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4CF3" w14:textId="436F893F" w:rsidR="00637C92" w:rsidRDefault="00C83838">
      <w:pPr>
        <w:spacing w:line="1240" w:lineRule="exact"/>
        <w:jc w:val="center"/>
        <w:rPr>
          <w:rFonts w:ascii="標楷體" w:eastAsia="標楷體" w:hAnsi="標楷體"/>
          <w:b/>
          <w:color w:val="000000"/>
          <w:sz w:val="52"/>
          <w:szCs w:val="48"/>
        </w:rPr>
      </w:pPr>
      <w:r>
        <w:rPr>
          <w:rFonts w:ascii="標楷體" w:eastAsia="標楷體" w:hAnsi="標楷體"/>
          <w:b/>
          <w:color w:val="000000"/>
          <w:sz w:val="52"/>
          <w:szCs w:val="48"/>
        </w:rPr>
        <w:t>桃園市11</w:t>
      </w:r>
      <w:r w:rsidR="00833270">
        <w:rPr>
          <w:rFonts w:ascii="標楷體" w:eastAsia="標楷體" w:hAnsi="標楷體" w:hint="eastAsia"/>
          <w:b/>
          <w:color w:val="000000"/>
          <w:sz w:val="52"/>
          <w:szCs w:val="48"/>
        </w:rPr>
        <w:t>3</w:t>
      </w:r>
      <w:r>
        <w:rPr>
          <w:rFonts w:ascii="標楷體" w:eastAsia="標楷體" w:hAnsi="標楷體"/>
          <w:b/>
          <w:color w:val="000000"/>
          <w:sz w:val="52"/>
          <w:szCs w:val="48"/>
        </w:rPr>
        <w:t>年度</w:t>
      </w:r>
    </w:p>
    <w:p w14:paraId="5B8EB674" w14:textId="77777777" w:rsidR="00637C92" w:rsidRDefault="00C83838">
      <w:pPr>
        <w:jc w:val="center"/>
      </w:pPr>
      <w:r w:rsidRPr="00C83838">
        <w:rPr>
          <w:rFonts w:ascii="標楷體" w:eastAsia="標楷體" w:hAnsi="標楷體" w:hint="eastAsia"/>
          <w:b/>
          <w:color w:val="000000"/>
          <w:sz w:val="52"/>
          <w:szCs w:val="48"/>
        </w:rPr>
        <w:t>居家護理所</w:t>
      </w:r>
      <w:r>
        <w:rPr>
          <w:rFonts w:ascii="標楷體" w:eastAsia="標楷體" w:hAnsi="標楷體"/>
          <w:b/>
          <w:color w:val="000000"/>
          <w:sz w:val="52"/>
          <w:szCs w:val="48"/>
        </w:rPr>
        <w:t>督導</w:t>
      </w:r>
      <w:r w:rsidRPr="00C83838">
        <w:rPr>
          <w:rFonts w:ascii="標楷體" w:eastAsia="標楷體" w:hAnsi="標楷體" w:hint="eastAsia"/>
          <w:b/>
          <w:color w:val="000000"/>
          <w:sz w:val="52"/>
          <w:szCs w:val="48"/>
        </w:rPr>
        <w:t>及輔導</w:t>
      </w:r>
      <w:r>
        <w:rPr>
          <w:rFonts w:ascii="標楷體" w:eastAsia="標楷體" w:hAnsi="標楷體"/>
          <w:b/>
          <w:color w:val="000000"/>
          <w:sz w:val="52"/>
          <w:szCs w:val="48"/>
        </w:rPr>
        <w:t xml:space="preserve">考核評核表 </w:t>
      </w:r>
    </w:p>
    <w:p w14:paraId="0CFA787B" w14:textId="77777777" w:rsidR="00637C92" w:rsidRDefault="00C83838">
      <w:pPr>
        <w:jc w:val="center"/>
      </w:pPr>
      <w:r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694461B9" wp14:editId="7F65F548">
            <wp:extent cx="4248146" cy="2819396"/>
            <wp:effectExtent l="0" t="0" r="4" b="4"/>
            <wp:docPr id="1" name="圖片 2" descr="下載 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46" cy="2819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FECAF37" w14:textId="77777777" w:rsidR="00637C92" w:rsidRDefault="00637C92">
      <w:pPr>
        <w:jc w:val="center"/>
        <w:rPr>
          <w:rFonts w:ascii="標楷體" w:eastAsia="標楷體" w:hAnsi="標楷體"/>
          <w:sz w:val="28"/>
          <w:szCs w:val="28"/>
        </w:rPr>
      </w:pPr>
    </w:p>
    <w:p w14:paraId="360ADB73" w14:textId="77777777" w:rsidR="00637C92" w:rsidRDefault="00C83838">
      <w:pPr>
        <w:spacing w:line="480" w:lineRule="auto"/>
      </w:pPr>
      <w:r>
        <w:rPr>
          <w:rFonts w:ascii="標楷體" w:eastAsia="標楷體" w:hAnsi="標楷體"/>
          <w:sz w:val="48"/>
          <w:szCs w:val="48"/>
        </w:rPr>
        <w:t xml:space="preserve">  機構名稱: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           </w:t>
      </w:r>
    </w:p>
    <w:p w14:paraId="59919807" w14:textId="77777777" w:rsidR="00637C92" w:rsidRDefault="00C83838">
      <w:pPr>
        <w:spacing w:line="480" w:lineRule="auto"/>
      </w:pPr>
      <w:r>
        <w:rPr>
          <w:rFonts w:ascii="標楷體" w:eastAsia="標楷體" w:hAnsi="標楷體"/>
          <w:sz w:val="48"/>
          <w:szCs w:val="48"/>
        </w:rPr>
        <w:t xml:space="preserve">  機構地址: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           </w:t>
      </w:r>
    </w:p>
    <w:p w14:paraId="418228CC" w14:textId="77777777" w:rsidR="00637C92" w:rsidRDefault="00C83838">
      <w:pPr>
        <w:spacing w:line="480" w:lineRule="auto"/>
      </w:pPr>
      <w:r>
        <w:rPr>
          <w:rFonts w:ascii="標楷體" w:eastAsia="標楷體" w:hAnsi="標楷體"/>
          <w:sz w:val="48"/>
          <w:szCs w:val="48"/>
        </w:rPr>
        <w:t xml:space="preserve">  聯絡電話: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           </w:t>
      </w:r>
    </w:p>
    <w:p w14:paraId="3963F54C" w14:textId="77777777" w:rsidR="00637C92" w:rsidRDefault="00C83838">
      <w:pPr>
        <w:spacing w:line="480" w:lineRule="auto"/>
      </w:pPr>
      <w:r>
        <w:rPr>
          <w:rFonts w:ascii="標楷體" w:eastAsia="標楷體" w:hAnsi="標楷體"/>
          <w:sz w:val="48"/>
          <w:szCs w:val="48"/>
        </w:rPr>
        <w:t xml:space="preserve">  負責人: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             </w:t>
      </w:r>
      <w:r>
        <w:rPr>
          <w:rFonts w:ascii="標楷體" w:eastAsia="標楷體" w:hAnsi="標楷體"/>
          <w:sz w:val="72"/>
          <w:szCs w:val="72"/>
        </w:rPr>
        <w:t xml:space="preserve">   </w:t>
      </w:r>
    </w:p>
    <w:p w14:paraId="4AC6409F" w14:textId="77777777" w:rsidR="00637C92" w:rsidRDefault="00637C92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32A9EFB3" w14:textId="77777777" w:rsidR="00637C92" w:rsidRDefault="00C838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說明：</w:t>
      </w:r>
    </w:p>
    <w:p w14:paraId="3C5D7AFF" w14:textId="43F0A6A6" w:rsidR="00637C92" w:rsidRDefault="00C83838">
      <w:pPr>
        <w:spacing w:line="360" w:lineRule="exact"/>
      </w:pPr>
      <w:r>
        <w:rPr>
          <w:rFonts w:ascii="標楷體" w:eastAsia="標楷體" w:hAnsi="標楷體"/>
          <w:sz w:val="28"/>
          <w:szCs w:val="28"/>
        </w:rPr>
        <w:t>本份資料請受評機構自評並準備資料後，於11</w:t>
      </w:r>
      <w:r w:rsidR="0083327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</w:t>
      </w:r>
      <w:r w:rsidR="00833270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 w:rsidR="00833270">
        <w:rPr>
          <w:rFonts w:ascii="標楷體" w:eastAsia="標楷體" w:hAnsi="標楷體" w:hint="eastAsia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日前寄</w:t>
      </w:r>
      <w:r w:rsidR="006B64B8">
        <w:rPr>
          <w:rFonts w:ascii="標楷體" w:eastAsia="標楷體" w:hAnsi="標楷體" w:hint="eastAsia"/>
          <w:sz w:val="28"/>
          <w:szCs w:val="28"/>
        </w:rPr>
        <w:t>給80011960@mail.tycg.gov.tw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637C92">
      <w:pgSz w:w="11906" w:h="16838"/>
      <w:pgMar w:top="1418" w:right="1134" w:bottom="1418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3FD8C" w14:textId="77777777" w:rsidR="00820493" w:rsidRDefault="00C83838">
      <w:r>
        <w:separator/>
      </w:r>
    </w:p>
  </w:endnote>
  <w:endnote w:type="continuationSeparator" w:id="0">
    <w:p w14:paraId="04379DCD" w14:textId="77777777" w:rsidR="00820493" w:rsidRDefault="00C8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55609" w14:textId="77777777" w:rsidR="00820493" w:rsidRDefault="00C83838">
      <w:r>
        <w:rPr>
          <w:color w:val="000000"/>
        </w:rPr>
        <w:separator/>
      </w:r>
    </w:p>
  </w:footnote>
  <w:footnote w:type="continuationSeparator" w:id="0">
    <w:p w14:paraId="0D3084C8" w14:textId="77777777" w:rsidR="00820493" w:rsidRDefault="00C8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92"/>
    <w:rsid w:val="00064746"/>
    <w:rsid w:val="00637C92"/>
    <w:rsid w:val="006B64B8"/>
    <w:rsid w:val="00820493"/>
    <w:rsid w:val="00833270"/>
    <w:rsid w:val="00C83838"/>
    <w:rsid w:val="00D9154D"/>
    <w:rsid w:val="00EA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7D8C"/>
  <w15:docId w15:val="{0A2BFDEA-B2A2-473A-9203-B171849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Date"/>
    <w:basedOn w:val="a"/>
    <w:next w:val="a"/>
    <w:pPr>
      <w:jc w:val="right"/>
    </w:pPr>
  </w:style>
  <w:style w:type="character" w:customStyle="1" w:styleId="a8">
    <w:name w:val="日期 字元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桃園縣政府衛生局</dc:title>
  <dc:subject/>
  <dc:creator>衛生局</dc:creator>
  <cp:lastModifiedBy>吳楷昱</cp:lastModifiedBy>
  <cp:revision>6</cp:revision>
  <cp:lastPrinted>2012-10-05T04:14:00Z</cp:lastPrinted>
  <dcterms:created xsi:type="dcterms:W3CDTF">2023-09-04T03:50:00Z</dcterms:created>
  <dcterms:modified xsi:type="dcterms:W3CDTF">2024-10-04T09:37:00Z</dcterms:modified>
</cp:coreProperties>
</file>