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5A" w:rsidRPr="00B82992" w:rsidRDefault="006B6F5A" w:rsidP="006B6F5A">
      <w:pPr>
        <w:spacing w:beforeLines="100" w:before="360" w:line="520" w:lineRule="exact"/>
        <w:ind w:left="692"/>
        <w:jc w:val="center"/>
        <w:rPr>
          <w:rFonts w:ascii="Times New Roman" w:eastAsia="標楷體" w:hAnsi="Times New Roman" w:cs="Times New Roman"/>
          <w:b/>
          <w:bCs/>
          <w:color w:val="000000" w:themeColor="text1"/>
          <w:spacing w:val="-10"/>
          <w:sz w:val="32"/>
          <w:szCs w:val="32"/>
        </w:rPr>
      </w:pPr>
    </w:p>
    <w:p w:rsidR="006B6F5A" w:rsidRPr="00B82992" w:rsidRDefault="006B6F5A" w:rsidP="006B6F5A">
      <w:pPr>
        <w:spacing w:beforeLines="100" w:before="360" w:line="520" w:lineRule="exact"/>
        <w:ind w:left="69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b/>
          <w:bCs/>
          <w:noProof/>
          <w:color w:val="000000" w:themeColor="text1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D937" wp14:editId="6F1BB66B">
                <wp:simplePos x="0" y="0"/>
                <wp:positionH relativeFrom="column">
                  <wp:posOffset>3976370</wp:posOffset>
                </wp:positionH>
                <wp:positionV relativeFrom="paragraph">
                  <wp:posOffset>-662305</wp:posOffset>
                </wp:positionV>
                <wp:extent cx="2019300" cy="7810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6F5A" w:rsidRPr="0090417E" w:rsidRDefault="006B6F5A" w:rsidP="006B6F5A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pacing w:val="-10"/>
                                <w:position w:val="2"/>
                                <w:szCs w:val="24"/>
                              </w:rPr>
                            </w:pP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position w:val="2"/>
                                <w:szCs w:val="24"/>
                              </w:rPr>
                              <w:t>(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position w:val="2"/>
                                <w:szCs w:val="24"/>
                              </w:rPr>
                              <w:t>由</w:t>
                            </w:r>
                            <w:r w:rsidRPr="0090417E">
                              <w:rPr>
                                <w:rFonts w:ascii="Times New Roman" w:eastAsia="標楷體" w:hAnsi="Times New Roman" w:cs="Times New Roman" w:hint="eastAsia"/>
                                <w:b/>
                                <w:position w:val="2"/>
                                <w:szCs w:val="24"/>
                              </w:rPr>
                              <w:t>辦理機關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position w:val="2"/>
                                <w:szCs w:val="24"/>
                              </w:rPr>
                              <w:t>填寫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spacing w:val="-10"/>
                                <w:position w:val="2"/>
                                <w:szCs w:val="24"/>
                              </w:rPr>
                              <w:t>)</w:t>
                            </w:r>
                          </w:p>
                          <w:p w:rsidR="006B6F5A" w:rsidRPr="0090417E" w:rsidRDefault="006B6F5A" w:rsidP="006B6F5A">
                            <w:pPr>
                              <w:rPr>
                                <w:rFonts w:ascii="Times New Roman" w:eastAsia="標楷體" w:hAnsi="Times New Roman" w:cs="Times New Roman"/>
                                <w:spacing w:val="-10"/>
                                <w:position w:val="2"/>
                                <w:szCs w:val="24"/>
                              </w:rPr>
                            </w:pPr>
                            <w:r w:rsidRPr="0090417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案件編號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spacing w:val="-10"/>
                                <w:szCs w:val="24"/>
                              </w:rPr>
                              <w:t>：</w:t>
                            </w:r>
                          </w:p>
                          <w:p w:rsidR="006B6F5A" w:rsidRPr="0090417E" w:rsidRDefault="006B6F5A" w:rsidP="006B6F5A">
                            <w:pPr>
                              <w:rPr>
                                <w:szCs w:val="24"/>
                              </w:rPr>
                            </w:pPr>
                            <w:r w:rsidRPr="0090417E">
                              <w:rPr>
                                <w:rFonts w:ascii="Times New Roman" w:eastAsia="標楷體" w:hAnsi="Times New Roman" w:cs="Times New Roman"/>
                                <w:position w:val="11"/>
                                <w:szCs w:val="24"/>
                              </w:rPr>
                              <w:t>收件日期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spacing w:val="-10"/>
                                <w:position w:val="11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AD9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3.1pt;margin-top:-52.15pt;width:15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" fillcolor="white [3201]" strokeweight=".5pt">
                <v:textbox>
                  <w:txbxContent>
                    <w:p w:rsidR="006B6F5A" w:rsidRPr="0090417E" w:rsidRDefault="006B6F5A" w:rsidP="006B6F5A">
                      <w:pPr>
                        <w:rPr>
                          <w:rFonts w:ascii="Times New Roman" w:eastAsia="標楷體" w:hAnsi="Times New Roman" w:cs="Times New Roman"/>
                          <w:b/>
                          <w:spacing w:val="-10"/>
                          <w:position w:val="2"/>
                          <w:szCs w:val="24"/>
                        </w:rPr>
                      </w:pP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position w:val="2"/>
                          <w:szCs w:val="24"/>
                        </w:rPr>
                        <w:t>(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position w:val="2"/>
                          <w:szCs w:val="24"/>
                        </w:rPr>
                        <w:t>由</w:t>
                      </w:r>
                      <w:r w:rsidRPr="0090417E">
                        <w:rPr>
                          <w:rFonts w:ascii="Times New Roman" w:eastAsia="標楷體" w:hAnsi="Times New Roman" w:cs="Times New Roman" w:hint="eastAsia"/>
                          <w:b/>
                          <w:position w:val="2"/>
                          <w:szCs w:val="24"/>
                        </w:rPr>
                        <w:t>辦理機關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position w:val="2"/>
                          <w:szCs w:val="24"/>
                        </w:rPr>
                        <w:t>填寫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spacing w:val="-10"/>
                          <w:position w:val="2"/>
                          <w:szCs w:val="24"/>
                        </w:rPr>
                        <w:t>)</w:t>
                      </w:r>
                    </w:p>
                    <w:p w:rsidR="006B6F5A" w:rsidRPr="0090417E" w:rsidRDefault="006B6F5A" w:rsidP="006B6F5A">
                      <w:pPr>
                        <w:rPr>
                          <w:rFonts w:ascii="Times New Roman" w:eastAsia="標楷體" w:hAnsi="Times New Roman" w:cs="Times New Roman"/>
                          <w:spacing w:val="-10"/>
                          <w:position w:val="2"/>
                          <w:szCs w:val="24"/>
                        </w:rPr>
                      </w:pPr>
                      <w:r w:rsidRPr="0090417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案件編號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spacing w:val="-10"/>
                          <w:szCs w:val="24"/>
                        </w:rPr>
                        <w:t>：</w:t>
                      </w:r>
                    </w:p>
                    <w:p w:rsidR="006B6F5A" w:rsidRPr="0090417E" w:rsidRDefault="006B6F5A" w:rsidP="006B6F5A">
                      <w:pPr>
                        <w:rPr>
                          <w:szCs w:val="24"/>
                        </w:rPr>
                      </w:pPr>
                      <w:r w:rsidRPr="0090417E">
                        <w:rPr>
                          <w:rFonts w:ascii="Times New Roman" w:eastAsia="標楷體" w:hAnsi="Times New Roman" w:cs="Times New Roman"/>
                          <w:position w:val="11"/>
                          <w:szCs w:val="24"/>
                        </w:rPr>
                        <w:t>收件日期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spacing w:val="-10"/>
                          <w:position w:val="11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pacing w:val="-10"/>
          <w:sz w:val="32"/>
          <w:szCs w:val="32"/>
        </w:rPr>
        <w:t>桃園市</w:t>
      </w:r>
      <w:r w:rsidRPr="00B82992">
        <w:rPr>
          <w:rFonts w:ascii="Times New Roman" w:hAnsi="Times New Roman" w:cs="Times New Roman" w:hint="eastAsia"/>
          <w:b/>
          <w:bCs/>
          <w:color w:val="000000" w:themeColor="text1"/>
          <w:spacing w:val="-4"/>
          <w:sz w:val="32"/>
          <w:szCs w:val="32"/>
        </w:rPr>
        <w:t>113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pacing w:val="-10"/>
          <w:sz w:val="32"/>
          <w:szCs w:val="32"/>
        </w:rPr>
        <w:t>年度優良長照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pacing w:val="-10"/>
          <w:sz w:val="32"/>
          <w:szCs w:val="32"/>
        </w:rPr>
        <w:t>團體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pacing w:val="-10"/>
          <w:sz w:val="32"/>
          <w:szCs w:val="32"/>
        </w:rPr>
        <w:t>表揚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pacing w:val="-10"/>
          <w:sz w:val="32"/>
          <w:szCs w:val="32"/>
        </w:rPr>
        <w:t>－</w:t>
      </w:r>
      <w:r w:rsidRPr="00B8299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申請表</w:t>
      </w:r>
    </w:p>
    <w:p w:rsidR="006B6F5A" w:rsidRPr="00B82992" w:rsidRDefault="006B6F5A" w:rsidP="006B6F5A">
      <w:pPr>
        <w:pStyle w:val="a5"/>
        <w:numPr>
          <w:ilvl w:val="0"/>
          <w:numId w:val="1"/>
        </w:numPr>
        <w:spacing w:before="168" w:line="52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pacing w:val="-4"/>
          <w:sz w:val="28"/>
        </w:rPr>
      </w:pPr>
      <w:r w:rsidRPr="00B82992">
        <w:rPr>
          <w:rFonts w:ascii="Times New Roman" w:eastAsia="標楷體" w:hAnsi="Times New Roman" w:cs="Times New Roman"/>
          <w:b/>
          <w:color w:val="000000" w:themeColor="text1"/>
          <w:spacing w:val="-4"/>
          <w:sz w:val="28"/>
        </w:rPr>
        <w:t>報名類別</w:t>
      </w:r>
      <w:bookmarkStart w:id="0" w:name="_Hlk129863177"/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4"/>
          <w:sz w:val="28"/>
        </w:rPr>
        <w:t>(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4"/>
          <w:sz w:val="28"/>
        </w:rPr>
        <w:t>請勾選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4"/>
          <w:sz w:val="28"/>
        </w:rPr>
        <w:t>)</w:t>
      </w:r>
      <w:bookmarkEnd w:id="0"/>
    </w:p>
    <w:p w:rsidR="006B6F5A" w:rsidRPr="00B82992" w:rsidRDefault="006B6F5A" w:rsidP="006B6F5A">
      <w:pPr>
        <w:spacing w:before="1" w:line="520" w:lineRule="exact"/>
        <w:ind w:firstLineChars="218" w:firstLine="602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82992">
        <w:rPr>
          <w:rFonts w:ascii="標楷體" w:eastAsia="標楷體" w:hAnsi="標楷體" w:cs="Times New Roman"/>
          <w:color w:val="000000" w:themeColor="text1"/>
          <w:spacing w:val="-2"/>
          <w:sz w:val="28"/>
        </w:rPr>
        <w:t xml:space="preserve">□ 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優良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</w:rPr>
        <w:t>團體獎－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A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單位</w:t>
      </w:r>
    </w:p>
    <w:p w:rsidR="006B6F5A" w:rsidRPr="00B82992" w:rsidRDefault="006B6F5A" w:rsidP="006B6F5A">
      <w:pPr>
        <w:spacing w:before="1" w:line="520" w:lineRule="exact"/>
        <w:ind w:leftChars="251" w:left="2691" w:hangingChars="757" w:hanging="208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82992">
        <w:rPr>
          <w:rFonts w:ascii="標楷體" w:eastAsia="標楷體" w:hAnsi="標楷體" w:cs="Times New Roman"/>
          <w:color w:val="000000" w:themeColor="text1"/>
          <w:spacing w:val="-2"/>
          <w:sz w:val="28"/>
        </w:rPr>
        <w:t xml:space="preserve">□ </w:t>
      </w:r>
      <w:r w:rsidRPr="00B829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優良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團體獎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</w:rPr>
        <w:t>－</w:t>
      </w:r>
      <w:r w:rsidRPr="00B829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</w:t>
      </w:r>
      <w:r w:rsidRPr="00B829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（提供專業服務、居家喘息、機構喘息服務）</w:t>
      </w:r>
    </w:p>
    <w:p w:rsidR="006B6F5A" w:rsidRPr="00B82992" w:rsidRDefault="006B6F5A" w:rsidP="006B6F5A">
      <w:pPr>
        <w:spacing w:before="240" w:after="240" w:line="520" w:lineRule="exact"/>
        <w:rPr>
          <w:rFonts w:ascii="標楷體" w:eastAsia="標楷體" w:hAnsi="標楷體"/>
          <w:b/>
          <w:bCs/>
          <w:color w:val="000000" w:themeColor="text1"/>
          <w:spacing w:val="-16"/>
          <w:sz w:val="28"/>
        </w:rPr>
      </w:pPr>
      <w:r w:rsidRPr="00B82992">
        <w:rPr>
          <w:rFonts w:ascii="標楷體" w:eastAsia="標楷體" w:hAnsi="標楷體" w:hint="eastAsia"/>
          <w:b/>
          <w:bCs/>
          <w:color w:val="000000" w:themeColor="text1"/>
          <w:spacing w:val="-16"/>
          <w:sz w:val="28"/>
        </w:rPr>
        <w:t>二</w:t>
      </w:r>
      <w:r w:rsidRPr="00B82992">
        <w:rPr>
          <w:rFonts w:ascii="新細明體" w:eastAsia="新細明體" w:hAnsi="新細明體" w:hint="eastAsia"/>
          <w:b/>
          <w:bCs/>
          <w:color w:val="000000" w:themeColor="text1"/>
          <w:spacing w:val="-16"/>
          <w:sz w:val="28"/>
        </w:rPr>
        <w:t>、</w:t>
      </w:r>
      <w:r w:rsidRPr="00B82992">
        <w:rPr>
          <w:rFonts w:ascii="標楷體" w:eastAsia="標楷體" w:hAnsi="標楷體"/>
          <w:b/>
          <w:bCs/>
          <w:color w:val="000000" w:themeColor="text1"/>
          <w:spacing w:val="-16"/>
          <w:sz w:val="28"/>
        </w:rPr>
        <w:t>基本資料表</w:t>
      </w:r>
    </w:p>
    <w:tbl>
      <w:tblPr>
        <w:tblStyle w:val="TableNormal"/>
        <w:tblpPr w:leftFromText="180" w:rightFromText="180" w:vertAnchor="text" w:horzAnchor="margin" w:tblpY="151"/>
        <w:tblW w:w="905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85"/>
        <w:gridCol w:w="1985"/>
        <w:gridCol w:w="1417"/>
        <w:gridCol w:w="2258"/>
      </w:tblGrid>
      <w:tr w:rsidR="006B6F5A" w:rsidRPr="00B82992" w:rsidTr="00BE10B8">
        <w:trPr>
          <w:trHeight w:val="66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參選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  <w:t>單位名稱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</w:tr>
      <w:tr w:rsidR="006B6F5A" w:rsidRPr="00B82992" w:rsidTr="00BE10B8">
        <w:trPr>
          <w:trHeight w:val="66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18"/>
                <w:lang w:eastAsia="zh-TW"/>
              </w:rPr>
              <w:t>單位地址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</w:p>
        </w:tc>
      </w:tr>
      <w:tr w:rsidR="006B6F5A" w:rsidRPr="00B82992" w:rsidTr="00BE10B8">
        <w:trPr>
          <w:trHeight w:val="66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  <w:t>負責人姓名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</w:p>
        </w:tc>
      </w:tr>
      <w:tr w:rsidR="006B6F5A" w:rsidRPr="00B82992" w:rsidTr="00BE10B8">
        <w:trPr>
          <w:trHeight w:val="66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18"/>
                <w:lang w:eastAsia="zh-TW"/>
              </w:rPr>
              <w:t>特約起始日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</w:p>
        </w:tc>
      </w:tr>
      <w:tr w:rsidR="006B6F5A" w:rsidRPr="00B82992" w:rsidTr="00BE10B8">
        <w:trPr>
          <w:trHeight w:val="571"/>
        </w:trPr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ind w:leftChars="-12" w:left="-29" w:firstLineChars="10" w:firstLine="2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特約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服務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)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區域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</w:tr>
      <w:tr w:rsidR="006B6F5A" w:rsidRPr="00B82992" w:rsidTr="00BE10B8">
        <w:trPr>
          <w:trHeight w:val="571"/>
        </w:trPr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ind w:leftChars="-12" w:left="-29" w:firstLineChars="10" w:firstLine="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18"/>
                <w:lang w:eastAsia="zh-TW"/>
              </w:rPr>
              <w:t>服務項目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</w:p>
        </w:tc>
      </w:tr>
      <w:tr w:rsidR="006B6F5A" w:rsidRPr="00B82992" w:rsidTr="00BE10B8">
        <w:trPr>
          <w:trHeight w:val="285"/>
        </w:trPr>
        <w:tc>
          <w:tcPr>
            <w:tcW w:w="2112" w:type="dxa"/>
            <w:vMerge w:val="restart"/>
            <w:tcBorders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聯絡人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姓名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職稱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</w:tr>
      <w:tr w:rsidR="006B6F5A" w:rsidRPr="00B82992" w:rsidTr="00BE10B8">
        <w:trPr>
          <w:trHeight w:val="317"/>
        </w:trPr>
        <w:tc>
          <w:tcPr>
            <w:tcW w:w="2112" w:type="dxa"/>
            <w:vMerge/>
            <w:tcBorders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ind w:left="30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聯絡方式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電話：</w:t>
            </w:r>
          </w:p>
        </w:tc>
      </w:tr>
      <w:tr w:rsidR="006B6F5A" w:rsidRPr="00B82992" w:rsidTr="00BE10B8">
        <w:trPr>
          <w:trHeight w:val="364"/>
        </w:trPr>
        <w:tc>
          <w:tcPr>
            <w:tcW w:w="2112" w:type="dxa"/>
            <w:vMerge/>
            <w:tcBorders>
              <w:left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ind w:left="30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手機：</w:t>
            </w:r>
          </w:p>
        </w:tc>
      </w:tr>
      <w:tr w:rsidR="006B6F5A" w:rsidRPr="00B82992" w:rsidTr="00BE10B8">
        <w:trPr>
          <w:trHeight w:val="346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F5A" w:rsidRPr="00B82992" w:rsidRDefault="006B6F5A" w:rsidP="00BE10B8">
            <w:pPr>
              <w:spacing w:before="80"/>
              <w:ind w:left="30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A" w:rsidRPr="00B82992" w:rsidRDefault="006B6F5A" w:rsidP="00BE10B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18"/>
                <w:lang w:eastAsia="zh-TW"/>
              </w:rPr>
              <w:t>E-mail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18"/>
                <w:lang w:eastAsia="zh-TW"/>
              </w:rPr>
              <w:t>：</w:t>
            </w:r>
          </w:p>
        </w:tc>
      </w:tr>
    </w:tbl>
    <w:p w:rsidR="006B6F5A" w:rsidRPr="00B82992" w:rsidRDefault="006B6F5A" w:rsidP="006B6F5A">
      <w:pPr>
        <w:tabs>
          <w:tab w:val="left" w:pos="1701"/>
        </w:tabs>
        <w:spacing w:before="240" w:after="240" w:line="520" w:lineRule="exact"/>
        <w:rPr>
          <w:rFonts w:ascii="標楷體" w:eastAsia="標楷體" w:hAnsi="標楷體"/>
          <w:b/>
          <w:bCs/>
          <w:color w:val="000000" w:themeColor="text1"/>
          <w:sz w:val="28"/>
        </w:rPr>
      </w:pPr>
      <w:bookmarkStart w:id="1" w:name="_Hlk129863381"/>
      <w:r w:rsidRPr="00B82992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三</w:t>
      </w:r>
      <w:r w:rsidRPr="00B82992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、</w:t>
      </w:r>
      <w:r w:rsidRPr="00B82992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4"/>
        </w:rPr>
        <w:t>檢附「參選</w:t>
      </w:r>
      <w:r w:rsidRPr="00B82992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  <w:t>單位</w:t>
      </w:r>
      <w:r w:rsidRPr="00B82992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設立許可</w:t>
      </w:r>
      <w:bookmarkEnd w:id="1"/>
      <w:r w:rsidRPr="00B8299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證書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／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開業執照／法人設立登記證書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」影本</w:t>
      </w:r>
    </w:p>
    <w:p w:rsidR="006B6F5A" w:rsidRPr="00B82992" w:rsidRDefault="006B6F5A" w:rsidP="006B6F5A">
      <w:pPr>
        <w:pageBreakBefore/>
        <w:widowControl/>
        <w:suppressAutoHyphens/>
        <w:autoSpaceDN w:val="0"/>
        <w:spacing w:before="240" w:line="520" w:lineRule="exact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  <w:r w:rsidRPr="00B82992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4"/>
        </w:rPr>
        <w:lastRenderedPageBreak/>
        <w:t>四</w:t>
      </w:r>
      <w:r w:rsidRPr="00B82992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  <w:t>、參選單位簡介及</w:t>
      </w:r>
      <w:r w:rsidRPr="00B82992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4"/>
        </w:rPr>
        <w:t>事</w:t>
      </w:r>
      <w:r w:rsidRPr="00B82992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  <w:t>績簡述</w:t>
      </w:r>
    </w:p>
    <w:p w:rsidR="006B6F5A" w:rsidRPr="00B82992" w:rsidRDefault="006B6F5A" w:rsidP="006B6F5A">
      <w:pPr>
        <w:spacing w:line="520" w:lineRule="exact"/>
        <w:ind w:leftChars="256" w:left="811" w:hangingChars="82" w:hanging="197"/>
        <w:rPr>
          <w:rFonts w:ascii="標楷體" w:eastAsia="標楷體" w:hAnsi="標楷體"/>
          <w:b/>
          <w:color w:val="000000" w:themeColor="text1"/>
          <w:szCs w:val="24"/>
        </w:rPr>
      </w:pPr>
      <w:bookmarkStart w:id="2" w:name="_Hlk129865420"/>
      <w:r w:rsidRPr="00B8299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●</w:t>
      </w:r>
      <w:r w:rsidRPr="00B82992">
        <w:rPr>
          <w:rFonts w:ascii="標楷體" w:eastAsia="標楷體" w:hAnsi="標楷體" w:hint="eastAsia"/>
          <w:b/>
          <w:color w:val="000000" w:themeColor="text1"/>
          <w:szCs w:val="24"/>
        </w:rPr>
        <w:t>填寫說明，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字體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14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號、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行距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固定行高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26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點、中文用「標楷體」、英文用「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Times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New Roman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」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。</w:t>
      </w:r>
    </w:p>
    <w:tbl>
      <w:tblPr>
        <w:tblW w:w="501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4"/>
      </w:tblGrid>
      <w:tr w:rsidR="006B6F5A" w:rsidRPr="00B82992" w:rsidTr="00BE10B8">
        <w:trPr>
          <w:trHeight w:val="661"/>
          <w:jc w:val="center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2"/>
          <w:p w:rsidR="006B6F5A" w:rsidRPr="00B82992" w:rsidRDefault="006B6F5A" w:rsidP="00BE10B8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B8299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參選</w:t>
            </w:r>
            <w:r w:rsidRPr="00B8299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單位</w:t>
            </w:r>
            <w:r w:rsidRPr="00B8299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簡介</w:t>
            </w:r>
          </w:p>
          <w:p w:rsidR="006B6F5A" w:rsidRPr="00B82992" w:rsidRDefault="006B6F5A" w:rsidP="00BE10B8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B8299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(簡述單位服務特色</w:t>
            </w:r>
            <w:r w:rsidRPr="00B829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，字數以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  <w:r w:rsidRPr="00B829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字為限</w:t>
            </w:r>
            <w:r w:rsidRPr="00B8299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</w:p>
        </w:tc>
      </w:tr>
      <w:tr w:rsidR="006B6F5A" w:rsidRPr="00B82992" w:rsidTr="00BE10B8">
        <w:trPr>
          <w:trHeight w:val="1134"/>
          <w:jc w:val="center"/>
        </w:trPr>
        <w:tc>
          <w:tcPr>
            <w:tcW w:w="90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4"/>
              </w:rPr>
            </w:pPr>
          </w:p>
        </w:tc>
      </w:tr>
    </w:tbl>
    <w:p w:rsidR="006B6F5A" w:rsidRPr="00B82992" w:rsidRDefault="006B6F5A" w:rsidP="006B6F5A">
      <w:pPr>
        <w:spacing w:line="400" w:lineRule="exact"/>
        <w:rPr>
          <w:color w:val="000000" w:themeColor="text1"/>
        </w:rPr>
      </w:pPr>
    </w:p>
    <w:tbl>
      <w:tblPr>
        <w:tblW w:w="501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246"/>
        <w:gridCol w:w="6992"/>
      </w:tblGrid>
      <w:tr w:rsidR="006B6F5A" w:rsidRPr="00B82992" w:rsidTr="00BE10B8">
        <w:trPr>
          <w:trHeight w:val="651"/>
          <w:tblHeader/>
          <w:jc w:val="center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829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事蹟簡述</w:t>
            </w:r>
          </w:p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  <w:r w:rsidRPr="00B829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（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請依項目扼述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單位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事績亮點</w:t>
            </w:r>
            <w:r w:rsidRPr="00B829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，每項請以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150</w:t>
            </w:r>
            <w:r w:rsidRPr="00B829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字為限，分點說明為佳。</w:t>
            </w:r>
            <w:r w:rsidRPr="00B829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）</w:t>
            </w:r>
          </w:p>
        </w:tc>
      </w:tr>
      <w:tr w:rsidR="006B6F5A" w:rsidRPr="00B82992" w:rsidTr="00BE10B8">
        <w:trPr>
          <w:trHeight w:val="642"/>
          <w:tblHeader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6B6F5A" w:rsidRPr="00B82992" w:rsidTr="00BE10B8">
        <w:trPr>
          <w:trHeight w:val="1134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  <w:t>服務情形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5A" w:rsidRPr="00B82992" w:rsidRDefault="006B6F5A" w:rsidP="00BE10B8">
            <w:pPr>
              <w:pStyle w:val="Standard"/>
              <w:spacing w:line="520" w:lineRule="exact"/>
              <w:ind w:firstLineChars="200" w:firstLine="5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B6F5A" w:rsidRPr="00B82992" w:rsidTr="00BE10B8">
        <w:trPr>
          <w:trHeight w:val="11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細明體_HKSCS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kern w:val="0"/>
                <w:sz w:val="28"/>
                <w:szCs w:val="28"/>
                <w:lang w:eastAsia="en-US"/>
              </w:rPr>
              <w:t>團隊運作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理念共識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5A" w:rsidRPr="00B82992" w:rsidRDefault="006B6F5A" w:rsidP="00BE10B8">
            <w:pPr>
              <w:tabs>
                <w:tab w:val="left" w:pos="2085"/>
              </w:tabs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B82992">
              <w:rPr>
                <w:rFonts w:ascii="標楷體" w:eastAsia="標楷體" w:hAnsi="標楷體" w:cs="新細明體"/>
                <w:color w:val="000000" w:themeColor="text1"/>
                <w:sz w:val="22"/>
              </w:rPr>
              <w:tab/>
            </w:r>
          </w:p>
          <w:p w:rsidR="006B6F5A" w:rsidRPr="00B82992" w:rsidRDefault="006B6F5A" w:rsidP="00BE10B8">
            <w:pPr>
              <w:tabs>
                <w:tab w:val="left" w:pos="2085"/>
              </w:tabs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:rsidR="006B6F5A" w:rsidRPr="00B82992" w:rsidRDefault="006B6F5A" w:rsidP="00BE10B8">
            <w:pPr>
              <w:tabs>
                <w:tab w:val="left" w:pos="2085"/>
              </w:tabs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:rsidR="006B6F5A" w:rsidRPr="00B82992" w:rsidRDefault="006B6F5A" w:rsidP="00BE10B8">
            <w:pPr>
              <w:tabs>
                <w:tab w:val="left" w:pos="2085"/>
              </w:tabs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:rsidR="006B6F5A" w:rsidRPr="00B82992" w:rsidRDefault="006B6F5A" w:rsidP="00BE10B8">
            <w:pPr>
              <w:tabs>
                <w:tab w:val="left" w:pos="2085"/>
              </w:tabs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6B6F5A" w:rsidRPr="00B82992" w:rsidTr="00BE10B8">
        <w:trPr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細明體_HKSCS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團隊能量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5A" w:rsidRPr="00B82992" w:rsidRDefault="006B6F5A" w:rsidP="00BE10B8">
            <w:pPr>
              <w:pStyle w:val="Standard"/>
              <w:spacing w:line="520" w:lineRule="exact"/>
              <w:ind w:firstLineChars="200" w:firstLine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6B6F5A" w:rsidRPr="00B82992" w:rsidRDefault="006B6F5A" w:rsidP="00BE10B8">
            <w:pPr>
              <w:pStyle w:val="Standard"/>
              <w:spacing w:line="520" w:lineRule="exact"/>
              <w:ind w:firstLineChars="200" w:firstLine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6B6F5A" w:rsidRPr="00B82992" w:rsidRDefault="006B6F5A" w:rsidP="00BE10B8">
            <w:pPr>
              <w:pStyle w:val="Standard"/>
              <w:spacing w:line="520" w:lineRule="exact"/>
              <w:ind w:firstLineChars="200" w:firstLine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6B6F5A" w:rsidRPr="00B82992" w:rsidRDefault="006B6F5A" w:rsidP="00BE10B8">
            <w:pPr>
              <w:pStyle w:val="Standard"/>
              <w:spacing w:line="520" w:lineRule="exact"/>
              <w:ind w:firstLineChars="200" w:firstLine="4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6B6F5A" w:rsidRPr="00B82992" w:rsidTr="00BE10B8">
        <w:trPr>
          <w:trHeight w:val="1134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5A" w:rsidRPr="00B82992" w:rsidRDefault="006B6F5A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資源連結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5A" w:rsidRPr="00B82992" w:rsidRDefault="006B6F5A" w:rsidP="00BE10B8">
            <w:pPr>
              <w:pStyle w:val="Standard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　　</w:t>
            </w:r>
          </w:p>
          <w:p w:rsidR="006B6F5A" w:rsidRPr="00B82992" w:rsidRDefault="006B6F5A" w:rsidP="00BE10B8">
            <w:pPr>
              <w:pStyle w:val="Standard"/>
              <w:spacing w:line="520" w:lineRule="exact"/>
              <w:ind w:left="420" w:hanging="4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6B6F5A" w:rsidRPr="00B82992" w:rsidRDefault="006B6F5A" w:rsidP="00BE10B8">
            <w:pPr>
              <w:pStyle w:val="Standard"/>
              <w:spacing w:line="520" w:lineRule="exact"/>
              <w:ind w:left="420" w:hanging="4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6B6F5A" w:rsidRPr="00B82992" w:rsidRDefault="006B6F5A" w:rsidP="00BE10B8">
            <w:pPr>
              <w:pStyle w:val="Standard"/>
              <w:spacing w:line="520" w:lineRule="exact"/>
              <w:ind w:left="420" w:hanging="4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6B6F5A" w:rsidRPr="00B82992" w:rsidRDefault="006B6F5A" w:rsidP="00BE10B8">
            <w:pPr>
              <w:pStyle w:val="Standard"/>
              <w:spacing w:line="520" w:lineRule="exact"/>
              <w:ind w:left="420" w:hanging="4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</w:tbl>
    <w:p w:rsidR="006B6F5A" w:rsidRPr="00B82992" w:rsidRDefault="006B6F5A" w:rsidP="006B6F5A">
      <w:pPr>
        <w:keepLines/>
        <w:suppressAutoHyphens/>
        <w:autoSpaceDN w:val="0"/>
        <w:spacing w:line="520" w:lineRule="exact"/>
        <w:textAlignment w:val="baseline"/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  <w:shd w:val="clear" w:color="auto" w:fill="E7E6E6" w:themeFill="background2"/>
        </w:rPr>
      </w:pPr>
      <w:bookmarkStart w:id="3" w:name="_Hlk129841517"/>
    </w:p>
    <w:p w:rsidR="006B6F5A" w:rsidRPr="00B82992" w:rsidRDefault="006B6F5A" w:rsidP="006B6F5A">
      <w:pPr>
        <w:keepLines/>
        <w:suppressAutoHyphens/>
        <w:autoSpaceDN w:val="0"/>
        <w:spacing w:line="520" w:lineRule="exact"/>
        <w:textAlignment w:val="baseline"/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</w:pPr>
      <w:r w:rsidRPr="00B82992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lastRenderedPageBreak/>
        <w:t>五、</w:t>
      </w:r>
      <w:r w:rsidRPr="00B82992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  <w:t>參選單位</w:t>
      </w:r>
      <w:r w:rsidRPr="00B82992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具體事蹟</w:t>
      </w:r>
      <w:bookmarkStart w:id="4" w:name="_Hlk129850753"/>
      <w:bookmarkEnd w:id="3"/>
    </w:p>
    <w:p w:rsidR="006B6F5A" w:rsidRPr="00B82992" w:rsidRDefault="006B6F5A" w:rsidP="006B6F5A">
      <w:pPr>
        <w:spacing w:line="520" w:lineRule="exact"/>
        <w:ind w:firstLineChars="250" w:firstLine="601"/>
        <w:rPr>
          <w:rFonts w:ascii="標楷體" w:eastAsia="標楷體" w:hAnsi="標楷體"/>
          <w:b/>
          <w:color w:val="000000" w:themeColor="text1"/>
          <w:szCs w:val="24"/>
        </w:rPr>
      </w:pPr>
      <w:bookmarkStart w:id="5" w:name="_Hlk129864932"/>
      <w:r w:rsidRPr="00B8299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●</w:t>
      </w:r>
      <w:r w:rsidRPr="00B82992">
        <w:rPr>
          <w:rFonts w:ascii="標楷體" w:eastAsia="標楷體" w:hAnsi="標楷體" w:hint="eastAsia"/>
          <w:b/>
          <w:color w:val="000000" w:themeColor="text1"/>
          <w:szCs w:val="24"/>
        </w:rPr>
        <w:t>填寫說明</w:t>
      </w:r>
    </w:p>
    <w:p w:rsidR="006B6F5A" w:rsidRPr="00B82992" w:rsidRDefault="006B6F5A" w:rsidP="006B6F5A">
      <w:pPr>
        <w:pStyle w:val="a5"/>
        <w:numPr>
          <w:ilvl w:val="0"/>
          <w:numId w:val="2"/>
        </w:numPr>
        <w:ind w:leftChars="0" w:left="1120" w:hanging="196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每項字數請以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500-700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字為限，採分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點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說明為佳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。</w:t>
      </w:r>
    </w:p>
    <w:p w:rsidR="006B6F5A" w:rsidRPr="00B82992" w:rsidRDefault="006B6F5A" w:rsidP="006B6F5A">
      <w:pPr>
        <w:pStyle w:val="a5"/>
        <w:numPr>
          <w:ilvl w:val="0"/>
          <w:numId w:val="2"/>
        </w:numPr>
        <w:ind w:leftChars="0" w:left="1120" w:hanging="196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字體：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14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號、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行距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固定行高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26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點、中文用「標楷體」、英文用「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Times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New Roman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」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。</w:t>
      </w:r>
    </w:p>
    <w:p w:rsidR="006B6F5A" w:rsidRPr="00B82992" w:rsidRDefault="006B6F5A" w:rsidP="006B6F5A">
      <w:pPr>
        <w:pStyle w:val="a5"/>
        <w:numPr>
          <w:ilvl w:val="0"/>
          <w:numId w:val="2"/>
        </w:numPr>
        <w:ind w:leftChars="0" w:left="1120" w:hanging="196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B8299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檢具佐證資料為佳，並請依序擺放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。</w:t>
      </w:r>
      <w:bookmarkEnd w:id="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"/>
        <w:gridCol w:w="8355"/>
      </w:tblGrid>
      <w:tr w:rsidR="006B6F5A" w:rsidRPr="00B82992" w:rsidTr="00BE10B8">
        <w:trPr>
          <w:tblHeader/>
        </w:trPr>
        <w:tc>
          <w:tcPr>
            <w:tcW w:w="9060" w:type="dxa"/>
            <w:gridSpan w:val="2"/>
            <w:shd w:val="clear" w:color="auto" w:fill="DBDBDB" w:themeFill="accent3" w:themeFillTint="66"/>
            <w:vAlign w:val="center"/>
          </w:tcPr>
          <w:p w:rsidR="006B6F5A" w:rsidRPr="00B82992" w:rsidRDefault="006B6F5A" w:rsidP="00BE10B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具體事蹟</w:t>
            </w:r>
          </w:p>
        </w:tc>
      </w:tr>
      <w:tr w:rsidR="006B6F5A" w:rsidRPr="00B82992" w:rsidTr="00BE10B8">
        <w:tc>
          <w:tcPr>
            <w:tcW w:w="9060" w:type="dxa"/>
            <w:gridSpan w:val="2"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一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  <w:r w:rsidRPr="00B82992">
              <w:rPr>
                <w:rFonts w:ascii="標楷體" w:eastAsia="標楷體" w:hAnsi="標楷體" w:cs="細明體_HKSCS"/>
                <w:b/>
                <w:color w:val="000000" w:themeColor="text1"/>
                <w:sz w:val="28"/>
                <w:szCs w:val="28"/>
              </w:rPr>
              <w:t>服務情形</w:t>
            </w:r>
          </w:p>
        </w:tc>
      </w:tr>
      <w:tr w:rsidR="006B6F5A" w:rsidRPr="00B82992" w:rsidTr="00BE10B8">
        <w:tc>
          <w:tcPr>
            <w:tcW w:w="9060" w:type="dxa"/>
            <w:gridSpan w:val="2"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keepNext/>
              <w:keepLines/>
              <w:widowControl/>
              <w:suppressAutoHyphens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評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分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說明：</w:t>
            </w:r>
          </w:p>
          <w:p w:rsidR="006B6F5A" w:rsidRPr="00B82992" w:rsidRDefault="006B6F5A" w:rsidP="00BE10B8">
            <w:pPr>
              <w:spacing w:line="400" w:lineRule="exact"/>
              <w:ind w:left="230" w:hangingChars="82" w:hanging="23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將服務對象的需求與團隊精神及在地生活文化加以融合，提供適切服務。</w:t>
            </w:r>
          </w:p>
          <w:p w:rsidR="006B6F5A" w:rsidRPr="00B82992" w:rsidRDefault="006B6F5A" w:rsidP="00BE10B8">
            <w:pPr>
              <w:spacing w:line="400" w:lineRule="exact"/>
              <w:ind w:left="230" w:hangingChars="82" w:hanging="230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創造多元照顧模式，提升社區服務量能及服務對象與家庭照顧者生活品質（包含生理、心理及社會）。</w:t>
            </w:r>
          </w:p>
        </w:tc>
      </w:tr>
      <w:tr w:rsidR="006B6F5A" w:rsidRPr="00B82992" w:rsidTr="00BE10B8">
        <w:trPr>
          <w:trHeight w:val="567"/>
        </w:trPr>
        <w:tc>
          <w:tcPr>
            <w:tcW w:w="9060" w:type="dxa"/>
            <w:gridSpan w:val="2"/>
            <w:vAlign w:val="center"/>
          </w:tcPr>
          <w:p w:rsidR="006B6F5A" w:rsidRPr="00B82992" w:rsidRDefault="006B6F5A" w:rsidP="00BE10B8">
            <w:pPr>
              <w:keepNext/>
              <w:keepLines/>
              <w:widowControl/>
              <w:suppressAutoHyphens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請說明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</w:tr>
      <w:tr w:rsidR="006B6F5A" w:rsidRPr="00B82992" w:rsidTr="00BE10B8">
        <w:tc>
          <w:tcPr>
            <w:tcW w:w="9060" w:type="dxa"/>
            <w:gridSpan w:val="2"/>
            <w:shd w:val="clear" w:color="auto" w:fill="EDEDED" w:themeFill="accent3" w:themeFillTint="33"/>
          </w:tcPr>
          <w:p w:rsidR="006B6F5A" w:rsidRPr="00B82992" w:rsidRDefault="006B6F5A" w:rsidP="00BE10B8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二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  <w:r w:rsidRPr="00B82992">
              <w:rPr>
                <w:rFonts w:ascii="標楷體" w:eastAsia="標楷體" w:hAnsi="標楷體" w:cs="細明體_HKSCS"/>
                <w:b/>
                <w:bCs/>
                <w:color w:val="000000" w:themeColor="text1"/>
                <w:sz w:val="28"/>
                <w:szCs w:val="28"/>
              </w:rPr>
              <w:t>團隊運作</w:t>
            </w:r>
          </w:p>
        </w:tc>
      </w:tr>
      <w:tr w:rsidR="006B6F5A" w:rsidRPr="00B82992" w:rsidTr="00BE10B8">
        <w:tc>
          <w:tcPr>
            <w:tcW w:w="705" w:type="dxa"/>
            <w:vMerge w:val="restart"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pacing w:before="169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理念共識</w:t>
            </w:r>
          </w:p>
        </w:tc>
        <w:tc>
          <w:tcPr>
            <w:tcW w:w="8355" w:type="dxa"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B8299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評分說明：</w:t>
            </w:r>
          </w:p>
          <w:p w:rsidR="006B6F5A" w:rsidRPr="00B82992" w:rsidRDefault="006B6F5A" w:rsidP="006B6F5A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254" w:hanging="25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發揮並凝聚組織精神，團隊成員對服務目標有共識，共同合作協調推動各項長照服務，推展服務價值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:rsidR="006B6F5A" w:rsidRPr="00B82992" w:rsidRDefault="006B6F5A" w:rsidP="006B6F5A">
            <w:pPr>
              <w:pStyle w:val="a5"/>
              <w:numPr>
                <w:ilvl w:val="0"/>
                <w:numId w:val="3"/>
              </w:numPr>
              <w:spacing w:line="400" w:lineRule="exact"/>
              <w:ind w:leftChars="0" w:left="254" w:hanging="25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強化團隊共識，有效影響團隊或擴大團隊未來發展。</w:t>
            </w:r>
          </w:p>
        </w:tc>
      </w:tr>
      <w:tr w:rsidR="006B6F5A" w:rsidRPr="00B82992" w:rsidTr="00BE10B8">
        <w:trPr>
          <w:trHeight w:val="567"/>
        </w:trPr>
        <w:tc>
          <w:tcPr>
            <w:tcW w:w="705" w:type="dxa"/>
            <w:vMerge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pacing w:before="169" w:line="400" w:lineRule="exact"/>
              <w:jc w:val="center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</w:p>
        </w:tc>
        <w:tc>
          <w:tcPr>
            <w:tcW w:w="8355" w:type="dxa"/>
            <w:vAlign w:val="center"/>
          </w:tcPr>
          <w:p w:rsidR="006B6F5A" w:rsidRPr="00B82992" w:rsidRDefault="006B6F5A" w:rsidP="00BE10B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請說明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</w:tr>
      <w:tr w:rsidR="006B6F5A" w:rsidRPr="00B82992" w:rsidTr="00BE10B8">
        <w:tc>
          <w:tcPr>
            <w:tcW w:w="705" w:type="dxa"/>
            <w:vMerge w:val="restart"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pacing w:line="400" w:lineRule="exact"/>
              <w:ind w:left="22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團隊能量</w:t>
            </w:r>
          </w:p>
        </w:tc>
        <w:tc>
          <w:tcPr>
            <w:tcW w:w="8355" w:type="dxa"/>
            <w:shd w:val="clear" w:color="auto" w:fill="EDEDED" w:themeFill="accent3" w:themeFillTint="33"/>
          </w:tcPr>
          <w:p w:rsidR="006B6F5A" w:rsidRPr="00B82992" w:rsidRDefault="006B6F5A" w:rsidP="00BE10B8">
            <w:pPr>
              <w:spacing w:before="106" w:line="400" w:lineRule="exact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評分說明：</w:t>
            </w:r>
          </w:p>
          <w:p w:rsidR="006B6F5A" w:rsidRPr="00B82992" w:rsidRDefault="006B6F5A" w:rsidP="00BE10B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團隊人力充足、工作執行穩定度高。</w:t>
            </w:r>
          </w:p>
          <w:p w:rsidR="006B6F5A" w:rsidRPr="00B82992" w:rsidRDefault="006B6F5A" w:rsidP="00BE10B8">
            <w:pPr>
              <w:spacing w:line="480" w:lineRule="exact"/>
              <w:ind w:left="314" w:hangingChars="112" w:hanging="31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建立管理機制，可適時調節人力，安排任務，並解決成員問題。</w:t>
            </w:r>
          </w:p>
          <w:p w:rsidR="006B6F5A" w:rsidRPr="00B82992" w:rsidRDefault="006B6F5A" w:rsidP="00BE10B8">
            <w:pPr>
              <w:spacing w:line="480" w:lineRule="exact"/>
              <w:ind w:left="224" w:hangingChars="80" w:hanging="22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提升團隊服務量能（如：定期召開會議或提供合適的教育訓練），精進服務提供策略。</w:t>
            </w:r>
          </w:p>
        </w:tc>
      </w:tr>
      <w:tr w:rsidR="006B6F5A" w:rsidRPr="00B82992" w:rsidTr="00BE10B8">
        <w:trPr>
          <w:trHeight w:val="567"/>
        </w:trPr>
        <w:tc>
          <w:tcPr>
            <w:tcW w:w="705" w:type="dxa"/>
            <w:vMerge/>
            <w:shd w:val="clear" w:color="auto" w:fill="EDEDED" w:themeFill="accent3" w:themeFillTint="33"/>
          </w:tcPr>
          <w:p w:rsidR="006B6F5A" w:rsidRPr="00B82992" w:rsidRDefault="006B6F5A" w:rsidP="00BE10B8">
            <w:pPr>
              <w:spacing w:line="400" w:lineRule="exact"/>
              <w:ind w:left="114"/>
              <w:jc w:val="center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</w:p>
        </w:tc>
        <w:tc>
          <w:tcPr>
            <w:tcW w:w="8355" w:type="dxa"/>
            <w:shd w:val="clear" w:color="auto" w:fill="auto"/>
          </w:tcPr>
          <w:p w:rsidR="006B6F5A" w:rsidRPr="00B82992" w:rsidRDefault="006B6F5A" w:rsidP="00BE10B8">
            <w:pPr>
              <w:spacing w:before="106" w:line="400" w:lineRule="exact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請說明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</w:tr>
      <w:tr w:rsidR="006B6F5A" w:rsidRPr="00B82992" w:rsidTr="00BE10B8">
        <w:tc>
          <w:tcPr>
            <w:tcW w:w="9060" w:type="dxa"/>
            <w:gridSpan w:val="2"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三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  <w:r w:rsidRPr="00B82992">
              <w:rPr>
                <w:rFonts w:ascii="標楷體" w:eastAsia="標楷體" w:hAnsi="標楷體" w:cs="細明體_HKSCS" w:hint="eastAsia"/>
                <w:b/>
                <w:bCs/>
                <w:color w:val="000000" w:themeColor="text1"/>
                <w:sz w:val="28"/>
                <w:szCs w:val="28"/>
              </w:rPr>
              <w:t>資源連結</w:t>
            </w:r>
          </w:p>
        </w:tc>
      </w:tr>
      <w:tr w:rsidR="006B6F5A" w:rsidRPr="00B82992" w:rsidTr="00BE10B8">
        <w:tc>
          <w:tcPr>
            <w:tcW w:w="9060" w:type="dxa"/>
            <w:gridSpan w:val="2"/>
            <w:shd w:val="clear" w:color="auto" w:fill="EDEDED" w:themeFill="accent3" w:themeFillTint="33"/>
            <w:vAlign w:val="center"/>
          </w:tcPr>
          <w:p w:rsidR="006B6F5A" w:rsidRPr="00B82992" w:rsidRDefault="006B6F5A" w:rsidP="00BE10B8">
            <w:pPr>
              <w:spacing w:line="400" w:lineRule="exact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細明體_HKSCS" w:hint="eastAsia"/>
                <w:color w:val="000000" w:themeColor="text1"/>
                <w:sz w:val="28"/>
                <w:szCs w:val="28"/>
              </w:rPr>
              <w:t>評分說明：</w:t>
            </w:r>
          </w:p>
          <w:p w:rsidR="006B6F5A" w:rsidRPr="00B82992" w:rsidRDefault="006B6F5A" w:rsidP="00BE10B8">
            <w:pPr>
              <w:spacing w:line="400" w:lineRule="exact"/>
              <w:ind w:left="216" w:hangingChars="77" w:hanging="216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與相關公、私部門維持穩定及良好關係，建立實質的社區資源網絡，並有助於服務運作與提升能見度，帶動內、外部共同合作。</w:t>
            </w:r>
          </w:p>
          <w:p w:rsidR="006B6F5A" w:rsidRPr="00B82992" w:rsidRDefault="006B6F5A" w:rsidP="00BE10B8">
            <w:pPr>
              <w:spacing w:line="400" w:lineRule="exact"/>
              <w:ind w:left="216" w:hangingChars="77" w:hanging="216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B8299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結合地方特色，提升社區及單位服務量能。</w:t>
            </w:r>
          </w:p>
        </w:tc>
      </w:tr>
      <w:tr w:rsidR="006B6F5A" w:rsidRPr="00B82992" w:rsidTr="00BE10B8">
        <w:trPr>
          <w:trHeight w:val="567"/>
        </w:trPr>
        <w:tc>
          <w:tcPr>
            <w:tcW w:w="9060" w:type="dxa"/>
            <w:gridSpan w:val="2"/>
            <w:vAlign w:val="center"/>
          </w:tcPr>
          <w:p w:rsidR="006B6F5A" w:rsidRPr="00B82992" w:rsidRDefault="006B6F5A" w:rsidP="00BE10B8">
            <w:pPr>
              <w:spacing w:line="400" w:lineRule="exact"/>
              <w:rPr>
                <w:rFonts w:ascii="標楷體" w:eastAsia="標楷體" w:hAnsi="標楷體" w:cs="細明體_HKSCS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lastRenderedPageBreak/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請說明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</w:tr>
    </w:tbl>
    <w:bookmarkEnd w:id="4"/>
    <w:p w:rsidR="006B6F5A" w:rsidRPr="00B82992" w:rsidRDefault="006B6F5A" w:rsidP="006B6F5A">
      <w:pPr>
        <w:autoSpaceDE w:val="0"/>
        <w:autoSpaceDN w:val="0"/>
        <w:spacing w:before="29" w:line="520" w:lineRule="exact"/>
        <w:ind w:right="561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六、</w:t>
      </w:r>
      <w:r w:rsidRPr="00B82992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注意事項</w:t>
      </w:r>
    </w:p>
    <w:p w:rsidR="006B6F5A" w:rsidRPr="00B82992" w:rsidRDefault="006B6F5A" w:rsidP="006B6F5A">
      <w:pPr>
        <w:autoSpaceDE w:val="0"/>
        <w:autoSpaceDN w:val="0"/>
        <w:spacing w:before="29" w:line="520" w:lineRule="exact"/>
        <w:ind w:leftChars="186" w:left="937" w:right="561" w:hangingChars="178" w:hanging="491"/>
        <w:rPr>
          <w:rFonts w:ascii="Times New Roman" w:eastAsia="標楷體" w:hAnsi="Times New Roman" w:cs="Times New Roman"/>
          <w:color w:val="000000" w:themeColor="text1"/>
          <w:spacing w:val="-2"/>
          <w:kern w:val="0"/>
          <w:sz w:val="28"/>
          <w:szCs w:val="28"/>
        </w:rPr>
      </w:pPr>
      <w:bookmarkStart w:id="6" w:name="_Hlk129851567"/>
      <w:bookmarkStart w:id="7" w:name="_Hlk129864879"/>
      <w:r w:rsidRPr="00B82992">
        <w:rPr>
          <w:rFonts w:ascii="Times New Roman" w:eastAsia="標楷體" w:hAnsi="Times New Roman" w:cs="Times New Roman" w:hint="eastAsia"/>
          <w:color w:val="000000" w:themeColor="text1"/>
          <w:spacing w:val="-2"/>
          <w:kern w:val="0"/>
          <w:sz w:val="28"/>
          <w:szCs w:val="28"/>
        </w:rPr>
        <w:t>(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2"/>
          <w:kern w:val="0"/>
          <w:sz w:val="28"/>
          <w:szCs w:val="28"/>
        </w:rPr>
        <w:t>一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2"/>
          <w:kern w:val="0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2"/>
          <w:kern w:val="0"/>
          <w:sz w:val="28"/>
          <w:szCs w:val="28"/>
        </w:rPr>
        <w:t>申請表及相關資料佐證頁數上限為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2"/>
          <w:kern w:val="0"/>
          <w:sz w:val="28"/>
          <w:szCs w:val="28"/>
        </w:rPr>
        <w:t>20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2"/>
          <w:kern w:val="0"/>
          <w:sz w:val="28"/>
          <w:szCs w:val="28"/>
        </w:rPr>
        <w:t>頁</w:t>
      </w:r>
      <w:bookmarkStart w:id="8" w:name="_Hlk129865465"/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2"/>
          <w:kern w:val="0"/>
          <w:sz w:val="28"/>
          <w:szCs w:val="28"/>
        </w:rPr>
        <w:t>，雙面列印</w:t>
      </w:r>
      <w:bookmarkEnd w:id="8"/>
      <w:r w:rsidRPr="00B8299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</w:t>
      </w:r>
      <w:r w:rsidRPr="00B82992">
        <w:rPr>
          <w:rFonts w:ascii="Times New Roman" w:eastAsia="標楷體" w:hAnsi="Times New Roman" w:cs="Times New Roman"/>
          <w:color w:val="000000" w:themeColor="text1"/>
          <w:spacing w:val="-2"/>
          <w:kern w:val="0"/>
          <w:sz w:val="28"/>
          <w:szCs w:val="28"/>
        </w:rPr>
        <w:t>若資料不完整或不符規範，將不予列入初選評分。</w:t>
      </w:r>
    </w:p>
    <w:p w:rsidR="006B6F5A" w:rsidRPr="00B82992" w:rsidRDefault="006B6F5A" w:rsidP="006B6F5A">
      <w:pPr>
        <w:autoSpaceDE w:val="0"/>
        <w:autoSpaceDN w:val="0"/>
        <w:spacing w:before="29" w:line="520" w:lineRule="exact"/>
        <w:ind w:leftChars="186" w:left="944" w:right="561" w:hangingChars="178" w:hanging="498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二</w:t>
      </w: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檢附佐證資料請註明出處、附交影本即可，如另附原始資料者事後恕不退件。</w:t>
      </w:r>
    </w:p>
    <w:p w:rsidR="006B6F5A" w:rsidRPr="00B82992" w:rsidRDefault="006B6F5A" w:rsidP="006B6F5A">
      <w:pPr>
        <w:autoSpaceDE w:val="0"/>
        <w:autoSpaceDN w:val="0"/>
        <w:spacing w:before="29" w:line="520" w:lineRule="exact"/>
        <w:ind w:leftChars="186" w:left="955" w:right="561" w:hangingChars="178" w:hanging="509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(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三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不得有抄襲或仿冒等情事，一經發現，其參選或獲選資格立予註銷。</w:t>
      </w:r>
      <w:bookmarkEnd w:id="6"/>
    </w:p>
    <w:bookmarkEnd w:id="7"/>
    <w:p w:rsidR="006B6F5A" w:rsidRPr="00B82992" w:rsidRDefault="006B6F5A" w:rsidP="006B6F5A">
      <w:pPr>
        <w:spacing w:line="5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sectPr w:rsidR="006B6F5A" w:rsidRPr="00B82992" w:rsidSect="00490912">
          <w:headerReference w:type="default" r:id="rId5"/>
          <w:footerReference w:type="default" r:id="rId6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6B6F5A" w:rsidRPr="00B82992" w:rsidRDefault="006B6F5A" w:rsidP="006B6F5A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bookmarkStart w:id="9" w:name="_Hlk129863544"/>
      <w:r w:rsidRPr="00B8299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參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選</w:t>
      </w:r>
      <w:r w:rsidRPr="00B8299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同意書</w:t>
      </w:r>
    </w:p>
    <w:p w:rsidR="006B6F5A" w:rsidRPr="00B82992" w:rsidRDefault="006B6F5A" w:rsidP="006B6F5A">
      <w:pPr>
        <w:spacing w:line="52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本單位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____________________________________ (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單位名稱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同意報名桃園市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年度優良長照團體表揚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，並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已詳細閱讀並瞭解所有表揚計畫，且填妥正確報名資料。</w:t>
      </w: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本單位確認提供資料屬實，若有相關不實或偽造，將負擔相關法律責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任。</w:t>
      </w: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單位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同意提供報名文字資料、照片、海報及影片供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辦理機關於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文宣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廣告、網站、展覽及頒獎典禮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使用。</w:t>
      </w: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若未能履行上述義務，本單位同意貴單位取消所有入圍或得獎資格獎勵。</w:t>
      </w:r>
    </w:p>
    <w:p w:rsidR="006B6F5A" w:rsidRPr="00B82992" w:rsidRDefault="006B6F5A" w:rsidP="006B6F5A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致</w:t>
      </w:r>
    </w:p>
    <w:p w:rsidR="006B6F5A" w:rsidRPr="00B82992" w:rsidRDefault="006B6F5A" w:rsidP="006B6F5A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桃園市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政府</w:t>
      </w:r>
    </w:p>
    <w:p w:rsidR="006B6F5A" w:rsidRPr="00B82992" w:rsidRDefault="006B6F5A" w:rsidP="006B6F5A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　　　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單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位：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（印章）</w:t>
      </w:r>
    </w:p>
    <w:p w:rsidR="006B6F5A" w:rsidRPr="00B82992" w:rsidRDefault="006B6F5A" w:rsidP="006B6F5A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　　　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負責人：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　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（簽章）</w:t>
      </w:r>
    </w:p>
    <w:p w:rsidR="006B6F5A" w:rsidRPr="00B82992" w:rsidRDefault="006B6F5A" w:rsidP="006B6F5A">
      <w:pPr>
        <w:tabs>
          <w:tab w:val="left" w:pos="5490"/>
          <w:tab w:val="left" w:pos="6450"/>
        </w:tabs>
        <w:spacing w:before="19" w:line="520" w:lineRule="exact"/>
        <w:ind w:left="11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tabs>
          <w:tab w:val="left" w:pos="5490"/>
          <w:tab w:val="left" w:pos="6450"/>
        </w:tabs>
        <w:spacing w:before="19" w:line="520" w:lineRule="exact"/>
        <w:ind w:left="11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B6F5A" w:rsidRPr="00B82992" w:rsidRDefault="006B6F5A" w:rsidP="006B6F5A">
      <w:pPr>
        <w:spacing w:line="520" w:lineRule="exact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中華民國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</w:t>
      </w:r>
      <w:bookmarkEnd w:id="9"/>
    </w:p>
    <w:p w:rsidR="006B6F5A" w:rsidRDefault="006B6F5A">
      <w:pPr>
        <w:rPr>
          <w:rFonts w:hint="eastAsia"/>
        </w:rPr>
      </w:pPr>
      <w:bookmarkStart w:id="10" w:name="_GoBack"/>
      <w:bookmarkEnd w:id="10"/>
    </w:p>
    <w:sectPr w:rsidR="006B6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3758284"/>
      <w:docPartObj>
        <w:docPartGallery w:val="Page Numbers (Bottom of Page)"/>
        <w:docPartUnique/>
      </w:docPartObj>
    </w:sdtPr>
    <w:sdtEndPr/>
    <w:sdtContent>
      <w:p w:rsidR="00490912" w:rsidRDefault="006B6F5A" w:rsidP="00490912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912" w:rsidRDefault="006B6F5A" w:rsidP="00490912">
    <w:pPr>
      <w:pStyle w:val="a7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3C4"/>
    <w:multiLevelType w:val="hybridMultilevel"/>
    <w:tmpl w:val="8B723A1A"/>
    <w:lvl w:ilvl="0" w:tplc="5F82589A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EC80C1B"/>
    <w:multiLevelType w:val="hybridMultilevel"/>
    <w:tmpl w:val="D500E342"/>
    <w:lvl w:ilvl="0" w:tplc="B4A0E0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20010195"/>
    <w:multiLevelType w:val="hybridMultilevel"/>
    <w:tmpl w:val="980ED6DA"/>
    <w:lvl w:ilvl="0" w:tplc="C252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A"/>
    <w:rsid w:val="006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4A75"/>
  <w15:chartTrackingRefBased/>
  <w15:docId w15:val="{576D40E9-5799-49C5-8209-C0E9EFE5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6F5A"/>
    <w:rPr>
      <w:sz w:val="20"/>
      <w:szCs w:val="20"/>
    </w:rPr>
  </w:style>
  <w:style w:type="paragraph" w:styleId="a5">
    <w:name w:val="List Paragraph"/>
    <w:basedOn w:val="a"/>
    <w:uiPriority w:val="34"/>
    <w:qFormat/>
    <w:rsid w:val="006B6F5A"/>
    <w:pPr>
      <w:ind w:leftChars="200" w:left="480"/>
    </w:pPr>
  </w:style>
  <w:style w:type="table" w:styleId="a6">
    <w:name w:val="Table Grid"/>
    <w:basedOn w:val="a1"/>
    <w:uiPriority w:val="39"/>
    <w:rsid w:val="006B6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6F5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B6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6F5A"/>
    <w:rPr>
      <w:sz w:val="20"/>
      <w:szCs w:val="20"/>
    </w:rPr>
  </w:style>
  <w:style w:type="paragraph" w:customStyle="1" w:styleId="Standard">
    <w:name w:val="Standard"/>
    <w:rsid w:val="006B6F5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葉丁鳳</dc:creator>
  <cp:keywords/>
  <dc:description/>
  <cp:lastModifiedBy>葉丁鳳</cp:lastModifiedBy>
  <cp:revision>1</cp:revision>
  <dcterms:created xsi:type="dcterms:W3CDTF">2024-04-01T10:16:00Z</dcterms:created>
  <dcterms:modified xsi:type="dcterms:W3CDTF">2024-04-01T10:17:00Z</dcterms:modified>
</cp:coreProperties>
</file>