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972"/>
        <w:gridCol w:w="6"/>
        <w:gridCol w:w="4745"/>
      </w:tblGrid>
      <w:tr w:rsidR="00CD1F8E" w14:paraId="57E83CFE" w14:textId="77777777" w:rsidTr="001A65B5">
        <w:trPr>
          <w:cantSplit/>
          <w:trHeight w:hRule="exact" w:val="351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0AC8B" w14:textId="77777777" w:rsidR="00CD1F8E" w:rsidRDefault="00CD1F8E" w:rsidP="00AB2D7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7B7D">
              <w:rPr>
                <w:rFonts w:eastAsia="標楷體" w:hint="eastAsia"/>
                <w:b/>
                <w:bCs/>
                <w:sz w:val="28"/>
                <w:szCs w:val="32"/>
              </w:rPr>
              <w:t>桃園市</w:t>
            </w:r>
            <w:r w:rsidR="00633A85" w:rsidRPr="00633A85">
              <w:rPr>
                <w:rFonts w:eastAsia="標楷體" w:hint="eastAsia"/>
                <w:b/>
                <w:bCs/>
                <w:sz w:val="28"/>
                <w:szCs w:val="32"/>
              </w:rPr>
              <w:t>河川區域容積移轉</w:t>
            </w:r>
            <w:r w:rsidR="00633A85">
              <w:rPr>
                <w:rFonts w:eastAsia="標楷體" w:hint="eastAsia"/>
                <w:b/>
                <w:bCs/>
                <w:sz w:val="28"/>
                <w:szCs w:val="32"/>
              </w:rPr>
              <w:t>需地</w:t>
            </w:r>
            <w:r w:rsidR="00633A85" w:rsidRPr="00633A85">
              <w:rPr>
                <w:rFonts w:eastAsia="標楷體" w:hint="eastAsia"/>
                <w:b/>
                <w:bCs/>
                <w:sz w:val="28"/>
                <w:szCs w:val="32"/>
              </w:rPr>
              <w:t>機關同意</w:t>
            </w:r>
            <w:proofErr w:type="gramStart"/>
            <w:r w:rsidR="00633A85" w:rsidRPr="00633A85">
              <w:rPr>
                <w:rFonts w:eastAsia="標楷體" w:hint="eastAsia"/>
                <w:b/>
                <w:bCs/>
                <w:sz w:val="28"/>
                <w:szCs w:val="32"/>
              </w:rPr>
              <w:t>受</w:t>
            </w:r>
            <w:r w:rsidR="00633A85">
              <w:rPr>
                <w:rFonts w:eastAsia="標楷體" w:hint="eastAsia"/>
                <w:b/>
                <w:bCs/>
                <w:sz w:val="28"/>
                <w:szCs w:val="32"/>
              </w:rPr>
              <w:t>贈函</w:t>
            </w:r>
            <w:r w:rsidRPr="00717B7D">
              <w:rPr>
                <w:rFonts w:eastAsia="標楷體" w:hint="eastAsia"/>
                <w:b/>
                <w:bCs/>
                <w:sz w:val="28"/>
                <w:szCs w:val="32"/>
              </w:rPr>
              <w:t>申請書</w:t>
            </w:r>
            <w:proofErr w:type="gramEnd"/>
          </w:p>
        </w:tc>
      </w:tr>
      <w:tr w:rsidR="00CD1F8E" w:rsidRPr="00233959" w14:paraId="4906472C" w14:textId="77777777" w:rsidTr="001A65B5">
        <w:trPr>
          <w:cantSplit/>
          <w:trHeight w:val="311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6B7" w14:textId="77777777" w:rsidR="00CD1F8E" w:rsidRPr="00233959" w:rsidRDefault="00CD1F8E" w:rsidP="00633A8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233959">
              <w:rPr>
                <w:rFonts w:ascii="標楷體" w:eastAsia="標楷體" w:hAnsi="標楷體" w:hint="eastAsia"/>
                <w:b/>
                <w:sz w:val="22"/>
              </w:rPr>
              <w:t>一、申請事項：</w:t>
            </w:r>
            <w:r w:rsidR="00633A85" w:rsidRPr="00633A85">
              <w:rPr>
                <w:rFonts w:eastAsia="標楷體" w:hint="eastAsia"/>
                <w:b/>
                <w:sz w:val="22"/>
              </w:rPr>
              <w:t>依水利法第</w:t>
            </w:r>
            <w:r w:rsidR="00633A85" w:rsidRPr="00633A85">
              <w:rPr>
                <w:rFonts w:eastAsia="標楷體" w:hint="eastAsia"/>
                <w:b/>
                <w:sz w:val="22"/>
              </w:rPr>
              <w:t>82</w:t>
            </w:r>
            <w:r w:rsidR="00633A85" w:rsidRPr="00633A85">
              <w:rPr>
                <w:rFonts w:eastAsia="標楷體" w:hint="eastAsia"/>
                <w:b/>
                <w:sz w:val="22"/>
              </w:rPr>
              <w:t>條辦理容積移轉作業</w:t>
            </w:r>
            <w:r w:rsidRPr="00233959">
              <w:rPr>
                <w:rFonts w:eastAsia="標楷體" w:hint="eastAsia"/>
                <w:b/>
                <w:sz w:val="22"/>
              </w:rPr>
              <w:t>規定，申</w:t>
            </w:r>
            <w:r w:rsidRPr="007951A4">
              <w:rPr>
                <w:rFonts w:eastAsia="標楷體" w:hint="eastAsia"/>
                <w:b/>
                <w:sz w:val="22"/>
              </w:rPr>
              <w:t>請</w:t>
            </w:r>
            <w:r w:rsidR="00633A85">
              <w:rPr>
                <w:rFonts w:eastAsia="標楷體" w:hint="eastAsia"/>
                <w:b/>
                <w:sz w:val="22"/>
              </w:rPr>
              <w:t>河川區域容積移轉需地機關同意</w:t>
            </w:r>
            <w:proofErr w:type="gramStart"/>
            <w:r w:rsidR="00633A85">
              <w:rPr>
                <w:rFonts w:eastAsia="標楷體" w:hint="eastAsia"/>
                <w:b/>
                <w:sz w:val="22"/>
              </w:rPr>
              <w:t>受贈函</w:t>
            </w:r>
            <w:proofErr w:type="gramEnd"/>
            <w:r w:rsidRPr="00233959">
              <w:rPr>
                <w:rFonts w:eastAsia="標楷體" w:hint="eastAsia"/>
                <w:b/>
                <w:sz w:val="22"/>
              </w:rPr>
              <w:t>。</w:t>
            </w:r>
          </w:p>
        </w:tc>
      </w:tr>
      <w:tr w:rsidR="00CD1F8E" w:rsidRPr="00387E84" w14:paraId="0C99F30C" w14:textId="77777777" w:rsidTr="001A65B5">
        <w:trPr>
          <w:cantSplit/>
          <w:trHeight w:val="4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1C6" w14:textId="77777777" w:rsidR="00CD1F8E" w:rsidRPr="00233959" w:rsidRDefault="00CD1F8E" w:rsidP="00AB2D72">
            <w:pPr>
              <w:spacing w:line="220" w:lineRule="exact"/>
              <w:rPr>
                <w:rFonts w:eastAsia="標楷體"/>
                <w:b/>
                <w:sz w:val="20"/>
                <w:szCs w:val="20"/>
              </w:rPr>
            </w:pPr>
            <w:r w:rsidRPr="00233959">
              <w:rPr>
                <w:rFonts w:eastAsia="標楷體" w:hint="eastAsia"/>
                <w:b/>
                <w:sz w:val="20"/>
                <w:szCs w:val="20"/>
              </w:rPr>
              <w:t>二、申請概要：</w:t>
            </w:r>
          </w:p>
          <w:p w14:paraId="4618F3CA" w14:textId="77777777" w:rsidR="00CD1F8E" w:rsidRPr="00622BFB" w:rsidRDefault="00CD1F8E" w:rsidP="00622BFB">
            <w:pPr>
              <w:pStyle w:val="4"/>
              <w:numPr>
                <w:ilvl w:val="0"/>
                <w:numId w:val="2"/>
              </w:numPr>
              <w:spacing w:beforeLines="30" w:before="108" w:line="220" w:lineRule="exact"/>
              <w:ind w:left="964" w:hanging="482"/>
              <w:rPr>
                <w:rFonts w:ascii="標楷體" w:eastAsia="標楷體" w:hAnsi="標楷體"/>
                <w:sz w:val="20"/>
                <w:szCs w:val="20"/>
              </w:rPr>
            </w:pPr>
            <w:r w:rsidRPr="002B7F11">
              <w:rPr>
                <w:rFonts w:ascii="標楷體" w:eastAsia="標楷體" w:hAnsi="標楷體" w:hint="eastAsia"/>
                <w:sz w:val="20"/>
                <w:szCs w:val="20"/>
              </w:rPr>
              <w:t>送出基地所有權人：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2B7F1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</w:rPr>
              <w:t>人，詳如後附同意書</w:t>
            </w:r>
            <w:r w:rsidR="00622BFB">
              <w:rPr>
                <w:rFonts w:ascii="標楷體" w:eastAsia="標楷體" w:hAnsi="標楷體" w:hint="eastAsia"/>
                <w:sz w:val="20"/>
                <w:szCs w:val="20"/>
              </w:rPr>
              <w:t>及委託書</w:t>
            </w:r>
            <w:r w:rsidRPr="002B7F11">
              <w:rPr>
                <w:rFonts w:ascii="標楷體" w:eastAsia="標楷體" w:hAnsi="標楷體" w:hint="eastAsia"/>
                <w:sz w:val="20"/>
                <w:szCs w:val="20"/>
              </w:rPr>
              <w:t>。【附表一】</w:t>
            </w:r>
          </w:p>
          <w:p w14:paraId="464D6253" w14:textId="77777777" w:rsidR="009B4FA7" w:rsidRPr="009B4FA7" w:rsidRDefault="00CD1F8E" w:rsidP="009B4FA7">
            <w:pPr>
              <w:pStyle w:val="4"/>
              <w:numPr>
                <w:ilvl w:val="0"/>
                <w:numId w:val="2"/>
              </w:numPr>
              <w:spacing w:beforeLines="30" w:before="108" w:line="220" w:lineRule="exact"/>
              <w:ind w:left="964" w:hanging="482"/>
              <w:rPr>
                <w:rFonts w:ascii="標楷體" w:eastAsia="標楷體" w:hAnsi="標楷體"/>
                <w:sz w:val="20"/>
                <w:szCs w:val="20"/>
              </w:rPr>
            </w:pPr>
            <w:r w:rsidRPr="002B7F11">
              <w:rPr>
                <w:rFonts w:ascii="標楷體" w:eastAsia="標楷體" w:hAnsi="標楷體" w:hint="eastAsia"/>
                <w:sz w:val="20"/>
                <w:szCs w:val="20"/>
              </w:rPr>
              <w:t>送出基地概要：</w:t>
            </w:r>
          </w:p>
          <w:p w14:paraId="21C1F11B" w14:textId="77777777" w:rsidR="009B4FA7" w:rsidRPr="009B4FA7" w:rsidRDefault="009B4FA7" w:rsidP="009B4FA7">
            <w:pPr>
              <w:numPr>
                <w:ilvl w:val="0"/>
                <w:numId w:val="3"/>
              </w:numPr>
              <w:spacing w:beforeLines="30" w:before="108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申請河川流域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                     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84B6251" w14:textId="77777777" w:rsidR="00CD1F8E" w:rsidRPr="002A07CD" w:rsidRDefault="00CD1F8E" w:rsidP="00AB2D72">
            <w:pPr>
              <w:numPr>
                <w:ilvl w:val="0"/>
                <w:numId w:val="3"/>
              </w:numPr>
              <w:spacing w:beforeLines="30" w:before="108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都市計名稱：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　　　　　　　　                     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F07782B" w14:textId="77777777" w:rsidR="00CD1F8E" w:rsidRPr="00622BFB" w:rsidRDefault="00CD1F8E" w:rsidP="00633A85">
            <w:pPr>
              <w:numPr>
                <w:ilvl w:val="0"/>
                <w:numId w:val="3"/>
              </w:numPr>
              <w:spacing w:beforeLines="30" w:before="108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土地座落：桃園市</w:t>
            </w:r>
            <w:r w:rsidRPr="002A07CD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 w:color="080808"/>
              </w:rPr>
              <w:t xml:space="preserve">    　　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Pr="002A07CD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 w:color="080808"/>
              </w:rPr>
              <w:t xml:space="preserve">    　　　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 w:rsidRPr="002A07CD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 w:color="080808"/>
              </w:rPr>
              <w:t xml:space="preserve">  　　　  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小段</w:t>
            </w:r>
            <w:r w:rsidRPr="002A07CD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 w:color="080808"/>
              </w:rPr>
              <w:t xml:space="preserve">  　 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地號等</w:t>
            </w:r>
            <w:r w:rsidRPr="002A07CD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 w:color="080808"/>
              </w:rPr>
              <w:t xml:space="preserve"> 　　 </w:t>
            </w:r>
            <w:r w:rsidRPr="002A07CD">
              <w:rPr>
                <w:rFonts w:ascii="標楷體" w:eastAsia="標楷體" w:hAnsi="標楷體" w:hint="eastAsia"/>
                <w:sz w:val="20"/>
                <w:szCs w:val="20"/>
              </w:rPr>
              <w:t>筆土地。</w:t>
            </w:r>
          </w:p>
        </w:tc>
      </w:tr>
      <w:tr w:rsidR="00CD1F8E" w14:paraId="73D92BA6" w14:textId="77777777" w:rsidTr="001A65B5">
        <w:trPr>
          <w:cantSplit/>
          <w:trHeight w:val="3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CB8" w14:textId="77777777" w:rsidR="00CD1F8E" w:rsidRPr="00CD1F8E" w:rsidRDefault="00CD1F8E" w:rsidP="00633A85">
            <w:pPr>
              <w:spacing w:line="200" w:lineRule="exact"/>
              <w:rPr>
                <w:rFonts w:eastAsia="標楷體"/>
                <w:b/>
                <w:sz w:val="22"/>
                <w:szCs w:val="12"/>
              </w:rPr>
            </w:pPr>
            <w:r w:rsidRPr="00CD1F8E">
              <w:rPr>
                <w:rFonts w:eastAsia="標楷體"/>
                <w:b/>
                <w:sz w:val="22"/>
                <w:szCs w:val="12"/>
              </w:rPr>
              <w:t>三、送出基地資料</w:t>
            </w:r>
          </w:p>
        </w:tc>
      </w:tr>
      <w:tr w:rsidR="00CD1F8E" w14:paraId="5B83CBA3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C70F8" w14:textId="30FD9E41" w:rsidR="00CD1F8E" w:rsidRDefault="00CD1F8E" w:rsidP="00633A85">
            <w:pPr>
              <w:spacing w:line="40" w:lineRule="atLeas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sz w:val="20"/>
              </w:rPr>
              <w:t>土地所有權人資料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6C90F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1、姓名或公司名稱： 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C4519" w14:textId="77777777" w:rsidR="00CD1F8E" w:rsidRDefault="00CD1F8E" w:rsidP="00AB2D72">
            <w:pPr>
              <w:spacing w:line="40" w:lineRule="atLeast"/>
              <w:ind w:left="-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6、負責人姓名：</w:t>
            </w:r>
          </w:p>
        </w:tc>
      </w:tr>
      <w:tr w:rsidR="00CD1F8E" w14:paraId="4DB6E09F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1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81A48" w14:textId="77777777" w:rsidR="00CD1F8E" w:rsidRDefault="00CD1F8E" w:rsidP="00AB2D72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535D8" w14:textId="77777777" w:rsidR="00CD1F8E" w:rsidRDefault="00CD1F8E" w:rsidP="00AB2D72">
            <w:pPr>
              <w:spacing w:line="40" w:lineRule="atLeast"/>
              <w:ind w:left="30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2、國民身分證統一編號：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F5258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7、負責人出生年月日：民國  年  月  日：</w:t>
            </w:r>
          </w:p>
        </w:tc>
      </w:tr>
      <w:tr w:rsidR="00CD1F8E" w14:paraId="589F5FCA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407C1" w14:textId="77777777" w:rsidR="00CD1F8E" w:rsidRDefault="00CD1F8E" w:rsidP="00AB2D72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A68B5" w14:textId="77777777" w:rsidR="00CD1F8E" w:rsidRDefault="00CD1F8E" w:rsidP="00AB2D72">
            <w:pPr>
              <w:spacing w:line="40" w:lineRule="atLeast"/>
              <w:ind w:left="30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3、出生年月日（公司則免填）：民國 　 年  　  月 　  日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FA951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8、負責人通訊地址：</w:t>
            </w:r>
          </w:p>
        </w:tc>
      </w:tr>
      <w:tr w:rsidR="00CD1F8E" w14:paraId="0AC1210A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AC0A4" w14:textId="77777777" w:rsidR="00CD1F8E" w:rsidRDefault="00CD1F8E" w:rsidP="00AB2D72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D41E0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4、通訊地址：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4F03C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9、負責人聯絡電話：</w:t>
            </w:r>
          </w:p>
        </w:tc>
      </w:tr>
      <w:tr w:rsidR="00CD1F8E" w14:paraId="66DB51DC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3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D3E0C" w14:textId="77777777" w:rsidR="00CD1F8E" w:rsidRDefault="00CD1F8E" w:rsidP="00AB2D72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21BCA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5、聯絡電話：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EE86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D1F8E" w14:paraId="670AAB86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05432" w14:textId="77777777" w:rsidR="00CD1F8E" w:rsidRDefault="00CD1F8E" w:rsidP="00AB2D72">
            <w:pPr>
              <w:spacing w:line="4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四、受委託人資料</w:t>
            </w:r>
          </w:p>
        </w:tc>
      </w:tr>
      <w:tr w:rsidR="00CD1F8E" w14:paraId="76D602C5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317B6" w14:textId="77777777" w:rsidR="00CD1F8E" w:rsidRDefault="00CD1F8E" w:rsidP="00AB2D72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受委託人資料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16767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1、姓名或公司名稱：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89C6E" w14:textId="77777777" w:rsidR="00CD1F8E" w:rsidRDefault="00CD1F8E" w:rsidP="00AB2D72">
            <w:pPr>
              <w:spacing w:line="40" w:lineRule="atLeast"/>
              <w:ind w:left="-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6、負責人姓名：</w:t>
            </w:r>
          </w:p>
        </w:tc>
      </w:tr>
      <w:tr w:rsidR="00CD1F8E" w14:paraId="5C569BBF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4578" w14:textId="77777777" w:rsidR="00CD1F8E" w:rsidRDefault="00CD1F8E" w:rsidP="00AB2D72">
            <w:pPr>
              <w:spacing w:line="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6B07D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2、國民身分證統一編號或營利事業登記證字號：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D5F1D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7、負責人出生年月日：民國  年  月  日：</w:t>
            </w:r>
          </w:p>
        </w:tc>
      </w:tr>
      <w:tr w:rsidR="00CD1F8E" w14:paraId="67385557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1E1C8" w14:textId="77777777" w:rsidR="00CD1F8E" w:rsidRDefault="00CD1F8E" w:rsidP="00AB2D72">
            <w:pPr>
              <w:spacing w:line="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F5EA5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3、出生年月日（公司則免填）：民國  年  月  日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EA121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8、負責人通訊地址：</w:t>
            </w:r>
          </w:p>
        </w:tc>
      </w:tr>
      <w:tr w:rsidR="00CD1F8E" w14:paraId="489FEE8B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EC93D" w14:textId="77777777" w:rsidR="00CD1F8E" w:rsidRDefault="00CD1F8E" w:rsidP="00AB2D72">
            <w:pPr>
              <w:spacing w:line="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B12CF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4、通訊地址：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D6D89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9、負責人聯絡電話：</w:t>
            </w:r>
          </w:p>
        </w:tc>
      </w:tr>
      <w:tr w:rsidR="00CD1F8E" w14:paraId="5F1D39A6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392A" w14:textId="77777777" w:rsidR="00CD1F8E" w:rsidRDefault="00CD1F8E" w:rsidP="00AB2D72">
            <w:pPr>
              <w:spacing w:line="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0E4F7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5、聯絡電話：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C9001" w14:textId="77777777" w:rsidR="00CD1F8E" w:rsidRDefault="00CD1F8E" w:rsidP="00AB2D72">
            <w:pPr>
              <w:spacing w:line="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D1F8E" w14:paraId="5A10689C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9737C" w14:textId="77777777" w:rsidR="00CD1F8E" w:rsidRDefault="00CD1F8E" w:rsidP="00633A85">
            <w:pPr>
              <w:spacing w:line="40" w:lineRule="atLeast"/>
            </w:pPr>
            <w:r>
              <w:rPr>
                <w:rFonts w:eastAsia="標楷體"/>
                <w:b/>
              </w:rPr>
              <w:t>五、</w:t>
            </w:r>
            <w:r w:rsidR="00633A85" w:rsidRPr="00233959">
              <w:rPr>
                <w:rFonts w:eastAsia="標楷體" w:hint="eastAsia"/>
                <w:b/>
                <w:sz w:val="22"/>
                <w:szCs w:val="12"/>
              </w:rPr>
              <w:t>檢附文件：</w:t>
            </w:r>
            <w:r w:rsidR="00633A85" w:rsidRPr="00233959">
              <w:rPr>
                <w:rFonts w:eastAsia="標楷體"/>
                <w:b/>
                <w:sz w:val="22"/>
                <w:szCs w:val="12"/>
              </w:rPr>
              <w:t>(1)</w:t>
            </w:r>
            <w:r w:rsidR="00633A85" w:rsidRPr="00233959">
              <w:rPr>
                <w:rFonts w:eastAsia="標楷體" w:hint="eastAsia"/>
                <w:b/>
                <w:sz w:val="22"/>
                <w:szCs w:val="12"/>
              </w:rPr>
              <w:t>請自行</w:t>
            </w:r>
            <w:proofErr w:type="gramStart"/>
            <w:r w:rsidR="00633A85" w:rsidRPr="00233959">
              <w:rPr>
                <w:rFonts w:eastAsia="標楷體" w:hint="eastAsia"/>
                <w:b/>
                <w:sz w:val="22"/>
                <w:szCs w:val="12"/>
              </w:rPr>
              <w:t>檢核並勾選</w:t>
            </w:r>
            <w:proofErr w:type="gramEnd"/>
            <w:r w:rsidR="00633A85" w:rsidRPr="00233959">
              <w:rPr>
                <w:rFonts w:eastAsia="標楷體" w:hint="eastAsia"/>
                <w:b/>
                <w:sz w:val="22"/>
                <w:szCs w:val="12"/>
              </w:rPr>
              <w:t>。</w:t>
            </w:r>
            <w:r w:rsidR="00633A85" w:rsidRPr="00233959">
              <w:rPr>
                <w:rFonts w:eastAsia="標楷體"/>
                <w:b/>
                <w:sz w:val="22"/>
                <w:szCs w:val="12"/>
              </w:rPr>
              <w:t>(2)</w:t>
            </w:r>
            <w:r w:rsidR="00633A85">
              <w:rPr>
                <w:rFonts w:eastAsia="標楷體" w:hint="eastAsia"/>
                <w:b/>
                <w:sz w:val="22"/>
                <w:szCs w:val="12"/>
              </w:rPr>
              <w:t>下列文件均一式二</w:t>
            </w:r>
            <w:r w:rsidR="00633A85" w:rsidRPr="00233959">
              <w:rPr>
                <w:rFonts w:eastAsia="標楷體" w:hint="eastAsia"/>
                <w:b/>
                <w:sz w:val="22"/>
                <w:szCs w:val="12"/>
              </w:rPr>
              <w:t>份。</w:t>
            </w:r>
          </w:p>
        </w:tc>
      </w:tr>
      <w:tr w:rsidR="006F6CA0" w14:paraId="78F7B106" w14:textId="77777777" w:rsidTr="001A65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A1F95" w14:textId="77777777" w:rsidR="006F6CA0" w:rsidRDefault="00CC01E5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>同意書</w:t>
            </w:r>
          </w:p>
          <w:p w14:paraId="47EA7B15" w14:textId="77777777" w:rsidR="00CC01E5" w:rsidRPr="006F6CA0" w:rsidRDefault="00CC01E5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>送出基地清冊</w:t>
            </w:r>
          </w:p>
          <w:p w14:paraId="0980BA4F" w14:textId="77777777" w:rsidR="006F6CA0" w:rsidRPr="006F6CA0" w:rsidRDefault="006F6CA0" w:rsidP="006F6CA0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相關權利清理切結書</w:t>
            </w:r>
          </w:p>
          <w:p w14:paraId="2A782ED5" w14:textId="77777777" w:rsidR="006F6CA0" w:rsidRPr="006F6CA0" w:rsidRDefault="006F6CA0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委託書（非委託辦理者免備）</w:t>
            </w:r>
          </w:p>
          <w:p w14:paraId="5FA97BD1" w14:textId="77777777" w:rsidR="006F6CA0" w:rsidRPr="006F6CA0" w:rsidRDefault="006F6CA0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送出基地土地所有權人同意書</w:t>
            </w:r>
          </w:p>
          <w:p w14:paraId="03FFE3FC" w14:textId="77777777" w:rsidR="006F6CA0" w:rsidRPr="006F6CA0" w:rsidRDefault="006F6CA0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送出基地土地登記謄本或其電子謄本</w:t>
            </w:r>
          </w:p>
          <w:p w14:paraId="0AD9F2F9" w14:textId="77777777" w:rsidR="006F6CA0" w:rsidRPr="006F6CA0" w:rsidRDefault="006F6CA0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送出基地土地所有權狀影本</w:t>
            </w:r>
          </w:p>
          <w:p w14:paraId="664AE550" w14:textId="77777777" w:rsidR="006F6CA0" w:rsidRPr="006F6CA0" w:rsidRDefault="006F6CA0" w:rsidP="00CD1F8E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送出基地現況照片</w:t>
            </w:r>
            <w:r w:rsidRPr="006F6CA0">
              <w:rPr>
                <w:rFonts w:eastAsia="標楷體"/>
                <w:sz w:val="20"/>
                <w:szCs w:val="18"/>
              </w:rPr>
              <w:t>(</w:t>
            </w:r>
            <w:r w:rsidRPr="006F6CA0">
              <w:rPr>
                <w:rFonts w:eastAsia="標楷體"/>
                <w:sz w:val="20"/>
                <w:szCs w:val="18"/>
              </w:rPr>
              <w:t>請加</w:t>
            </w:r>
            <w:proofErr w:type="gramStart"/>
            <w:r w:rsidRPr="006F6CA0">
              <w:rPr>
                <w:rFonts w:eastAsia="標楷體"/>
                <w:sz w:val="20"/>
                <w:szCs w:val="18"/>
              </w:rPr>
              <w:t>註</w:t>
            </w:r>
            <w:proofErr w:type="gramEnd"/>
            <w:r w:rsidRPr="006F6CA0">
              <w:rPr>
                <w:rFonts w:eastAsia="標楷體"/>
                <w:sz w:val="20"/>
                <w:szCs w:val="18"/>
              </w:rPr>
              <w:t>拍攝日期</w:t>
            </w:r>
            <w:r w:rsidRPr="006F6CA0">
              <w:rPr>
                <w:rFonts w:eastAsia="標楷體"/>
                <w:sz w:val="20"/>
                <w:szCs w:val="18"/>
              </w:rPr>
              <w:t>)</w:t>
            </w:r>
          </w:p>
          <w:p w14:paraId="624C2A5E" w14:textId="77777777" w:rsidR="006F6CA0" w:rsidRPr="006F6CA0" w:rsidRDefault="006F6CA0" w:rsidP="00633A85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申請人及受委託人之國民身分證影本</w:t>
            </w:r>
          </w:p>
          <w:p w14:paraId="1F023F1A" w14:textId="77777777" w:rsidR="006F6CA0" w:rsidRPr="006F6CA0" w:rsidRDefault="006F6CA0" w:rsidP="00633A85">
            <w:pPr>
              <w:numPr>
                <w:ilvl w:val="0"/>
                <w:numId w:val="5"/>
              </w:numPr>
              <w:tabs>
                <w:tab w:val="left" w:pos="330"/>
              </w:tabs>
              <w:suppressAutoHyphens/>
              <w:autoSpaceDN w:val="0"/>
              <w:spacing w:line="40" w:lineRule="atLeast"/>
              <w:ind w:left="316" w:hanging="316"/>
              <w:textAlignment w:val="baseline"/>
              <w:rPr>
                <w:rFonts w:eastAsia="標楷體"/>
                <w:sz w:val="20"/>
                <w:szCs w:val="18"/>
              </w:rPr>
            </w:pPr>
            <w:r w:rsidRPr="006F6CA0">
              <w:rPr>
                <w:rFonts w:eastAsia="標楷體"/>
                <w:sz w:val="20"/>
                <w:szCs w:val="18"/>
              </w:rPr>
              <w:t>其他必要文件</w:t>
            </w:r>
          </w:p>
          <w:p w14:paraId="343B91F3" w14:textId="77777777" w:rsidR="006F6CA0" w:rsidRPr="006F6CA0" w:rsidRDefault="006F6CA0" w:rsidP="00AB2D72">
            <w:pPr>
              <w:tabs>
                <w:tab w:val="left" w:pos="410"/>
              </w:tabs>
              <w:spacing w:line="40" w:lineRule="atLeast"/>
              <w:jc w:val="both"/>
              <w:rPr>
                <w:rFonts w:eastAsia="標楷體"/>
                <w:dstrike/>
                <w:sz w:val="20"/>
                <w:szCs w:val="18"/>
                <w:u w:val="single"/>
              </w:rPr>
            </w:pPr>
          </w:p>
          <w:p w14:paraId="6C5AF862" w14:textId="77777777" w:rsidR="006F6CA0" w:rsidRPr="006F6CA0" w:rsidRDefault="006F6CA0" w:rsidP="00AB2D72">
            <w:pPr>
              <w:spacing w:line="40" w:lineRule="atLeast"/>
              <w:ind w:left="347" w:hanging="347"/>
              <w:rPr>
                <w:rFonts w:eastAsia="標楷體"/>
                <w:sz w:val="20"/>
                <w:szCs w:val="18"/>
              </w:rPr>
            </w:pPr>
          </w:p>
        </w:tc>
      </w:tr>
    </w:tbl>
    <w:p w14:paraId="514F22E6" w14:textId="77777777" w:rsidR="0013549A" w:rsidRPr="00CD1F8E" w:rsidRDefault="0013549A"/>
    <w:sectPr w:rsidR="0013549A" w:rsidRPr="00CD1F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D6AE" w14:textId="77777777" w:rsidR="00A43853" w:rsidRDefault="00A43853" w:rsidP="009B4FA7">
      <w:r>
        <w:separator/>
      </w:r>
    </w:p>
  </w:endnote>
  <w:endnote w:type="continuationSeparator" w:id="0">
    <w:p w14:paraId="52E9A776" w14:textId="77777777" w:rsidR="00A43853" w:rsidRDefault="00A43853" w:rsidP="009B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A4CC" w14:textId="77777777" w:rsidR="00A43853" w:rsidRDefault="00A43853" w:rsidP="009B4FA7">
      <w:r>
        <w:separator/>
      </w:r>
    </w:p>
  </w:footnote>
  <w:footnote w:type="continuationSeparator" w:id="0">
    <w:p w14:paraId="575549CC" w14:textId="77777777" w:rsidR="00A43853" w:rsidRDefault="00A43853" w:rsidP="009B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4092"/>
    <w:multiLevelType w:val="hybridMultilevel"/>
    <w:tmpl w:val="8B26A2EA"/>
    <w:lvl w:ilvl="0" w:tplc="5C3E1F74">
      <w:start w:val="1"/>
      <w:numFmt w:val="decimal"/>
      <w:lvlText w:val="(%1)"/>
      <w:lvlJc w:val="left"/>
      <w:pPr>
        <w:ind w:left="1200" w:hanging="480"/>
      </w:pPr>
      <w:rPr>
        <w:rFonts w:eastAsia="標楷體" w:hint="eastAsia"/>
        <w:b w:val="0"/>
        <w:i w:val="0"/>
        <w:color w:val="0000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EAC3168"/>
    <w:multiLevelType w:val="multilevel"/>
    <w:tmpl w:val="46688008"/>
    <w:lvl w:ilvl="0">
      <w:start w:val="1"/>
      <w:numFmt w:val="decimal"/>
      <w:lvlText w:val="□%1."/>
      <w:lvlJc w:val="left"/>
      <w:pPr>
        <w:ind w:left="625" w:hanging="595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E7909"/>
    <w:multiLevelType w:val="hybridMultilevel"/>
    <w:tmpl w:val="8B26A2EA"/>
    <w:lvl w:ilvl="0" w:tplc="5C3E1F74">
      <w:start w:val="1"/>
      <w:numFmt w:val="decimal"/>
      <w:lvlText w:val="(%1)"/>
      <w:lvlJc w:val="left"/>
      <w:pPr>
        <w:ind w:left="1200" w:hanging="480"/>
      </w:pPr>
      <w:rPr>
        <w:rFonts w:eastAsia="標楷體" w:hint="eastAsia"/>
        <w:b w:val="0"/>
        <w:i w:val="0"/>
        <w:color w:val="00000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C6F1F68"/>
    <w:multiLevelType w:val="hybridMultilevel"/>
    <w:tmpl w:val="667E458E"/>
    <w:lvl w:ilvl="0" w:tplc="ED404260">
      <w:start w:val="1"/>
      <w:numFmt w:val="decimal"/>
      <w:lvlText w:val="%1."/>
      <w:lvlJc w:val="left"/>
      <w:pPr>
        <w:ind w:left="962" w:hanging="480"/>
      </w:pPr>
      <w:rPr>
        <w:rFonts w:ascii="標楷體" w:eastAsia="標楷體" w:hAnsi="標楷體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94C08CB"/>
    <w:multiLevelType w:val="hybridMultilevel"/>
    <w:tmpl w:val="CAAA536C"/>
    <w:lvl w:ilvl="0" w:tplc="DEB67ED0">
      <w:start w:val="1"/>
      <w:numFmt w:val="decimal"/>
      <w:pStyle w:val="4"/>
      <w:lvlText w:val="%1."/>
      <w:lvlJc w:val="left"/>
      <w:pPr>
        <w:ind w:left="1615" w:hanging="480"/>
      </w:pPr>
      <w:rPr>
        <w:rFonts w:ascii="標楷體" w:eastAsia="標楷體" w:hAnsi="標楷體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8E"/>
    <w:rsid w:val="001138A9"/>
    <w:rsid w:val="0013549A"/>
    <w:rsid w:val="001A65B5"/>
    <w:rsid w:val="00622BFB"/>
    <w:rsid w:val="00633A85"/>
    <w:rsid w:val="006F6CA0"/>
    <w:rsid w:val="009B4FA7"/>
    <w:rsid w:val="00A43853"/>
    <w:rsid w:val="00CC01E5"/>
    <w:rsid w:val="00CD1F8E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CF800"/>
  <w15:chartTrackingRefBased/>
  <w15:docId w15:val="{CBA55080-FE45-42C5-8B90-E49D7FF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nhideWhenUsed/>
    <w:qFormat/>
    <w:rsid w:val="00CD1F8E"/>
    <w:pPr>
      <w:keepNext/>
      <w:numPr>
        <w:numId w:val="1"/>
      </w:numPr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CD1F8E"/>
    <w:rPr>
      <w:rFonts w:ascii="Calibri Light" w:eastAsia="新細明體" w:hAnsi="Calibri Light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B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F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F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卓亞萱</dc:creator>
  <cp:keywords/>
  <dc:description/>
  <cp:lastModifiedBy>154 a300</cp:lastModifiedBy>
  <cp:revision>5</cp:revision>
  <dcterms:created xsi:type="dcterms:W3CDTF">2020-05-22T02:27:00Z</dcterms:created>
  <dcterms:modified xsi:type="dcterms:W3CDTF">2021-03-24T08:27:00Z</dcterms:modified>
</cp:coreProperties>
</file>