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417"/>
        <w:gridCol w:w="1134"/>
        <w:gridCol w:w="3119"/>
        <w:gridCol w:w="3533"/>
        <w:gridCol w:w="3412"/>
      </w:tblGrid>
      <w:tr w:rsidR="00596156" w:rsidRPr="00596156" w:rsidTr="00406964">
        <w:trPr>
          <w:tblHeader/>
          <w:jc w:val="center"/>
        </w:trPr>
        <w:tc>
          <w:tcPr>
            <w:tcW w:w="14850" w:type="dxa"/>
            <w:gridSpan w:val="6"/>
            <w:tcBorders>
              <w:top w:val="single" w:sz="12" w:space="0" w:color="auto"/>
              <w:left w:val="single" w:sz="12" w:space="0" w:color="auto"/>
              <w:bottom w:val="single" w:sz="12" w:space="0" w:color="auto"/>
              <w:right w:val="single" w:sz="12" w:space="0" w:color="auto"/>
            </w:tcBorders>
          </w:tcPr>
          <w:p w:rsidR="00AF19AA" w:rsidRPr="00596156" w:rsidRDefault="00326B8F" w:rsidP="00763CB6">
            <w:pPr>
              <w:spacing w:line="400" w:lineRule="exact"/>
              <w:jc w:val="center"/>
              <w:rPr>
                <w:kern w:val="0"/>
                <w:sz w:val="20"/>
                <w:szCs w:val="20"/>
              </w:rPr>
            </w:pPr>
            <w:r>
              <w:rPr>
                <w:rFonts w:ascii="標楷體" w:eastAsia="標楷體" w:hAnsi="標楷體" w:hint="eastAsia"/>
                <w:b/>
                <w:kern w:val="0"/>
                <w:sz w:val="32"/>
                <w:szCs w:val="32"/>
              </w:rPr>
              <w:t>一</w:t>
            </w:r>
            <w:bookmarkStart w:id="0" w:name="_GoBack"/>
            <w:bookmarkEnd w:id="0"/>
            <w:r w:rsidR="00AF19AA" w:rsidRPr="00596156">
              <w:rPr>
                <w:rFonts w:ascii="標楷體" w:eastAsia="標楷體" w:hAnsi="標楷體"/>
                <w:b/>
                <w:kern w:val="0"/>
                <w:sz w:val="32"/>
                <w:szCs w:val="32"/>
              </w:rPr>
              <w:t>、</w:t>
            </w:r>
            <w:r w:rsidR="00AF19AA" w:rsidRPr="00596156">
              <w:rPr>
                <w:rFonts w:ascii="標楷體" w:eastAsia="標楷體" w:hAnsi="標楷體" w:hint="eastAsia"/>
                <w:b/>
                <w:kern w:val="0"/>
                <w:sz w:val="32"/>
                <w:szCs w:val="32"/>
              </w:rPr>
              <w:t>桃</w:t>
            </w:r>
            <w:r w:rsidR="00AF19AA" w:rsidRPr="00596156">
              <w:rPr>
                <w:rFonts w:ascii="標楷體" w:eastAsia="標楷體" w:hAnsi="標楷體"/>
                <w:b/>
                <w:kern w:val="0"/>
                <w:sz w:val="32"/>
                <w:szCs w:val="32"/>
              </w:rPr>
              <w:t>園</w:t>
            </w:r>
            <w:r w:rsidR="00AF19AA" w:rsidRPr="00596156">
              <w:rPr>
                <w:rFonts w:ascii="標楷體" w:eastAsia="標楷體" w:hAnsi="標楷體" w:hint="eastAsia"/>
                <w:b/>
                <w:kern w:val="0"/>
                <w:sz w:val="32"/>
                <w:szCs w:val="32"/>
              </w:rPr>
              <w:t>市</w:t>
            </w:r>
            <w:r w:rsidR="00AF19AA" w:rsidRPr="00596156">
              <w:rPr>
                <w:rFonts w:ascii="標楷體" w:eastAsia="標楷體" w:hAnsi="標楷體"/>
                <w:b/>
                <w:kern w:val="0"/>
                <w:sz w:val="32"/>
                <w:szCs w:val="32"/>
              </w:rPr>
              <w:t>性別平權政策方針</w:t>
            </w:r>
            <w:r w:rsidR="00AF19AA" w:rsidRPr="00596156">
              <w:rPr>
                <w:rFonts w:ascii="標楷體" w:eastAsia="標楷體" w:hAnsi="標楷體" w:hint="eastAsia"/>
                <w:b/>
                <w:kern w:val="0"/>
                <w:sz w:val="32"/>
                <w:szCs w:val="32"/>
              </w:rPr>
              <w:t>-</w:t>
            </w:r>
            <w:r>
              <w:rPr>
                <w:rFonts w:ascii="標楷體" w:eastAsia="標楷體" w:hAnsi="標楷體" w:hint="eastAsia"/>
                <w:b/>
                <w:kern w:val="0"/>
                <w:sz w:val="32"/>
                <w:szCs w:val="32"/>
              </w:rPr>
              <w:t>就業、經濟與福利</w:t>
            </w:r>
            <w:r w:rsidR="00AF19AA" w:rsidRPr="00596156">
              <w:rPr>
                <w:rFonts w:ascii="標楷體" w:eastAsia="標楷體" w:hAnsi="標楷體" w:hint="eastAsia"/>
                <w:b/>
                <w:kern w:val="0"/>
                <w:sz w:val="32"/>
                <w:szCs w:val="32"/>
              </w:rPr>
              <w:t>面向分工表</w:t>
            </w:r>
          </w:p>
        </w:tc>
      </w:tr>
      <w:tr w:rsidR="00326B8F" w:rsidRPr="00596156" w:rsidTr="008D71EF">
        <w:trPr>
          <w:trHeight w:val="825"/>
          <w:tblHeader/>
          <w:jc w:val="center"/>
        </w:trPr>
        <w:tc>
          <w:tcPr>
            <w:tcW w:w="2235" w:type="dxa"/>
            <w:tcBorders>
              <w:top w:val="single" w:sz="12" w:space="0" w:color="auto"/>
              <w:left w:val="single" w:sz="12" w:space="0" w:color="auto"/>
            </w:tcBorders>
            <w:shd w:val="clear" w:color="auto" w:fill="auto"/>
            <w:vAlign w:val="center"/>
          </w:tcPr>
          <w:p w:rsidR="00326B8F" w:rsidRPr="00330435" w:rsidRDefault="00326B8F" w:rsidP="00326B8F">
            <w:pPr>
              <w:spacing w:line="400" w:lineRule="exact"/>
              <w:jc w:val="center"/>
              <w:rPr>
                <w:rFonts w:ascii="標楷體" w:eastAsia="標楷體" w:hAnsi="標楷體"/>
                <w:b/>
                <w:szCs w:val="24"/>
              </w:rPr>
            </w:pPr>
            <w:r w:rsidRPr="00330435">
              <w:rPr>
                <w:rFonts w:ascii="標楷體" w:eastAsia="標楷體" w:hAnsi="標楷體" w:hint="eastAsia"/>
                <w:b/>
                <w:sz w:val="28"/>
                <w:szCs w:val="24"/>
              </w:rPr>
              <w:t>政</w:t>
            </w:r>
            <w:r w:rsidRPr="00330435">
              <w:rPr>
                <w:rFonts w:ascii="標楷體" w:eastAsia="標楷體" w:hAnsi="標楷體"/>
                <w:b/>
                <w:sz w:val="28"/>
                <w:szCs w:val="24"/>
              </w:rPr>
              <w:t>策內涵</w:t>
            </w:r>
          </w:p>
        </w:tc>
        <w:tc>
          <w:tcPr>
            <w:tcW w:w="12615" w:type="dxa"/>
            <w:gridSpan w:val="5"/>
            <w:tcBorders>
              <w:top w:val="single" w:sz="12" w:space="0" w:color="auto"/>
              <w:right w:val="single" w:sz="12" w:space="0" w:color="auto"/>
            </w:tcBorders>
            <w:shd w:val="clear" w:color="auto" w:fill="auto"/>
            <w:vAlign w:val="center"/>
          </w:tcPr>
          <w:p w:rsidR="00326B8F" w:rsidRPr="00330435" w:rsidRDefault="00326B8F" w:rsidP="00326B8F">
            <w:pPr>
              <w:widowControl/>
              <w:snapToGrid w:val="0"/>
              <w:spacing w:line="400" w:lineRule="exact"/>
              <w:jc w:val="both"/>
              <w:rPr>
                <w:rFonts w:ascii="標楷體" w:eastAsia="標楷體" w:hAnsi="標楷體" w:cs="新細明體"/>
                <w:b/>
                <w:kern w:val="0"/>
                <w:szCs w:val="24"/>
              </w:rPr>
            </w:pPr>
            <w:r w:rsidRPr="00330435">
              <w:rPr>
                <w:rFonts w:ascii="標楷體" w:eastAsia="標楷體" w:hAnsi="標楷體" w:cs="新細明體" w:hint="eastAsia"/>
                <w:kern w:val="0"/>
                <w:szCs w:val="24"/>
              </w:rPr>
              <w:t>1.消除就業性別歧視，推動婦女友善職場環境。2</w:t>
            </w:r>
            <w:r w:rsidRPr="00330435">
              <w:rPr>
                <w:rFonts w:ascii="標楷體" w:eastAsia="標楷體" w:hAnsi="標楷體" w:cs="新細明體"/>
                <w:kern w:val="0"/>
                <w:szCs w:val="24"/>
              </w:rPr>
              <w:t>.</w:t>
            </w:r>
            <w:r w:rsidRPr="00330435">
              <w:rPr>
                <w:rFonts w:ascii="標楷體" w:eastAsia="標楷體" w:hAnsi="標楷體" w:cs="新細明體" w:hint="eastAsia"/>
                <w:kern w:val="0"/>
                <w:szCs w:val="24"/>
              </w:rPr>
              <w:t>創造婦女參與經濟發展及就業促進之決策機制。3</w:t>
            </w:r>
            <w:r w:rsidRPr="00330435">
              <w:rPr>
                <w:rFonts w:ascii="標楷體" w:eastAsia="標楷體" w:hAnsi="標楷體" w:cs="新細明體"/>
                <w:kern w:val="0"/>
                <w:szCs w:val="24"/>
              </w:rPr>
              <w:t>.</w:t>
            </w:r>
            <w:r w:rsidRPr="00330435">
              <w:rPr>
                <w:rFonts w:ascii="標楷體" w:eastAsia="標楷體" w:hAnsi="標楷體" w:cs="新細明體" w:hint="eastAsia"/>
                <w:kern w:val="0"/>
                <w:szCs w:val="24"/>
              </w:rPr>
              <w:t>厚植婦女人力資本，提升婦女職能發展，回應多元職訓需求，達成訓用合一，並促進二度就業婦女重回職場。4.提供就業與福利系統單一服務窗口，協助婦女排除多重就業障礙。5</w:t>
            </w:r>
            <w:r w:rsidRPr="00330435">
              <w:rPr>
                <w:rFonts w:ascii="標楷體" w:eastAsia="標楷體" w:hAnsi="標楷體" w:cs="新細明體"/>
                <w:kern w:val="0"/>
                <w:szCs w:val="24"/>
              </w:rPr>
              <w:t>.</w:t>
            </w:r>
            <w:r w:rsidRPr="00330435">
              <w:rPr>
                <w:rFonts w:ascii="標楷體" w:eastAsia="標楷體" w:hAnsi="標楷體" w:cs="新細明體" w:hint="eastAsia"/>
                <w:kern w:val="0"/>
                <w:szCs w:val="24"/>
              </w:rPr>
              <w:t>結合照顧支持服務體系，促使婦女在工作與家庭間之平衡。6.推動新移民、原住民族、青少女、中高齡婦女之就業支持服務。</w:t>
            </w:r>
          </w:p>
        </w:tc>
      </w:tr>
      <w:tr w:rsidR="00326B8F" w:rsidRPr="00596156" w:rsidTr="008D71EF">
        <w:trPr>
          <w:tblHeader/>
          <w:jc w:val="center"/>
        </w:trPr>
        <w:tc>
          <w:tcPr>
            <w:tcW w:w="2235" w:type="dxa"/>
            <w:tcBorders>
              <w:top w:val="single" w:sz="12" w:space="0" w:color="auto"/>
              <w:left w:val="single" w:sz="12" w:space="0" w:color="auto"/>
            </w:tcBorders>
            <w:shd w:val="clear" w:color="auto" w:fill="auto"/>
            <w:vAlign w:val="center"/>
          </w:tcPr>
          <w:p w:rsidR="00326B8F" w:rsidRPr="00330435" w:rsidRDefault="00326B8F" w:rsidP="00326B8F">
            <w:pPr>
              <w:spacing w:line="400" w:lineRule="exact"/>
              <w:jc w:val="center"/>
              <w:rPr>
                <w:rFonts w:ascii="標楷體" w:eastAsia="標楷體" w:hAnsi="標楷體"/>
                <w:b/>
                <w:sz w:val="28"/>
                <w:szCs w:val="24"/>
              </w:rPr>
            </w:pPr>
            <w:r w:rsidRPr="00330435">
              <w:rPr>
                <w:rFonts w:ascii="標楷體" w:eastAsia="標楷體" w:hAnsi="標楷體" w:hint="eastAsia"/>
                <w:b/>
                <w:sz w:val="28"/>
                <w:szCs w:val="24"/>
              </w:rPr>
              <w:t>政策方針</w:t>
            </w:r>
          </w:p>
        </w:tc>
        <w:tc>
          <w:tcPr>
            <w:tcW w:w="1417" w:type="dxa"/>
            <w:tcBorders>
              <w:top w:val="single" w:sz="12" w:space="0" w:color="auto"/>
            </w:tcBorders>
            <w:shd w:val="clear" w:color="auto" w:fill="auto"/>
            <w:vAlign w:val="center"/>
          </w:tcPr>
          <w:p w:rsidR="00326B8F" w:rsidRPr="00330435" w:rsidRDefault="00326B8F" w:rsidP="00326B8F">
            <w:pPr>
              <w:spacing w:line="400" w:lineRule="exact"/>
              <w:jc w:val="center"/>
              <w:rPr>
                <w:rFonts w:ascii="標楷體" w:eastAsia="標楷體" w:hAnsi="標楷體"/>
                <w:b/>
                <w:sz w:val="28"/>
                <w:szCs w:val="24"/>
              </w:rPr>
            </w:pPr>
            <w:r w:rsidRPr="00330435">
              <w:rPr>
                <w:rFonts w:ascii="標楷體" w:eastAsia="標楷體" w:hAnsi="標楷體" w:hint="eastAsia"/>
                <w:b/>
                <w:sz w:val="28"/>
                <w:szCs w:val="24"/>
              </w:rPr>
              <w:t>辦理機關</w:t>
            </w:r>
          </w:p>
        </w:tc>
        <w:tc>
          <w:tcPr>
            <w:tcW w:w="1134" w:type="dxa"/>
            <w:tcBorders>
              <w:top w:val="single" w:sz="12" w:space="0" w:color="auto"/>
            </w:tcBorders>
            <w:shd w:val="clear" w:color="auto" w:fill="auto"/>
            <w:vAlign w:val="center"/>
          </w:tcPr>
          <w:p w:rsidR="00326B8F" w:rsidRPr="00330435" w:rsidRDefault="00326B8F" w:rsidP="00326B8F">
            <w:pPr>
              <w:spacing w:line="400" w:lineRule="exact"/>
              <w:jc w:val="center"/>
              <w:rPr>
                <w:rFonts w:ascii="標楷體" w:eastAsia="標楷體" w:hAnsi="標楷體"/>
                <w:b/>
                <w:sz w:val="28"/>
                <w:szCs w:val="24"/>
              </w:rPr>
            </w:pPr>
            <w:r w:rsidRPr="00330435">
              <w:rPr>
                <w:rFonts w:ascii="標楷體" w:eastAsia="標楷體" w:hAnsi="標楷體" w:hint="eastAsia"/>
                <w:b/>
                <w:sz w:val="28"/>
                <w:szCs w:val="24"/>
              </w:rPr>
              <w:t>期程</w:t>
            </w:r>
          </w:p>
        </w:tc>
        <w:tc>
          <w:tcPr>
            <w:tcW w:w="3119" w:type="dxa"/>
            <w:tcBorders>
              <w:top w:val="single" w:sz="12" w:space="0" w:color="auto"/>
            </w:tcBorders>
            <w:shd w:val="clear" w:color="auto" w:fill="auto"/>
          </w:tcPr>
          <w:p w:rsidR="00326B8F" w:rsidRPr="00330435" w:rsidRDefault="00326B8F" w:rsidP="00326B8F">
            <w:pPr>
              <w:spacing w:line="400" w:lineRule="exact"/>
              <w:jc w:val="center"/>
              <w:rPr>
                <w:rFonts w:ascii="標楷體" w:eastAsia="標楷體" w:hAnsi="標楷體"/>
                <w:b/>
                <w:sz w:val="28"/>
                <w:szCs w:val="24"/>
              </w:rPr>
            </w:pPr>
            <w:r w:rsidRPr="00330435">
              <w:rPr>
                <w:rFonts w:ascii="標楷體" w:eastAsia="標楷體" w:hAnsi="標楷體" w:hint="eastAsia"/>
                <w:b/>
                <w:sz w:val="28"/>
                <w:szCs w:val="24"/>
              </w:rPr>
              <w:t>106年工作內容</w:t>
            </w:r>
          </w:p>
          <w:p w:rsidR="00326B8F" w:rsidRPr="00330435" w:rsidRDefault="00326B8F" w:rsidP="00326B8F">
            <w:pPr>
              <w:spacing w:line="400" w:lineRule="exact"/>
              <w:jc w:val="center"/>
              <w:rPr>
                <w:rFonts w:ascii="標楷體" w:eastAsia="標楷體" w:hAnsi="標楷體"/>
                <w:b/>
                <w:sz w:val="28"/>
                <w:szCs w:val="24"/>
              </w:rPr>
            </w:pPr>
            <w:r w:rsidRPr="00330435">
              <w:rPr>
                <w:rFonts w:ascii="標楷體" w:eastAsia="標楷體" w:hAnsi="標楷體" w:hint="eastAsia"/>
                <w:b/>
                <w:sz w:val="28"/>
                <w:szCs w:val="24"/>
              </w:rPr>
              <w:t>(含預算，單位：元)</w:t>
            </w:r>
          </w:p>
        </w:tc>
        <w:tc>
          <w:tcPr>
            <w:tcW w:w="3533" w:type="dxa"/>
            <w:tcBorders>
              <w:top w:val="single" w:sz="12" w:space="0" w:color="auto"/>
              <w:right w:val="single" w:sz="12" w:space="0" w:color="auto"/>
            </w:tcBorders>
            <w:shd w:val="clear" w:color="auto" w:fill="auto"/>
          </w:tcPr>
          <w:p w:rsidR="00326B8F" w:rsidRPr="00330435" w:rsidRDefault="00326B8F" w:rsidP="00326B8F">
            <w:pPr>
              <w:spacing w:line="400" w:lineRule="exact"/>
              <w:jc w:val="center"/>
              <w:rPr>
                <w:rFonts w:ascii="標楷體" w:eastAsia="標楷體" w:hAnsi="標楷體"/>
                <w:b/>
                <w:sz w:val="28"/>
                <w:szCs w:val="24"/>
              </w:rPr>
            </w:pPr>
            <w:r w:rsidRPr="00330435">
              <w:rPr>
                <w:rFonts w:ascii="標楷體" w:eastAsia="標楷體" w:hAnsi="標楷體" w:hint="eastAsia"/>
                <w:b/>
                <w:sz w:val="28"/>
                <w:szCs w:val="24"/>
              </w:rPr>
              <w:t>106年辦理成果</w:t>
            </w:r>
          </w:p>
          <w:p w:rsidR="00326B8F" w:rsidRPr="00330435" w:rsidRDefault="00326B8F" w:rsidP="00326B8F">
            <w:pPr>
              <w:spacing w:line="400" w:lineRule="exact"/>
              <w:jc w:val="center"/>
              <w:rPr>
                <w:rFonts w:ascii="標楷體" w:eastAsia="標楷體" w:hAnsi="標楷體"/>
                <w:b/>
                <w:sz w:val="28"/>
                <w:szCs w:val="24"/>
              </w:rPr>
            </w:pPr>
            <w:r w:rsidRPr="00330435">
              <w:rPr>
                <w:rFonts w:ascii="標楷體" w:eastAsia="標楷體" w:hAnsi="標楷體" w:hint="eastAsia"/>
                <w:b/>
                <w:sz w:val="28"/>
                <w:szCs w:val="24"/>
              </w:rPr>
              <w:t>(含預算執行數及率%)</w:t>
            </w:r>
          </w:p>
        </w:tc>
        <w:tc>
          <w:tcPr>
            <w:tcW w:w="3412" w:type="dxa"/>
            <w:tcBorders>
              <w:top w:val="single" w:sz="12" w:space="0" w:color="auto"/>
              <w:right w:val="single" w:sz="12" w:space="0" w:color="auto"/>
            </w:tcBorders>
          </w:tcPr>
          <w:p w:rsidR="00326B8F" w:rsidRPr="00330435" w:rsidRDefault="00326B8F" w:rsidP="00326B8F">
            <w:pPr>
              <w:spacing w:line="400" w:lineRule="exact"/>
              <w:jc w:val="center"/>
              <w:rPr>
                <w:rFonts w:ascii="標楷體" w:eastAsia="標楷體" w:hAnsi="標楷體"/>
                <w:b/>
                <w:sz w:val="28"/>
                <w:szCs w:val="24"/>
              </w:rPr>
            </w:pPr>
            <w:r w:rsidRPr="00330435">
              <w:rPr>
                <w:rFonts w:ascii="標楷體" w:eastAsia="標楷體" w:hAnsi="標楷體" w:hint="eastAsia"/>
                <w:b/>
                <w:sz w:val="28"/>
                <w:szCs w:val="24"/>
              </w:rPr>
              <w:t>107年工作內容</w:t>
            </w:r>
          </w:p>
          <w:p w:rsidR="00326B8F" w:rsidRPr="00330435" w:rsidRDefault="00326B8F" w:rsidP="00326B8F">
            <w:pPr>
              <w:spacing w:line="400" w:lineRule="exact"/>
              <w:jc w:val="center"/>
              <w:rPr>
                <w:rFonts w:ascii="標楷體" w:eastAsia="標楷體" w:hAnsi="標楷體"/>
                <w:b/>
                <w:sz w:val="28"/>
                <w:szCs w:val="24"/>
              </w:rPr>
            </w:pPr>
            <w:r w:rsidRPr="00330435">
              <w:rPr>
                <w:rFonts w:ascii="標楷體" w:eastAsia="標楷體" w:hAnsi="標楷體" w:hint="eastAsia"/>
                <w:b/>
                <w:sz w:val="28"/>
                <w:szCs w:val="24"/>
              </w:rPr>
              <w:t>(含預算，單位：元)</w:t>
            </w:r>
          </w:p>
        </w:tc>
      </w:tr>
      <w:tr w:rsidR="00326B8F" w:rsidRPr="00596156" w:rsidTr="008D71EF">
        <w:trPr>
          <w:jc w:val="center"/>
        </w:trPr>
        <w:tc>
          <w:tcPr>
            <w:tcW w:w="2235" w:type="dxa"/>
            <w:tcBorders>
              <w:left w:val="single" w:sz="12" w:space="0" w:color="auto"/>
            </w:tcBorders>
            <w:shd w:val="clear" w:color="auto" w:fill="auto"/>
          </w:tcPr>
          <w:p w:rsidR="00326B8F" w:rsidRPr="00330435" w:rsidRDefault="00326B8F" w:rsidP="00326B8F">
            <w:pPr>
              <w:pStyle w:val="ab"/>
              <w:widowControl/>
              <w:numPr>
                <w:ilvl w:val="0"/>
                <w:numId w:val="6"/>
              </w:numPr>
              <w:ind w:leftChars="0" w:left="482" w:hanging="482"/>
              <w:rPr>
                <w:rFonts w:ascii="標楷體" w:eastAsia="標楷體" w:hAnsi="標楷體" w:cs="新細明體"/>
                <w:bCs/>
                <w:kern w:val="0"/>
                <w:sz w:val="28"/>
                <w:szCs w:val="28"/>
              </w:rPr>
            </w:pPr>
            <w:proofErr w:type="spellStart"/>
            <w:r w:rsidRPr="00330435">
              <w:rPr>
                <w:rFonts w:ascii="標楷體" w:eastAsia="標楷體" w:hAnsi="標楷體" w:cs="新細明體" w:hint="eastAsia"/>
                <w:bCs/>
                <w:kern w:val="0"/>
                <w:sz w:val="28"/>
                <w:szCs w:val="28"/>
              </w:rPr>
              <w:t>促進不同婦女族群，諸如：青少女、原住民族婦女、新住民婦女等，參與政府就業促進或經濟發展相關委員會，政策規劃納入婦女需求</w:t>
            </w:r>
            <w:proofErr w:type="spellEnd"/>
            <w:r w:rsidRPr="00330435">
              <w:rPr>
                <w:rFonts w:ascii="標楷體" w:eastAsia="標楷體" w:hAnsi="標楷體" w:cs="新細明體" w:hint="eastAsia"/>
                <w:bCs/>
                <w:kern w:val="0"/>
                <w:sz w:val="28"/>
                <w:szCs w:val="28"/>
              </w:rPr>
              <w:t>。</w:t>
            </w:r>
          </w:p>
          <w:p w:rsidR="00326B8F" w:rsidRPr="00330435" w:rsidRDefault="00326B8F" w:rsidP="00326B8F">
            <w:pPr>
              <w:widowControl/>
              <w:spacing w:line="400" w:lineRule="exact"/>
              <w:jc w:val="both"/>
              <w:rPr>
                <w:rFonts w:ascii="標楷體" w:eastAsia="標楷體" w:hAnsi="標楷體" w:cs="新細明體"/>
                <w:bCs/>
                <w:kern w:val="0"/>
                <w:szCs w:val="24"/>
              </w:rPr>
            </w:pPr>
            <w:r w:rsidRPr="00330435">
              <w:rPr>
                <w:rFonts w:ascii="標楷體" w:eastAsia="標楷體" w:hAnsi="標楷體" w:cs="新細明體" w:hint="eastAsia"/>
                <w:bCs/>
                <w:kern w:val="0"/>
                <w:szCs w:val="24"/>
                <w:u w:val="single"/>
              </w:rPr>
              <w:t>方針重點</w:t>
            </w:r>
            <w:r w:rsidRPr="00330435">
              <w:rPr>
                <w:rFonts w:ascii="標楷體" w:eastAsia="標楷體" w:hAnsi="標楷體" w:cs="新細明體" w:hint="eastAsia"/>
                <w:bCs/>
                <w:kern w:val="0"/>
                <w:szCs w:val="24"/>
              </w:rPr>
              <w:t>：</w:t>
            </w:r>
          </w:p>
          <w:p w:rsidR="00326B8F" w:rsidRPr="00330435" w:rsidRDefault="00326B8F" w:rsidP="00326B8F">
            <w:pPr>
              <w:widowControl/>
              <w:spacing w:line="400" w:lineRule="exact"/>
              <w:jc w:val="both"/>
              <w:rPr>
                <w:rFonts w:ascii="標楷體" w:eastAsia="標楷體" w:hAnsi="標楷體" w:cs="新細明體"/>
                <w:bCs/>
                <w:kern w:val="0"/>
                <w:szCs w:val="24"/>
                <w:u w:val="single"/>
              </w:rPr>
            </w:pPr>
            <w:r w:rsidRPr="00330435">
              <w:rPr>
                <w:rFonts w:ascii="標楷體" w:eastAsia="標楷體" w:hAnsi="標楷體" w:cs="新細明體" w:hint="eastAsia"/>
                <w:bCs/>
                <w:kern w:val="0"/>
                <w:szCs w:val="24"/>
              </w:rPr>
              <w:lastRenderedPageBreak/>
              <w:t>有關就業、發展等決策委員會性別</w:t>
            </w:r>
            <w:proofErr w:type="gramStart"/>
            <w:r w:rsidRPr="00330435">
              <w:rPr>
                <w:rFonts w:ascii="標楷體" w:eastAsia="標楷體" w:hAnsi="標楷體" w:cs="新細明體" w:hint="eastAsia"/>
                <w:bCs/>
                <w:kern w:val="0"/>
                <w:szCs w:val="24"/>
              </w:rPr>
              <w:t>組成均應符合</w:t>
            </w:r>
            <w:proofErr w:type="gramEnd"/>
            <w:r w:rsidRPr="00330435">
              <w:rPr>
                <w:rFonts w:ascii="標楷體" w:eastAsia="標楷體" w:hAnsi="標楷體" w:cs="新細明體" w:hint="eastAsia"/>
                <w:bCs/>
                <w:kern w:val="0"/>
                <w:szCs w:val="24"/>
              </w:rPr>
              <w:t>任一性別不得少於三分之一外，另應考量不同族群、偏遠地區等因素，可以列席方式邀請參與決策外，亦可輔以相關性別調查研究為政策規劃之依據。</w:t>
            </w:r>
          </w:p>
        </w:tc>
        <w:tc>
          <w:tcPr>
            <w:tcW w:w="1417" w:type="dxa"/>
            <w:shd w:val="clear" w:color="auto" w:fill="auto"/>
          </w:tcPr>
          <w:p w:rsidR="00326B8F" w:rsidRPr="00330435" w:rsidRDefault="00326B8F" w:rsidP="00326B8F">
            <w:pPr>
              <w:spacing w:line="400" w:lineRule="exact"/>
              <w:jc w:val="both"/>
              <w:rPr>
                <w:rFonts w:ascii="標楷體" w:eastAsia="標楷體" w:hAnsi="標楷體"/>
                <w:sz w:val="28"/>
                <w:szCs w:val="28"/>
              </w:rPr>
            </w:pPr>
            <w:r w:rsidRPr="00330435">
              <w:rPr>
                <w:rFonts w:ascii="標楷體" w:eastAsia="標楷體" w:hAnsi="標楷體" w:hint="eastAsia"/>
                <w:sz w:val="28"/>
                <w:szCs w:val="28"/>
              </w:rPr>
              <w:lastRenderedPageBreak/>
              <w:t>經濟發展局</w:t>
            </w:r>
          </w:p>
        </w:tc>
        <w:tc>
          <w:tcPr>
            <w:tcW w:w="1134" w:type="dxa"/>
            <w:shd w:val="clear" w:color="auto" w:fill="auto"/>
          </w:tcPr>
          <w:p w:rsidR="00326B8F" w:rsidRPr="00330435" w:rsidRDefault="00326B8F" w:rsidP="00326B8F">
            <w:pPr>
              <w:spacing w:line="400" w:lineRule="exact"/>
              <w:rPr>
                <w:rFonts w:ascii="標楷體" w:eastAsia="標楷體" w:hAnsi="標楷體"/>
                <w:szCs w:val="24"/>
              </w:rPr>
            </w:pPr>
            <w:r w:rsidRPr="00330435">
              <w:rPr>
                <w:rFonts w:ascii="標楷體" w:eastAsia="標楷體" w:hAnsi="標楷體" w:hint="eastAsia"/>
                <w:szCs w:val="24"/>
              </w:rPr>
              <w:t>短程計畫</w:t>
            </w:r>
          </w:p>
          <w:p w:rsidR="00326B8F" w:rsidRPr="00330435" w:rsidRDefault="00326B8F" w:rsidP="00326B8F">
            <w:pPr>
              <w:spacing w:line="400" w:lineRule="exact"/>
              <w:jc w:val="both"/>
              <w:rPr>
                <w:rFonts w:ascii="標楷體" w:eastAsia="標楷體" w:hAnsi="標楷體"/>
                <w:szCs w:val="24"/>
              </w:rPr>
            </w:pPr>
            <w:r w:rsidRPr="00330435">
              <w:rPr>
                <w:rFonts w:ascii="標楷體" w:eastAsia="標楷體" w:hAnsi="標楷體" w:hint="eastAsia"/>
                <w:szCs w:val="24"/>
              </w:rPr>
              <w:t>(1-2年)</w:t>
            </w:r>
          </w:p>
          <w:p w:rsidR="00326B8F" w:rsidRPr="00330435" w:rsidRDefault="00326B8F" w:rsidP="00326B8F">
            <w:pPr>
              <w:spacing w:line="400" w:lineRule="exact"/>
              <w:jc w:val="both"/>
              <w:rPr>
                <w:rFonts w:ascii="標楷體" w:eastAsia="標楷體" w:hAnsi="標楷體"/>
                <w:sz w:val="28"/>
                <w:szCs w:val="28"/>
              </w:rPr>
            </w:pPr>
          </w:p>
        </w:tc>
        <w:tc>
          <w:tcPr>
            <w:tcW w:w="3119" w:type="dxa"/>
            <w:shd w:val="clear" w:color="auto" w:fill="auto"/>
          </w:tcPr>
          <w:p w:rsidR="00326B8F" w:rsidRPr="00330435" w:rsidRDefault="00326B8F" w:rsidP="00326B8F">
            <w:pPr>
              <w:spacing w:line="400" w:lineRule="exact"/>
              <w:rPr>
                <w:rFonts w:ascii="標楷體" w:eastAsia="標楷體" w:hAnsi="標楷體"/>
                <w:kern w:val="0"/>
                <w:szCs w:val="24"/>
              </w:rPr>
            </w:pPr>
            <w:r w:rsidRPr="00330435">
              <w:rPr>
                <w:rFonts w:ascii="標楷體" w:eastAsia="標楷體" w:hAnsi="標楷體" w:hint="eastAsia"/>
                <w:kern w:val="0"/>
                <w:szCs w:val="24"/>
              </w:rPr>
              <w:t>(106年預算數：0元，決算數:0元)</w:t>
            </w:r>
          </w:p>
          <w:p w:rsidR="00326B8F" w:rsidRPr="00330435" w:rsidRDefault="00326B8F" w:rsidP="00326B8F">
            <w:pPr>
              <w:spacing w:line="400" w:lineRule="exact"/>
              <w:rPr>
                <w:rFonts w:ascii="標楷體" w:eastAsia="標楷體" w:hAnsi="標楷體"/>
                <w:sz w:val="28"/>
                <w:szCs w:val="28"/>
                <w:lang w:val="x-none"/>
              </w:rPr>
            </w:pPr>
            <w:r w:rsidRPr="00330435">
              <w:rPr>
                <w:rFonts w:ascii="標楷體" w:eastAsia="標楷體" w:hAnsi="標楷體" w:hint="eastAsia"/>
                <w:kern w:val="0"/>
                <w:szCs w:val="24"/>
              </w:rPr>
              <w:t>本局宣導其積極改善桃園市蘆竹區、龜山區、中壢區及大園區海湖發電廠營運</w:t>
            </w:r>
            <w:r w:rsidRPr="00330435">
              <w:rPr>
                <w:rFonts w:ascii="標楷體" w:eastAsia="標楷體" w:hAnsi="標楷體" w:hint="eastAsia"/>
                <w:szCs w:val="24"/>
              </w:rPr>
              <w:t>回饋</w:t>
            </w:r>
            <w:r w:rsidRPr="00330435">
              <w:rPr>
                <w:rFonts w:ascii="標楷體" w:eastAsia="標楷體" w:hAnsi="標楷體" w:hint="eastAsia"/>
                <w:kern w:val="0"/>
                <w:szCs w:val="24"/>
              </w:rPr>
              <w:t>金應用管理委員會組織成員之性別比例，期能儘量符合目前母群體之性別比例，並持續將相關委員會組織成員之性別比例達成任</w:t>
            </w:r>
            <w:proofErr w:type="gramStart"/>
            <w:r w:rsidRPr="00330435">
              <w:rPr>
                <w:rFonts w:ascii="標楷體" w:eastAsia="標楷體" w:hAnsi="標楷體" w:hint="eastAsia"/>
                <w:kern w:val="0"/>
                <w:szCs w:val="24"/>
              </w:rPr>
              <w:t>一</w:t>
            </w:r>
            <w:proofErr w:type="gramEnd"/>
            <w:r w:rsidRPr="00330435">
              <w:rPr>
                <w:rFonts w:ascii="標楷體" w:eastAsia="標楷體" w:hAnsi="標楷體" w:hint="eastAsia"/>
                <w:kern w:val="0"/>
                <w:szCs w:val="24"/>
              </w:rPr>
              <w:t>性別三分之一以上目標。</w:t>
            </w:r>
          </w:p>
        </w:tc>
        <w:tc>
          <w:tcPr>
            <w:tcW w:w="3533" w:type="dxa"/>
            <w:tcBorders>
              <w:right w:val="single" w:sz="12" w:space="0" w:color="auto"/>
            </w:tcBorders>
            <w:shd w:val="clear" w:color="auto" w:fill="auto"/>
          </w:tcPr>
          <w:p w:rsidR="00326B8F" w:rsidRPr="00330435" w:rsidRDefault="00326B8F" w:rsidP="00326B8F">
            <w:pPr>
              <w:rPr>
                <w:rFonts w:ascii="標楷體" w:eastAsia="標楷體" w:hAnsi="標楷體"/>
                <w:szCs w:val="24"/>
              </w:rPr>
            </w:pPr>
            <w:r w:rsidRPr="00330435">
              <w:rPr>
                <w:rFonts w:ascii="標楷體" w:eastAsia="標楷體" w:hAnsi="標楷體" w:hint="eastAsia"/>
                <w:szCs w:val="24"/>
              </w:rPr>
              <w:t>(106年預算執行數及率； 0元，0%)</w:t>
            </w:r>
          </w:p>
          <w:p w:rsidR="00326B8F" w:rsidRPr="00330435" w:rsidRDefault="00326B8F" w:rsidP="00326B8F">
            <w:pPr>
              <w:pStyle w:val="ab"/>
              <w:numPr>
                <w:ilvl w:val="0"/>
                <w:numId w:val="10"/>
              </w:numPr>
              <w:ind w:leftChars="0"/>
              <w:rPr>
                <w:rFonts w:ascii="標楷體" w:eastAsia="標楷體" w:hAnsi="標楷體"/>
                <w:szCs w:val="24"/>
              </w:rPr>
            </w:pPr>
            <w:r w:rsidRPr="00330435">
              <w:rPr>
                <w:rFonts w:ascii="標楷體" w:eastAsia="標楷體" w:hAnsi="標楷體" w:hint="eastAsia"/>
                <w:szCs w:val="24"/>
              </w:rPr>
              <w:t>本局所屬任務編組成員任一性別已達1/3者共4個，如下：</w:t>
            </w:r>
          </w:p>
          <w:p w:rsidR="00326B8F" w:rsidRPr="00330435" w:rsidRDefault="00326B8F" w:rsidP="00326B8F">
            <w:pPr>
              <w:pStyle w:val="ab"/>
              <w:numPr>
                <w:ilvl w:val="0"/>
                <w:numId w:val="11"/>
              </w:numPr>
              <w:ind w:leftChars="0" w:left="766" w:hanging="482"/>
              <w:rPr>
                <w:rFonts w:ascii="標楷體" w:eastAsia="標楷體" w:hAnsi="標楷體"/>
                <w:szCs w:val="24"/>
              </w:rPr>
            </w:pPr>
            <w:r w:rsidRPr="00330435">
              <w:rPr>
                <w:rFonts w:ascii="標楷體" w:eastAsia="標楷體" w:hAnsi="標楷體" w:hint="eastAsia"/>
                <w:szCs w:val="24"/>
              </w:rPr>
              <w:t>考績暨甄審委員會7:4(內聘：男7/女4；無外聘)。</w:t>
            </w:r>
          </w:p>
          <w:p w:rsidR="00326B8F" w:rsidRPr="00330435" w:rsidRDefault="00326B8F" w:rsidP="00326B8F">
            <w:pPr>
              <w:pStyle w:val="ab"/>
              <w:numPr>
                <w:ilvl w:val="0"/>
                <w:numId w:val="11"/>
              </w:numPr>
              <w:ind w:leftChars="0" w:left="766" w:hanging="482"/>
              <w:rPr>
                <w:rFonts w:ascii="標楷體" w:eastAsia="標楷體" w:hAnsi="標楷體"/>
                <w:szCs w:val="24"/>
              </w:rPr>
            </w:pPr>
            <w:r w:rsidRPr="00330435">
              <w:rPr>
                <w:rFonts w:ascii="標楷體" w:eastAsia="標楷體" w:hAnsi="標楷體" w:hint="eastAsia"/>
                <w:szCs w:val="24"/>
              </w:rPr>
              <w:t>性別平等專責小組6:6(內聘：男6/女4；外聘：男0/女2)。</w:t>
            </w:r>
          </w:p>
          <w:p w:rsidR="00326B8F" w:rsidRPr="00330435" w:rsidRDefault="00326B8F" w:rsidP="00326B8F">
            <w:pPr>
              <w:pStyle w:val="ab"/>
              <w:numPr>
                <w:ilvl w:val="0"/>
                <w:numId w:val="11"/>
              </w:numPr>
              <w:ind w:leftChars="0" w:left="766" w:hanging="482"/>
              <w:rPr>
                <w:rFonts w:ascii="標楷體" w:eastAsia="標楷體" w:hAnsi="標楷體"/>
                <w:szCs w:val="24"/>
              </w:rPr>
            </w:pPr>
            <w:r w:rsidRPr="00330435">
              <w:rPr>
                <w:rFonts w:ascii="標楷體" w:eastAsia="標楷體" w:hAnsi="標楷體" w:hint="eastAsia"/>
                <w:szCs w:val="24"/>
              </w:rPr>
              <w:t>桃園市產業園區開發管理基金管理會6:5(內聘：男6/女5；無外聘)。</w:t>
            </w:r>
          </w:p>
          <w:p w:rsidR="00326B8F" w:rsidRPr="00330435" w:rsidRDefault="00326B8F" w:rsidP="00326B8F">
            <w:pPr>
              <w:pStyle w:val="ab"/>
              <w:numPr>
                <w:ilvl w:val="0"/>
                <w:numId w:val="11"/>
              </w:numPr>
              <w:ind w:leftChars="0" w:left="766" w:hanging="482"/>
              <w:rPr>
                <w:rFonts w:ascii="標楷體" w:eastAsia="標楷體" w:hAnsi="標楷體"/>
                <w:szCs w:val="24"/>
              </w:rPr>
            </w:pPr>
            <w:r w:rsidRPr="00330435">
              <w:rPr>
                <w:rFonts w:ascii="標楷體" w:eastAsia="標楷體" w:hAnsi="標楷體" w:hint="eastAsia"/>
                <w:szCs w:val="24"/>
              </w:rPr>
              <w:t>海湖發電廠</w:t>
            </w:r>
            <w:r w:rsidRPr="00330435">
              <w:rPr>
                <w:rFonts w:ascii="標楷體" w:eastAsia="標楷體" w:hAnsi="標楷體" w:hint="eastAsia"/>
                <w:szCs w:val="24"/>
                <w:u w:val="single"/>
              </w:rPr>
              <w:t>中壢區</w:t>
            </w:r>
            <w:r w:rsidRPr="00330435">
              <w:rPr>
                <w:rFonts w:ascii="標楷體" w:eastAsia="標楷體" w:hAnsi="標楷體" w:hint="eastAsia"/>
                <w:szCs w:val="24"/>
              </w:rPr>
              <w:t>管理</w:t>
            </w:r>
            <w:r w:rsidRPr="00330435">
              <w:rPr>
                <w:rFonts w:ascii="標楷體" w:eastAsia="標楷體" w:hAnsi="標楷體" w:hint="eastAsia"/>
                <w:szCs w:val="24"/>
              </w:rPr>
              <w:lastRenderedPageBreak/>
              <w:t>委員會3:4(內聘：男1/女2；外聘：男2/女2)。</w:t>
            </w:r>
          </w:p>
          <w:p w:rsidR="00326B8F" w:rsidRPr="00330435" w:rsidRDefault="00326B8F" w:rsidP="00326B8F">
            <w:pPr>
              <w:numPr>
                <w:ilvl w:val="0"/>
                <w:numId w:val="11"/>
              </w:numPr>
              <w:spacing w:line="400" w:lineRule="exact"/>
              <w:ind w:left="766" w:hanging="482"/>
              <w:jc w:val="both"/>
              <w:rPr>
                <w:rFonts w:ascii="標楷體" w:eastAsia="標楷體" w:hAnsi="標楷體"/>
                <w:szCs w:val="24"/>
                <w:lang w:val="x-none" w:eastAsia="x-none"/>
              </w:rPr>
            </w:pPr>
            <w:r w:rsidRPr="00330435">
              <w:rPr>
                <w:rFonts w:ascii="標楷體" w:eastAsia="標楷體" w:hAnsi="標楷體" w:hint="eastAsia"/>
                <w:szCs w:val="24"/>
                <w:lang w:val="x-none" w:eastAsia="x-none"/>
              </w:rPr>
              <w:t>桃園市產業發展獎勵補助審議委員會</w:t>
            </w:r>
            <w:r w:rsidRPr="00330435">
              <w:rPr>
                <w:rFonts w:ascii="標楷體" w:eastAsia="標楷體" w:hAnsi="標楷體"/>
                <w:szCs w:val="24"/>
                <w:lang w:val="x-none"/>
              </w:rPr>
              <w:t>13</w:t>
            </w:r>
            <w:r w:rsidRPr="00330435">
              <w:rPr>
                <w:rFonts w:ascii="標楷體" w:eastAsia="標楷體" w:hAnsi="標楷體" w:hint="eastAsia"/>
                <w:szCs w:val="24"/>
                <w:lang w:val="x-none"/>
              </w:rPr>
              <w:t>：</w:t>
            </w:r>
            <w:r w:rsidRPr="00330435">
              <w:rPr>
                <w:rFonts w:ascii="標楷體" w:eastAsia="標楷體" w:hAnsi="標楷體"/>
                <w:szCs w:val="24"/>
                <w:lang w:val="x-none"/>
              </w:rPr>
              <w:t>5</w:t>
            </w:r>
            <w:r w:rsidRPr="00330435">
              <w:rPr>
                <w:rFonts w:ascii="標楷體" w:eastAsia="標楷體" w:hAnsi="標楷體"/>
                <w:szCs w:val="24"/>
                <w:lang w:val="x-none" w:eastAsia="x-none"/>
              </w:rPr>
              <w:t>(</w:t>
            </w:r>
            <w:proofErr w:type="gramStart"/>
            <w:r w:rsidRPr="00330435">
              <w:rPr>
                <w:rFonts w:ascii="標楷體" w:eastAsia="標楷體" w:hAnsi="標楷體" w:hint="eastAsia"/>
                <w:szCs w:val="24"/>
                <w:lang w:val="x-none" w:eastAsia="x-none"/>
              </w:rPr>
              <w:t>內聘</w:t>
            </w:r>
            <w:proofErr w:type="gramEnd"/>
            <w:r w:rsidRPr="00330435">
              <w:rPr>
                <w:rFonts w:ascii="標楷體" w:eastAsia="標楷體" w:hAnsi="標楷體" w:hint="eastAsia"/>
                <w:szCs w:val="24"/>
                <w:lang w:val="x-none" w:eastAsia="x-none"/>
              </w:rPr>
              <w:t>：男</w:t>
            </w:r>
            <w:r w:rsidRPr="00330435">
              <w:rPr>
                <w:rFonts w:ascii="標楷體" w:eastAsia="標楷體" w:hAnsi="標楷體"/>
                <w:szCs w:val="24"/>
                <w:lang w:val="x-none"/>
              </w:rPr>
              <w:t>8</w:t>
            </w:r>
            <w:r w:rsidRPr="00330435">
              <w:rPr>
                <w:rFonts w:ascii="標楷體" w:eastAsia="標楷體" w:hAnsi="標楷體"/>
                <w:szCs w:val="24"/>
                <w:lang w:val="x-none" w:eastAsia="x-none"/>
              </w:rPr>
              <w:t>/</w:t>
            </w:r>
            <w:r w:rsidRPr="00330435">
              <w:rPr>
                <w:rFonts w:ascii="標楷體" w:eastAsia="標楷體" w:hAnsi="標楷體" w:hint="eastAsia"/>
                <w:szCs w:val="24"/>
                <w:lang w:val="x-none"/>
              </w:rPr>
              <w:t>女</w:t>
            </w:r>
            <w:r w:rsidRPr="00330435">
              <w:rPr>
                <w:rFonts w:ascii="標楷體" w:eastAsia="標楷體" w:hAnsi="標楷體"/>
                <w:szCs w:val="24"/>
                <w:lang w:val="x-none"/>
              </w:rPr>
              <w:t>2</w:t>
            </w:r>
            <w:r w:rsidRPr="00330435">
              <w:rPr>
                <w:rFonts w:ascii="標楷體" w:eastAsia="標楷體" w:hAnsi="標楷體" w:hint="eastAsia"/>
                <w:szCs w:val="24"/>
                <w:lang w:val="x-none" w:eastAsia="x-none"/>
              </w:rPr>
              <w:t>；外聘：</w:t>
            </w:r>
            <w:r w:rsidRPr="00330435">
              <w:rPr>
                <w:rFonts w:ascii="標楷體" w:eastAsia="標楷體" w:hAnsi="標楷體" w:hint="eastAsia"/>
                <w:szCs w:val="24"/>
                <w:lang w:val="x-none"/>
              </w:rPr>
              <w:t>男</w:t>
            </w:r>
            <w:r w:rsidRPr="00330435">
              <w:rPr>
                <w:rFonts w:ascii="標楷體" w:eastAsia="標楷體" w:hAnsi="標楷體"/>
                <w:szCs w:val="24"/>
                <w:lang w:val="x-none"/>
              </w:rPr>
              <w:t>0</w:t>
            </w:r>
            <w:r w:rsidRPr="00330435">
              <w:rPr>
                <w:rFonts w:ascii="標楷體" w:eastAsia="標楷體" w:hAnsi="標楷體"/>
                <w:szCs w:val="24"/>
                <w:lang w:val="x-none" w:eastAsia="x-none"/>
              </w:rPr>
              <w:t>/</w:t>
            </w:r>
            <w:r w:rsidRPr="00330435">
              <w:rPr>
                <w:rFonts w:ascii="標楷體" w:eastAsia="標楷體" w:hAnsi="標楷體" w:hint="eastAsia"/>
                <w:szCs w:val="24"/>
                <w:lang w:val="x-none" w:eastAsia="x-none"/>
              </w:rPr>
              <w:t>女</w:t>
            </w:r>
            <w:r w:rsidRPr="00330435">
              <w:rPr>
                <w:rFonts w:ascii="標楷體" w:eastAsia="標楷體" w:hAnsi="標楷體"/>
                <w:szCs w:val="24"/>
                <w:lang w:val="x-none"/>
              </w:rPr>
              <w:t>3)</w:t>
            </w:r>
            <w:r w:rsidRPr="00330435">
              <w:rPr>
                <w:rFonts w:ascii="標楷體" w:eastAsia="標楷體" w:hAnsi="標楷體" w:hint="eastAsia"/>
                <w:szCs w:val="24"/>
                <w:lang w:val="x-none"/>
              </w:rPr>
              <w:t>。</w:t>
            </w:r>
          </w:p>
          <w:p w:rsidR="00326B8F" w:rsidRPr="00330435" w:rsidRDefault="00326B8F" w:rsidP="00326B8F">
            <w:pPr>
              <w:pStyle w:val="ab"/>
              <w:numPr>
                <w:ilvl w:val="0"/>
                <w:numId w:val="10"/>
              </w:numPr>
              <w:ind w:leftChars="0"/>
              <w:rPr>
                <w:rFonts w:ascii="標楷體" w:eastAsia="標楷體" w:hAnsi="標楷體"/>
                <w:szCs w:val="24"/>
              </w:rPr>
            </w:pPr>
            <w:r w:rsidRPr="00330435">
              <w:rPr>
                <w:rFonts w:ascii="標楷體" w:eastAsia="標楷體" w:hAnsi="標楷體" w:hint="eastAsia"/>
                <w:szCs w:val="24"/>
              </w:rPr>
              <w:t>本局所屬任務編組成員任一性別未達1/3者共4個，如下：</w:t>
            </w:r>
          </w:p>
          <w:p w:rsidR="00326B8F" w:rsidRPr="00330435" w:rsidRDefault="00326B8F" w:rsidP="00326B8F">
            <w:pPr>
              <w:pStyle w:val="ab"/>
              <w:numPr>
                <w:ilvl w:val="0"/>
                <w:numId w:val="12"/>
              </w:numPr>
              <w:ind w:leftChars="0" w:left="766" w:hanging="482"/>
              <w:rPr>
                <w:rFonts w:ascii="標楷體" w:eastAsia="標楷體" w:hAnsi="標楷體"/>
                <w:szCs w:val="24"/>
              </w:rPr>
            </w:pPr>
            <w:r w:rsidRPr="00330435">
              <w:rPr>
                <w:rFonts w:ascii="標楷體" w:eastAsia="標楷體" w:hAnsi="標楷體" w:hint="eastAsia"/>
                <w:szCs w:val="24"/>
              </w:rPr>
              <w:t>桃園市板新給水廠水質水量保護區專戶運用小組11:4(內聘：男5/女4；外聘：男6/女0)</w:t>
            </w:r>
            <w:r w:rsidRPr="00330435">
              <w:rPr>
                <w:rFonts w:hint="eastAsia"/>
              </w:rPr>
              <w:t>，</w:t>
            </w:r>
            <w:r w:rsidRPr="00330435">
              <w:rPr>
                <w:rFonts w:ascii="標楷體" w:eastAsia="標楷體" w:hAnsi="標楷體" w:hint="eastAsia"/>
                <w:szCs w:val="24"/>
                <w:u w:val="single"/>
              </w:rPr>
              <w:t>該委員會要點刻正依性</w:t>
            </w:r>
            <w:r w:rsidRPr="00330435">
              <w:rPr>
                <w:rFonts w:ascii="標楷體" w:eastAsia="標楷體" w:hAnsi="標楷體" w:hint="eastAsia"/>
                <w:szCs w:val="24"/>
                <w:u w:val="single"/>
              </w:rPr>
              <w:lastRenderedPageBreak/>
              <w:t>別比例建議重新訂定中</w:t>
            </w:r>
            <w:r w:rsidRPr="00330435">
              <w:rPr>
                <w:rFonts w:ascii="標楷體" w:eastAsia="標楷體" w:hAnsi="標楷體" w:hint="eastAsia"/>
                <w:szCs w:val="24"/>
              </w:rPr>
              <w:t>。</w:t>
            </w:r>
          </w:p>
          <w:p w:rsidR="00326B8F" w:rsidRPr="00330435" w:rsidRDefault="00326B8F" w:rsidP="00326B8F">
            <w:pPr>
              <w:pStyle w:val="ab"/>
              <w:numPr>
                <w:ilvl w:val="0"/>
                <w:numId w:val="12"/>
              </w:numPr>
              <w:ind w:leftChars="0" w:left="766" w:hanging="482"/>
              <w:rPr>
                <w:rFonts w:ascii="標楷體" w:eastAsia="標楷體" w:hAnsi="標楷體"/>
                <w:szCs w:val="24"/>
              </w:rPr>
            </w:pPr>
            <w:r w:rsidRPr="00330435">
              <w:rPr>
                <w:rFonts w:ascii="標楷體" w:eastAsia="標楷體" w:hAnsi="標楷體" w:hint="eastAsia"/>
                <w:szCs w:val="24"/>
              </w:rPr>
              <w:t>海湖發電廠蘆竹區管理委員會30:3(內聘：男2/女0；外聘：男28/女3)。</w:t>
            </w:r>
          </w:p>
          <w:p w:rsidR="00326B8F" w:rsidRPr="00330435" w:rsidRDefault="00326B8F" w:rsidP="00326B8F">
            <w:pPr>
              <w:pStyle w:val="ab"/>
              <w:numPr>
                <w:ilvl w:val="0"/>
                <w:numId w:val="12"/>
              </w:numPr>
              <w:ind w:leftChars="0" w:left="766" w:hanging="482"/>
              <w:rPr>
                <w:rFonts w:ascii="標楷體" w:eastAsia="標楷體" w:hAnsi="標楷體"/>
                <w:szCs w:val="24"/>
              </w:rPr>
            </w:pPr>
            <w:r w:rsidRPr="00330435">
              <w:rPr>
                <w:rFonts w:ascii="標楷體" w:eastAsia="標楷體" w:hAnsi="標楷體" w:hint="eastAsia"/>
                <w:szCs w:val="24"/>
              </w:rPr>
              <w:t>海湖發電廠龜山區管理委員會9:3(內聘：男2/女0；外聘：男7/女3)。</w:t>
            </w:r>
          </w:p>
          <w:p w:rsidR="00326B8F" w:rsidRPr="00330435" w:rsidRDefault="00326B8F" w:rsidP="00326B8F">
            <w:pPr>
              <w:pStyle w:val="ab"/>
              <w:numPr>
                <w:ilvl w:val="0"/>
                <w:numId w:val="12"/>
              </w:numPr>
              <w:ind w:leftChars="0" w:left="766" w:hanging="482"/>
              <w:rPr>
                <w:rFonts w:ascii="標楷體" w:eastAsia="標楷體" w:hAnsi="標楷體"/>
                <w:szCs w:val="24"/>
              </w:rPr>
            </w:pPr>
            <w:r w:rsidRPr="00330435">
              <w:rPr>
                <w:rFonts w:ascii="標楷體" w:eastAsia="標楷體" w:hAnsi="標楷體" w:hint="eastAsia"/>
                <w:szCs w:val="24"/>
              </w:rPr>
              <w:t>海湖發電廠大園區管理委員會9:2(內聘：男1/女2；外聘：男8/女0)。</w:t>
            </w:r>
          </w:p>
          <w:p w:rsidR="00326B8F" w:rsidRPr="00330435" w:rsidRDefault="00326B8F" w:rsidP="00326B8F">
            <w:pPr>
              <w:pStyle w:val="ab"/>
              <w:numPr>
                <w:ilvl w:val="0"/>
                <w:numId w:val="12"/>
              </w:numPr>
              <w:ind w:leftChars="0" w:left="766" w:hanging="482"/>
              <w:rPr>
                <w:rFonts w:ascii="標楷體" w:eastAsia="標楷體" w:hAnsi="標楷體"/>
                <w:szCs w:val="24"/>
              </w:rPr>
            </w:pPr>
            <w:r w:rsidRPr="00330435">
              <w:rPr>
                <w:rFonts w:ascii="標楷體" w:eastAsia="標楷體" w:hAnsi="標楷體" w:hint="eastAsia"/>
                <w:szCs w:val="24"/>
                <w:u w:val="single"/>
              </w:rPr>
              <w:t>其中海湖發電廠三區管</w:t>
            </w:r>
            <w:r w:rsidRPr="00330435">
              <w:rPr>
                <w:rFonts w:ascii="標楷體" w:eastAsia="標楷體" w:hAnsi="標楷體" w:hint="eastAsia"/>
                <w:szCs w:val="24"/>
                <w:u w:val="single"/>
              </w:rPr>
              <w:lastRenderedPageBreak/>
              <w:t>理委員會外聘委員皆為所在當地里長，且里長之任一性別未達1/3，已逐步提升女性比例，女性委員已從前屆之0人逐漸增加，刻正選取改善作法以持續改善</w:t>
            </w:r>
            <w:r w:rsidRPr="00330435">
              <w:rPr>
                <w:rFonts w:ascii="標楷體" w:eastAsia="標楷體" w:hAnsi="標楷體" w:hint="eastAsia"/>
                <w:szCs w:val="24"/>
              </w:rPr>
              <w:t>。</w:t>
            </w:r>
          </w:p>
        </w:tc>
        <w:tc>
          <w:tcPr>
            <w:tcW w:w="3412" w:type="dxa"/>
            <w:tcBorders>
              <w:right w:val="single" w:sz="12" w:space="0" w:color="auto"/>
            </w:tcBorders>
          </w:tcPr>
          <w:p w:rsidR="00326B8F" w:rsidRPr="00330435" w:rsidRDefault="00326B8F" w:rsidP="00326B8F">
            <w:pPr>
              <w:spacing w:line="400" w:lineRule="exact"/>
              <w:rPr>
                <w:rFonts w:ascii="標楷體" w:eastAsia="標楷體" w:hAnsi="標楷體"/>
                <w:kern w:val="0"/>
                <w:szCs w:val="24"/>
              </w:rPr>
            </w:pPr>
            <w:r w:rsidRPr="00330435">
              <w:rPr>
                <w:rFonts w:ascii="標楷體" w:eastAsia="標楷體" w:hAnsi="標楷體" w:hint="eastAsia"/>
                <w:kern w:val="0"/>
                <w:szCs w:val="24"/>
              </w:rPr>
              <w:lastRenderedPageBreak/>
              <w:t>(107年預算數：0元，決算數:0元)</w:t>
            </w:r>
          </w:p>
          <w:p w:rsidR="00326B8F" w:rsidRPr="00330435" w:rsidRDefault="00326B8F" w:rsidP="00326B8F">
            <w:pPr>
              <w:spacing w:line="400" w:lineRule="exact"/>
              <w:jc w:val="both"/>
              <w:rPr>
                <w:rFonts w:ascii="標楷體" w:eastAsia="標楷體" w:hAnsi="標楷體"/>
                <w:sz w:val="28"/>
                <w:szCs w:val="28"/>
              </w:rPr>
            </w:pPr>
            <w:r w:rsidRPr="00330435">
              <w:rPr>
                <w:rFonts w:ascii="標楷體" w:eastAsia="標楷體" w:hAnsi="標楷體" w:hint="eastAsia"/>
                <w:kern w:val="0"/>
                <w:szCs w:val="24"/>
              </w:rPr>
              <w:t>本局宣導其積極改善桃園市蘆竹區、龜山區、中壢區及大園區海湖發電廠營運</w:t>
            </w:r>
            <w:r w:rsidRPr="00330435">
              <w:rPr>
                <w:rFonts w:ascii="標楷體" w:eastAsia="標楷體" w:hAnsi="標楷體" w:hint="eastAsia"/>
                <w:szCs w:val="24"/>
              </w:rPr>
              <w:t>回饋</w:t>
            </w:r>
            <w:r w:rsidRPr="00330435">
              <w:rPr>
                <w:rFonts w:ascii="標楷體" w:eastAsia="標楷體" w:hAnsi="標楷體" w:hint="eastAsia"/>
                <w:kern w:val="0"/>
                <w:szCs w:val="24"/>
              </w:rPr>
              <w:t>金應用管理委員會組織成員之性別比例，期能儘量符合目前母群體之性別比例，並督導新成立之任務編組成員組成應符合任</w:t>
            </w:r>
            <w:proofErr w:type="gramStart"/>
            <w:r w:rsidRPr="00330435">
              <w:rPr>
                <w:rFonts w:ascii="標楷體" w:eastAsia="標楷體" w:hAnsi="標楷體" w:hint="eastAsia"/>
                <w:kern w:val="0"/>
                <w:szCs w:val="24"/>
              </w:rPr>
              <w:t>一</w:t>
            </w:r>
            <w:proofErr w:type="gramEnd"/>
            <w:r w:rsidRPr="00330435">
              <w:rPr>
                <w:rFonts w:ascii="標楷體" w:eastAsia="標楷體" w:hAnsi="標楷體" w:hint="eastAsia"/>
                <w:kern w:val="0"/>
                <w:szCs w:val="24"/>
              </w:rPr>
              <w:t>性別不少於三分之一。</w:t>
            </w:r>
          </w:p>
        </w:tc>
      </w:tr>
      <w:tr w:rsidR="00326B8F" w:rsidRPr="00596156" w:rsidTr="008D71EF">
        <w:trPr>
          <w:jc w:val="center"/>
        </w:trPr>
        <w:tc>
          <w:tcPr>
            <w:tcW w:w="2235" w:type="dxa"/>
            <w:tcBorders>
              <w:left w:val="single" w:sz="12" w:space="0" w:color="auto"/>
            </w:tcBorders>
            <w:shd w:val="clear" w:color="auto" w:fill="auto"/>
          </w:tcPr>
          <w:p w:rsidR="00326B8F" w:rsidRPr="00330435" w:rsidRDefault="00326B8F" w:rsidP="00326B8F">
            <w:pPr>
              <w:pStyle w:val="ab"/>
              <w:widowControl/>
              <w:numPr>
                <w:ilvl w:val="0"/>
                <w:numId w:val="6"/>
              </w:numPr>
              <w:ind w:leftChars="0"/>
              <w:rPr>
                <w:rFonts w:ascii="標楷體" w:eastAsia="標楷體" w:hAnsi="標楷體" w:cs="新細明體"/>
                <w:bCs/>
                <w:kern w:val="0"/>
                <w:sz w:val="28"/>
                <w:szCs w:val="28"/>
              </w:rPr>
            </w:pPr>
            <w:proofErr w:type="spellStart"/>
            <w:r w:rsidRPr="00330435">
              <w:rPr>
                <w:rFonts w:ascii="標楷體" w:eastAsia="標楷體" w:hAnsi="標楷體" w:cs="新細明體" w:hint="eastAsia"/>
                <w:bCs/>
                <w:kern w:val="0"/>
                <w:sz w:val="28"/>
                <w:szCs w:val="28"/>
              </w:rPr>
              <w:lastRenderedPageBreak/>
              <w:t>定期建置完整之婦女勞動及性別統計，暸解婦女就業趨勢變化，作為研擬婦女就</w:t>
            </w:r>
            <w:r w:rsidRPr="00330435">
              <w:rPr>
                <w:rFonts w:ascii="標楷體" w:eastAsia="標楷體" w:hAnsi="標楷體" w:cs="新細明體" w:hint="eastAsia"/>
                <w:bCs/>
                <w:kern w:val="0"/>
                <w:sz w:val="28"/>
                <w:szCs w:val="28"/>
              </w:rPr>
              <w:lastRenderedPageBreak/>
              <w:t>業政策之參據</w:t>
            </w:r>
            <w:proofErr w:type="spellEnd"/>
            <w:r w:rsidRPr="00330435">
              <w:rPr>
                <w:rFonts w:ascii="標楷體" w:eastAsia="標楷體" w:hAnsi="標楷體" w:cs="新細明體" w:hint="eastAsia"/>
                <w:bCs/>
                <w:kern w:val="0"/>
                <w:sz w:val="28"/>
                <w:szCs w:val="28"/>
              </w:rPr>
              <w:t>。</w:t>
            </w:r>
          </w:p>
          <w:p w:rsidR="00326B8F" w:rsidRPr="00330435" w:rsidRDefault="00326B8F" w:rsidP="00326B8F">
            <w:pPr>
              <w:widowControl/>
              <w:spacing w:line="400" w:lineRule="exact"/>
              <w:jc w:val="both"/>
              <w:rPr>
                <w:rFonts w:ascii="標楷體" w:eastAsia="標楷體" w:hAnsi="標楷體" w:cs="新細明體"/>
                <w:bCs/>
                <w:kern w:val="0"/>
                <w:szCs w:val="24"/>
                <w:u w:val="single"/>
              </w:rPr>
            </w:pPr>
            <w:r w:rsidRPr="00330435">
              <w:rPr>
                <w:rFonts w:ascii="標楷體" w:eastAsia="標楷體" w:hAnsi="標楷體" w:cs="新細明體" w:hint="eastAsia"/>
                <w:bCs/>
                <w:kern w:val="0"/>
                <w:szCs w:val="24"/>
                <w:u w:val="single"/>
              </w:rPr>
              <w:t>方針重點</w:t>
            </w:r>
            <w:r w:rsidRPr="00330435">
              <w:rPr>
                <w:rFonts w:ascii="標楷體" w:eastAsia="標楷體" w:hAnsi="標楷體" w:cs="新細明體" w:hint="eastAsia"/>
                <w:bCs/>
                <w:kern w:val="0"/>
                <w:szCs w:val="24"/>
              </w:rPr>
              <w:t>：</w:t>
            </w:r>
          </w:p>
          <w:p w:rsidR="00326B8F" w:rsidRPr="00330435" w:rsidRDefault="00326B8F" w:rsidP="00326B8F">
            <w:pPr>
              <w:widowControl/>
              <w:spacing w:line="400" w:lineRule="exact"/>
              <w:jc w:val="both"/>
              <w:rPr>
                <w:rFonts w:ascii="標楷體" w:eastAsia="標楷體" w:hAnsi="標楷體" w:cs="新細明體"/>
                <w:bCs/>
                <w:kern w:val="0"/>
                <w:sz w:val="28"/>
                <w:szCs w:val="28"/>
                <w:u w:val="single"/>
              </w:rPr>
            </w:pPr>
            <w:r w:rsidRPr="00330435">
              <w:rPr>
                <w:rFonts w:ascii="標楷體" w:eastAsia="標楷體" w:hAnsi="標楷體" w:cs="新細明體" w:hint="eastAsia"/>
                <w:bCs/>
                <w:kern w:val="0"/>
                <w:szCs w:val="24"/>
              </w:rPr>
              <w:t>建議持續擴充相關就業之性別統計，並做為未來就業及產業政策之參酌依據。</w:t>
            </w:r>
          </w:p>
        </w:tc>
        <w:tc>
          <w:tcPr>
            <w:tcW w:w="1417" w:type="dxa"/>
            <w:shd w:val="clear" w:color="auto" w:fill="auto"/>
          </w:tcPr>
          <w:p w:rsidR="00326B8F" w:rsidRPr="00330435" w:rsidRDefault="00326B8F" w:rsidP="00326B8F">
            <w:pPr>
              <w:spacing w:line="400" w:lineRule="exact"/>
              <w:rPr>
                <w:rFonts w:ascii="標楷體" w:eastAsia="標楷體" w:hAnsi="標楷體"/>
                <w:sz w:val="28"/>
                <w:szCs w:val="28"/>
              </w:rPr>
            </w:pPr>
            <w:r w:rsidRPr="00330435">
              <w:rPr>
                <w:rFonts w:ascii="標楷體" w:eastAsia="標楷體" w:hAnsi="標楷體" w:hint="eastAsia"/>
                <w:sz w:val="28"/>
                <w:szCs w:val="28"/>
              </w:rPr>
              <w:lastRenderedPageBreak/>
              <w:t>經濟發展局</w:t>
            </w:r>
          </w:p>
        </w:tc>
        <w:tc>
          <w:tcPr>
            <w:tcW w:w="1134" w:type="dxa"/>
            <w:shd w:val="clear" w:color="auto" w:fill="auto"/>
          </w:tcPr>
          <w:p w:rsidR="00326B8F" w:rsidRPr="00330435" w:rsidRDefault="00326B8F" w:rsidP="00326B8F">
            <w:pPr>
              <w:spacing w:line="400" w:lineRule="exact"/>
              <w:rPr>
                <w:rFonts w:ascii="標楷體" w:eastAsia="標楷體" w:hAnsi="標楷體"/>
                <w:szCs w:val="24"/>
              </w:rPr>
            </w:pPr>
            <w:r w:rsidRPr="00330435">
              <w:rPr>
                <w:rFonts w:ascii="標楷體" w:eastAsia="標楷體" w:hAnsi="標楷體" w:hint="eastAsia"/>
                <w:szCs w:val="24"/>
              </w:rPr>
              <w:t>短程計畫</w:t>
            </w:r>
          </w:p>
          <w:p w:rsidR="00326B8F" w:rsidRPr="00330435" w:rsidRDefault="00326B8F" w:rsidP="00326B8F">
            <w:pPr>
              <w:spacing w:line="400" w:lineRule="exact"/>
              <w:rPr>
                <w:rFonts w:ascii="標楷體" w:eastAsia="標楷體" w:hAnsi="標楷體"/>
                <w:szCs w:val="24"/>
              </w:rPr>
            </w:pPr>
            <w:r w:rsidRPr="00330435">
              <w:rPr>
                <w:rFonts w:ascii="標楷體" w:eastAsia="標楷體" w:hAnsi="標楷體" w:hint="eastAsia"/>
                <w:szCs w:val="24"/>
              </w:rPr>
              <w:t>(1-2年)</w:t>
            </w:r>
          </w:p>
          <w:p w:rsidR="00326B8F" w:rsidRPr="00330435" w:rsidRDefault="00326B8F" w:rsidP="00326B8F">
            <w:pPr>
              <w:spacing w:line="400" w:lineRule="exact"/>
              <w:rPr>
                <w:rFonts w:ascii="標楷體" w:eastAsia="標楷體" w:hAnsi="標楷體"/>
                <w:sz w:val="28"/>
                <w:szCs w:val="28"/>
              </w:rPr>
            </w:pPr>
          </w:p>
        </w:tc>
        <w:tc>
          <w:tcPr>
            <w:tcW w:w="3119" w:type="dxa"/>
            <w:shd w:val="clear" w:color="auto" w:fill="auto"/>
          </w:tcPr>
          <w:p w:rsidR="00326B8F" w:rsidRPr="00330435" w:rsidRDefault="00326B8F" w:rsidP="00326B8F">
            <w:pPr>
              <w:spacing w:line="400" w:lineRule="exact"/>
              <w:rPr>
                <w:rFonts w:ascii="標楷體" w:eastAsia="標楷體" w:hAnsi="標楷體"/>
                <w:kern w:val="0"/>
                <w:szCs w:val="24"/>
              </w:rPr>
            </w:pPr>
            <w:r w:rsidRPr="00330435">
              <w:rPr>
                <w:rFonts w:ascii="標楷體" w:eastAsia="標楷體" w:hAnsi="標楷體" w:hint="eastAsia"/>
                <w:kern w:val="0"/>
                <w:szCs w:val="24"/>
              </w:rPr>
              <w:t>(106年預算數：0元，決算數:0元)</w:t>
            </w:r>
          </w:p>
          <w:p w:rsidR="00326B8F" w:rsidRPr="00330435" w:rsidRDefault="00326B8F" w:rsidP="00326B8F">
            <w:pPr>
              <w:spacing w:line="400" w:lineRule="exact"/>
              <w:rPr>
                <w:rFonts w:ascii="標楷體" w:eastAsia="標楷體" w:hAnsi="標楷體"/>
                <w:sz w:val="28"/>
                <w:szCs w:val="28"/>
              </w:rPr>
            </w:pPr>
            <w:r w:rsidRPr="00330435">
              <w:rPr>
                <w:rFonts w:ascii="標楷體" w:eastAsia="標楷體" w:hAnsi="標楷體" w:hint="eastAsia"/>
                <w:kern w:val="0"/>
                <w:szCs w:val="24"/>
              </w:rPr>
              <w:t>本局持續蒐集業務相關性別統計數據，以建置新性別統計指標，106年預計新增公司登記家數與資本額之性別與行業別統計資料，據以</w:t>
            </w:r>
            <w:proofErr w:type="gramStart"/>
            <w:r w:rsidRPr="00330435">
              <w:rPr>
                <w:rFonts w:ascii="標楷體" w:eastAsia="標楷體" w:hAnsi="標楷體" w:hint="eastAsia"/>
                <w:kern w:val="0"/>
                <w:szCs w:val="24"/>
              </w:rPr>
              <w:t>暸</w:t>
            </w:r>
            <w:proofErr w:type="gramEnd"/>
            <w:r w:rsidRPr="00330435">
              <w:rPr>
                <w:rFonts w:ascii="標楷體" w:eastAsia="標楷體" w:hAnsi="標楷體" w:hint="eastAsia"/>
                <w:kern w:val="0"/>
                <w:szCs w:val="24"/>
              </w:rPr>
              <w:t>解兩性性別就業與經濟趨勢</w:t>
            </w:r>
            <w:r w:rsidRPr="00330435">
              <w:rPr>
                <w:rFonts w:ascii="標楷體" w:eastAsia="標楷體" w:hAnsi="標楷體" w:hint="eastAsia"/>
                <w:kern w:val="0"/>
                <w:szCs w:val="24"/>
              </w:rPr>
              <w:lastRenderedPageBreak/>
              <w:t>變化，未來提供本府各機關作為研擬相關政策</w:t>
            </w:r>
            <w:proofErr w:type="gramStart"/>
            <w:r w:rsidRPr="00330435">
              <w:rPr>
                <w:rFonts w:ascii="標楷體" w:eastAsia="標楷體" w:hAnsi="標楷體" w:hint="eastAsia"/>
                <w:kern w:val="0"/>
                <w:szCs w:val="24"/>
              </w:rPr>
              <w:t>之參</w:t>
            </w:r>
            <w:proofErr w:type="gramEnd"/>
            <w:r w:rsidRPr="00330435">
              <w:rPr>
                <w:rFonts w:ascii="標楷體" w:eastAsia="標楷體" w:hAnsi="標楷體" w:hint="eastAsia"/>
                <w:kern w:val="0"/>
                <w:szCs w:val="24"/>
              </w:rPr>
              <w:t>據。</w:t>
            </w:r>
          </w:p>
        </w:tc>
        <w:tc>
          <w:tcPr>
            <w:tcW w:w="3533" w:type="dxa"/>
            <w:tcBorders>
              <w:right w:val="single" w:sz="12" w:space="0" w:color="auto"/>
            </w:tcBorders>
            <w:shd w:val="clear" w:color="auto" w:fill="auto"/>
          </w:tcPr>
          <w:p w:rsidR="00326B8F" w:rsidRPr="00330435" w:rsidRDefault="00326B8F" w:rsidP="00326B8F">
            <w:pPr>
              <w:spacing w:line="400" w:lineRule="exact"/>
              <w:rPr>
                <w:rFonts w:ascii="標楷體" w:eastAsia="標楷體" w:hAnsi="標楷體"/>
                <w:szCs w:val="24"/>
              </w:rPr>
            </w:pPr>
            <w:r w:rsidRPr="00330435">
              <w:rPr>
                <w:rFonts w:ascii="標楷體" w:eastAsia="標楷體" w:hAnsi="標楷體" w:hint="eastAsia"/>
                <w:szCs w:val="24"/>
              </w:rPr>
              <w:lastRenderedPageBreak/>
              <w:t>(106年預算執行數及率； 0元，0%)</w:t>
            </w:r>
          </w:p>
          <w:p w:rsidR="00326B8F" w:rsidRPr="00330435" w:rsidRDefault="00326B8F" w:rsidP="00326B8F">
            <w:pPr>
              <w:spacing w:line="400" w:lineRule="exact"/>
              <w:rPr>
                <w:rFonts w:ascii="標楷體" w:eastAsia="標楷體" w:hAnsi="標楷體"/>
                <w:szCs w:val="24"/>
              </w:rPr>
            </w:pPr>
            <w:r w:rsidRPr="00330435">
              <w:rPr>
                <w:rFonts w:ascii="標楷體" w:eastAsia="標楷體" w:hAnsi="標楷體" w:hint="eastAsia"/>
                <w:szCs w:val="24"/>
              </w:rPr>
              <w:t>本市婦女勞動及性別統計數據資料分述如下：</w:t>
            </w:r>
          </w:p>
          <w:p w:rsidR="00326B8F" w:rsidRPr="00330435" w:rsidRDefault="00326B8F" w:rsidP="00326B8F">
            <w:pPr>
              <w:pStyle w:val="ab"/>
              <w:numPr>
                <w:ilvl w:val="0"/>
                <w:numId w:val="15"/>
              </w:numPr>
              <w:ind w:leftChars="0" w:left="482" w:hanging="482"/>
              <w:rPr>
                <w:rFonts w:ascii="標楷體" w:eastAsia="標楷體" w:hAnsi="標楷體"/>
                <w:szCs w:val="24"/>
              </w:rPr>
            </w:pPr>
            <w:r w:rsidRPr="00330435">
              <w:rPr>
                <w:rFonts w:ascii="標楷體" w:eastAsia="標楷體" w:hAnsi="標楷體" w:hint="eastAsia"/>
                <w:szCs w:val="24"/>
              </w:rPr>
              <w:t>工廠登記家數：總計1萬1,287家(男8,744家/占77.47%；女2,543家/占22.53%)。</w:t>
            </w:r>
          </w:p>
          <w:p w:rsidR="00326B8F" w:rsidRPr="00330435" w:rsidRDefault="00326B8F" w:rsidP="00326B8F">
            <w:pPr>
              <w:pStyle w:val="ab"/>
              <w:numPr>
                <w:ilvl w:val="0"/>
                <w:numId w:val="15"/>
              </w:numPr>
              <w:ind w:leftChars="0" w:left="482" w:hanging="482"/>
              <w:rPr>
                <w:rFonts w:ascii="標楷體" w:eastAsia="標楷體" w:hAnsi="標楷體"/>
                <w:szCs w:val="24"/>
              </w:rPr>
            </w:pPr>
            <w:r w:rsidRPr="00330435">
              <w:rPr>
                <w:rFonts w:ascii="標楷體" w:eastAsia="標楷體" w:hAnsi="標楷體" w:hint="eastAsia"/>
                <w:szCs w:val="24"/>
              </w:rPr>
              <w:lastRenderedPageBreak/>
              <w:t>商業登記家數：總計5萬2,654家(男3萬3,543家/占63.7%；女1萬9,111家/占36.3%)。</w:t>
            </w:r>
          </w:p>
          <w:p w:rsidR="00326B8F" w:rsidRPr="00330435" w:rsidRDefault="00326B8F" w:rsidP="00326B8F">
            <w:pPr>
              <w:pStyle w:val="ab"/>
              <w:numPr>
                <w:ilvl w:val="0"/>
                <w:numId w:val="15"/>
              </w:numPr>
              <w:ind w:leftChars="0" w:left="482" w:hanging="482"/>
              <w:rPr>
                <w:rFonts w:ascii="標楷體" w:eastAsia="標楷體" w:hAnsi="標楷體"/>
                <w:szCs w:val="24"/>
              </w:rPr>
            </w:pPr>
            <w:r w:rsidRPr="00330435">
              <w:rPr>
                <w:rFonts w:ascii="標楷體" w:eastAsia="標楷體" w:hAnsi="標楷體" w:hint="eastAsia"/>
                <w:szCs w:val="24"/>
              </w:rPr>
              <w:t>商業登記資本額：總計新臺幣</w:t>
            </w:r>
            <w:r w:rsidRPr="00330435">
              <w:rPr>
                <w:rFonts w:ascii="標楷體" w:eastAsia="標楷體" w:hAnsi="標楷體"/>
                <w:szCs w:val="24"/>
              </w:rPr>
              <w:t>129</w:t>
            </w:r>
            <w:r w:rsidRPr="00330435">
              <w:rPr>
                <w:rFonts w:ascii="標楷體" w:eastAsia="標楷體" w:hAnsi="標楷體" w:hint="eastAsia"/>
                <w:szCs w:val="24"/>
              </w:rPr>
              <w:t>億9,260萬4,365元(男</w:t>
            </w:r>
            <w:r w:rsidRPr="00330435">
              <w:rPr>
                <w:rFonts w:ascii="標楷體" w:eastAsia="標楷體" w:hAnsi="標楷體"/>
                <w:szCs w:val="24"/>
              </w:rPr>
              <w:t>91</w:t>
            </w:r>
            <w:r w:rsidRPr="00330435">
              <w:rPr>
                <w:rFonts w:ascii="標楷體" w:eastAsia="標楷體" w:hAnsi="標楷體" w:hint="eastAsia"/>
                <w:szCs w:val="24"/>
              </w:rPr>
              <w:t>億9,272萬6,170元/占70.75%；女</w:t>
            </w:r>
            <w:r w:rsidRPr="00330435">
              <w:rPr>
                <w:rFonts w:ascii="標楷體" w:eastAsia="標楷體" w:hAnsi="標楷體"/>
                <w:szCs w:val="24"/>
              </w:rPr>
              <w:t>37</w:t>
            </w:r>
            <w:r w:rsidRPr="00330435">
              <w:rPr>
                <w:rFonts w:ascii="標楷體" w:eastAsia="標楷體" w:hAnsi="標楷體" w:hint="eastAsia"/>
                <w:szCs w:val="24"/>
              </w:rPr>
              <w:t>億9,987萬8,195元/占29.25%)。</w:t>
            </w:r>
          </w:p>
          <w:p w:rsidR="00326B8F" w:rsidRPr="00330435" w:rsidRDefault="00326B8F" w:rsidP="00326B8F">
            <w:pPr>
              <w:pStyle w:val="ab"/>
              <w:numPr>
                <w:ilvl w:val="0"/>
                <w:numId w:val="15"/>
              </w:numPr>
              <w:ind w:leftChars="0" w:left="482" w:hanging="482"/>
              <w:rPr>
                <w:rFonts w:ascii="標楷體" w:eastAsia="標楷體" w:hAnsi="標楷體"/>
                <w:szCs w:val="24"/>
              </w:rPr>
            </w:pPr>
            <w:r w:rsidRPr="00330435">
              <w:rPr>
                <w:rFonts w:ascii="標楷體" w:eastAsia="標楷體" w:hAnsi="標楷體" w:hint="eastAsia"/>
                <w:szCs w:val="24"/>
              </w:rPr>
              <w:t>公司登記家數：總計5萬8,770家(男4萬0,741家/占69.32%；女1萬8,029家/占30.68%)。</w:t>
            </w:r>
          </w:p>
          <w:p w:rsidR="00326B8F" w:rsidRPr="00330435" w:rsidRDefault="00326B8F" w:rsidP="00326B8F">
            <w:pPr>
              <w:pStyle w:val="ab"/>
              <w:numPr>
                <w:ilvl w:val="0"/>
                <w:numId w:val="15"/>
              </w:numPr>
              <w:ind w:leftChars="0" w:left="482" w:hanging="482"/>
              <w:rPr>
                <w:rFonts w:ascii="標楷體" w:eastAsia="標楷體" w:hAnsi="標楷體"/>
                <w:szCs w:val="24"/>
              </w:rPr>
            </w:pPr>
            <w:r w:rsidRPr="00330435">
              <w:rPr>
                <w:rFonts w:ascii="標楷體" w:eastAsia="標楷體" w:hAnsi="標楷體" w:hint="eastAsia"/>
                <w:szCs w:val="24"/>
              </w:rPr>
              <w:t>公司登記資本額：總計新</w:t>
            </w:r>
            <w:r w:rsidRPr="00330435">
              <w:rPr>
                <w:rFonts w:ascii="標楷體" w:eastAsia="標楷體" w:hAnsi="標楷體" w:hint="eastAsia"/>
                <w:szCs w:val="24"/>
              </w:rPr>
              <w:lastRenderedPageBreak/>
              <w:t>臺幣</w:t>
            </w:r>
            <w:r w:rsidRPr="00330435">
              <w:rPr>
                <w:rFonts w:ascii="標楷體" w:eastAsia="標楷體" w:hAnsi="標楷體"/>
                <w:szCs w:val="24"/>
              </w:rPr>
              <w:t>1</w:t>
            </w:r>
            <w:r w:rsidRPr="00330435">
              <w:rPr>
                <w:rFonts w:ascii="標楷體" w:eastAsia="標楷體" w:hAnsi="標楷體" w:hint="eastAsia"/>
                <w:szCs w:val="24"/>
              </w:rPr>
              <w:t>兆4,5</w:t>
            </w:r>
            <w:r w:rsidRPr="00330435">
              <w:rPr>
                <w:rFonts w:ascii="標楷體" w:eastAsia="標楷體" w:hAnsi="標楷體"/>
                <w:szCs w:val="24"/>
              </w:rPr>
              <w:t>4</w:t>
            </w:r>
            <w:r w:rsidRPr="00330435">
              <w:rPr>
                <w:rFonts w:ascii="標楷體" w:eastAsia="標楷體" w:hAnsi="標楷體" w:hint="eastAsia"/>
                <w:szCs w:val="24"/>
              </w:rPr>
              <w:t>5億5,530萬5</w:t>
            </w:r>
            <w:r w:rsidRPr="00330435">
              <w:rPr>
                <w:rFonts w:ascii="標楷體" w:eastAsia="標楷體" w:hAnsi="標楷體"/>
                <w:szCs w:val="24"/>
              </w:rPr>
              <w:t>,</w:t>
            </w:r>
            <w:r w:rsidRPr="00330435">
              <w:rPr>
                <w:rFonts w:ascii="標楷體" w:eastAsia="標楷體" w:hAnsi="標楷體" w:hint="eastAsia"/>
                <w:szCs w:val="24"/>
              </w:rPr>
              <w:t>130元(男</w:t>
            </w:r>
            <w:r w:rsidRPr="00330435">
              <w:rPr>
                <w:rFonts w:ascii="標楷體" w:eastAsia="標楷體" w:hAnsi="標楷體"/>
                <w:szCs w:val="24"/>
              </w:rPr>
              <w:t>1</w:t>
            </w:r>
            <w:r w:rsidRPr="00330435">
              <w:rPr>
                <w:rFonts w:ascii="標楷體" w:eastAsia="標楷體" w:hAnsi="標楷體" w:hint="eastAsia"/>
                <w:szCs w:val="24"/>
              </w:rPr>
              <w:t>兆2,975億9,146萬2,010元/占89.21%；女</w:t>
            </w:r>
            <w:r w:rsidRPr="00330435">
              <w:rPr>
                <w:rFonts w:ascii="標楷體" w:eastAsia="標楷體" w:hAnsi="標楷體"/>
                <w:szCs w:val="24"/>
              </w:rPr>
              <w:t>1</w:t>
            </w:r>
            <w:r w:rsidRPr="00330435">
              <w:rPr>
                <w:rFonts w:ascii="標楷體" w:eastAsia="標楷體" w:hAnsi="標楷體" w:hint="eastAsia"/>
                <w:szCs w:val="24"/>
              </w:rPr>
              <w:t>,</w:t>
            </w:r>
            <w:r w:rsidRPr="00330435">
              <w:rPr>
                <w:rFonts w:ascii="標楷體" w:eastAsia="標楷體" w:hAnsi="標楷體"/>
                <w:szCs w:val="24"/>
              </w:rPr>
              <w:t>5</w:t>
            </w:r>
            <w:r w:rsidRPr="00330435">
              <w:rPr>
                <w:rFonts w:ascii="標楷體" w:eastAsia="標楷體" w:hAnsi="標楷體" w:hint="eastAsia"/>
                <w:szCs w:val="24"/>
              </w:rPr>
              <w:t>69億6,384萬3</w:t>
            </w:r>
            <w:r w:rsidRPr="00330435">
              <w:rPr>
                <w:rFonts w:ascii="標楷體" w:eastAsia="標楷體" w:hAnsi="標楷體"/>
                <w:szCs w:val="24"/>
              </w:rPr>
              <w:t>,</w:t>
            </w:r>
            <w:r w:rsidRPr="00330435">
              <w:rPr>
                <w:rFonts w:ascii="標楷體" w:eastAsia="標楷體" w:hAnsi="標楷體" w:hint="eastAsia"/>
                <w:szCs w:val="24"/>
              </w:rPr>
              <w:t>120元/占10.79%)。</w:t>
            </w:r>
          </w:p>
          <w:p w:rsidR="00326B8F" w:rsidRPr="00330435" w:rsidRDefault="00326B8F" w:rsidP="00326B8F">
            <w:pPr>
              <w:pStyle w:val="ab"/>
              <w:numPr>
                <w:ilvl w:val="0"/>
                <w:numId w:val="15"/>
              </w:numPr>
              <w:ind w:leftChars="0" w:left="482" w:hanging="482"/>
              <w:rPr>
                <w:rFonts w:ascii="標楷體" w:eastAsia="標楷體" w:hAnsi="標楷體"/>
                <w:szCs w:val="24"/>
              </w:rPr>
            </w:pPr>
            <w:r w:rsidRPr="00330435">
              <w:rPr>
                <w:rFonts w:ascii="標楷體" w:eastAsia="標楷體" w:hAnsi="標楷體" w:hint="eastAsia"/>
                <w:szCs w:val="24"/>
              </w:rPr>
              <w:t>公有零售市場攤販數：總計1,475攤(男719攤/占48.75%；女756攤/占51.25%)。</w:t>
            </w:r>
          </w:p>
          <w:p w:rsidR="00326B8F" w:rsidRPr="00330435" w:rsidRDefault="00326B8F" w:rsidP="00326B8F">
            <w:pPr>
              <w:pStyle w:val="ab"/>
              <w:numPr>
                <w:ilvl w:val="0"/>
                <w:numId w:val="15"/>
              </w:numPr>
              <w:ind w:leftChars="0" w:left="482" w:hanging="482"/>
              <w:rPr>
                <w:rFonts w:ascii="標楷體" w:eastAsia="標楷體" w:hAnsi="標楷體"/>
                <w:szCs w:val="24"/>
              </w:rPr>
            </w:pPr>
            <w:r w:rsidRPr="00330435">
              <w:rPr>
                <w:rFonts w:ascii="標楷體" w:eastAsia="標楷體" w:hAnsi="標楷體" w:hint="eastAsia"/>
                <w:szCs w:val="24"/>
              </w:rPr>
              <w:t>公有攤販集中區攤販數：總計781攤(男445攤/占56.98%；女336攤/占43.02%)。</w:t>
            </w:r>
          </w:p>
        </w:tc>
        <w:tc>
          <w:tcPr>
            <w:tcW w:w="3412" w:type="dxa"/>
            <w:tcBorders>
              <w:right w:val="single" w:sz="12" w:space="0" w:color="auto"/>
            </w:tcBorders>
          </w:tcPr>
          <w:p w:rsidR="00326B8F" w:rsidRPr="00330435" w:rsidRDefault="00326B8F" w:rsidP="00326B8F">
            <w:pPr>
              <w:spacing w:line="400" w:lineRule="exact"/>
              <w:rPr>
                <w:rFonts w:ascii="標楷體" w:eastAsia="標楷體" w:hAnsi="標楷體"/>
                <w:kern w:val="0"/>
                <w:szCs w:val="24"/>
              </w:rPr>
            </w:pPr>
            <w:r w:rsidRPr="00330435">
              <w:rPr>
                <w:rFonts w:ascii="標楷體" w:eastAsia="標楷體" w:hAnsi="標楷體" w:hint="eastAsia"/>
                <w:kern w:val="0"/>
                <w:szCs w:val="24"/>
              </w:rPr>
              <w:lastRenderedPageBreak/>
              <w:t>(107年預算數：0元，決算數:0元)</w:t>
            </w:r>
          </w:p>
          <w:p w:rsidR="00326B8F" w:rsidRPr="00330435" w:rsidRDefault="00326B8F" w:rsidP="00326B8F">
            <w:pPr>
              <w:spacing w:line="400" w:lineRule="exact"/>
              <w:jc w:val="both"/>
              <w:rPr>
                <w:rFonts w:ascii="標楷體" w:eastAsia="標楷體" w:hAnsi="標楷體"/>
                <w:sz w:val="28"/>
                <w:szCs w:val="28"/>
              </w:rPr>
            </w:pPr>
            <w:r w:rsidRPr="00330435">
              <w:rPr>
                <w:rFonts w:ascii="標楷體" w:eastAsia="標楷體" w:hAnsi="標楷體" w:hint="eastAsia"/>
                <w:kern w:val="0"/>
                <w:szCs w:val="24"/>
              </w:rPr>
              <w:t>本局持續蒐集業務相關性別統計數據，以建置新性別統計指標，107年預計新增公有零售市場與公有攤販集中區之年齡別統計資料。</w:t>
            </w:r>
          </w:p>
        </w:tc>
      </w:tr>
      <w:tr w:rsidR="00326B8F" w:rsidRPr="00596156" w:rsidTr="008D71EF">
        <w:trPr>
          <w:jc w:val="center"/>
        </w:trPr>
        <w:tc>
          <w:tcPr>
            <w:tcW w:w="2235" w:type="dxa"/>
            <w:tcBorders>
              <w:left w:val="single" w:sz="12" w:space="0" w:color="auto"/>
            </w:tcBorders>
            <w:shd w:val="clear" w:color="auto" w:fill="auto"/>
            <w:vAlign w:val="center"/>
          </w:tcPr>
          <w:p w:rsidR="00326B8F" w:rsidRPr="00330435" w:rsidRDefault="00326B8F" w:rsidP="00326B8F">
            <w:pPr>
              <w:widowControl/>
              <w:snapToGrid w:val="0"/>
              <w:spacing w:line="240" w:lineRule="atLeast"/>
              <w:ind w:left="308" w:hangingChars="110" w:hanging="308"/>
              <w:rPr>
                <w:rFonts w:ascii="標楷體" w:eastAsia="標楷體" w:hAnsi="標楷體" w:cs="新細明體"/>
                <w:bCs/>
                <w:kern w:val="0"/>
                <w:sz w:val="28"/>
                <w:szCs w:val="28"/>
              </w:rPr>
            </w:pPr>
            <w:r w:rsidRPr="00330435">
              <w:rPr>
                <w:rFonts w:ascii="標楷體" w:eastAsia="標楷體" w:hAnsi="標楷體" w:cs="新細明體" w:hint="eastAsia"/>
                <w:bCs/>
                <w:kern w:val="0"/>
                <w:sz w:val="28"/>
                <w:szCs w:val="28"/>
              </w:rPr>
              <w:lastRenderedPageBreak/>
              <w:t>5.鼓勵企業提供托兒設施服務，提供獎勵</w:t>
            </w:r>
            <w:r w:rsidRPr="00330435">
              <w:rPr>
                <w:rFonts w:ascii="標楷體" w:eastAsia="標楷體" w:hAnsi="標楷體" w:cs="新細明體" w:hint="eastAsia"/>
                <w:bCs/>
                <w:kern w:val="0"/>
                <w:sz w:val="28"/>
                <w:szCs w:val="28"/>
              </w:rPr>
              <w:lastRenderedPageBreak/>
              <w:t>機制，並加強宣導。</w:t>
            </w:r>
          </w:p>
        </w:tc>
        <w:tc>
          <w:tcPr>
            <w:tcW w:w="1417" w:type="dxa"/>
            <w:shd w:val="clear" w:color="auto" w:fill="auto"/>
          </w:tcPr>
          <w:p w:rsidR="00326B8F" w:rsidRPr="00330435" w:rsidRDefault="00326B8F" w:rsidP="00326B8F">
            <w:pPr>
              <w:spacing w:line="400" w:lineRule="exact"/>
              <w:rPr>
                <w:rFonts w:ascii="標楷體" w:eastAsia="標楷體" w:hAnsi="標楷體"/>
                <w:sz w:val="28"/>
                <w:szCs w:val="28"/>
              </w:rPr>
            </w:pPr>
            <w:r w:rsidRPr="00330435">
              <w:rPr>
                <w:rFonts w:ascii="標楷體" w:eastAsia="標楷體" w:hAnsi="標楷體" w:hint="eastAsia"/>
                <w:sz w:val="28"/>
                <w:szCs w:val="28"/>
              </w:rPr>
              <w:lastRenderedPageBreak/>
              <w:t>經濟發展局</w:t>
            </w:r>
          </w:p>
        </w:tc>
        <w:tc>
          <w:tcPr>
            <w:tcW w:w="1134" w:type="dxa"/>
            <w:shd w:val="clear" w:color="auto" w:fill="auto"/>
          </w:tcPr>
          <w:p w:rsidR="00326B8F" w:rsidRPr="00330435" w:rsidRDefault="00326B8F" w:rsidP="00326B8F">
            <w:pPr>
              <w:spacing w:line="400" w:lineRule="exact"/>
              <w:rPr>
                <w:rFonts w:ascii="標楷體" w:eastAsia="標楷體" w:hAnsi="標楷體"/>
                <w:szCs w:val="24"/>
              </w:rPr>
            </w:pPr>
            <w:r w:rsidRPr="00330435">
              <w:rPr>
                <w:rFonts w:ascii="標楷體" w:eastAsia="標楷體" w:hAnsi="標楷體" w:hint="eastAsia"/>
                <w:szCs w:val="24"/>
              </w:rPr>
              <w:t>短程計畫</w:t>
            </w:r>
          </w:p>
          <w:p w:rsidR="00326B8F" w:rsidRPr="00330435" w:rsidRDefault="00326B8F" w:rsidP="00326B8F">
            <w:pPr>
              <w:spacing w:line="400" w:lineRule="exact"/>
              <w:rPr>
                <w:rFonts w:ascii="標楷體" w:eastAsia="標楷體" w:hAnsi="標楷體"/>
                <w:sz w:val="28"/>
                <w:szCs w:val="28"/>
              </w:rPr>
            </w:pPr>
            <w:r w:rsidRPr="00330435">
              <w:rPr>
                <w:rFonts w:ascii="標楷體" w:eastAsia="標楷體" w:hAnsi="標楷體" w:hint="eastAsia"/>
                <w:szCs w:val="24"/>
              </w:rPr>
              <w:lastRenderedPageBreak/>
              <w:t>(1-2年)</w:t>
            </w:r>
          </w:p>
        </w:tc>
        <w:tc>
          <w:tcPr>
            <w:tcW w:w="3119" w:type="dxa"/>
            <w:shd w:val="clear" w:color="auto" w:fill="auto"/>
          </w:tcPr>
          <w:p w:rsidR="00326B8F" w:rsidRPr="00330435" w:rsidRDefault="00326B8F" w:rsidP="00326B8F">
            <w:pPr>
              <w:spacing w:line="400" w:lineRule="exact"/>
              <w:rPr>
                <w:rFonts w:ascii="標楷體" w:eastAsia="標楷體" w:hAnsi="標楷體"/>
                <w:kern w:val="0"/>
                <w:szCs w:val="24"/>
              </w:rPr>
            </w:pPr>
            <w:r w:rsidRPr="00330435">
              <w:rPr>
                <w:rFonts w:ascii="標楷體" w:eastAsia="標楷體" w:hAnsi="標楷體" w:hint="eastAsia"/>
                <w:kern w:val="0"/>
                <w:szCs w:val="24"/>
              </w:rPr>
              <w:lastRenderedPageBreak/>
              <w:t>(106年預算數：0元，決算數:0元)</w:t>
            </w:r>
          </w:p>
          <w:p w:rsidR="00326B8F" w:rsidRPr="00330435" w:rsidRDefault="00326B8F" w:rsidP="00326B8F">
            <w:pPr>
              <w:numPr>
                <w:ilvl w:val="0"/>
                <w:numId w:val="30"/>
              </w:numPr>
              <w:spacing w:line="400" w:lineRule="exact"/>
              <w:ind w:left="567" w:hanging="567"/>
              <w:jc w:val="both"/>
              <w:rPr>
                <w:rFonts w:ascii="標楷體" w:eastAsia="標楷體" w:hAnsi="標楷體"/>
                <w:sz w:val="28"/>
                <w:szCs w:val="28"/>
              </w:rPr>
            </w:pPr>
            <w:r w:rsidRPr="00330435">
              <w:rPr>
                <w:rFonts w:ascii="標楷體" w:eastAsia="標楷體" w:hAnsi="標楷體" w:hint="eastAsia"/>
                <w:kern w:val="0"/>
                <w:szCs w:val="24"/>
                <w:lang w:val="x-none"/>
              </w:rPr>
              <w:lastRenderedPageBreak/>
              <w:t>持</w:t>
            </w:r>
            <w:r w:rsidRPr="00330435">
              <w:rPr>
                <w:rFonts w:ascii="標楷體" w:eastAsia="標楷體" w:hAnsi="標楷體" w:hint="eastAsia"/>
                <w:kern w:val="0"/>
                <w:szCs w:val="24"/>
                <w:lang w:val="x-none" w:eastAsia="x-none"/>
              </w:rPr>
              <w:t>續提供各類宣導場合(如：工業區聯繫會報、企業聯繫會議、商圈座談會、市場自治會等)邀請相關局處(勞動局、社會局及教育局)至現場宣導托兒設施與措施服務，或協助發放相關宣傳品。</w:t>
            </w:r>
          </w:p>
          <w:p w:rsidR="00326B8F" w:rsidRPr="00330435" w:rsidRDefault="00326B8F" w:rsidP="00326B8F">
            <w:pPr>
              <w:numPr>
                <w:ilvl w:val="0"/>
                <w:numId w:val="30"/>
              </w:numPr>
              <w:spacing w:line="400" w:lineRule="exact"/>
              <w:ind w:left="567" w:hanging="567"/>
              <w:jc w:val="both"/>
              <w:rPr>
                <w:rFonts w:ascii="標楷體" w:eastAsia="標楷體" w:hAnsi="標楷體"/>
                <w:sz w:val="28"/>
                <w:szCs w:val="28"/>
              </w:rPr>
            </w:pPr>
            <w:r w:rsidRPr="00330435">
              <w:rPr>
                <w:rFonts w:ascii="標楷體" w:eastAsia="標楷體" w:hAnsi="標楷體" w:hint="eastAsia"/>
                <w:szCs w:val="24"/>
              </w:rPr>
              <w:t>藉由績優企業卓越獎徵選案之評分項目(性別友善措施)與執行過程(邀請性別平等專家學者擔任評審委員並</w:t>
            </w:r>
            <w:r w:rsidRPr="00330435">
              <w:rPr>
                <w:rFonts w:ascii="標楷體" w:eastAsia="標楷體" w:hAnsi="標楷體" w:hint="eastAsia"/>
                <w:szCs w:val="24"/>
              </w:rPr>
              <w:lastRenderedPageBreak/>
              <w:t>於專書介紹各得獎企業之性別友善措施等)，鼓勵企業積極實施性別友善措施，以營造性別友善職場環境，落實企業社會責任。</w:t>
            </w:r>
          </w:p>
        </w:tc>
        <w:tc>
          <w:tcPr>
            <w:tcW w:w="3533" w:type="dxa"/>
            <w:tcBorders>
              <w:right w:val="single" w:sz="12" w:space="0" w:color="auto"/>
            </w:tcBorders>
            <w:shd w:val="clear" w:color="auto" w:fill="auto"/>
          </w:tcPr>
          <w:p w:rsidR="00326B8F" w:rsidRPr="00330435" w:rsidRDefault="00326B8F" w:rsidP="00326B8F">
            <w:pPr>
              <w:rPr>
                <w:rFonts w:ascii="標楷體" w:eastAsia="標楷體" w:hAnsi="標楷體"/>
                <w:szCs w:val="24"/>
              </w:rPr>
            </w:pPr>
            <w:r w:rsidRPr="00330435">
              <w:rPr>
                <w:rFonts w:ascii="標楷體" w:eastAsia="標楷體" w:hAnsi="標楷體" w:hint="eastAsia"/>
                <w:szCs w:val="24"/>
              </w:rPr>
              <w:lastRenderedPageBreak/>
              <w:t>(106年預算執行數及率； 0元，0%)</w:t>
            </w:r>
          </w:p>
          <w:p w:rsidR="00326B8F" w:rsidRPr="00330435" w:rsidRDefault="00326B8F" w:rsidP="00326B8F">
            <w:pPr>
              <w:pStyle w:val="ab"/>
              <w:numPr>
                <w:ilvl w:val="0"/>
                <w:numId w:val="16"/>
              </w:numPr>
              <w:ind w:leftChars="0"/>
              <w:rPr>
                <w:rFonts w:ascii="標楷體" w:eastAsia="標楷體" w:hAnsi="標楷體"/>
                <w:szCs w:val="24"/>
              </w:rPr>
            </w:pPr>
            <w:r w:rsidRPr="00330435">
              <w:rPr>
                <w:rFonts w:ascii="標楷體" w:eastAsia="標楷體" w:hAnsi="標楷體" w:hint="eastAsia"/>
                <w:szCs w:val="24"/>
              </w:rPr>
              <w:t>邀請相關局處於本局與企</w:t>
            </w:r>
            <w:r w:rsidRPr="00330435">
              <w:rPr>
                <w:rFonts w:ascii="標楷體" w:eastAsia="標楷體" w:hAnsi="標楷體" w:hint="eastAsia"/>
                <w:szCs w:val="24"/>
              </w:rPr>
              <w:lastRenderedPageBreak/>
              <w:t>業、工業區、商圈等業務交流之各項會議及活動場合提供宣導品並加強宣導，包含適齡婚育、婚姻生育(社會局)、性別平等、弄璋弄瓦都是寶、家事分擔、性騷擾防治、多元性別認同(性平辦)等相關資訊。宣導場合共9場，包括寒冬送暖暨桃園好禮春節商品展、工業區業務聯繫會報、志工業務交流座談會、婦幼商品展、企業聯繫論壇、日資高階企業聯繫會議、重點產業發</w:t>
            </w:r>
            <w:r w:rsidRPr="00330435">
              <w:rPr>
                <w:rFonts w:ascii="標楷體" w:eastAsia="標楷體" w:hAnsi="標楷體" w:hint="eastAsia"/>
                <w:szCs w:val="24"/>
              </w:rPr>
              <w:lastRenderedPageBreak/>
              <w:t>展論壇等，上列宣導措施計90,600人知悉，其中男40,429人(44.53%)，女50,171人(55.47%)。</w:t>
            </w:r>
          </w:p>
          <w:p w:rsidR="00326B8F" w:rsidRPr="00330435" w:rsidRDefault="00326B8F" w:rsidP="00326B8F">
            <w:pPr>
              <w:pStyle w:val="ab"/>
              <w:numPr>
                <w:ilvl w:val="0"/>
                <w:numId w:val="16"/>
              </w:numPr>
              <w:ind w:leftChars="0"/>
              <w:rPr>
                <w:rFonts w:ascii="標楷體" w:eastAsia="標楷體" w:hAnsi="標楷體"/>
                <w:szCs w:val="24"/>
              </w:rPr>
            </w:pPr>
            <w:r w:rsidRPr="00330435">
              <w:rPr>
                <w:rFonts w:ascii="標楷體" w:eastAsia="標楷體" w:hAnsi="標楷體" w:hint="eastAsia"/>
                <w:szCs w:val="24"/>
              </w:rPr>
              <w:t>106年辦理第十一屆績優企業卓越獎徵選案，已將性別友善措施列為評分項目，要求各參獎企業應檢附性別平等規劃，並設特別獎「性平優良幸福企業獎」；本屆參獎企業共101家，各獎項均已邀請1名性平委員擔任初審委員，已於106年12月18日於市府一樓川堂舉行「第十一屆桃</w:t>
            </w:r>
            <w:r w:rsidRPr="00330435">
              <w:rPr>
                <w:rFonts w:ascii="標楷體" w:eastAsia="標楷體" w:hAnsi="標楷體" w:hint="eastAsia"/>
                <w:szCs w:val="24"/>
              </w:rPr>
              <w:lastRenderedPageBreak/>
              <w:t>園市績優企業卓越獎頒獎典禮」，目前刻正辦理得獎企業採訪及後續企業專書撰寫事宜。</w:t>
            </w:r>
          </w:p>
        </w:tc>
        <w:tc>
          <w:tcPr>
            <w:tcW w:w="3412" w:type="dxa"/>
            <w:tcBorders>
              <w:right w:val="single" w:sz="12" w:space="0" w:color="auto"/>
            </w:tcBorders>
          </w:tcPr>
          <w:p w:rsidR="00326B8F" w:rsidRPr="00330435" w:rsidRDefault="00326B8F" w:rsidP="00326B8F">
            <w:pPr>
              <w:spacing w:line="400" w:lineRule="exact"/>
              <w:rPr>
                <w:rFonts w:ascii="標楷體" w:eastAsia="標楷體" w:hAnsi="標楷體"/>
                <w:kern w:val="0"/>
                <w:szCs w:val="24"/>
              </w:rPr>
            </w:pPr>
            <w:r w:rsidRPr="00330435">
              <w:rPr>
                <w:rFonts w:ascii="標楷體" w:eastAsia="標楷體" w:hAnsi="標楷體" w:hint="eastAsia"/>
                <w:kern w:val="0"/>
                <w:szCs w:val="24"/>
              </w:rPr>
              <w:lastRenderedPageBreak/>
              <w:t>(107年預算數：0元，決算數:0元)</w:t>
            </w:r>
          </w:p>
          <w:p w:rsidR="00326B8F" w:rsidRPr="00330435" w:rsidRDefault="00326B8F" w:rsidP="00326B8F">
            <w:pPr>
              <w:numPr>
                <w:ilvl w:val="0"/>
                <w:numId w:val="3"/>
              </w:numPr>
              <w:spacing w:line="400" w:lineRule="exact"/>
              <w:ind w:left="567" w:hanging="567"/>
              <w:jc w:val="both"/>
              <w:rPr>
                <w:rFonts w:ascii="標楷體" w:eastAsia="標楷體" w:hAnsi="標楷體"/>
                <w:sz w:val="28"/>
                <w:szCs w:val="28"/>
              </w:rPr>
            </w:pPr>
            <w:r w:rsidRPr="00330435">
              <w:rPr>
                <w:rFonts w:ascii="標楷體" w:eastAsia="標楷體" w:hAnsi="標楷體" w:hint="eastAsia"/>
                <w:kern w:val="0"/>
                <w:szCs w:val="24"/>
                <w:lang w:val="x-none"/>
              </w:rPr>
              <w:lastRenderedPageBreak/>
              <w:t>持</w:t>
            </w:r>
            <w:r w:rsidRPr="00330435">
              <w:rPr>
                <w:rFonts w:ascii="標楷體" w:eastAsia="標楷體" w:hAnsi="標楷體" w:hint="eastAsia"/>
                <w:kern w:val="0"/>
                <w:szCs w:val="24"/>
                <w:lang w:val="x-none" w:eastAsia="x-none"/>
              </w:rPr>
              <w:t>續提供各類宣導場合(如：工業區聯繫會報、企業聯繫會議、商圈座談會、市場自治會等)邀請相關局處(勞動局、社會局及教育局)至現場宣導托兒設施與措施服務，或協助發放相關宣傳品。</w:t>
            </w:r>
          </w:p>
          <w:p w:rsidR="00326B8F" w:rsidRPr="00330435" w:rsidRDefault="00326B8F" w:rsidP="00326B8F">
            <w:pPr>
              <w:numPr>
                <w:ilvl w:val="0"/>
                <w:numId w:val="3"/>
              </w:numPr>
              <w:spacing w:line="400" w:lineRule="exact"/>
              <w:ind w:left="567" w:hanging="567"/>
              <w:jc w:val="both"/>
              <w:rPr>
                <w:rFonts w:ascii="標楷體" w:eastAsia="標楷體" w:hAnsi="標楷體"/>
                <w:sz w:val="28"/>
                <w:szCs w:val="28"/>
              </w:rPr>
            </w:pPr>
            <w:r w:rsidRPr="00330435">
              <w:rPr>
                <w:rFonts w:ascii="標楷體" w:eastAsia="標楷體" w:hAnsi="標楷體" w:hint="eastAsia"/>
                <w:szCs w:val="24"/>
              </w:rPr>
              <w:t>藉由績優企業卓越獎徵選案之評分項目(性別友善措施)與執行過程(邀請性別平等專家學者擔任評審委員並於專書介紹各得獎企業之性別友</w:t>
            </w:r>
            <w:r w:rsidRPr="00330435">
              <w:rPr>
                <w:rFonts w:ascii="標楷體" w:eastAsia="標楷體" w:hAnsi="標楷體" w:hint="eastAsia"/>
                <w:szCs w:val="24"/>
              </w:rPr>
              <w:lastRenderedPageBreak/>
              <w:t>善措施等)，鼓勵企業積極實施性別友善措施，以營造性別友善職場環境，落實企業社會責任。</w:t>
            </w:r>
          </w:p>
        </w:tc>
      </w:tr>
      <w:tr w:rsidR="00326B8F" w:rsidRPr="00596156" w:rsidTr="008D71EF">
        <w:trPr>
          <w:jc w:val="center"/>
        </w:trPr>
        <w:tc>
          <w:tcPr>
            <w:tcW w:w="2235" w:type="dxa"/>
            <w:tcBorders>
              <w:left w:val="single" w:sz="12" w:space="0" w:color="auto"/>
            </w:tcBorders>
            <w:shd w:val="clear" w:color="auto" w:fill="auto"/>
          </w:tcPr>
          <w:p w:rsidR="00326B8F" w:rsidRPr="00330435" w:rsidRDefault="00326B8F" w:rsidP="00326B8F">
            <w:pPr>
              <w:widowControl/>
              <w:snapToGrid w:val="0"/>
              <w:spacing w:line="240" w:lineRule="atLeast"/>
              <w:ind w:left="308" w:hangingChars="110" w:hanging="308"/>
              <w:rPr>
                <w:rFonts w:ascii="標楷體" w:eastAsia="標楷體" w:hAnsi="標楷體" w:cs="新細明體"/>
                <w:bCs/>
                <w:kern w:val="0"/>
                <w:sz w:val="28"/>
                <w:szCs w:val="28"/>
              </w:rPr>
            </w:pPr>
            <w:r w:rsidRPr="00330435">
              <w:rPr>
                <w:rFonts w:ascii="標楷體" w:eastAsia="標楷體" w:hAnsi="標楷體" w:cs="新細明體" w:hint="eastAsia"/>
                <w:bCs/>
                <w:kern w:val="0"/>
                <w:sz w:val="28"/>
                <w:szCs w:val="28"/>
              </w:rPr>
              <w:lastRenderedPageBreak/>
              <w:t>7.鼓勵企業與民間團體開發多元型態工作機會(部分工時、彈性上下班)，提供家庭主要照顧者彈性就業選擇。</w:t>
            </w:r>
          </w:p>
        </w:tc>
        <w:tc>
          <w:tcPr>
            <w:tcW w:w="1417" w:type="dxa"/>
            <w:shd w:val="clear" w:color="auto" w:fill="auto"/>
          </w:tcPr>
          <w:p w:rsidR="00326B8F" w:rsidRPr="00330435" w:rsidRDefault="00326B8F" w:rsidP="00326B8F">
            <w:pPr>
              <w:spacing w:line="400" w:lineRule="exact"/>
              <w:rPr>
                <w:rFonts w:ascii="標楷體" w:eastAsia="標楷體" w:hAnsi="標楷體"/>
                <w:sz w:val="28"/>
                <w:szCs w:val="28"/>
              </w:rPr>
            </w:pPr>
            <w:r w:rsidRPr="00330435">
              <w:rPr>
                <w:rFonts w:ascii="標楷體" w:eastAsia="標楷體" w:hAnsi="標楷體" w:hint="eastAsia"/>
                <w:sz w:val="28"/>
                <w:szCs w:val="28"/>
              </w:rPr>
              <w:t>經濟發展局</w:t>
            </w:r>
          </w:p>
        </w:tc>
        <w:tc>
          <w:tcPr>
            <w:tcW w:w="1134" w:type="dxa"/>
            <w:shd w:val="clear" w:color="auto" w:fill="auto"/>
          </w:tcPr>
          <w:p w:rsidR="00326B8F" w:rsidRPr="00330435" w:rsidRDefault="00326B8F" w:rsidP="00326B8F">
            <w:pPr>
              <w:spacing w:line="400" w:lineRule="exact"/>
              <w:rPr>
                <w:rFonts w:ascii="標楷體" w:eastAsia="標楷體" w:hAnsi="標楷體"/>
                <w:szCs w:val="24"/>
              </w:rPr>
            </w:pPr>
            <w:r w:rsidRPr="00330435">
              <w:rPr>
                <w:rFonts w:ascii="標楷體" w:eastAsia="標楷體" w:hAnsi="標楷體" w:hint="eastAsia"/>
                <w:szCs w:val="24"/>
              </w:rPr>
              <w:t>短程計畫</w:t>
            </w:r>
          </w:p>
          <w:p w:rsidR="00326B8F" w:rsidRPr="00330435" w:rsidRDefault="00326B8F" w:rsidP="00326B8F">
            <w:pPr>
              <w:spacing w:line="400" w:lineRule="exact"/>
              <w:rPr>
                <w:rFonts w:ascii="標楷體" w:eastAsia="標楷體" w:hAnsi="標楷體"/>
                <w:sz w:val="28"/>
                <w:szCs w:val="28"/>
              </w:rPr>
            </w:pPr>
            <w:r w:rsidRPr="00330435">
              <w:rPr>
                <w:rFonts w:ascii="標楷體" w:eastAsia="標楷體" w:hAnsi="標楷體" w:hint="eastAsia"/>
                <w:szCs w:val="24"/>
              </w:rPr>
              <w:t>(1-2年)</w:t>
            </w:r>
          </w:p>
        </w:tc>
        <w:tc>
          <w:tcPr>
            <w:tcW w:w="3119" w:type="dxa"/>
            <w:shd w:val="clear" w:color="auto" w:fill="auto"/>
          </w:tcPr>
          <w:p w:rsidR="00326B8F" w:rsidRPr="00330435" w:rsidRDefault="00326B8F" w:rsidP="00326B8F">
            <w:pPr>
              <w:spacing w:line="400" w:lineRule="exact"/>
              <w:rPr>
                <w:rFonts w:ascii="標楷體" w:eastAsia="標楷體" w:hAnsi="標楷體"/>
                <w:kern w:val="0"/>
                <w:szCs w:val="24"/>
              </w:rPr>
            </w:pPr>
            <w:r w:rsidRPr="00330435">
              <w:rPr>
                <w:rFonts w:ascii="標楷體" w:eastAsia="標楷體" w:hAnsi="標楷體" w:hint="eastAsia"/>
                <w:kern w:val="0"/>
                <w:szCs w:val="24"/>
              </w:rPr>
              <w:t>(106年預算數：0元，決算數:0元)</w:t>
            </w:r>
          </w:p>
          <w:p w:rsidR="00326B8F" w:rsidRPr="00330435" w:rsidRDefault="00326B8F" w:rsidP="00326B8F">
            <w:pPr>
              <w:numPr>
                <w:ilvl w:val="0"/>
                <w:numId w:val="32"/>
              </w:numPr>
              <w:spacing w:line="400" w:lineRule="exact"/>
              <w:ind w:left="567" w:hanging="567"/>
              <w:jc w:val="both"/>
              <w:rPr>
                <w:rFonts w:ascii="標楷體" w:eastAsia="標楷體" w:hAnsi="標楷體"/>
                <w:sz w:val="28"/>
                <w:szCs w:val="28"/>
              </w:rPr>
            </w:pPr>
            <w:r w:rsidRPr="00330435">
              <w:rPr>
                <w:rFonts w:ascii="標楷體" w:eastAsia="標楷體" w:hAnsi="標楷體" w:hint="eastAsia"/>
                <w:kern w:val="0"/>
                <w:szCs w:val="24"/>
                <w:lang w:val="x-none" w:eastAsia="x-none"/>
              </w:rPr>
              <w:t>持續提供各類宣導場合(如：產業發展座談會、工業區聯繫會報、企業聯繫會議、商圈座談會、市場自治會等)結合相關局處(勞動局、社會局及教育局)至現場宣導開發多元型態工作機會，</w:t>
            </w:r>
            <w:r w:rsidRPr="00330435">
              <w:rPr>
                <w:rFonts w:ascii="標楷體" w:eastAsia="標楷體" w:hAnsi="標楷體" w:hint="eastAsia"/>
                <w:kern w:val="0"/>
                <w:szCs w:val="24"/>
                <w:lang w:val="x-none" w:eastAsia="x-none"/>
              </w:rPr>
              <w:lastRenderedPageBreak/>
              <w:t>或協助發放相關宣傳品。</w:t>
            </w:r>
          </w:p>
          <w:p w:rsidR="00326B8F" w:rsidRPr="00330435" w:rsidRDefault="00326B8F" w:rsidP="00326B8F">
            <w:pPr>
              <w:numPr>
                <w:ilvl w:val="0"/>
                <w:numId w:val="32"/>
              </w:numPr>
              <w:spacing w:line="400" w:lineRule="exact"/>
              <w:ind w:left="567" w:hanging="567"/>
              <w:jc w:val="both"/>
              <w:rPr>
                <w:rFonts w:ascii="標楷體" w:eastAsia="標楷體" w:hAnsi="標楷體"/>
                <w:sz w:val="28"/>
                <w:szCs w:val="28"/>
              </w:rPr>
            </w:pPr>
            <w:r w:rsidRPr="00330435">
              <w:rPr>
                <w:rFonts w:ascii="標楷體" w:eastAsia="標楷體" w:hAnsi="標楷體" w:hint="eastAsia"/>
                <w:kern w:val="0"/>
                <w:szCs w:val="24"/>
              </w:rPr>
              <w:t>藉由績優企業卓越獎徵選案之評分項目(性別友善措施之彈性工時、部份工時等非典型工作職缺)與執行過程，鼓勵企業積極雇用部份工時或彈性工時等員工。</w:t>
            </w:r>
          </w:p>
        </w:tc>
        <w:tc>
          <w:tcPr>
            <w:tcW w:w="3533" w:type="dxa"/>
            <w:tcBorders>
              <w:right w:val="single" w:sz="12" w:space="0" w:color="auto"/>
            </w:tcBorders>
            <w:shd w:val="clear" w:color="auto" w:fill="auto"/>
          </w:tcPr>
          <w:p w:rsidR="00326B8F" w:rsidRPr="00330435" w:rsidRDefault="00326B8F" w:rsidP="00326B8F">
            <w:pPr>
              <w:rPr>
                <w:rFonts w:ascii="標楷體" w:eastAsia="標楷體" w:hAnsi="標楷體"/>
                <w:kern w:val="0"/>
                <w:szCs w:val="24"/>
              </w:rPr>
            </w:pPr>
            <w:r w:rsidRPr="00330435">
              <w:rPr>
                <w:rFonts w:ascii="標楷體" w:eastAsia="標楷體" w:hAnsi="標楷體" w:hint="eastAsia"/>
                <w:kern w:val="0"/>
                <w:szCs w:val="24"/>
              </w:rPr>
              <w:lastRenderedPageBreak/>
              <w:t>(106年預算執行數及率； 0元，0%)</w:t>
            </w:r>
          </w:p>
          <w:p w:rsidR="00326B8F" w:rsidRPr="00330435" w:rsidRDefault="00326B8F" w:rsidP="00326B8F">
            <w:pPr>
              <w:pStyle w:val="ab"/>
              <w:numPr>
                <w:ilvl w:val="0"/>
                <w:numId w:val="31"/>
              </w:numPr>
              <w:ind w:leftChars="0"/>
              <w:rPr>
                <w:rFonts w:ascii="標楷體" w:eastAsia="標楷體" w:hAnsi="標楷體"/>
                <w:kern w:val="0"/>
                <w:szCs w:val="24"/>
              </w:rPr>
            </w:pPr>
            <w:proofErr w:type="spellStart"/>
            <w:r w:rsidRPr="00330435">
              <w:rPr>
                <w:rFonts w:ascii="標楷體" w:eastAsia="標楷體" w:hAnsi="標楷體" w:hint="eastAsia"/>
                <w:kern w:val="0"/>
                <w:szCs w:val="24"/>
              </w:rPr>
              <w:t>桃園市重點產業企業聯繫會議已辦理數年，今</w:t>
            </w:r>
            <w:proofErr w:type="spellEnd"/>
            <w:r w:rsidRPr="00330435">
              <w:rPr>
                <w:rFonts w:ascii="標楷體" w:eastAsia="標楷體" w:hAnsi="標楷體" w:hint="eastAsia"/>
                <w:kern w:val="0"/>
                <w:szCs w:val="24"/>
              </w:rPr>
              <w:t>(106)業辦理5場，分述如下：</w:t>
            </w:r>
          </w:p>
          <w:p w:rsidR="00326B8F" w:rsidRPr="00330435" w:rsidRDefault="00326B8F" w:rsidP="00326B8F">
            <w:pPr>
              <w:pStyle w:val="ab"/>
              <w:numPr>
                <w:ilvl w:val="1"/>
                <w:numId w:val="41"/>
              </w:numPr>
              <w:ind w:leftChars="50" w:left="602" w:hanging="482"/>
              <w:rPr>
                <w:rFonts w:ascii="標楷體" w:eastAsia="標楷體" w:hAnsi="標楷體"/>
                <w:kern w:val="0"/>
                <w:szCs w:val="24"/>
              </w:rPr>
            </w:pPr>
            <w:r w:rsidRPr="00330435">
              <w:rPr>
                <w:rFonts w:ascii="標楷體" w:eastAsia="標楷體" w:hAnsi="標楷體" w:hint="eastAsia"/>
                <w:kern w:val="0"/>
                <w:szCs w:val="24"/>
              </w:rPr>
              <w:t>「</w:t>
            </w:r>
            <w:proofErr w:type="spellStart"/>
            <w:r w:rsidRPr="00330435">
              <w:rPr>
                <w:rFonts w:ascii="標楷體" w:eastAsia="標楷體" w:hAnsi="標楷體" w:hint="eastAsia"/>
                <w:kern w:val="0"/>
                <w:szCs w:val="24"/>
              </w:rPr>
              <w:t>智慧穿戴</w:t>
            </w:r>
            <w:proofErr w:type="spellEnd"/>
            <w:r w:rsidRPr="00330435">
              <w:rPr>
                <w:rFonts w:ascii="標楷體" w:eastAsia="標楷體" w:hAnsi="標楷體" w:hint="eastAsia"/>
                <w:kern w:val="0"/>
                <w:szCs w:val="24"/>
              </w:rPr>
              <w:t>．：</w:t>
            </w:r>
            <w:proofErr w:type="spellStart"/>
            <w:r w:rsidRPr="00330435">
              <w:rPr>
                <w:rFonts w:ascii="標楷體" w:eastAsia="標楷體" w:hAnsi="標楷體" w:hint="eastAsia"/>
                <w:kern w:val="0"/>
                <w:szCs w:val="24"/>
              </w:rPr>
              <w:t>世界樞紐」桃園重點產業企業聯繫論壇</w:t>
            </w:r>
            <w:proofErr w:type="spellEnd"/>
            <w:r w:rsidRPr="00330435">
              <w:rPr>
                <w:rFonts w:ascii="標楷體" w:eastAsia="標楷體" w:hAnsi="標楷體" w:hint="eastAsia"/>
                <w:kern w:val="0"/>
                <w:szCs w:val="24"/>
              </w:rPr>
              <w:t>(6月29日)。</w:t>
            </w:r>
          </w:p>
          <w:p w:rsidR="00326B8F" w:rsidRPr="00330435" w:rsidRDefault="00326B8F" w:rsidP="00326B8F">
            <w:pPr>
              <w:pStyle w:val="ab"/>
              <w:numPr>
                <w:ilvl w:val="1"/>
                <w:numId w:val="41"/>
              </w:numPr>
              <w:ind w:leftChars="50" w:left="602" w:hanging="482"/>
              <w:rPr>
                <w:rFonts w:ascii="標楷體" w:eastAsia="標楷體" w:hAnsi="標楷體"/>
                <w:kern w:val="0"/>
                <w:szCs w:val="24"/>
              </w:rPr>
            </w:pPr>
            <w:r w:rsidRPr="00330435">
              <w:rPr>
                <w:rFonts w:ascii="標楷體" w:eastAsia="標楷體" w:hAnsi="標楷體" w:hint="eastAsia"/>
                <w:kern w:val="0"/>
                <w:szCs w:val="24"/>
              </w:rPr>
              <w:t>「</w:t>
            </w:r>
            <w:proofErr w:type="spellStart"/>
            <w:r w:rsidRPr="00330435">
              <w:rPr>
                <w:rFonts w:ascii="標楷體" w:eastAsia="標楷體" w:hAnsi="標楷體" w:hint="eastAsia"/>
                <w:kern w:val="0"/>
                <w:szCs w:val="24"/>
              </w:rPr>
              <w:t>生醫生技．世界樞紐」桃園市重點產業企業聯繫會議</w:t>
            </w:r>
            <w:proofErr w:type="spellEnd"/>
            <w:r w:rsidRPr="00330435">
              <w:rPr>
                <w:rFonts w:ascii="標楷體" w:eastAsia="標楷體" w:hAnsi="標楷體" w:hint="eastAsia"/>
                <w:kern w:val="0"/>
                <w:szCs w:val="24"/>
              </w:rPr>
              <w:t>(8月17日)。</w:t>
            </w:r>
          </w:p>
          <w:p w:rsidR="00326B8F" w:rsidRPr="00330435" w:rsidRDefault="00326B8F" w:rsidP="00326B8F">
            <w:pPr>
              <w:pStyle w:val="ab"/>
              <w:numPr>
                <w:ilvl w:val="1"/>
                <w:numId w:val="41"/>
              </w:numPr>
              <w:ind w:leftChars="50" w:left="602" w:hanging="482"/>
              <w:rPr>
                <w:rFonts w:ascii="標楷體" w:eastAsia="標楷體" w:hAnsi="標楷體"/>
                <w:kern w:val="0"/>
                <w:szCs w:val="24"/>
              </w:rPr>
            </w:pPr>
            <w:r w:rsidRPr="00330435">
              <w:rPr>
                <w:rFonts w:ascii="標楷體" w:eastAsia="標楷體" w:hAnsi="標楷體" w:hint="eastAsia"/>
                <w:kern w:val="0"/>
                <w:szCs w:val="24"/>
              </w:rPr>
              <w:t>「</w:t>
            </w:r>
            <w:proofErr w:type="spellStart"/>
            <w:r w:rsidRPr="00330435">
              <w:rPr>
                <w:rFonts w:ascii="標楷體" w:eastAsia="標楷體" w:hAnsi="標楷體" w:hint="eastAsia"/>
                <w:kern w:val="0"/>
                <w:szCs w:val="24"/>
              </w:rPr>
              <w:t>綠色運輸．世界樞紐」</w:t>
            </w:r>
            <w:r w:rsidRPr="00330435">
              <w:rPr>
                <w:rFonts w:ascii="標楷體" w:eastAsia="標楷體" w:hAnsi="標楷體" w:hint="eastAsia"/>
                <w:kern w:val="0"/>
                <w:szCs w:val="24"/>
              </w:rPr>
              <w:lastRenderedPageBreak/>
              <w:t>桃園市重點產業企業聯繫會議</w:t>
            </w:r>
            <w:proofErr w:type="spellEnd"/>
            <w:r w:rsidRPr="00330435">
              <w:rPr>
                <w:rFonts w:ascii="標楷體" w:eastAsia="標楷體" w:hAnsi="標楷體" w:hint="eastAsia"/>
                <w:kern w:val="0"/>
                <w:szCs w:val="24"/>
              </w:rPr>
              <w:t>(8月31日)。</w:t>
            </w:r>
          </w:p>
          <w:p w:rsidR="00326B8F" w:rsidRPr="00330435" w:rsidRDefault="00326B8F" w:rsidP="00326B8F">
            <w:pPr>
              <w:pStyle w:val="ab"/>
              <w:numPr>
                <w:ilvl w:val="1"/>
                <w:numId w:val="41"/>
              </w:numPr>
              <w:ind w:leftChars="50" w:left="602" w:hanging="482"/>
              <w:rPr>
                <w:rFonts w:ascii="標楷體" w:eastAsia="標楷體" w:hAnsi="標楷體"/>
                <w:kern w:val="0"/>
                <w:szCs w:val="24"/>
              </w:rPr>
            </w:pPr>
            <w:r w:rsidRPr="00330435">
              <w:rPr>
                <w:rFonts w:ascii="標楷體" w:eastAsia="標楷體" w:hAnsi="標楷體" w:hint="eastAsia"/>
                <w:kern w:val="0"/>
                <w:szCs w:val="24"/>
              </w:rPr>
              <w:t>「一期一會．慧聚桃園」2017日資企業高階企業聯繫會議(10月11日)。</w:t>
            </w:r>
          </w:p>
          <w:p w:rsidR="00326B8F" w:rsidRPr="00330435" w:rsidRDefault="00326B8F" w:rsidP="00326B8F">
            <w:pPr>
              <w:pStyle w:val="ab"/>
              <w:numPr>
                <w:ilvl w:val="1"/>
                <w:numId w:val="41"/>
              </w:numPr>
              <w:ind w:leftChars="50" w:left="602" w:hanging="482"/>
              <w:rPr>
                <w:rFonts w:ascii="標楷體" w:eastAsia="標楷體" w:hAnsi="標楷體"/>
                <w:kern w:val="0"/>
                <w:szCs w:val="24"/>
              </w:rPr>
            </w:pPr>
            <w:r w:rsidRPr="00330435">
              <w:rPr>
                <w:rFonts w:ascii="標楷體" w:eastAsia="標楷體" w:hAnsi="標楷體" w:hint="eastAsia"/>
                <w:kern w:val="0"/>
                <w:szCs w:val="24"/>
              </w:rPr>
              <w:t>「</w:t>
            </w:r>
            <w:proofErr w:type="spellStart"/>
            <w:r w:rsidRPr="00330435">
              <w:rPr>
                <w:rFonts w:ascii="標楷體" w:eastAsia="標楷體" w:hAnsi="標楷體" w:hint="eastAsia"/>
                <w:kern w:val="0"/>
                <w:szCs w:val="24"/>
              </w:rPr>
              <w:t>科技創新．世界樞紐」AR</w:t>
            </w:r>
            <w:proofErr w:type="spellEnd"/>
            <w:r w:rsidRPr="00330435">
              <w:rPr>
                <w:rFonts w:ascii="標楷體" w:eastAsia="標楷體" w:hAnsi="標楷體" w:hint="eastAsia"/>
                <w:kern w:val="0"/>
                <w:szCs w:val="24"/>
              </w:rPr>
              <w:t>/</w:t>
            </w:r>
            <w:proofErr w:type="spellStart"/>
            <w:r w:rsidRPr="00330435">
              <w:rPr>
                <w:rFonts w:ascii="標楷體" w:eastAsia="標楷體" w:hAnsi="標楷體" w:hint="eastAsia"/>
                <w:kern w:val="0"/>
                <w:szCs w:val="24"/>
              </w:rPr>
              <w:t>VR桃園重點產業發展論壇</w:t>
            </w:r>
            <w:proofErr w:type="spellEnd"/>
            <w:r w:rsidRPr="00330435">
              <w:rPr>
                <w:rFonts w:ascii="標楷體" w:eastAsia="標楷體" w:hAnsi="標楷體" w:hint="eastAsia"/>
                <w:kern w:val="0"/>
                <w:szCs w:val="24"/>
              </w:rPr>
              <w:t>(10月12日)。</w:t>
            </w:r>
          </w:p>
          <w:p w:rsidR="00326B8F" w:rsidRPr="00330435" w:rsidRDefault="00326B8F" w:rsidP="00326B8F">
            <w:pPr>
              <w:pStyle w:val="ab"/>
              <w:ind w:leftChars="0"/>
              <w:rPr>
                <w:rFonts w:ascii="標楷體" w:eastAsia="標楷體" w:hAnsi="標楷體"/>
                <w:kern w:val="0"/>
                <w:szCs w:val="24"/>
              </w:rPr>
            </w:pPr>
            <w:r w:rsidRPr="00330435">
              <w:rPr>
                <w:rFonts w:ascii="標楷體" w:eastAsia="標楷體" w:hAnsi="標楷體" w:hint="eastAsia"/>
                <w:kern w:val="0"/>
                <w:szCs w:val="24"/>
              </w:rPr>
              <w:t>以上場次已邀請勞動局就業服務處人員至現場投資服務櫃檯宣導就業媒合服務，另於報到處旁之LED螢幕播放就業媒合與性別平等相關電子文宣或放置紙本文宣。</w:t>
            </w:r>
          </w:p>
          <w:p w:rsidR="00326B8F" w:rsidRPr="00330435" w:rsidRDefault="00326B8F" w:rsidP="00326B8F">
            <w:pPr>
              <w:pStyle w:val="ab"/>
              <w:numPr>
                <w:ilvl w:val="0"/>
                <w:numId w:val="31"/>
              </w:numPr>
              <w:ind w:leftChars="0"/>
              <w:rPr>
                <w:rFonts w:ascii="標楷體" w:eastAsia="標楷體" w:hAnsi="標楷體"/>
                <w:kern w:val="0"/>
                <w:szCs w:val="24"/>
              </w:rPr>
            </w:pPr>
            <w:r w:rsidRPr="00330435">
              <w:rPr>
                <w:rFonts w:ascii="標楷體" w:eastAsia="標楷體" w:hAnsi="標楷體" w:hint="eastAsia"/>
                <w:kern w:val="0"/>
                <w:szCs w:val="24"/>
              </w:rPr>
              <w:lastRenderedPageBreak/>
              <w:t>10</w:t>
            </w:r>
            <w:r w:rsidRPr="00330435">
              <w:rPr>
                <w:rFonts w:ascii="標楷體" w:eastAsia="標楷體" w:hAnsi="標楷體"/>
                <w:kern w:val="0"/>
                <w:szCs w:val="24"/>
              </w:rPr>
              <w:t>6</w:t>
            </w:r>
            <w:r w:rsidRPr="00330435">
              <w:rPr>
                <w:rFonts w:ascii="標楷體" w:eastAsia="標楷體" w:hAnsi="標楷體" w:hint="eastAsia"/>
                <w:kern w:val="0"/>
                <w:szCs w:val="24"/>
              </w:rPr>
              <w:t>年之第十一屆績優企業卓越獎徵選案，將企業性別友善措施列為評分項目，並增設「性平優良幸福企業獎」鼓勵企業增設性別友善措施，並期望藉由得獎企業表揚帶動各企業仿效效應。</w:t>
            </w:r>
          </w:p>
        </w:tc>
        <w:tc>
          <w:tcPr>
            <w:tcW w:w="3412" w:type="dxa"/>
            <w:tcBorders>
              <w:right w:val="single" w:sz="12" w:space="0" w:color="auto"/>
            </w:tcBorders>
          </w:tcPr>
          <w:p w:rsidR="00326B8F" w:rsidRPr="00330435" w:rsidRDefault="00326B8F" w:rsidP="00326B8F">
            <w:pPr>
              <w:spacing w:line="400" w:lineRule="exact"/>
              <w:rPr>
                <w:rFonts w:ascii="標楷體" w:eastAsia="標楷體" w:hAnsi="標楷體"/>
                <w:kern w:val="0"/>
                <w:szCs w:val="24"/>
              </w:rPr>
            </w:pPr>
            <w:r w:rsidRPr="00330435">
              <w:rPr>
                <w:rFonts w:ascii="標楷體" w:eastAsia="標楷體" w:hAnsi="標楷體" w:hint="eastAsia"/>
                <w:kern w:val="0"/>
                <w:szCs w:val="24"/>
              </w:rPr>
              <w:lastRenderedPageBreak/>
              <w:t>(107年預算數：0元，決算數:0元)</w:t>
            </w:r>
          </w:p>
          <w:p w:rsidR="00326B8F" w:rsidRPr="00330435" w:rsidRDefault="00326B8F" w:rsidP="00326B8F">
            <w:pPr>
              <w:numPr>
                <w:ilvl w:val="0"/>
                <w:numId w:val="4"/>
              </w:numPr>
              <w:spacing w:line="400" w:lineRule="exact"/>
              <w:ind w:left="567" w:hanging="567"/>
              <w:jc w:val="both"/>
              <w:rPr>
                <w:rFonts w:ascii="標楷體" w:eastAsia="標楷體" w:hAnsi="標楷體"/>
                <w:sz w:val="28"/>
                <w:szCs w:val="28"/>
              </w:rPr>
            </w:pPr>
            <w:r w:rsidRPr="00330435">
              <w:rPr>
                <w:rFonts w:ascii="標楷體" w:eastAsia="標楷體" w:hAnsi="標楷體" w:hint="eastAsia"/>
                <w:kern w:val="0"/>
                <w:szCs w:val="24"/>
                <w:lang w:val="x-none" w:eastAsia="x-none"/>
              </w:rPr>
              <w:t>持續提供各類宣導場合(如：產業發展座談會、工業區聯繫會報、企業聯繫會議、商圈座談會、市場自治會等)結合相關局處(勞動局、社會局及教育局)至現場宣導開發多元型態工作機會，或協助發放相關宣</w:t>
            </w:r>
            <w:r w:rsidRPr="00330435">
              <w:rPr>
                <w:rFonts w:ascii="標楷體" w:eastAsia="標楷體" w:hAnsi="標楷體" w:hint="eastAsia"/>
                <w:kern w:val="0"/>
                <w:szCs w:val="24"/>
                <w:lang w:val="x-none" w:eastAsia="x-none"/>
              </w:rPr>
              <w:lastRenderedPageBreak/>
              <w:t>傳品。</w:t>
            </w:r>
          </w:p>
          <w:p w:rsidR="00326B8F" w:rsidRPr="00330435" w:rsidRDefault="00326B8F" w:rsidP="00326B8F">
            <w:pPr>
              <w:numPr>
                <w:ilvl w:val="0"/>
                <w:numId w:val="4"/>
              </w:numPr>
              <w:spacing w:line="400" w:lineRule="exact"/>
              <w:ind w:left="567" w:hanging="567"/>
              <w:jc w:val="both"/>
              <w:rPr>
                <w:rFonts w:ascii="標楷體" w:eastAsia="標楷體" w:hAnsi="標楷體"/>
                <w:sz w:val="28"/>
                <w:szCs w:val="28"/>
              </w:rPr>
            </w:pPr>
            <w:r w:rsidRPr="00330435">
              <w:rPr>
                <w:rFonts w:ascii="標楷體" w:eastAsia="標楷體" w:hAnsi="標楷體" w:hint="eastAsia"/>
                <w:kern w:val="0"/>
                <w:szCs w:val="24"/>
              </w:rPr>
              <w:t>藉由績優企業卓越獎徵選案之評分項目(性別友善措施之彈性工時、部份工時等非典型工作職缺)與執行過程，鼓勵企業積極雇用部份工時或彈性工時等員工。</w:t>
            </w:r>
          </w:p>
        </w:tc>
      </w:tr>
      <w:tr w:rsidR="00326B8F" w:rsidRPr="00596156" w:rsidTr="008D71EF">
        <w:trPr>
          <w:jc w:val="center"/>
        </w:trPr>
        <w:tc>
          <w:tcPr>
            <w:tcW w:w="2235" w:type="dxa"/>
            <w:tcBorders>
              <w:left w:val="single" w:sz="12" w:space="0" w:color="auto"/>
            </w:tcBorders>
            <w:shd w:val="clear" w:color="auto" w:fill="auto"/>
          </w:tcPr>
          <w:p w:rsidR="00326B8F" w:rsidRPr="00330435" w:rsidRDefault="00326B8F" w:rsidP="00326B8F">
            <w:pPr>
              <w:widowControl/>
              <w:snapToGrid w:val="0"/>
              <w:spacing w:line="240" w:lineRule="atLeast"/>
              <w:ind w:left="308" w:hangingChars="110" w:hanging="308"/>
              <w:rPr>
                <w:rFonts w:ascii="標楷體" w:eastAsia="標楷體" w:hAnsi="標楷體" w:cs="新細明體"/>
                <w:bCs/>
                <w:kern w:val="0"/>
                <w:sz w:val="28"/>
                <w:szCs w:val="28"/>
              </w:rPr>
            </w:pPr>
            <w:r w:rsidRPr="00330435">
              <w:rPr>
                <w:rFonts w:ascii="標楷體" w:eastAsia="標楷體" w:hAnsi="標楷體" w:cs="新細明體" w:hint="eastAsia"/>
                <w:bCs/>
                <w:kern w:val="0"/>
                <w:sz w:val="28"/>
                <w:szCs w:val="28"/>
              </w:rPr>
              <w:lastRenderedPageBreak/>
              <w:t>8.整合本市產業、觀光資源以扶持部落經濟，協助女性達成在地就業。結合並推動部落產業、生態旅遊、工</w:t>
            </w:r>
            <w:r w:rsidRPr="00330435">
              <w:rPr>
                <w:rFonts w:ascii="標楷體" w:eastAsia="標楷體" w:hAnsi="標楷體" w:cs="新細明體" w:hint="eastAsia"/>
                <w:bCs/>
                <w:kern w:val="0"/>
                <w:sz w:val="28"/>
                <w:szCs w:val="28"/>
              </w:rPr>
              <w:lastRenderedPageBreak/>
              <w:t>藝文化等發展，以促進部落經濟，協助女性再就業或創業。</w:t>
            </w:r>
          </w:p>
        </w:tc>
        <w:tc>
          <w:tcPr>
            <w:tcW w:w="1417" w:type="dxa"/>
            <w:shd w:val="clear" w:color="auto" w:fill="auto"/>
          </w:tcPr>
          <w:p w:rsidR="00326B8F" w:rsidRPr="00330435" w:rsidRDefault="00326B8F" w:rsidP="00326B8F">
            <w:pPr>
              <w:spacing w:line="400" w:lineRule="exact"/>
              <w:rPr>
                <w:rFonts w:ascii="標楷體" w:eastAsia="標楷體" w:hAnsi="標楷體"/>
                <w:sz w:val="28"/>
                <w:szCs w:val="28"/>
              </w:rPr>
            </w:pPr>
            <w:r w:rsidRPr="00330435">
              <w:rPr>
                <w:rFonts w:ascii="標楷體" w:eastAsia="標楷體" w:hAnsi="標楷體" w:hint="eastAsia"/>
                <w:sz w:val="28"/>
                <w:szCs w:val="28"/>
              </w:rPr>
              <w:lastRenderedPageBreak/>
              <w:t>經濟發展局</w:t>
            </w:r>
          </w:p>
        </w:tc>
        <w:tc>
          <w:tcPr>
            <w:tcW w:w="1134" w:type="dxa"/>
            <w:shd w:val="clear" w:color="auto" w:fill="auto"/>
          </w:tcPr>
          <w:p w:rsidR="00326B8F" w:rsidRPr="00330435" w:rsidRDefault="00326B8F" w:rsidP="00326B8F">
            <w:pPr>
              <w:spacing w:line="400" w:lineRule="exact"/>
              <w:rPr>
                <w:rFonts w:ascii="標楷體" w:eastAsia="標楷體" w:hAnsi="標楷體"/>
                <w:szCs w:val="24"/>
              </w:rPr>
            </w:pPr>
            <w:r w:rsidRPr="00330435">
              <w:rPr>
                <w:rFonts w:ascii="標楷體" w:eastAsia="標楷體" w:hAnsi="標楷體" w:hint="eastAsia"/>
                <w:szCs w:val="24"/>
              </w:rPr>
              <w:t>短程計畫</w:t>
            </w:r>
          </w:p>
          <w:p w:rsidR="00326B8F" w:rsidRPr="00330435" w:rsidRDefault="00326B8F" w:rsidP="00326B8F">
            <w:pPr>
              <w:spacing w:line="400" w:lineRule="exact"/>
              <w:rPr>
                <w:rFonts w:ascii="標楷體" w:eastAsia="標楷體" w:hAnsi="標楷體"/>
                <w:sz w:val="28"/>
                <w:szCs w:val="28"/>
              </w:rPr>
            </w:pPr>
            <w:r w:rsidRPr="00330435">
              <w:rPr>
                <w:rFonts w:ascii="標楷體" w:eastAsia="標楷體" w:hAnsi="標楷體" w:hint="eastAsia"/>
                <w:szCs w:val="24"/>
              </w:rPr>
              <w:t>(1-2年)</w:t>
            </w:r>
          </w:p>
        </w:tc>
        <w:tc>
          <w:tcPr>
            <w:tcW w:w="3119" w:type="dxa"/>
            <w:shd w:val="clear" w:color="auto" w:fill="auto"/>
          </w:tcPr>
          <w:p w:rsidR="00326B8F" w:rsidRPr="00330435" w:rsidRDefault="00326B8F" w:rsidP="00326B8F">
            <w:pPr>
              <w:spacing w:line="400" w:lineRule="exact"/>
              <w:rPr>
                <w:rFonts w:ascii="標楷體" w:eastAsia="標楷體" w:hAnsi="標楷體"/>
                <w:kern w:val="0"/>
                <w:szCs w:val="24"/>
              </w:rPr>
            </w:pPr>
            <w:r w:rsidRPr="00330435">
              <w:rPr>
                <w:rFonts w:ascii="標楷體" w:eastAsia="標楷體" w:hAnsi="標楷體" w:hint="eastAsia"/>
                <w:kern w:val="0"/>
                <w:szCs w:val="24"/>
              </w:rPr>
              <w:t>(106年預算數：0元，決算數:0元)</w:t>
            </w:r>
          </w:p>
          <w:p w:rsidR="00326B8F" w:rsidRPr="00330435" w:rsidRDefault="00326B8F" w:rsidP="00326B8F">
            <w:pPr>
              <w:numPr>
                <w:ilvl w:val="0"/>
                <w:numId w:val="33"/>
              </w:numPr>
              <w:spacing w:line="400" w:lineRule="exact"/>
              <w:ind w:left="567" w:hanging="567"/>
              <w:jc w:val="both"/>
              <w:rPr>
                <w:rFonts w:ascii="標楷體" w:eastAsia="標楷體" w:hAnsi="標楷體"/>
                <w:sz w:val="28"/>
                <w:szCs w:val="28"/>
              </w:rPr>
            </w:pPr>
            <w:r w:rsidRPr="00330435">
              <w:rPr>
                <w:rFonts w:ascii="標楷體" w:eastAsia="標楷體" w:hAnsi="標楷體" w:hint="eastAsia"/>
                <w:kern w:val="0"/>
                <w:szCs w:val="24"/>
                <w:lang w:val="x-none"/>
              </w:rPr>
              <w:t>如辦理相關產業活動透過</w:t>
            </w:r>
            <w:proofErr w:type="gramStart"/>
            <w:r w:rsidRPr="00330435">
              <w:rPr>
                <w:rFonts w:ascii="標楷體" w:eastAsia="標楷體" w:hAnsi="標楷體" w:hint="eastAsia"/>
                <w:kern w:val="0"/>
                <w:szCs w:val="24"/>
                <w:lang w:val="x-none"/>
              </w:rPr>
              <w:t>原民局邀請</w:t>
            </w:r>
            <w:proofErr w:type="gramEnd"/>
            <w:r w:rsidRPr="00330435">
              <w:rPr>
                <w:rFonts w:ascii="標楷體" w:eastAsia="標楷體" w:hAnsi="標楷體" w:hint="eastAsia"/>
                <w:kern w:val="0"/>
                <w:szCs w:val="24"/>
                <w:lang w:val="x-none"/>
              </w:rPr>
              <w:t>原住民業者共同參與，並協助宣傳原住民相關產業資訊</w:t>
            </w:r>
            <w:r w:rsidRPr="00330435">
              <w:rPr>
                <w:rFonts w:ascii="標楷體" w:eastAsia="標楷體" w:hAnsi="標楷體" w:hint="eastAsia"/>
                <w:kern w:val="0"/>
                <w:szCs w:val="24"/>
                <w:lang w:val="x-none" w:eastAsia="x-none"/>
              </w:rPr>
              <w:t>。</w:t>
            </w:r>
          </w:p>
          <w:p w:rsidR="00326B8F" w:rsidRPr="00330435" w:rsidRDefault="00326B8F" w:rsidP="00326B8F">
            <w:pPr>
              <w:numPr>
                <w:ilvl w:val="0"/>
                <w:numId w:val="33"/>
              </w:numPr>
              <w:spacing w:line="400" w:lineRule="exact"/>
              <w:ind w:left="567" w:hanging="567"/>
              <w:jc w:val="both"/>
              <w:rPr>
                <w:rFonts w:ascii="標楷體" w:eastAsia="標楷體" w:hAnsi="標楷體"/>
                <w:sz w:val="28"/>
                <w:szCs w:val="28"/>
              </w:rPr>
            </w:pPr>
            <w:r w:rsidRPr="00330435">
              <w:rPr>
                <w:rFonts w:ascii="標楷體" w:eastAsia="標楷體" w:hAnsi="標楷體" w:hint="eastAsia"/>
                <w:szCs w:val="24"/>
              </w:rPr>
              <w:lastRenderedPageBreak/>
              <w:t>藉由績優企業卓越獎徵選案之評分項目(性別友善措施之原住民、新住民、身心障礙者等雇用比例)與執行過程，鼓勵企業積極雇用在地原住民。</w:t>
            </w:r>
          </w:p>
        </w:tc>
        <w:tc>
          <w:tcPr>
            <w:tcW w:w="3533" w:type="dxa"/>
            <w:tcBorders>
              <w:right w:val="single" w:sz="12" w:space="0" w:color="auto"/>
            </w:tcBorders>
            <w:shd w:val="clear" w:color="auto" w:fill="auto"/>
          </w:tcPr>
          <w:p w:rsidR="00326B8F" w:rsidRPr="00330435" w:rsidRDefault="00326B8F" w:rsidP="00326B8F">
            <w:pPr>
              <w:rPr>
                <w:rFonts w:ascii="標楷體" w:eastAsia="標楷體" w:hAnsi="標楷體"/>
                <w:szCs w:val="24"/>
              </w:rPr>
            </w:pPr>
            <w:r w:rsidRPr="00330435">
              <w:rPr>
                <w:rFonts w:ascii="標楷體" w:eastAsia="標楷體" w:hAnsi="標楷體" w:hint="eastAsia"/>
                <w:szCs w:val="24"/>
              </w:rPr>
              <w:lastRenderedPageBreak/>
              <w:t>(106年預算執行數及率； 0元，0%)</w:t>
            </w:r>
          </w:p>
          <w:p w:rsidR="00326B8F" w:rsidRPr="00330435" w:rsidRDefault="00326B8F" w:rsidP="00326B8F">
            <w:pPr>
              <w:pStyle w:val="ab"/>
              <w:numPr>
                <w:ilvl w:val="0"/>
                <w:numId w:val="14"/>
              </w:numPr>
              <w:ind w:leftChars="0"/>
              <w:rPr>
                <w:rFonts w:ascii="標楷體" w:eastAsia="標楷體" w:hAnsi="標楷體"/>
                <w:szCs w:val="24"/>
              </w:rPr>
            </w:pPr>
            <w:r w:rsidRPr="00330435">
              <w:rPr>
                <w:rFonts w:ascii="標楷體" w:eastAsia="標楷體" w:hAnsi="標楷體" w:hint="eastAsia"/>
                <w:szCs w:val="24"/>
              </w:rPr>
              <w:t>桃園金牌好禮、桃園金牌好店計畫推展多年，協助本市企業拓展商機，提升桃園產品知名度，其中原住民產品獲獎的有泰雅勇士領帶、祖靈之愛長夾零</w:t>
            </w:r>
            <w:r w:rsidRPr="00330435">
              <w:rPr>
                <w:rFonts w:ascii="標楷體" w:eastAsia="標楷體" w:hAnsi="標楷體" w:hint="eastAsia"/>
                <w:szCs w:val="24"/>
              </w:rPr>
              <w:lastRenderedPageBreak/>
              <w:t>錢包、打鹿岸原住民人文主題餐廳。今(106)年更落實推廣，於桃園區、中壢區、復興區辦理徵展說明會，吸引各類族群產業加入桃園金牌好禮、金牌好店徵選推廣計畫，桃園金牌好禮於106年8月完成初選作業，共有3家原住民產品成為初選入圍商品，桃園金牌好店於106年7月11日完成初選作業，計有1家原住民店家入選。106年10月10月23日完成決選作業，原住民企業得主為:有</w:t>
            </w:r>
            <w:r w:rsidRPr="00330435">
              <w:rPr>
                <w:rFonts w:ascii="標楷體" w:eastAsia="標楷體" w:hAnsi="標楷體" w:hint="eastAsia"/>
                <w:szCs w:val="24"/>
              </w:rPr>
              <w:lastRenderedPageBreak/>
              <w:t>限責任桃園市三光五越桃生產合作社與瓦利斯工坊。</w:t>
            </w:r>
          </w:p>
          <w:p w:rsidR="00326B8F" w:rsidRPr="00330435" w:rsidRDefault="00326B8F" w:rsidP="00326B8F">
            <w:pPr>
              <w:pStyle w:val="ab"/>
              <w:numPr>
                <w:ilvl w:val="0"/>
                <w:numId w:val="14"/>
              </w:numPr>
              <w:ind w:leftChars="0"/>
              <w:rPr>
                <w:rFonts w:ascii="標楷體" w:eastAsia="標楷體" w:hAnsi="標楷體"/>
                <w:szCs w:val="24"/>
              </w:rPr>
            </w:pPr>
            <w:proofErr w:type="spellStart"/>
            <w:r w:rsidRPr="00330435">
              <w:rPr>
                <w:rFonts w:ascii="標楷體" w:eastAsia="標楷體" w:hAnsi="標楷體" w:hint="eastAsia"/>
                <w:szCs w:val="24"/>
              </w:rPr>
              <w:t>桃園市第十一屆績優企業卓越獎之獲獎企業可作為女性創業代表有中年女性創業：美科科技</w:t>
            </w:r>
            <w:proofErr w:type="spellEnd"/>
            <w:r w:rsidRPr="00330435">
              <w:rPr>
                <w:rFonts w:ascii="標楷體" w:eastAsia="標楷體" w:hAnsi="標楷體" w:hint="eastAsia"/>
                <w:szCs w:val="24"/>
              </w:rPr>
              <w:t>。</w:t>
            </w:r>
          </w:p>
        </w:tc>
        <w:tc>
          <w:tcPr>
            <w:tcW w:w="3412" w:type="dxa"/>
            <w:tcBorders>
              <w:right w:val="single" w:sz="12" w:space="0" w:color="auto"/>
            </w:tcBorders>
          </w:tcPr>
          <w:p w:rsidR="00326B8F" w:rsidRPr="00330435" w:rsidRDefault="00326B8F" w:rsidP="00326B8F">
            <w:pPr>
              <w:spacing w:line="400" w:lineRule="exact"/>
              <w:rPr>
                <w:rFonts w:ascii="標楷體" w:eastAsia="標楷體" w:hAnsi="標楷體"/>
                <w:kern w:val="0"/>
                <w:szCs w:val="24"/>
              </w:rPr>
            </w:pPr>
            <w:r w:rsidRPr="00330435">
              <w:rPr>
                <w:rFonts w:ascii="標楷體" w:eastAsia="標楷體" w:hAnsi="標楷體" w:hint="eastAsia"/>
                <w:kern w:val="0"/>
                <w:szCs w:val="24"/>
              </w:rPr>
              <w:lastRenderedPageBreak/>
              <w:t>(107年預算數：0元，決算數:0元)</w:t>
            </w:r>
          </w:p>
          <w:p w:rsidR="00326B8F" w:rsidRPr="00330435" w:rsidRDefault="00326B8F" w:rsidP="00326B8F">
            <w:pPr>
              <w:numPr>
                <w:ilvl w:val="0"/>
                <w:numId w:val="5"/>
              </w:numPr>
              <w:spacing w:line="400" w:lineRule="exact"/>
              <w:ind w:left="567" w:hanging="567"/>
              <w:jc w:val="both"/>
              <w:rPr>
                <w:rFonts w:ascii="標楷體" w:eastAsia="標楷體" w:hAnsi="標楷體"/>
                <w:sz w:val="28"/>
                <w:szCs w:val="28"/>
              </w:rPr>
            </w:pPr>
            <w:r w:rsidRPr="00330435">
              <w:rPr>
                <w:rFonts w:ascii="標楷體" w:eastAsia="標楷體" w:hAnsi="標楷體" w:hint="eastAsia"/>
                <w:kern w:val="0"/>
                <w:szCs w:val="24"/>
                <w:lang w:val="x-none"/>
              </w:rPr>
              <w:t>如辦理相關產業活動透過</w:t>
            </w:r>
            <w:proofErr w:type="gramStart"/>
            <w:r w:rsidRPr="00330435">
              <w:rPr>
                <w:rFonts w:ascii="標楷體" w:eastAsia="標楷體" w:hAnsi="標楷體" w:hint="eastAsia"/>
                <w:kern w:val="0"/>
                <w:szCs w:val="24"/>
                <w:lang w:val="x-none"/>
              </w:rPr>
              <w:t>原民局邀請</w:t>
            </w:r>
            <w:proofErr w:type="gramEnd"/>
            <w:r w:rsidRPr="00330435">
              <w:rPr>
                <w:rFonts w:ascii="標楷體" w:eastAsia="標楷體" w:hAnsi="標楷體" w:hint="eastAsia"/>
                <w:kern w:val="0"/>
                <w:szCs w:val="24"/>
                <w:lang w:val="x-none"/>
              </w:rPr>
              <w:t>原住民業者共同參與，並協助宣傳原住民相關產業資訊</w:t>
            </w:r>
            <w:r w:rsidRPr="00330435">
              <w:rPr>
                <w:rFonts w:ascii="標楷體" w:eastAsia="標楷體" w:hAnsi="標楷體" w:hint="eastAsia"/>
                <w:kern w:val="0"/>
                <w:szCs w:val="24"/>
                <w:lang w:val="x-none" w:eastAsia="x-none"/>
              </w:rPr>
              <w:t>。</w:t>
            </w:r>
          </w:p>
          <w:p w:rsidR="00326B8F" w:rsidRPr="00330435" w:rsidRDefault="00326B8F" w:rsidP="00326B8F">
            <w:pPr>
              <w:numPr>
                <w:ilvl w:val="0"/>
                <w:numId w:val="5"/>
              </w:numPr>
              <w:spacing w:line="400" w:lineRule="exact"/>
              <w:ind w:left="567" w:hanging="567"/>
              <w:jc w:val="both"/>
              <w:rPr>
                <w:rFonts w:ascii="標楷體" w:eastAsia="標楷體" w:hAnsi="標楷體"/>
                <w:sz w:val="28"/>
                <w:szCs w:val="28"/>
              </w:rPr>
            </w:pPr>
            <w:r w:rsidRPr="00330435">
              <w:rPr>
                <w:rFonts w:ascii="標楷體" w:eastAsia="標楷體" w:hAnsi="標楷體" w:hint="eastAsia"/>
                <w:szCs w:val="24"/>
              </w:rPr>
              <w:t>藉由績優企業卓越獎徵</w:t>
            </w:r>
            <w:r w:rsidRPr="00330435">
              <w:rPr>
                <w:rFonts w:ascii="標楷體" w:eastAsia="標楷體" w:hAnsi="標楷體" w:hint="eastAsia"/>
                <w:szCs w:val="24"/>
              </w:rPr>
              <w:lastRenderedPageBreak/>
              <w:t>選案之評分項目(性別友善措施之原住民、新住民、身心障礙者等雇用比例)與執行過程，鼓勵企業積極雇用在地原住民。</w:t>
            </w:r>
          </w:p>
        </w:tc>
      </w:tr>
      <w:tr w:rsidR="00326B8F" w:rsidRPr="00596156" w:rsidTr="008D71EF">
        <w:trPr>
          <w:jc w:val="center"/>
        </w:trPr>
        <w:tc>
          <w:tcPr>
            <w:tcW w:w="2235" w:type="dxa"/>
            <w:tcBorders>
              <w:left w:val="single" w:sz="12" w:space="0" w:color="auto"/>
            </w:tcBorders>
            <w:shd w:val="clear" w:color="auto" w:fill="auto"/>
          </w:tcPr>
          <w:p w:rsidR="00326B8F" w:rsidRPr="00330435" w:rsidRDefault="00326B8F" w:rsidP="00326B8F">
            <w:pPr>
              <w:snapToGrid w:val="0"/>
              <w:spacing w:line="240" w:lineRule="atLeast"/>
              <w:ind w:left="476" w:hangingChars="170" w:hanging="476"/>
              <w:rPr>
                <w:rFonts w:ascii="標楷體" w:eastAsia="標楷體" w:hAnsi="標楷體" w:cs="新細明體"/>
                <w:bCs/>
                <w:kern w:val="0"/>
                <w:sz w:val="28"/>
                <w:szCs w:val="28"/>
              </w:rPr>
            </w:pPr>
            <w:r w:rsidRPr="00330435">
              <w:rPr>
                <w:rFonts w:ascii="標楷體" w:eastAsia="標楷體" w:hAnsi="標楷體" w:cs="新細明體" w:hint="eastAsia"/>
                <w:bCs/>
                <w:kern w:val="0"/>
                <w:sz w:val="28"/>
                <w:szCs w:val="28"/>
              </w:rPr>
              <w:lastRenderedPageBreak/>
              <w:t>15.加強輔導申請微型創業貸款方案，並建置女性創業服務平台和高階</w:t>
            </w:r>
            <w:proofErr w:type="gramStart"/>
            <w:r w:rsidRPr="00330435">
              <w:rPr>
                <w:rFonts w:ascii="標楷體" w:eastAsia="標楷體" w:hAnsi="標楷體" w:cs="新細明體" w:hint="eastAsia"/>
                <w:bCs/>
                <w:kern w:val="0"/>
                <w:sz w:val="28"/>
                <w:szCs w:val="28"/>
              </w:rPr>
              <w:t>管理者網絡</w:t>
            </w:r>
            <w:proofErr w:type="gramEnd"/>
            <w:r w:rsidRPr="00330435">
              <w:rPr>
                <w:rFonts w:ascii="標楷體" w:eastAsia="標楷體" w:hAnsi="標楷體" w:cs="新細明體" w:hint="eastAsia"/>
                <w:bCs/>
                <w:kern w:val="0"/>
                <w:sz w:val="28"/>
                <w:szCs w:val="28"/>
              </w:rPr>
              <w:t>組織，強化女性社會網絡</w:t>
            </w:r>
            <w:r w:rsidRPr="00330435">
              <w:rPr>
                <w:rFonts w:ascii="標楷體" w:eastAsia="標楷體" w:hAnsi="標楷體" w:cs="新細明體" w:hint="eastAsia"/>
                <w:bCs/>
                <w:kern w:val="0"/>
                <w:sz w:val="28"/>
                <w:szCs w:val="28"/>
              </w:rPr>
              <w:lastRenderedPageBreak/>
              <w:t>聯結，促進女性就業經濟。</w:t>
            </w:r>
          </w:p>
        </w:tc>
        <w:tc>
          <w:tcPr>
            <w:tcW w:w="1417" w:type="dxa"/>
            <w:shd w:val="clear" w:color="auto" w:fill="auto"/>
          </w:tcPr>
          <w:p w:rsidR="00326B8F" w:rsidRPr="00330435" w:rsidRDefault="00326B8F" w:rsidP="00326B8F">
            <w:pPr>
              <w:spacing w:line="400" w:lineRule="exact"/>
              <w:rPr>
                <w:rFonts w:ascii="標楷體" w:eastAsia="標楷體" w:hAnsi="標楷體"/>
                <w:sz w:val="28"/>
                <w:szCs w:val="28"/>
              </w:rPr>
            </w:pPr>
            <w:r w:rsidRPr="00330435">
              <w:rPr>
                <w:rFonts w:ascii="標楷體" w:eastAsia="標楷體" w:hAnsi="標楷體"/>
                <w:sz w:val="28"/>
                <w:szCs w:val="28"/>
              </w:rPr>
              <w:lastRenderedPageBreak/>
              <w:t>經濟發展局</w:t>
            </w:r>
          </w:p>
        </w:tc>
        <w:tc>
          <w:tcPr>
            <w:tcW w:w="1134" w:type="dxa"/>
            <w:shd w:val="clear" w:color="auto" w:fill="auto"/>
          </w:tcPr>
          <w:p w:rsidR="00326B8F" w:rsidRPr="00330435" w:rsidRDefault="00326B8F" w:rsidP="00326B8F">
            <w:pPr>
              <w:spacing w:line="400" w:lineRule="exact"/>
              <w:rPr>
                <w:rFonts w:ascii="標楷體" w:eastAsia="標楷體" w:hAnsi="標楷體"/>
                <w:szCs w:val="24"/>
              </w:rPr>
            </w:pPr>
            <w:r w:rsidRPr="00330435">
              <w:rPr>
                <w:rFonts w:ascii="標楷體" w:eastAsia="標楷體" w:hAnsi="標楷體" w:hint="eastAsia"/>
                <w:szCs w:val="24"/>
              </w:rPr>
              <w:t>短程計畫</w:t>
            </w:r>
          </w:p>
          <w:p w:rsidR="00326B8F" w:rsidRPr="00330435" w:rsidRDefault="00326B8F" w:rsidP="00326B8F">
            <w:pPr>
              <w:spacing w:line="400" w:lineRule="exact"/>
              <w:rPr>
                <w:rFonts w:ascii="標楷體" w:eastAsia="標楷體" w:hAnsi="標楷體"/>
                <w:szCs w:val="24"/>
              </w:rPr>
            </w:pPr>
            <w:r w:rsidRPr="00330435">
              <w:rPr>
                <w:rFonts w:ascii="標楷體" w:eastAsia="標楷體" w:hAnsi="標楷體" w:hint="eastAsia"/>
                <w:szCs w:val="24"/>
              </w:rPr>
              <w:t>(1-2年)</w:t>
            </w:r>
            <w:r w:rsidRPr="00330435">
              <w:rPr>
                <w:rFonts w:ascii="標楷體" w:eastAsia="標楷體" w:hAnsi="標楷體"/>
                <w:szCs w:val="24"/>
              </w:rPr>
              <w:t xml:space="preserve"> </w:t>
            </w:r>
          </w:p>
          <w:p w:rsidR="00326B8F" w:rsidRPr="00330435" w:rsidRDefault="00326B8F" w:rsidP="00326B8F">
            <w:pPr>
              <w:spacing w:line="400" w:lineRule="exact"/>
              <w:rPr>
                <w:rFonts w:ascii="標楷體" w:eastAsia="標楷體" w:hAnsi="標楷體"/>
                <w:sz w:val="28"/>
                <w:szCs w:val="28"/>
              </w:rPr>
            </w:pPr>
          </w:p>
        </w:tc>
        <w:tc>
          <w:tcPr>
            <w:tcW w:w="3119" w:type="dxa"/>
            <w:shd w:val="clear" w:color="auto" w:fill="auto"/>
          </w:tcPr>
          <w:p w:rsidR="00326B8F" w:rsidRPr="00330435" w:rsidRDefault="00326B8F" w:rsidP="00326B8F">
            <w:pPr>
              <w:spacing w:line="400" w:lineRule="exact"/>
              <w:rPr>
                <w:rFonts w:ascii="標楷體" w:eastAsia="標楷體" w:hAnsi="標楷體"/>
                <w:kern w:val="0"/>
                <w:szCs w:val="24"/>
              </w:rPr>
            </w:pPr>
            <w:r w:rsidRPr="00330435">
              <w:rPr>
                <w:rFonts w:ascii="標楷體" w:eastAsia="標楷體" w:hAnsi="標楷體" w:hint="eastAsia"/>
                <w:kern w:val="0"/>
                <w:szCs w:val="24"/>
              </w:rPr>
              <w:t>(106年預算數：346萬3,500元，決算數:0元)</w:t>
            </w:r>
          </w:p>
          <w:p w:rsidR="00326B8F" w:rsidRPr="00330435" w:rsidRDefault="00326B8F" w:rsidP="00326B8F">
            <w:pPr>
              <w:rPr>
                <w:rFonts w:ascii="標楷體" w:eastAsia="標楷體" w:hAnsi="標楷體"/>
                <w:sz w:val="28"/>
                <w:szCs w:val="28"/>
              </w:rPr>
            </w:pPr>
            <w:r w:rsidRPr="00330435">
              <w:rPr>
                <w:rFonts w:ascii="標楷體" w:eastAsia="標楷體" w:hAnsi="標楷體" w:hint="eastAsia"/>
                <w:kern w:val="0"/>
                <w:szCs w:val="24"/>
              </w:rPr>
              <w:t>本局針對本方針之高階</w:t>
            </w:r>
            <w:proofErr w:type="gramStart"/>
            <w:r w:rsidRPr="00330435">
              <w:rPr>
                <w:rFonts w:ascii="標楷體" w:eastAsia="標楷體" w:hAnsi="標楷體" w:hint="eastAsia"/>
                <w:kern w:val="0"/>
                <w:szCs w:val="24"/>
              </w:rPr>
              <w:t>管理者網絡</w:t>
            </w:r>
            <w:proofErr w:type="gramEnd"/>
            <w:r w:rsidRPr="00330435">
              <w:rPr>
                <w:rFonts w:ascii="標楷體" w:eastAsia="標楷體" w:hAnsi="標楷體" w:hint="eastAsia"/>
                <w:kern w:val="0"/>
                <w:szCs w:val="24"/>
              </w:rPr>
              <w:t>組織部分，將持續輔導觀光工廠廠商並促進其交流，並補助民間團體或企業參加展覽活動或合作辦理相關活動，以強化女性社會網絡聯結，俾提升女性就業經</w:t>
            </w:r>
            <w:r w:rsidRPr="00330435">
              <w:rPr>
                <w:rFonts w:ascii="標楷體" w:eastAsia="標楷體" w:hAnsi="標楷體" w:hint="eastAsia"/>
                <w:kern w:val="0"/>
                <w:szCs w:val="24"/>
              </w:rPr>
              <w:lastRenderedPageBreak/>
              <w:t>濟。</w:t>
            </w:r>
          </w:p>
        </w:tc>
        <w:tc>
          <w:tcPr>
            <w:tcW w:w="3533" w:type="dxa"/>
            <w:tcBorders>
              <w:right w:val="single" w:sz="12" w:space="0" w:color="auto"/>
            </w:tcBorders>
            <w:shd w:val="clear" w:color="auto" w:fill="auto"/>
          </w:tcPr>
          <w:p w:rsidR="00326B8F" w:rsidRPr="00330435" w:rsidRDefault="00326B8F" w:rsidP="00326B8F">
            <w:pPr>
              <w:rPr>
                <w:rFonts w:ascii="標楷體" w:eastAsia="標楷體" w:hAnsi="標楷體"/>
                <w:szCs w:val="24"/>
              </w:rPr>
            </w:pPr>
            <w:r w:rsidRPr="00330435">
              <w:rPr>
                <w:rFonts w:ascii="標楷體" w:eastAsia="標楷體" w:hAnsi="標楷體" w:hint="eastAsia"/>
                <w:szCs w:val="24"/>
              </w:rPr>
              <w:lastRenderedPageBreak/>
              <w:t>(106年預算執行數及率； 0元，0%)</w:t>
            </w:r>
          </w:p>
          <w:p w:rsidR="00326B8F" w:rsidRPr="00330435" w:rsidRDefault="00326B8F" w:rsidP="00326B8F">
            <w:pPr>
              <w:rPr>
                <w:rFonts w:ascii="標楷體" w:eastAsia="標楷體" w:hAnsi="標楷體"/>
                <w:szCs w:val="24"/>
              </w:rPr>
            </w:pPr>
            <w:r w:rsidRPr="00330435">
              <w:rPr>
                <w:rFonts w:ascii="標楷體" w:eastAsia="標楷體" w:hAnsi="標楷體" w:hint="eastAsia"/>
                <w:szCs w:val="24"/>
              </w:rPr>
              <w:t>壹、經本局輔導建置之高階</w:t>
            </w:r>
            <w:proofErr w:type="gramStart"/>
            <w:r w:rsidRPr="00330435">
              <w:rPr>
                <w:rFonts w:ascii="標楷體" w:eastAsia="標楷體" w:hAnsi="標楷體" w:hint="eastAsia"/>
                <w:szCs w:val="24"/>
              </w:rPr>
              <w:t>管理者網絡</w:t>
            </w:r>
            <w:proofErr w:type="gramEnd"/>
            <w:r w:rsidRPr="00330435">
              <w:rPr>
                <w:rFonts w:ascii="標楷體" w:eastAsia="標楷體" w:hAnsi="標楷體" w:hint="eastAsia"/>
                <w:szCs w:val="24"/>
              </w:rPr>
              <w:t>組織，如桃園觀光工廠促進發展協會、桃園市伴手禮協會、桃園市6個商圈發展協會，</w:t>
            </w:r>
            <w:proofErr w:type="gramStart"/>
            <w:r w:rsidRPr="00330435">
              <w:rPr>
                <w:rFonts w:ascii="標楷體" w:eastAsia="標楷體" w:hAnsi="標楷體" w:hint="eastAsia"/>
                <w:szCs w:val="24"/>
              </w:rPr>
              <w:t>均由觀</w:t>
            </w:r>
            <w:proofErr w:type="gramEnd"/>
            <w:r w:rsidRPr="00330435">
              <w:rPr>
                <w:rFonts w:ascii="標楷體" w:eastAsia="標楷體" w:hAnsi="標楷體" w:hint="eastAsia"/>
                <w:szCs w:val="24"/>
              </w:rPr>
              <w:t>光工廠、伴</w:t>
            </w:r>
            <w:proofErr w:type="gramStart"/>
            <w:r w:rsidRPr="00330435">
              <w:rPr>
                <w:rFonts w:ascii="標楷體" w:eastAsia="標楷體" w:hAnsi="標楷體" w:hint="eastAsia"/>
                <w:szCs w:val="24"/>
              </w:rPr>
              <w:t>手禮或商</w:t>
            </w:r>
            <w:proofErr w:type="gramEnd"/>
            <w:r w:rsidRPr="00330435">
              <w:rPr>
                <w:rFonts w:ascii="標楷體" w:eastAsia="標楷體" w:hAnsi="標楷體" w:hint="eastAsia"/>
                <w:szCs w:val="24"/>
              </w:rPr>
              <w:t>業業者組成，成立後仍持續輔導辦理活動如下：</w:t>
            </w:r>
          </w:p>
          <w:p w:rsidR="00326B8F" w:rsidRPr="00330435" w:rsidRDefault="00326B8F" w:rsidP="00326B8F">
            <w:pPr>
              <w:pStyle w:val="ab"/>
              <w:numPr>
                <w:ilvl w:val="0"/>
                <w:numId w:val="13"/>
              </w:numPr>
              <w:ind w:leftChars="0"/>
              <w:rPr>
                <w:rFonts w:ascii="標楷體" w:eastAsia="標楷體" w:hAnsi="標楷體"/>
                <w:szCs w:val="24"/>
              </w:rPr>
            </w:pPr>
            <w:r w:rsidRPr="00330435">
              <w:rPr>
                <w:rFonts w:ascii="標楷體" w:eastAsia="標楷體" w:hAnsi="標楷體" w:hint="eastAsia"/>
                <w:szCs w:val="24"/>
              </w:rPr>
              <w:lastRenderedPageBreak/>
              <w:t>桃園觀光工廠促進發展協會於106年12月27日召開第第二屆第二次會員大會暨理監事會，參加對象為各觀光工廠理監事，參與人數共38人(男22/57.89%；女16/42.1%)。</w:t>
            </w:r>
          </w:p>
          <w:p w:rsidR="00326B8F" w:rsidRPr="00330435" w:rsidRDefault="00326B8F" w:rsidP="00326B8F">
            <w:pPr>
              <w:pStyle w:val="ab"/>
              <w:numPr>
                <w:ilvl w:val="0"/>
                <w:numId w:val="13"/>
              </w:numPr>
              <w:ind w:leftChars="0"/>
              <w:rPr>
                <w:rFonts w:ascii="標楷體" w:eastAsia="標楷體" w:hAnsi="標楷體"/>
                <w:szCs w:val="24"/>
              </w:rPr>
            </w:pPr>
            <w:r w:rsidRPr="00330435">
              <w:rPr>
                <w:rFonts w:ascii="標楷體" w:eastAsia="標楷體" w:hAnsi="標楷體" w:hint="eastAsia"/>
                <w:szCs w:val="24"/>
              </w:rPr>
              <w:t>本局與桃園觀光工廠促進發展協會於106年7月至8月合辦「2017親子微旅行」暑期聯合活動，藉由此活動強化觀光工廠業者之社會網絡連結，促進本市產業經濟發展。</w:t>
            </w:r>
          </w:p>
          <w:p w:rsidR="00326B8F" w:rsidRPr="00330435" w:rsidRDefault="00326B8F" w:rsidP="00326B8F">
            <w:pPr>
              <w:pStyle w:val="ab"/>
              <w:numPr>
                <w:ilvl w:val="0"/>
                <w:numId w:val="13"/>
              </w:numPr>
              <w:ind w:leftChars="0"/>
              <w:rPr>
                <w:rFonts w:ascii="標楷體" w:eastAsia="標楷體" w:hAnsi="標楷體"/>
                <w:szCs w:val="24"/>
              </w:rPr>
            </w:pPr>
            <w:r w:rsidRPr="00330435">
              <w:rPr>
                <w:rFonts w:ascii="標楷體" w:eastAsia="標楷體" w:hAnsi="標楷體" w:hint="eastAsia"/>
                <w:szCs w:val="24"/>
              </w:rPr>
              <w:lastRenderedPageBreak/>
              <w:t>桃園市伴手禮協會106年5月18日辦理第一屆第二次會員大會暨廠商聯誼會，參加對象為市府長官、市議員、協會幹部與會員，參與人數共55人(男35/63.64%；女20/36.36%)，強化伴手禮業者之社會網絡連結。</w:t>
            </w:r>
          </w:p>
          <w:p w:rsidR="00326B8F" w:rsidRPr="00330435" w:rsidRDefault="00326B8F" w:rsidP="00326B8F">
            <w:pPr>
              <w:pStyle w:val="ab"/>
              <w:numPr>
                <w:ilvl w:val="0"/>
                <w:numId w:val="13"/>
              </w:numPr>
              <w:ind w:leftChars="0"/>
              <w:rPr>
                <w:rFonts w:ascii="標楷體" w:eastAsia="標楷體" w:hAnsi="標楷體"/>
                <w:szCs w:val="24"/>
              </w:rPr>
            </w:pPr>
            <w:r w:rsidRPr="00330435">
              <w:rPr>
                <w:rFonts w:ascii="標楷體" w:eastAsia="標楷體" w:hAnsi="標楷體" w:hint="eastAsia"/>
                <w:szCs w:val="24"/>
              </w:rPr>
              <w:t>已成立6個商圈發展協會，包含中壢區中平商圈發展協會、中原商圈發展協會、六合商圈發展促進會、站前商圈文化觀光發展協會、藝文特區發展協</w:t>
            </w:r>
            <w:r w:rsidRPr="00330435">
              <w:rPr>
                <w:rFonts w:ascii="標楷體" w:eastAsia="標楷體" w:hAnsi="標楷體" w:hint="eastAsia"/>
                <w:szCs w:val="24"/>
              </w:rPr>
              <w:lastRenderedPageBreak/>
              <w:t>會、觀光商圈發展協會，總計378人(男231/61.11%；女147/38.89%)。</w:t>
            </w:r>
          </w:p>
          <w:p w:rsidR="00326B8F" w:rsidRPr="00330435" w:rsidRDefault="00326B8F" w:rsidP="00326B8F">
            <w:pPr>
              <w:pStyle w:val="ab"/>
              <w:numPr>
                <w:ilvl w:val="0"/>
                <w:numId w:val="13"/>
              </w:numPr>
              <w:ind w:leftChars="0"/>
              <w:rPr>
                <w:rFonts w:ascii="標楷體" w:eastAsia="標楷體" w:hAnsi="標楷體"/>
                <w:szCs w:val="24"/>
              </w:rPr>
            </w:pPr>
            <w:r w:rsidRPr="00330435">
              <w:rPr>
                <w:rFonts w:ascii="標楷體" w:eastAsia="標楷體" w:hAnsi="標楷體" w:hint="eastAsia"/>
                <w:szCs w:val="24"/>
              </w:rPr>
              <w:t>本局輔導各商圈成立發展協會，藉由各商圈申辦活動之籌辦過程(例如：龍潭龍元宮商圈-五穀爺文化季、百變驚像獎萬聖鬼王遊六和、犀壢角落-熱舞高校徒步藝術季、中原食衣節-問鼎中原泰好康、桃園爵響-夏日藝起來-爵士音樂啤酒節、桃園站前商圈幸福六月婚-妝、髮、婚紗</w:t>
            </w:r>
            <w:r w:rsidRPr="00330435">
              <w:rPr>
                <w:rFonts w:ascii="標楷體" w:eastAsia="標楷體" w:hAnsi="標楷體" w:hint="eastAsia"/>
                <w:szCs w:val="24"/>
              </w:rPr>
              <w:lastRenderedPageBreak/>
              <w:t>暨職業達人成果秀)，陸續召開相關工作會議，強化商圈業者之社會網絡連結。</w:t>
            </w:r>
          </w:p>
          <w:p w:rsidR="00326B8F" w:rsidRPr="00330435" w:rsidRDefault="00326B8F" w:rsidP="00326B8F">
            <w:pPr>
              <w:pStyle w:val="ab"/>
              <w:numPr>
                <w:ilvl w:val="0"/>
                <w:numId w:val="13"/>
              </w:numPr>
              <w:ind w:leftChars="0"/>
              <w:rPr>
                <w:rFonts w:ascii="標楷體" w:eastAsia="標楷體" w:hAnsi="標楷體"/>
                <w:szCs w:val="24"/>
              </w:rPr>
            </w:pPr>
            <w:r w:rsidRPr="00330435">
              <w:rPr>
                <w:rFonts w:ascii="標楷體" w:eastAsia="標楷體" w:hAnsi="標楷體" w:hint="eastAsia"/>
                <w:szCs w:val="24"/>
              </w:rPr>
              <w:t>106年6月30日本局受邀參加桃園市工業會女企業家聯誼會第17屆、第18屆會長交接典禮，並藉由此聯誼會平台，鼓勵及引介本市女性企業家互相交流，藉此提升本市婦女職能發展。</w:t>
            </w:r>
          </w:p>
          <w:p w:rsidR="00326B8F" w:rsidRPr="00330435" w:rsidRDefault="00326B8F" w:rsidP="00326B8F">
            <w:pPr>
              <w:ind w:left="600" w:hangingChars="250" w:hanging="600"/>
              <w:rPr>
                <w:rFonts w:ascii="標楷體" w:eastAsia="標楷體" w:hAnsi="標楷體"/>
                <w:szCs w:val="24"/>
              </w:rPr>
            </w:pPr>
            <w:r w:rsidRPr="00330435">
              <w:rPr>
                <w:rFonts w:ascii="標楷體" w:eastAsia="標楷體" w:hAnsi="標楷體" w:hint="eastAsia"/>
                <w:szCs w:val="24"/>
              </w:rPr>
              <w:t>貳、本局於創業方面為協助相關貸款資金、競賽表揚與專書出版，相關資訊已置於青年事務局之「桃園市</w:t>
            </w:r>
            <w:r w:rsidRPr="00330435">
              <w:rPr>
                <w:rFonts w:ascii="標楷體" w:eastAsia="標楷體" w:hAnsi="標楷體" w:hint="eastAsia"/>
                <w:szCs w:val="24"/>
              </w:rPr>
              <w:lastRenderedPageBreak/>
              <w:t>TYC創新創業資源網」，簡述如下：</w:t>
            </w:r>
          </w:p>
          <w:p w:rsidR="00326B8F" w:rsidRPr="00330435" w:rsidRDefault="00326B8F" w:rsidP="00326B8F">
            <w:pPr>
              <w:pStyle w:val="ab"/>
              <w:numPr>
                <w:ilvl w:val="0"/>
                <w:numId w:val="34"/>
              </w:numPr>
              <w:ind w:leftChars="0" w:left="601" w:hanging="601"/>
              <w:rPr>
                <w:rFonts w:ascii="標楷體" w:eastAsia="標楷體" w:hAnsi="標楷體"/>
                <w:szCs w:val="24"/>
              </w:rPr>
            </w:pPr>
            <w:proofErr w:type="spellStart"/>
            <w:r w:rsidRPr="00330435">
              <w:rPr>
                <w:rFonts w:ascii="標楷體" w:eastAsia="標楷體" w:hAnsi="標楷體" w:hint="eastAsia"/>
                <w:szCs w:val="24"/>
              </w:rPr>
              <w:t>桃園市政府辦理青年創業及中小企業信用保證融資貸款，其申貸數據如下</w:t>
            </w:r>
            <w:proofErr w:type="spellEnd"/>
            <w:r w:rsidRPr="00330435">
              <w:rPr>
                <w:rFonts w:ascii="標楷體" w:eastAsia="標楷體" w:hAnsi="標楷體" w:hint="eastAsia"/>
                <w:szCs w:val="24"/>
              </w:rPr>
              <w:t>：</w:t>
            </w:r>
          </w:p>
          <w:p w:rsidR="00326B8F" w:rsidRPr="00330435" w:rsidRDefault="00326B8F" w:rsidP="00326B8F">
            <w:pPr>
              <w:ind w:leftChars="200" w:left="480"/>
              <w:rPr>
                <w:rFonts w:ascii="標楷體" w:eastAsia="標楷體" w:hAnsi="標楷體"/>
                <w:szCs w:val="24"/>
              </w:rPr>
            </w:pPr>
            <w:r w:rsidRPr="00330435">
              <w:rPr>
                <w:rFonts w:ascii="標楷體" w:eastAsia="標楷體" w:hAnsi="標楷體" w:hint="eastAsia"/>
                <w:szCs w:val="24"/>
              </w:rPr>
              <w:t>統計106年1~12月數據，創業準備金申請件數5件；營運週轉金與廠設購置金申請件數81件，核貸件數43件(</w:t>
            </w:r>
            <w:proofErr w:type="gramStart"/>
            <w:r w:rsidRPr="00330435">
              <w:rPr>
                <w:rFonts w:ascii="標楷體" w:eastAsia="標楷體" w:hAnsi="標楷體" w:hint="eastAsia"/>
                <w:szCs w:val="24"/>
              </w:rPr>
              <w:t>核貸率</w:t>
            </w:r>
            <w:proofErr w:type="gramEnd"/>
            <w:r w:rsidRPr="00330435">
              <w:rPr>
                <w:rFonts w:ascii="標楷體" w:eastAsia="標楷體" w:hAnsi="標楷體" w:hint="eastAsia"/>
                <w:szCs w:val="24"/>
              </w:rPr>
              <w:t>50%)，</w:t>
            </w:r>
            <w:proofErr w:type="gramStart"/>
            <w:r w:rsidRPr="00330435">
              <w:rPr>
                <w:rFonts w:ascii="標楷體" w:eastAsia="標楷體" w:hAnsi="標楷體" w:hint="eastAsia"/>
                <w:szCs w:val="24"/>
              </w:rPr>
              <w:t>核貸總金</w:t>
            </w:r>
            <w:proofErr w:type="gramEnd"/>
            <w:r w:rsidRPr="00330435">
              <w:rPr>
                <w:rFonts w:ascii="標楷體" w:eastAsia="標楷體" w:hAnsi="標楷體" w:hint="eastAsia"/>
                <w:szCs w:val="24"/>
              </w:rPr>
              <w:t>額為新臺幣5,475萬元，多數仍以申貸營運週轉金與廠設購置金為主，因其申貸條件較為寬鬆，未限定性別或年齡等。</w:t>
            </w:r>
          </w:p>
          <w:p w:rsidR="00326B8F" w:rsidRPr="00330435" w:rsidRDefault="00326B8F" w:rsidP="00326B8F">
            <w:pPr>
              <w:pStyle w:val="ab"/>
              <w:numPr>
                <w:ilvl w:val="0"/>
                <w:numId w:val="34"/>
              </w:numPr>
              <w:ind w:leftChars="0" w:left="459" w:hanging="567"/>
              <w:rPr>
                <w:rFonts w:ascii="標楷體" w:eastAsia="標楷體" w:hAnsi="標楷體"/>
                <w:szCs w:val="24"/>
              </w:rPr>
            </w:pPr>
            <w:proofErr w:type="spellStart"/>
            <w:r w:rsidRPr="00330435">
              <w:rPr>
                <w:rFonts w:ascii="標楷體" w:eastAsia="標楷體" w:hAnsi="標楷體" w:hint="eastAsia"/>
                <w:szCs w:val="24"/>
              </w:rPr>
              <w:t>桃園市第十一屆績優企業</w:t>
            </w:r>
            <w:r w:rsidRPr="00330435">
              <w:rPr>
                <w:rFonts w:ascii="標楷體" w:eastAsia="標楷體" w:hAnsi="標楷體" w:hint="eastAsia"/>
                <w:szCs w:val="24"/>
              </w:rPr>
              <w:lastRenderedPageBreak/>
              <w:t>卓越獎之獲獎企業可作為女性創業代表有中年女性創業：美科科技~楊美斐與新住民女性創業</w:t>
            </w:r>
            <w:proofErr w:type="spellEnd"/>
            <w:r w:rsidRPr="00330435">
              <w:rPr>
                <w:rFonts w:ascii="標楷體" w:eastAsia="標楷體" w:hAnsi="標楷體" w:hint="eastAsia"/>
                <w:szCs w:val="24"/>
              </w:rPr>
              <w:t>。</w:t>
            </w:r>
          </w:p>
        </w:tc>
        <w:tc>
          <w:tcPr>
            <w:tcW w:w="3412" w:type="dxa"/>
            <w:tcBorders>
              <w:right w:val="single" w:sz="12" w:space="0" w:color="auto"/>
            </w:tcBorders>
          </w:tcPr>
          <w:p w:rsidR="00326B8F" w:rsidRPr="00330435" w:rsidRDefault="00326B8F" w:rsidP="00326B8F">
            <w:pPr>
              <w:spacing w:line="400" w:lineRule="exact"/>
              <w:rPr>
                <w:rFonts w:ascii="標楷體" w:eastAsia="標楷體" w:hAnsi="標楷體"/>
                <w:kern w:val="0"/>
                <w:szCs w:val="24"/>
              </w:rPr>
            </w:pPr>
            <w:r w:rsidRPr="00330435">
              <w:rPr>
                <w:rFonts w:ascii="標楷體" w:eastAsia="標楷體" w:hAnsi="標楷體" w:hint="eastAsia"/>
                <w:kern w:val="0"/>
                <w:szCs w:val="24"/>
              </w:rPr>
              <w:lastRenderedPageBreak/>
              <w:t>(107年預算數：0元，決算數:0元)</w:t>
            </w:r>
          </w:p>
          <w:p w:rsidR="00326B8F" w:rsidRPr="00330435" w:rsidRDefault="00326B8F" w:rsidP="00326B8F">
            <w:pPr>
              <w:spacing w:line="400" w:lineRule="exact"/>
              <w:jc w:val="both"/>
              <w:rPr>
                <w:rFonts w:ascii="標楷體" w:eastAsia="標楷體" w:hAnsi="標楷體"/>
                <w:sz w:val="28"/>
                <w:szCs w:val="28"/>
              </w:rPr>
            </w:pPr>
            <w:r w:rsidRPr="00330435">
              <w:rPr>
                <w:rFonts w:ascii="標楷體" w:eastAsia="標楷體" w:hAnsi="標楷體" w:hint="eastAsia"/>
                <w:kern w:val="0"/>
                <w:szCs w:val="24"/>
              </w:rPr>
              <w:t>本局對於創業部分，與青年事務局配合，辦理青年創業及中小企業信用保證融資貸款與績優企業之青年創業獎甄選，協助創業與分享經驗；針對高階</w:t>
            </w:r>
            <w:proofErr w:type="gramStart"/>
            <w:r w:rsidRPr="00330435">
              <w:rPr>
                <w:rFonts w:ascii="標楷體" w:eastAsia="標楷體" w:hAnsi="標楷體" w:hint="eastAsia"/>
                <w:kern w:val="0"/>
                <w:szCs w:val="24"/>
              </w:rPr>
              <w:t>管理者網絡</w:t>
            </w:r>
            <w:proofErr w:type="gramEnd"/>
            <w:r w:rsidRPr="00330435">
              <w:rPr>
                <w:rFonts w:ascii="標楷體" w:eastAsia="標楷體" w:hAnsi="標楷體" w:hint="eastAsia"/>
                <w:kern w:val="0"/>
                <w:szCs w:val="24"/>
              </w:rPr>
              <w:t>組織部分，將持續</w:t>
            </w:r>
            <w:r w:rsidRPr="00330435">
              <w:rPr>
                <w:rFonts w:ascii="標楷體" w:eastAsia="標楷體" w:hAnsi="標楷體" w:hint="eastAsia"/>
                <w:kern w:val="0"/>
                <w:szCs w:val="24"/>
              </w:rPr>
              <w:lastRenderedPageBreak/>
              <w:t>輔導觀光工廠、伴手禮與商圈協會之相關業者並促進其交流，並積極補助民間團體或企業參加展覽活動或合作辦理相關活動，以強化女性社會網絡聯結，俾提升女性就業經濟。</w:t>
            </w:r>
          </w:p>
        </w:tc>
      </w:tr>
    </w:tbl>
    <w:p w:rsidR="00406964" w:rsidRPr="00596156" w:rsidRDefault="00406964" w:rsidP="0007162E"/>
    <w:sectPr w:rsidR="00406964" w:rsidRPr="00596156" w:rsidSect="00E754DB">
      <w:headerReference w:type="default" r:id="rId8"/>
      <w:footerReference w:type="default" r:id="rId9"/>
      <w:pgSz w:w="16838" w:h="11906" w:orient="landscape"/>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90C" w:rsidRDefault="0023390C" w:rsidP="0004081D">
      <w:r>
        <w:separator/>
      </w:r>
    </w:p>
  </w:endnote>
  <w:endnote w:type="continuationSeparator" w:id="0">
    <w:p w:rsidR="0023390C" w:rsidRDefault="0023390C" w:rsidP="00040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өũ">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ヒラギノ角ゴ Pro W3">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8273131"/>
      <w:docPartObj>
        <w:docPartGallery w:val="Page Numbers (Bottom of Page)"/>
        <w:docPartUnique/>
      </w:docPartObj>
    </w:sdtPr>
    <w:sdtEndPr/>
    <w:sdtContent>
      <w:p w:rsidR="005F4AEF" w:rsidRDefault="005F4AEF">
        <w:pPr>
          <w:pStyle w:val="a6"/>
          <w:jc w:val="center"/>
        </w:pPr>
        <w:r>
          <w:fldChar w:fldCharType="begin"/>
        </w:r>
        <w:r>
          <w:instrText>PAGE   \* MERGEFORMAT</w:instrText>
        </w:r>
        <w:r>
          <w:fldChar w:fldCharType="separate"/>
        </w:r>
        <w:r w:rsidR="0007162E" w:rsidRPr="0007162E">
          <w:rPr>
            <w:noProof/>
            <w:lang w:val="zh-TW"/>
          </w:rPr>
          <w:t>29</w:t>
        </w:r>
        <w:r>
          <w:fldChar w:fldCharType="end"/>
        </w:r>
      </w:p>
    </w:sdtContent>
  </w:sdt>
  <w:p w:rsidR="00A1456C" w:rsidRDefault="00A1456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90C" w:rsidRDefault="0023390C" w:rsidP="0004081D">
      <w:r>
        <w:separator/>
      </w:r>
    </w:p>
  </w:footnote>
  <w:footnote w:type="continuationSeparator" w:id="0">
    <w:p w:rsidR="0023390C" w:rsidRDefault="0023390C" w:rsidP="00040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56C" w:rsidRDefault="00A1456C" w:rsidP="005B1CE6">
    <w:pPr>
      <w:pStyle w:val="a4"/>
      <w:tabs>
        <w:tab w:val="clear" w:pos="4153"/>
        <w:tab w:val="clear" w:pos="8306"/>
        <w:tab w:val="left" w:pos="8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28E67B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32F4F41"/>
    <w:multiLevelType w:val="hybridMultilevel"/>
    <w:tmpl w:val="821C0A6A"/>
    <w:lvl w:ilvl="0" w:tplc="84C4D81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982C22"/>
    <w:multiLevelType w:val="hybridMultilevel"/>
    <w:tmpl w:val="A31E4FD8"/>
    <w:lvl w:ilvl="0" w:tplc="0DF48E24">
      <w:start w:val="1"/>
      <w:numFmt w:val="taiwaneseCountingThousand"/>
      <w:lvlText w:val="%1、"/>
      <w:lvlJc w:val="left"/>
      <w:pPr>
        <w:ind w:left="480" w:hanging="480"/>
      </w:pPr>
      <w:rPr>
        <w:rFonts w:ascii="標楷體" w:eastAsia="標楷體" w:hAnsi="新細明體" w:cs="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35560A"/>
    <w:multiLevelType w:val="hybridMultilevel"/>
    <w:tmpl w:val="1C0AEA4C"/>
    <w:lvl w:ilvl="0" w:tplc="EAF2D36E">
      <w:start w:val="1"/>
      <w:numFmt w:val="taiwaneseCountingThousand"/>
      <w:lvlText w:val="(%1)"/>
      <w:lvlJc w:val="left"/>
      <w:pPr>
        <w:ind w:left="96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E5E684C"/>
    <w:multiLevelType w:val="hybridMultilevel"/>
    <w:tmpl w:val="D286DD7C"/>
    <w:lvl w:ilvl="0" w:tplc="B2865A3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1B41DD"/>
    <w:multiLevelType w:val="hybridMultilevel"/>
    <w:tmpl w:val="E754344C"/>
    <w:lvl w:ilvl="0" w:tplc="814E2D4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392738B"/>
    <w:multiLevelType w:val="hybridMultilevel"/>
    <w:tmpl w:val="CE868C78"/>
    <w:lvl w:ilvl="0" w:tplc="0DF48E24">
      <w:start w:val="1"/>
      <w:numFmt w:val="taiwaneseCountingThousand"/>
      <w:lvlText w:val="%1、"/>
      <w:lvlJc w:val="left"/>
      <w:pPr>
        <w:ind w:left="360" w:hanging="360"/>
      </w:pPr>
      <w:rPr>
        <w:rFonts w:ascii="標楷體" w:eastAsia="標楷體" w:hAnsi="新細明體" w:cs="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8005DE"/>
    <w:multiLevelType w:val="hybridMultilevel"/>
    <w:tmpl w:val="7B28454C"/>
    <w:lvl w:ilvl="0" w:tplc="814E2D4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6C11172"/>
    <w:multiLevelType w:val="hybridMultilevel"/>
    <w:tmpl w:val="0FE2BA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4492EDF"/>
    <w:multiLevelType w:val="hybridMultilevel"/>
    <w:tmpl w:val="C396D4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A610AC"/>
    <w:multiLevelType w:val="hybridMultilevel"/>
    <w:tmpl w:val="78E678EC"/>
    <w:lvl w:ilvl="0" w:tplc="0DF48E24">
      <w:start w:val="1"/>
      <w:numFmt w:val="taiwaneseCountingThousand"/>
      <w:lvlText w:val="%1、"/>
      <w:lvlJc w:val="left"/>
      <w:pPr>
        <w:ind w:left="480" w:hanging="480"/>
      </w:pPr>
      <w:rPr>
        <w:rFonts w:ascii="標楷體" w:eastAsia="標楷體" w:hAnsi="新細明體" w:cs="新細明體"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6824A7"/>
    <w:multiLevelType w:val="hybridMultilevel"/>
    <w:tmpl w:val="8F5C6324"/>
    <w:lvl w:ilvl="0" w:tplc="0DF48E24">
      <w:start w:val="1"/>
      <w:numFmt w:val="taiwaneseCountingThousand"/>
      <w:lvlText w:val="%1、"/>
      <w:lvlJc w:val="left"/>
      <w:pPr>
        <w:ind w:left="480" w:hanging="480"/>
      </w:pPr>
      <w:rPr>
        <w:rFonts w:ascii="標楷體" w:eastAsia="標楷體" w:hAnsi="新細明體" w:cs="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6DD2B29"/>
    <w:multiLevelType w:val="hybridMultilevel"/>
    <w:tmpl w:val="187A510A"/>
    <w:lvl w:ilvl="0" w:tplc="814E2D4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833720A"/>
    <w:multiLevelType w:val="hybridMultilevel"/>
    <w:tmpl w:val="6158EB26"/>
    <w:lvl w:ilvl="0" w:tplc="43F0B5DC">
      <w:start w:val="1"/>
      <w:numFmt w:val="taiwaneseCountingThousand"/>
      <w:lvlText w:val="%1、"/>
      <w:lvlJc w:val="left"/>
      <w:pPr>
        <w:ind w:left="480" w:hanging="480"/>
      </w:pPr>
      <w:rPr>
        <w:rFonts w:ascii="標楷體" w:eastAsia="標楷體" w:hAnsi="新細明體" w:cs="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86D27D6"/>
    <w:multiLevelType w:val="hybridMultilevel"/>
    <w:tmpl w:val="CD8CF02E"/>
    <w:lvl w:ilvl="0" w:tplc="0DF48E24">
      <w:start w:val="1"/>
      <w:numFmt w:val="taiwaneseCountingThousand"/>
      <w:lvlText w:val="%1、"/>
      <w:lvlJc w:val="left"/>
      <w:pPr>
        <w:ind w:left="480" w:hanging="480"/>
      </w:pPr>
      <w:rPr>
        <w:rFonts w:ascii="標楷體" w:eastAsia="標楷體" w:hAnsi="新細明體" w:cs="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2746E8"/>
    <w:multiLevelType w:val="hybridMultilevel"/>
    <w:tmpl w:val="0EBA3AA4"/>
    <w:lvl w:ilvl="0" w:tplc="814E2D4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2A4C59A7"/>
    <w:multiLevelType w:val="hybridMultilevel"/>
    <w:tmpl w:val="366E973C"/>
    <w:lvl w:ilvl="0" w:tplc="0DF48E24">
      <w:start w:val="1"/>
      <w:numFmt w:val="taiwaneseCountingThousand"/>
      <w:lvlText w:val="%1、"/>
      <w:lvlJc w:val="left"/>
      <w:pPr>
        <w:ind w:left="480" w:hanging="480"/>
      </w:pPr>
      <w:rPr>
        <w:rFonts w:ascii="標楷體" w:eastAsia="標楷體" w:hAnsi="新細明體" w:cs="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AC63039"/>
    <w:multiLevelType w:val="hybridMultilevel"/>
    <w:tmpl w:val="840C3B4C"/>
    <w:lvl w:ilvl="0" w:tplc="0DF48E24">
      <w:start w:val="1"/>
      <w:numFmt w:val="taiwaneseCountingThousand"/>
      <w:lvlText w:val="%1、"/>
      <w:lvlJc w:val="left"/>
      <w:pPr>
        <w:ind w:left="480" w:hanging="480"/>
      </w:pPr>
      <w:rPr>
        <w:rFonts w:ascii="標楷體" w:eastAsia="標楷體" w:hAnsi="新細明體" w:cs="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3FD2819"/>
    <w:multiLevelType w:val="hybridMultilevel"/>
    <w:tmpl w:val="2D8CBB3E"/>
    <w:lvl w:ilvl="0" w:tplc="A88A2FAC">
      <w:start w:val="1"/>
      <w:numFmt w:val="taiwaneseCountingThousand"/>
      <w:lvlText w:val="%1、"/>
      <w:lvlJc w:val="left"/>
      <w:pPr>
        <w:ind w:left="480" w:hanging="480"/>
      </w:pPr>
      <w:rPr>
        <w:rFonts w:ascii="標楷體" w:eastAsia="標楷體" w:hAnsi="新細明體" w:cs="新細明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5052BD2"/>
    <w:multiLevelType w:val="hybridMultilevel"/>
    <w:tmpl w:val="DA34A3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1571D1"/>
    <w:multiLevelType w:val="hybridMultilevel"/>
    <w:tmpl w:val="822C552C"/>
    <w:lvl w:ilvl="0" w:tplc="0DF48E24">
      <w:start w:val="1"/>
      <w:numFmt w:val="taiwaneseCountingThousand"/>
      <w:lvlText w:val="%1、"/>
      <w:lvlJc w:val="left"/>
      <w:pPr>
        <w:ind w:left="480" w:hanging="480"/>
      </w:pPr>
      <w:rPr>
        <w:rFonts w:ascii="標楷體" w:eastAsia="標楷體" w:hAnsi="新細明體" w:cs="新細明體" w:hint="eastAsia"/>
      </w:rPr>
    </w:lvl>
    <w:lvl w:ilvl="1" w:tplc="814E2D4A">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C507827"/>
    <w:multiLevelType w:val="hybridMultilevel"/>
    <w:tmpl w:val="709208AE"/>
    <w:lvl w:ilvl="0" w:tplc="0DF48E24">
      <w:start w:val="1"/>
      <w:numFmt w:val="taiwaneseCountingThousand"/>
      <w:lvlText w:val="%1、"/>
      <w:lvlJc w:val="left"/>
      <w:pPr>
        <w:ind w:left="480" w:hanging="480"/>
      </w:pPr>
      <w:rPr>
        <w:rFonts w:ascii="標楷體" w:eastAsia="標楷體" w:hAnsi="新細明體" w:cs="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1B32BC5"/>
    <w:multiLevelType w:val="hybridMultilevel"/>
    <w:tmpl w:val="9F2ABA7A"/>
    <w:lvl w:ilvl="0" w:tplc="814E2D4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9DC5268"/>
    <w:multiLevelType w:val="hybridMultilevel"/>
    <w:tmpl w:val="38DA6E08"/>
    <w:lvl w:ilvl="0" w:tplc="0DF48E24">
      <w:start w:val="1"/>
      <w:numFmt w:val="taiwaneseCountingThousand"/>
      <w:lvlText w:val="%1、"/>
      <w:lvlJc w:val="left"/>
      <w:pPr>
        <w:ind w:left="480" w:hanging="480"/>
      </w:pPr>
      <w:rPr>
        <w:rFonts w:ascii="標楷體" w:eastAsia="標楷體" w:hAnsi="新細明體" w:cs="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B6D5AF0"/>
    <w:multiLevelType w:val="hybridMultilevel"/>
    <w:tmpl w:val="DB52969A"/>
    <w:lvl w:ilvl="0" w:tplc="B2865A3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50701604"/>
    <w:multiLevelType w:val="hybridMultilevel"/>
    <w:tmpl w:val="4906CA3C"/>
    <w:lvl w:ilvl="0" w:tplc="9222C2A4">
      <w:start w:val="1"/>
      <w:numFmt w:val="decimal"/>
      <w:lvlText w:val="%1."/>
      <w:lvlJc w:val="left"/>
      <w:pPr>
        <w:ind w:left="360" w:hanging="36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1BC71CE"/>
    <w:multiLevelType w:val="hybridMultilevel"/>
    <w:tmpl w:val="63A66B20"/>
    <w:lvl w:ilvl="0" w:tplc="0DF48E24">
      <w:start w:val="1"/>
      <w:numFmt w:val="taiwaneseCountingThousand"/>
      <w:lvlText w:val="%1、"/>
      <w:lvlJc w:val="left"/>
      <w:pPr>
        <w:ind w:left="480" w:hanging="480"/>
      </w:pPr>
      <w:rPr>
        <w:rFonts w:ascii="標楷體" w:eastAsia="標楷體" w:hAnsi="新細明體" w:cs="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485381C"/>
    <w:multiLevelType w:val="hybridMultilevel"/>
    <w:tmpl w:val="9364F9CA"/>
    <w:lvl w:ilvl="0" w:tplc="0DF48E24">
      <w:start w:val="1"/>
      <w:numFmt w:val="taiwaneseCountingThousand"/>
      <w:lvlText w:val="%1、"/>
      <w:lvlJc w:val="left"/>
      <w:pPr>
        <w:ind w:left="480" w:hanging="480"/>
      </w:pPr>
      <w:rPr>
        <w:rFonts w:ascii="標楷體" w:eastAsia="標楷體" w:hAnsi="新細明體" w:cs="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4CE38DC"/>
    <w:multiLevelType w:val="hybridMultilevel"/>
    <w:tmpl w:val="2FE27306"/>
    <w:lvl w:ilvl="0" w:tplc="5E58AA24">
      <w:start w:val="1"/>
      <w:numFmt w:val="taiwaneseCountingThousand"/>
      <w:lvlText w:val="%1、"/>
      <w:lvlJc w:val="left"/>
      <w:pPr>
        <w:ind w:left="480" w:hanging="480"/>
      </w:pPr>
      <w:rPr>
        <w:rFonts w:ascii="標楷體" w:eastAsia="標楷體" w:hAnsi="新細明體" w:cs="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DFF3DDB"/>
    <w:multiLevelType w:val="multilevel"/>
    <w:tmpl w:val="39FE386A"/>
    <w:styleLink w:val="2"/>
    <w:lvl w:ilvl="0">
      <w:start w:val="1"/>
      <w:numFmt w:val="taiwaneseCountingThousand"/>
      <w:lvlText w:val="%1、"/>
      <w:lvlJc w:val="left"/>
      <w:pPr>
        <w:tabs>
          <w:tab w:val="num" w:pos="284"/>
        </w:tabs>
        <w:ind w:left="425" w:hanging="425"/>
      </w:pPr>
      <w:rPr>
        <w:rFonts w:hint="eastAsia"/>
      </w:rPr>
    </w:lvl>
    <w:lvl w:ilvl="1">
      <w:start w:val="1"/>
      <w:numFmt w:val="none"/>
      <w:lvlText w:val="%2(%1)"/>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5E522B9F"/>
    <w:multiLevelType w:val="hybridMultilevel"/>
    <w:tmpl w:val="9228755C"/>
    <w:lvl w:ilvl="0" w:tplc="CC6612BC">
      <w:start w:val="1"/>
      <w:numFmt w:val="taiwaneseCountingThousand"/>
      <w:lvlText w:val="%1、"/>
      <w:lvlJc w:val="left"/>
      <w:pPr>
        <w:ind w:left="480" w:hanging="480"/>
      </w:pPr>
      <w:rPr>
        <w:rFonts w:ascii="標楷體" w:eastAsia="標楷體" w:hAnsi="新細明體" w:cs="新細明體"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F225303"/>
    <w:multiLevelType w:val="hybridMultilevel"/>
    <w:tmpl w:val="D1B4709E"/>
    <w:lvl w:ilvl="0" w:tplc="0436D5A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FCF4088"/>
    <w:multiLevelType w:val="hybridMultilevel"/>
    <w:tmpl w:val="D7A8F260"/>
    <w:lvl w:ilvl="0" w:tplc="109C9DCE">
      <w:start w:val="1"/>
      <w:numFmt w:val="taiwaneseCountingThousand"/>
      <w:lvlText w:val="%1、"/>
      <w:lvlJc w:val="left"/>
      <w:pPr>
        <w:ind w:left="480" w:hanging="480"/>
      </w:pPr>
      <w:rPr>
        <w:rFonts w:ascii="標楷體" w:eastAsia="標楷體" w:hAnsi="新細明體" w:cs="新細明體"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33D48E1"/>
    <w:multiLevelType w:val="hybridMultilevel"/>
    <w:tmpl w:val="42B815D4"/>
    <w:lvl w:ilvl="0" w:tplc="CF8CA96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5CF680D"/>
    <w:multiLevelType w:val="hybridMultilevel"/>
    <w:tmpl w:val="23606658"/>
    <w:lvl w:ilvl="0" w:tplc="D6BC7638">
      <w:start w:val="1"/>
      <w:numFmt w:val="taiwaneseCountingThousand"/>
      <w:lvlText w:val="%1、"/>
      <w:lvlJc w:val="left"/>
      <w:pPr>
        <w:ind w:left="480" w:hanging="480"/>
      </w:pPr>
      <w:rPr>
        <w:rFonts w:ascii="標楷體" w:eastAsia="標楷體" w:hAnsi="新細明體" w:cs="新細明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A235504"/>
    <w:multiLevelType w:val="hybridMultilevel"/>
    <w:tmpl w:val="6A3AC87E"/>
    <w:lvl w:ilvl="0" w:tplc="475E7300">
      <w:start w:val="1"/>
      <w:numFmt w:val="taiwaneseCountingThousand"/>
      <w:lvlText w:val="%1、"/>
      <w:lvlJc w:val="left"/>
      <w:pPr>
        <w:ind w:left="480" w:hanging="480"/>
      </w:pPr>
      <w:rPr>
        <w:rFonts w:ascii="標楷體" w:eastAsia="標楷體" w:hAnsi="新細明體" w:cs="新細明體"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A776C32"/>
    <w:multiLevelType w:val="hybridMultilevel"/>
    <w:tmpl w:val="0150A1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C466594"/>
    <w:multiLevelType w:val="hybridMultilevel"/>
    <w:tmpl w:val="55A059DC"/>
    <w:lvl w:ilvl="0" w:tplc="0DF48E24">
      <w:start w:val="1"/>
      <w:numFmt w:val="taiwaneseCountingThousand"/>
      <w:lvlText w:val="%1、"/>
      <w:lvlJc w:val="left"/>
      <w:pPr>
        <w:ind w:left="480" w:hanging="480"/>
      </w:pPr>
      <w:rPr>
        <w:rFonts w:ascii="標楷體" w:eastAsia="標楷體" w:hAnsi="新細明體" w:cs="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CAE6544"/>
    <w:multiLevelType w:val="hybridMultilevel"/>
    <w:tmpl w:val="5066C304"/>
    <w:lvl w:ilvl="0" w:tplc="A3F8D41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9"/>
  </w:num>
  <w:num w:numId="3">
    <w:abstractNumId w:val="11"/>
  </w:num>
  <w:num w:numId="4">
    <w:abstractNumId w:val="35"/>
  </w:num>
  <w:num w:numId="5">
    <w:abstractNumId w:val="2"/>
  </w:num>
  <w:num w:numId="6">
    <w:abstractNumId w:val="19"/>
  </w:num>
  <w:num w:numId="7">
    <w:abstractNumId w:val="25"/>
  </w:num>
  <w:num w:numId="8">
    <w:abstractNumId w:val="36"/>
  </w:num>
  <w:num w:numId="9">
    <w:abstractNumId w:val="18"/>
  </w:num>
  <w:num w:numId="10">
    <w:abstractNumId w:val="37"/>
  </w:num>
  <w:num w:numId="11">
    <w:abstractNumId w:val="33"/>
  </w:num>
  <w:num w:numId="12">
    <w:abstractNumId w:val="15"/>
  </w:num>
  <w:num w:numId="13">
    <w:abstractNumId w:val="14"/>
  </w:num>
  <w:num w:numId="14">
    <w:abstractNumId w:val="16"/>
  </w:num>
  <w:num w:numId="15">
    <w:abstractNumId w:val="6"/>
  </w:num>
  <w:num w:numId="16">
    <w:abstractNumId w:val="23"/>
  </w:num>
  <w:num w:numId="17">
    <w:abstractNumId w:val="17"/>
  </w:num>
  <w:num w:numId="18">
    <w:abstractNumId w:val="32"/>
  </w:num>
  <w:num w:numId="19">
    <w:abstractNumId w:val="26"/>
  </w:num>
  <w:num w:numId="20">
    <w:abstractNumId w:val="27"/>
  </w:num>
  <w:num w:numId="21">
    <w:abstractNumId w:val="5"/>
  </w:num>
  <w:num w:numId="22">
    <w:abstractNumId w:val="7"/>
  </w:num>
  <w:num w:numId="23">
    <w:abstractNumId w:val="22"/>
  </w:num>
  <w:num w:numId="24">
    <w:abstractNumId w:val="13"/>
  </w:num>
  <w:num w:numId="25">
    <w:abstractNumId w:val="4"/>
  </w:num>
  <w:num w:numId="26">
    <w:abstractNumId w:val="38"/>
  </w:num>
  <w:num w:numId="27">
    <w:abstractNumId w:val="31"/>
  </w:num>
  <w:num w:numId="28">
    <w:abstractNumId w:val="24"/>
  </w:num>
  <w:num w:numId="29">
    <w:abstractNumId w:val="3"/>
  </w:num>
  <w:num w:numId="30">
    <w:abstractNumId w:val="28"/>
  </w:num>
  <w:num w:numId="31">
    <w:abstractNumId w:val="10"/>
  </w:num>
  <w:num w:numId="32">
    <w:abstractNumId w:val="30"/>
  </w:num>
  <w:num w:numId="33">
    <w:abstractNumId w:val="34"/>
  </w:num>
  <w:num w:numId="34">
    <w:abstractNumId w:val="21"/>
  </w:num>
  <w:num w:numId="35">
    <w:abstractNumId w:val="1"/>
  </w:num>
  <w:num w:numId="36">
    <w:abstractNumId w:val="8"/>
  </w:num>
  <w:num w:numId="37">
    <w:abstractNumId w:val="9"/>
  </w:num>
  <w:num w:numId="38">
    <w:abstractNumId w:val="12"/>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81D"/>
    <w:rsid w:val="000019F6"/>
    <w:rsid w:val="00003107"/>
    <w:rsid w:val="000038D6"/>
    <w:rsid w:val="00005A2A"/>
    <w:rsid w:val="000154A3"/>
    <w:rsid w:val="00017FD3"/>
    <w:rsid w:val="00024731"/>
    <w:rsid w:val="00026252"/>
    <w:rsid w:val="00027EDE"/>
    <w:rsid w:val="0003042C"/>
    <w:rsid w:val="000334DE"/>
    <w:rsid w:val="00035004"/>
    <w:rsid w:val="00035C47"/>
    <w:rsid w:val="00037A85"/>
    <w:rsid w:val="0004081D"/>
    <w:rsid w:val="00040968"/>
    <w:rsid w:val="00050120"/>
    <w:rsid w:val="0005062F"/>
    <w:rsid w:val="00050763"/>
    <w:rsid w:val="0005220A"/>
    <w:rsid w:val="000549A5"/>
    <w:rsid w:val="000557F1"/>
    <w:rsid w:val="0006077C"/>
    <w:rsid w:val="00061330"/>
    <w:rsid w:val="00065443"/>
    <w:rsid w:val="00066444"/>
    <w:rsid w:val="000673B7"/>
    <w:rsid w:val="00070FE1"/>
    <w:rsid w:val="0007162E"/>
    <w:rsid w:val="00072D22"/>
    <w:rsid w:val="0007699E"/>
    <w:rsid w:val="00076CAA"/>
    <w:rsid w:val="00077DE6"/>
    <w:rsid w:val="0009034A"/>
    <w:rsid w:val="00092B3D"/>
    <w:rsid w:val="00093B1C"/>
    <w:rsid w:val="0009487B"/>
    <w:rsid w:val="00095A3E"/>
    <w:rsid w:val="000A000F"/>
    <w:rsid w:val="000A1AEB"/>
    <w:rsid w:val="000A2B2D"/>
    <w:rsid w:val="000A7AFB"/>
    <w:rsid w:val="000B4C34"/>
    <w:rsid w:val="000C2C48"/>
    <w:rsid w:val="000C4A46"/>
    <w:rsid w:val="000D2B0A"/>
    <w:rsid w:val="000D3B1A"/>
    <w:rsid w:val="000D515C"/>
    <w:rsid w:val="000E0427"/>
    <w:rsid w:val="000E1118"/>
    <w:rsid w:val="000E2A67"/>
    <w:rsid w:val="000E3B5F"/>
    <w:rsid w:val="000E4E9E"/>
    <w:rsid w:val="000F1CEC"/>
    <w:rsid w:val="000F2914"/>
    <w:rsid w:val="000F3270"/>
    <w:rsid w:val="000F68E7"/>
    <w:rsid w:val="0010695D"/>
    <w:rsid w:val="00110B84"/>
    <w:rsid w:val="00110EE0"/>
    <w:rsid w:val="001127F7"/>
    <w:rsid w:val="00112923"/>
    <w:rsid w:val="00112CA5"/>
    <w:rsid w:val="00113078"/>
    <w:rsid w:val="00117B95"/>
    <w:rsid w:val="00124680"/>
    <w:rsid w:val="00132E40"/>
    <w:rsid w:val="00134AD3"/>
    <w:rsid w:val="00136A8D"/>
    <w:rsid w:val="00137245"/>
    <w:rsid w:val="00140DA1"/>
    <w:rsid w:val="00143675"/>
    <w:rsid w:val="0014574A"/>
    <w:rsid w:val="001469D2"/>
    <w:rsid w:val="0014706B"/>
    <w:rsid w:val="00150C65"/>
    <w:rsid w:val="001561AD"/>
    <w:rsid w:val="001607B4"/>
    <w:rsid w:val="00161B3B"/>
    <w:rsid w:val="001620C2"/>
    <w:rsid w:val="00163715"/>
    <w:rsid w:val="00166A88"/>
    <w:rsid w:val="00171CCF"/>
    <w:rsid w:val="0017287D"/>
    <w:rsid w:val="00173349"/>
    <w:rsid w:val="00187B6E"/>
    <w:rsid w:val="00187C5D"/>
    <w:rsid w:val="001911CE"/>
    <w:rsid w:val="00191553"/>
    <w:rsid w:val="001918F5"/>
    <w:rsid w:val="00191AB7"/>
    <w:rsid w:val="00194677"/>
    <w:rsid w:val="00195FA8"/>
    <w:rsid w:val="00197E39"/>
    <w:rsid w:val="001A30B9"/>
    <w:rsid w:val="001A4129"/>
    <w:rsid w:val="001B74D8"/>
    <w:rsid w:val="001B776E"/>
    <w:rsid w:val="001B79D5"/>
    <w:rsid w:val="001C1C74"/>
    <w:rsid w:val="001C214D"/>
    <w:rsid w:val="001C2B7D"/>
    <w:rsid w:val="001C5C69"/>
    <w:rsid w:val="001D3716"/>
    <w:rsid w:val="001D4493"/>
    <w:rsid w:val="001D7EE9"/>
    <w:rsid w:val="001E13EB"/>
    <w:rsid w:val="001E1978"/>
    <w:rsid w:val="001E1A15"/>
    <w:rsid w:val="001E24F9"/>
    <w:rsid w:val="001E4BF6"/>
    <w:rsid w:val="001E4FCC"/>
    <w:rsid w:val="001E761B"/>
    <w:rsid w:val="001F19B3"/>
    <w:rsid w:val="001F34F7"/>
    <w:rsid w:val="001F444B"/>
    <w:rsid w:val="001F5484"/>
    <w:rsid w:val="001F62B0"/>
    <w:rsid w:val="001F69B9"/>
    <w:rsid w:val="001F6B29"/>
    <w:rsid w:val="00200055"/>
    <w:rsid w:val="002002EF"/>
    <w:rsid w:val="0020214F"/>
    <w:rsid w:val="00203206"/>
    <w:rsid w:val="002065EE"/>
    <w:rsid w:val="00210104"/>
    <w:rsid w:val="0021105E"/>
    <w:rsid w:val="00212A51"/>
    <w:rsid w:val="00212CE5"/>
    <w:rsid w:val="002134CC"/>
    <w:rsid w:val="00220D3C"/>
    <w:rsid w:val="002224E8"/>
    <w:rsid w:val="0022290D"/>
    <w:rsid w:val="00222B7B"/>
    <w:rsid w:val="00223F9A"/>
    <w:rsid w:val="00224BB4"/>
    <w:rsid w:val="00226805"/>
    <w:rsid w:val="00226873"/>
    <w:rsid w:val="00227873"/>
    <w:rsid w:val="0023390C"/>
    <w:rsid w:val="00233C8C"/>
    <w:rsid w:val="00243AA0"/>
    <w:rsid w:val="0024580E"/>
    <w:rsid w:val="00245815"/>
    <w:rsid w:val="002458F7"/>
    <w:rsid w:val="002460EE"/>
    <w:rsid w:val="00252BD0"/>
    <w:rsid w:val="002629E6"/>
    <w:rsid w:val="00262F49"/>
    <w:rsid w:val="0026311A"/>
    <w:rsid w:val="00264A13"/>
    <w:rsid w:val="002655B9"/>
    <w:rsid w:val="002655E1"/>
    <w:rsid w:val="0026629D"/>
    <w:rsid w:val="0026670F"/>
    <w:rsid w:val="002675E3"/>
    <w:rsid w:val="00267D91"/>
    <w:rsid w:val="00270F19"/>
    <w:rsid w:val="0027149A"/>
    <w:rsid w:val="00271F65"/>
    <w:rsid w:val="00274E27"/>
    <w:rsid w:val="002818BC"/>
    <w:rsid w:val="00283559"/>
    <w:rsid w:val="00285CC1"/>
    <w:rsid w:val="002862E4"/>
    <w:rsid w:val="00286580"/>
    <w:rsid w:val="00287E13"/>
    <w:rsid w:val="002928F3"/>
    <w:rsid w:val="00295D5D"/>
    <w:rsid w:val="00296607"/>
    <w:rsid w:val="0029675A"/>
    <w:rsid w:val="002A0580"/>
    <w:rsid w:val="002A1652"/>
    <w:rsid w:val="002A5818"/>
    <w:rsid w:val="002A62FD"/>
    <w:rsid w:val="002B0C0E"/>
    <w:rsid w:val="002B33E5"/>
    <w:rsid w:val="002B6AA9"/>
    <w:rsid w:val="002C0EC6"/>
    <w:rsid w:val="002D6066"/>
    <w:rsid w:val="002F0419"/>
    <w:rsid w:val="002F3D0C"/>
    <w:rsid w:val="002F6E7B"/>
    <w:rsid w:val="0030192C"/>
    <w:rsid w:val="0030367A"/>
    <w:rsid w:val="00303E23"/>
    <w:rsid w:val="00307A36"/>
    <w:rsid w:val="00310708"/>
    <w:rsid w:val="00311194"/>
    <w:rsid w:val="003127DB"/>
    <w:rsid w:val="003141DC"/>
    <w:rsid w:val="00314933"/>
    <w:rsid w:val="00315AA4"/>
    <w:rsid w:val="00315F94"/>
    <w:rsid w:val="00317954"/>
    <w:rsid w:val="003200DE"/>
    <w:rsid w:val="00323A81"/>
    <w:rsid w:val="00324C81"/>
    <w:rsid w:val="00326B8F"/>
    <w:rsid w:val="00333478"/>
    <w:rsid w:val="00335C27"/>
    <w:rsid w:val="003447DF"/>
    <w:rsid w:val="00344EF2"/>
    <w:rsid w:val="0034675E"/>
    <w:rsid w:val="003479ED"/>
    <w:rsid w:val="0036055C"/>
    <w:rsid w:val="00361A12"/>
    <w:rsid w:val="003637D5"/>
    <w:rsid w:val="00364F1B"/>
    <w:rsid w:val="00371351"/>
    <w:rsid w:val="00371D1E"/>
    <w:rsid w:val="00381B61"/>
    <w:rsid w:val="00382945"/>
    <w:rsid w:val="0038493F"/>
    <w:rsid w:val="00384962"/>
    <w:rsid w:val="00385A59"/>
    <w:rsid w:val="00386399"/>
    <w:rsid w:val="003907CC"/>
    <w:rsid w:val="00392797"/>
    <w:rsid w:val="00396E39"/>
    <w:rsid w:val="003A0D1A"/>
    <w:rsid w:val="003A30A7"/>
    <w:rsid w:val="003A39E0"/>
    <w:rsid w:val="003A3B42"/>
    <w:rsid w:val="003A5167"/>
    <w:rsid w:val="003A544C"/>
    <w:rsid w:val="003B14E7"/>
    <w:rsid w:val="003B2E68"/>
    <w:rsid w:val="003B43D7"/>
    <w:rsid w:val="003B4542"/>
    <w:rsid w:val="003B73A1"/>
    <w:rsid w:val="003C2DB9"/>
    <w:rsid w:val="003C2F92"/>
    <w:rsid w:val="003C4D67"/>
    <w:rsid w:val="003C4E9D"/>
    <w:rsid w:val="003D0687"/>
    <w:rsid w:val="003D06DD"/>
    <w:rsid w:val="003D1DCA"/>
    <w:rsid w:val="003D337E"/>
    <w:rsid w:val="003D3B70"/>
    <w:rsid w:val="003D73C4"/>
    <w:rsid w:val="003E0235"/>
    <w:rsid w:val="003E1B32"/>
    <w:rsid w:val="003E5CF1"/>
    <w:rsid w:val="003F4BF9"/>
    <w:rsid w:val="003F5848"/>
    <w:rsid w:val="00403F87"/>
    <w:rsid w:val="0040608E"/>
    <w:rsid w:val="00406964"/>
    <w:rsid w:val="00406FD6"/>
    <w:rsid w:val="00410C3E"/>
    <w:rsid w:val="00412D47"/>
    <w:rsid w:val="00417493"/>
    <w:rsid w:val="00420E65"/>
    <w:rsid w:val="0042105F"/>
    <w:rsid w:val="004216CF"/>
    <w:rsid w:val="00421A13"/>
    <w:rsid w:val="004225CF"/>
    <w:rsid w:val="004237A6"/>
    <w:rsid w:val="00424F79"/>
    <w:rsid w:val="00424FF8"/>
    <w:rsid w:val="0042702F"/>
    <w:rsid w:val="00427504"/>
    <w:rsid w:val="004304B9"/>
    <w:rsid w:val="0043485B"/>
    <w:rsid w:val="00434CF0"/>
    <w:rsid w:val="0043735F"/>
    <w:rsid w:val="004373CE"/>
    <w:rsid w:val="00440795"/>
    <w:rsid w:val="00440BF5"/>
    <w:rsid w:val="00443989"/>
    <w:rsid w:val="0045321B"/>
    <w:rsid w:val="00454576"/>
    <w:rsid w:val="00454ED6"/>
    <w:rsid w:val="00463754"/>
    <w:rsid w:val="00464FDA"/>
    <w:rsid w:val="00466164"/>
    <w:rsid w:val="004708C8"/>
    <w:rsid w:val="0047182E"/>
    <w:rsid w:val="004816C6"/>
    <w:rsid w:val="00481A69"/>
    <w:rsid w:val="00487BBE"/>
    <w:rsid w:val="004925B2"/>
    <w:rsid w:val="00492B5E"/>
    <w:rsid w:val="004B0182"/>
    <w:rsid w:val="004B2EB0"/>
    <w:rsid w:val="004B39DB"/>
    <w:rsid w:val="004B5FFA"/>
    <w:rsid w:val="004B648F"/>
    <w:rsid w:val="004B7501"/>
    <w:rsid w:val="004C0B85"/>
    <w:rsid w:val="004C1C0F"/>
    <w:rsid w:val="004C3997"/>
    <w:rsid w:val="004C40D0"/>
    <w:rsid w:val="004C41CE"/>
    <w:rsid w:val="004C59CC"/>
    <w:rsid w:val="004C61A7"/>
    <w:rsid w:val="004C6EFC"/>
    <w:rsid w:val="004C6F10"/>
    <w:rsid w:val="004D631B"/>
    <w:rsid w:val="004D649F"/>
    <w:rsid w:val="004E08B3"/>
    <w:rsid w:val="004E1BF8"/>
    <w:rsid w:val="004E2229"/>
    <w:rsid w:val="004E67B1"/>
    <w:rsid w:val="004F07A3"/>
    <w:rsid w:val="004F0D01"/>
    <w:rsid w:val="004F55C6"/>
    <w:rsid w:val="005006DB"/>
    <w:rsid w:val="0050145C"/>
    <w:rsid w:val="00502AED"/>
    <w:rsid w:val="005043E2"/>
    <w:rsid w:val="00505232"/>
    <w:rsid w:val="005059EB"/>
    <w:rsid w:val="00506AF3"/>
    <w:rsid w:val="00506AFA"/>
    <w:rsid w:val="005105AC"/>
    <w:rsid w:val="00513BEB"/>
    <w:rsid w:val="0051567E"/>
    <w:rsid w:val="005207B9"/>
    <w:rsid w:val="00521251"/>
    <w:rsid w:val="0052127A"/>
    <w:rsid w:val="005226F1"/>
    <w:rsid w:val="0053270A"/>
    <w:rsid w:val="00535563"/>
    <w:rsid w:val="00554FDB"/>
    <w:rsid w:val="00556D93"/>
    <w:rsid w:val="005615A3"/>
    <w:rsid w:val="00563148"/>
    <w:rsid w:val="005639BD"/>
    <w:rsid w:val="005642D5"/>
    <w:rsid w:val="005664DF"/>
    <w:rsid w:val="0056704B"/>
    <w:rsid w:val="00570AEC"/>
    <w:rsid w:val="00571E6C"/>
    <w:rsid w:val="00573345"/>
    <w:rsid w:val="0057474C"/>
    <w:rsid w:val="00575B89"/>
    <w:rsid w:val="005763D2"/>
    <w:rsid w:val="005776A0"/>
    <w:rsid w:val="00580211"/>
    <w:rsid w:val="00580AE9"/>
    <w:rsid w:val="00582125"/>
    <w:rsid w:val="00587C8A"/>
    <w:rsid w:val="005947BB"/>
    <w:rsid w:val="00594846"/>
    <w:rsid w:val="0059498E"/>
    <w:rsid w:val="00595A6E"/>
    <w:rsid w:val="00596156"/>
    <w:rsid w:val="005A7195"/>
    <w:rsid w:val="005A762E"/>
    <w:rsid w:val="005B000D"/>
    <w:rsid w:val="005B1CE6"/>
    <w:rsid w:val="005B2C99"/>
    <w:rsid w:val="005B3D50"/>
    <w:rsid w:val="005C1CFA"/>
    <w:rsid w:val="005C230B"/>
    <w:rsid w:val="005C2EC2"/>
    <w:rsid w:val="005C43B3"/>
    <w:rsid w:val="005C5CC6"/>
    <w:rsid w:val="005C75A4"/>
    <w:rsid w:val="005D2580"/>
    <w:rsid w:val="005D2A16"/>
    <w:rsid w:val="005D3EA3"/>
    <w:rsid w:val="005D4815"/>
    <w:rsid w:val="005D7D1F"/>
    <w:rsid w:val="005E2E31"/>
    <w:rsid w:val="005E3E75"/>
    <w:rsid w:val="005F2DB8"/>
    <w:rsid w:val="005F3122"/>
    <w:rsid w:val="005F4581"/>
    <w:rsid w:val="005F4AEF"/>
    <w:rsid w:val="005F718C"/>
    <w:rsid w:val="00600898"/>
    <w:rsid w:val="00604A9E"/>
    <w:rsid w:val="00614C68"/>
    <w:rsid w:val="00615B4A"/>
    <w:rsid w:val="00617BD5"/>
    <w:rsid w:val="00621CBB"/>
    <w:rsid w:val="00630648"/>
    <w:rsid w:val="00633134"/>
    <w:rsid w:val="00634714"/>
    <w:rsid w:val="006406F1"/>
    <w:rsid w:val="00640E5D"/>
    <w:rsid w:val="006436D3"/>
    <w:rsid w:val="00643EB9"/>
    <w:rsid w:val="00644210"/>
    <w:rsid w:val="0064479E"/>
    <w:rsid w:val="00647FDB"/>
    <w:rsid w:val="00651569"/>
    <w:rsid w:val="00651FDC"/>
    <w:rsid w:val="00653E0C"/>
    <w:rsid w:val="00655047"/>
    <w:rsid w:val="00660369"/>
    <w:rsid w:val="0066303B"/>
    <w:rsid w:val="00663A0E"/>
    <w:rsid w:val="0066441C"/>
    <w:rsid w:val="00665DB7"/>
    <w:rsid w:val="00671E5F"/>
    <w:rsid w:val="0067391F"/>
    <w:rsid w:val="00673F4A"/>
    <w:rsid w:val="00681E7B"/>
    <w:rsid w:val="00682AE2"/>
    <w:rsid w:val="006831FC"/>
    <w:rsid w:val="00683E1C"/>
    <w:rsid w:val="00686585"/>
    <w:rsid w:val="0068677A"/>
    <w:rsid w:val="00690110"/>
    <w:rsid w:val="00691075"/>
    <w:rsid w:val="00697BA2"/>
    <w:rsid w:val="006A4525"/>
    <w:rsid w:val="006A4958"/>
    <w:rsid w:val="006A73EF"/>
    <w:rsid w:val="006B0719"/>
    <w:rsid w:val="006B2537"/>
    <w:rsid w:val="006B3D67"/>
    <w:rsid w:val="006B5183"/>
    <w:rsid w:val="006C03FF"/>
    <w:rsid w:val="006C15AE"/>
    <w:rsid w:val="006C1699"/>
    <w:rsid w:val="006C4A84"/>
    <w:rsid w:val="006C501F"/>
    <w:rsid w:val="006C6BB7"/>
    <w:rsid w:val="006C7557"/>
    <w:rsid w:val="006D21C5"/>
    <w:rsid w:val="006D3B37"/>
    <w:rsid w:val="006D4BA9"/>
    <w:rsid w:val="006D6DAB"/>
    <w:rsid w:val="006E5A52"/>
    <w:rsid w:val="006E68CB"/>
    <w:rsid w:val="006F0AB9"/>
    <w:rsid w:val="006F1315"/>
    <w:rsid w:val="006F501E"/>
    <w:rsid w:val="006F7D18"/>
    <w:rsid w:val="00702048"/>
    <w:rsid w:val="0070427B"/>
    <w:rsid w:val="0070520B"/>
    <w:rsid w:val="00705631"/>
    <w:rsid w:val="00717623"/>
    <w:rsid w:val="00721BA6"/>
    <w:rsid w:val="0072331B"/>
    <w:rsid w:val="007315E2"/>
    <w:rsid w:val="007348EA"/>
    <w:rsid w:val="00736F73"/>
    <w:rsid w:val="00740859"/>
    <w:rsid w:val="00740CE1"/>
    <w:rsid w:val="0074175E"/>
    <w:rsid w:val="007421D2"/>
    <w:rsid w:val="00744C3A"/>
    <w:rsid w:val="00745433"/>
    <w:rsid w:val="007500C1"/>
    <w:rsid w:val="00750150"/>
    <w:rsid w:val="0075073D"/>
    <w:rsid w:val="00751A1B"/>
    <w:rsid w:val="007535CF"/>
    <w:rsid w:val="007551B9"/>
    <w:rsid w:val="00757625"/>
    <w:rsid w:val="00761695"/>
    <w:rsid w:val="007617C3"/>
    <w:rsid w:val="00761E14"/>
    <w:rsid w:val="007625F9"/>
    <w:rsid w:val="007643CA"/>
    <w:rsid w:val="00765989"/>
    <w:rsid w:val="007662DF"/>
    <w:rsid w:val="00767981"/>
    <w:rsid w:val="00770A6D"/>
    <w:rsid w:val="00776989"/>
    <w:rsid w:val="00777B72"/>
    <w:rsid w:val="00783D2B"/>
    <w:rsid w:val="00784166"/>
    <w:rsid w:val="00785570"/>
    <w:rsid w:val="007857C3"/>
    <w:rsid w:val="00786BB3"/>
    <w:rsid w:val="007913D2"/>
    <w:rsid w:val="007A0BFB"/>
    <w:rsid w:val="007A15DE"/>
    <w:rsid w:val="007A28E5"/>
    <w:rsid w:val="007A31EC"/>
    <w:rsid w:val="007A3E4A"/>
    <w:rsid w:val="007A62AE"/>
    <w:rsid w:val="007A644D"/>
    <w:rsid w:val="007A6633"/>
    <w:rsid w:val="007B0E22"/>
    <w:rsid w:val="007B38D7"/>
    <w:rsid w:val="007B5CC9"/>
    <w:rsid w:val="007C1108"/>
    <w:rsid w:val="007C61BF"/>
    <w:rsid w:val="007C6CED"/>
    <w:rsid w:val="007C748A"/>
    <w:rsid w:val="007D0BD1"/>
    <w:rsid w:val="007D0F1A"/>
    <w:rsid w:val="007D14DF"/>
    <w:rsid w:val="007D18C0"/>
    <w:rsid w:val="007D1F1D"/>
    <w:rsid w:val="007D44ED"/>
    <w:rsid w:val="007D6B98"/>
    <w:rsid w:val="007D6EB8"/>
    <w:rsid w:val="007E0904"/>
    <w:rsid w:val="007E189E"/>
    <w:rsid w:val="007E36FB"/>
    <w:rsid w:val="007E3EBA"/>
    <w:rsid w:val="007F0EF3"/>
    <w:rsid w:val="007F32F3"/>
    <w:rsid w:val="007F34CB"/>
    <w:rsid w:val="007F4437"/>
    <w:rsid w:val="007F7C0E"/>
    <w:rsid w:val="008063D5"/>
    <w:rsid w:val="0081068A"/>
    <w:rsid w:val="00812DB5"/>
    <w:rsid w:val="008135A5"/>
    <w:rsid w:val="0081491D"/>
    <w:rsid w:val="008170A8"/>
    <w:rsid w:val="008202DA"/>
    <w:rsid w:val="00822F84"/>
    <w:rsid w:val="0082535E"/>
    <w:rsid w:val="008253FD"/>
    <w:rsid w:val="008319A6"/>
    <w:rsid w:val="00833EA7"/>
    <w:rsid w:val="00834D71"/>
    <w:rsid w:val="0083575F"/>
    <w:rsid w:val="008369B7"/>
    <w:rsid w:val="00840BED"/>
    <w:rsid w:val="00850D95"/>
    <w:rsid w:val="00856467"/>
    <w:rsid w:val="008568D6"/>
    <w:rsid w:val="00857179"/>
    <w:rsid w:val="00857E9E"/>
    <w:rsid w:val="00862673"/>
    <w:rsid w:val="00863278"/>
    <w:rsid w:val="008728B3"/>
    <w:rsid w:val="00872977"/>
    <w:rsid w:val="00874050"/>
    <w:rsid w:val="00875E7A"/>
    <w:rsid w:val="008831CC"/>
    <w:rsid w:val="008849A5"/>
    <w:rsid w:val="00892DEB"/>
    <w:rsid w:val="00896C8E"/>
    <w:rsid w:val="008A4A65"/>
    <w:rsid w:val="008B0574"/>
    <w:rsid w:val="008B5076"/>
    <w:rsid w:val="008B5B2F"/>
    <w:rsid w:val="008B6BAE"/>
    <w:rsid w:val="008B7BEC"/>
    <w:rsid w:val="008C0313"/>
    <w:rsid w:val="008C2DCF"/>
    <w:rsid w:val="008C3518"/>
    <w:rsid w:val="008C3BBA"/>
    <w:rsid w:val="008C49AD"/>
    <w:rsid w:val="008C6513"/>
    <w:rsid w:val="008C702C"/>
    <w:rsid w:val="008D312E"/>
    <w:rsid w:val="008D3BF4"/>
    <w:rsid w:val="008E2BEF"/>
    <w:rsid w:val="008E3768"/>
    <w:rsid w:val="008E63F5"/>
    <w:rsid w:val="008E7B9B"/>
    <w:rsid w:val="008F02FD"/>
    <w:rsid w:val="008F3594"/>
    <w:rsid w:val="008F4527"/>
    <w:rsid w:val="008F63E6"/>
    <w:rsid w:val="0090067E"/>
    <w:rsid w:val="00901B17"/>
    <w:rsid w:val="00901DCB"/>
    <w:rsid w:val="00911F86"/>
    <w:rsid w:val="00913635"/>
    <w:rsid w:val="00921E44"/>
    <w:rsid w:val="00925A22"/>
    <w:rsid w:val="00926DC4"/>
    <w:rsid w:val="00927614"/>
    <w:rsid w:val="00930EC1"/>
    <w:rsid w:val="00931AB6"/>
    <w:rsid w:val="009323F2"/>
    <w:rsid w:val="00933AF5"/>
    <w:rsid w:val="00935DCB"/>
    <w:rsid w:val="0094126A"/>
    <w:rsid w:val="00942E8D"/>
    <w:rsid w:val="00944225"/>
    <w:rsid w:val="00944349"/>
    <w:rsid w:val="0094619F"/>
    <w:rsid w:val="00946249"/>
    <w:rsid w:val="00951459"/>
    <w:rsid w:val="00952CE7"/>
    <w:rsid w:val="0095398D"/>
    <w:rsid w:val="0095701E"/>
    <w:rsid w:val="00960B26"/>
    <w:rsid w:val="009615C8"/>
    <w:rsid w:val="00964751"/>
    <w:rsid w:val="009654AF"/>
    <w:rsid w:val="009724E5"/>
    <w:rsid w:val="00972726"/>
    <w:rsid w:val="0098015D"/>
    <w:rsid w:val="00980248"/>
    <w:rsid w:val="00982122"/>
    <w:rsid w:val="00984FE5"/>
    <w:rsid w:val="00985764"/>
    <w:rsid w:val="00986BF5"/>
    <w:rsid w:val="009947EB"/>
    <w:rsid w:val="0099517E"/>
    <w:rsid w:val="00997CB5"/>
    <w:rsid w:val="009A5445"/>
    <w:rsid w:val="009A5852"/>
    <w:rsid w:val="009A6ED3"/>
    <w:rsid w:val="009A71C7"/>
    <w:rsid w:val="009A79EF"/>
    <w:rsid w:val="009B157F"/>
    <w:rsid w:val="009B1D8B"/>
    <w:rsid w:val="009B3040"/>
    <w:rsid w:val="009B52AF"/>
    <w:rsid w:val="009B5FB4"/>
    <w:rsid w:val="009C18F0"/>
    <w:rsid w:val="009C2620"/>
    <w:rsid w:val="009C5BDD"/>
    <w:rsid w:val="009C607E"/>
    <w:rsid w:val="009D0DD1"/>
    <w:rsid w:val="009D13BC"/>
    <w:rsid w:val="009D32E0"/>
    <w:rsid w:val="009D4567"/>
    <w:rsid w:val="009D4963"/>
    <w:rsid w:val="009D7C5E"/>
    <w:rsid w:val="009E10E0"/>
    <w:rsid w:val="009E1339"/>
    <w:rsid w:val="009E1CD6"/>
    <w:rsid w:val="009E20D2"/>
    <w:rsid w:val="009E56A9"/>
    <w:rsid w:val="009F04A8"/>
    <w:rsid w:val="009F080B"/>
    <w:rsid w:val="009F0B0B"/>
    <w:rsid w:val="009F3BDD"/>
    <w:rsid w:val="009F7300"/>
    <w:rsid w:val="00A033A5"/>
    <w:rsid w:val="00A04FF1"/>
    <w:rsid w:val="00A1456C"/>
    <w:rsid w:val="00A227AA"/>
    <w:rsid w:val="00A256F2"/>
    <w:rsid w:val="00A32648"/>
    <w:rsid w:val="00A4250D"/>
    <w:rsid w:val="00A446DC"/>
    <w:rsid w:val="00A44CD8"/>
    <w:rsid w:val="00A51C36"/>
    <w:rsid w:val="00A570D5"/>
    <w:rsid w:val="00A573C2"/>
    <w:rsid w:val="00A6161E"/>
    <w:rsid w:val="00A627F7"/>
    <w:rsid w:val="00A63B09"/>
    <w:rsid w:val="00A751AC"/>
    <w:rsid w:val="00A81D55"/>
    <w:rsid w:val="00A83646"/>
    <w:rsid w:val="00A838C1"/>
    <w:rsid w:val="00A83B93"/>
    <w:rsid w:val="00A855AF"/>
    <w:rsid w:val="00A92EB2"/>
    <w:rsid w:val="00A93D60"/>
    <w:rsid w:val="00A955E9"/>
    <w:rsid w:val="00A9721E"/>
    <w:rsid w:val="00AA1F22"/>
    <w:rsid w:val="00AA2176"/>
    <w:rsid w:val="00AA3539"/>
    <w:rsid w:val="00AA70F0"/>
    <w:rsid w:val="00AC0AAD"/>
    <w:rsid w:val="00AC107C"/>
    <w:rsid w:val="00AC2849"/>
    <w:rsid w:val="00AD0349"/>
    <w:rsid w:val="00AD1710"/>
    <w:rsid w:val="00AD2C42"/>
    <w:rsid w:val="00AD343C"/>
    <w:rsid w:val="00AD56CC"/>
    <w:rsid w:val="00AE344D"/>
    <w:rsid w:val="00AE41DE"/>
    <w:rsid w:val="00AE4D2D"/>
    <w:rsid w:val="00AE5A3B"/>
    <w:rsid w:val="00AE6587"/>
    <w:rsid w:val="00AF0D06"/>
    <w:rsid w:val="00AF19AA"/>
    <w:rsid w:val="00AF57DE"/>
    <w:rsid w:val="00B00129"/>
    <w:rsid w:val="00B007E3"/>
    <w:rsid w:val="00B05BD1"/>
    <w:rsid w:val="00B07E9A"/>
    <w:rsid w:val="00B12423"/>
    <w:rsid w:val="00B161A7"/>
    <w:rsid w:val="00B26F4B"/>
    <w:rsid w:val="00B30057"/>
    <w:rsid w:val="00B301DD"/>
    <w:rsid w:val="00B3707D"/>
    <w:rsid w:val="00B41AFA"/>
    <w:rsid w:val="00B43A7E"/>
    <w:rsid w:val="00B44380"/>
    <w:rsid w:val="00B4560C"/>
    <w:rsid w:val="00B4785C"/>
    <w:rsid w:val="00B5209D"/>
    <w:rsid w:val="00B53761"/>
    <w:rsid w:val="00B55391"/>
    <w:rsid w:val="00B5600A"/>
    <w:rsid w:val="00B67BD3"/>
    <w:rsid w:val="00B705DB"/>
    <w:rsid w:val="00B71694"/>
    <w:rsid w:val="00B7274F"/>
    <w:rsid w:val="00B72C7D"/>
    <w:rsid w:val="00B7475B"/>
    <w:rsid w:val="00B751FD"/>
    <w:rsid w:val="00B82DE0"/>
    <w:rsid w:val="00B8555E"/>
    <w:rsid w:val="00B96E7E"/>
    <w:rsid w:val="00BA4B57"/>
    <w:rsid w:val="00BA6E2F"/>
    <w:rsid w:val="00BA74AE"/>
    <w:rsid w:val="00BB08B3"/>
    <w:rsid w:val="00BB0B5E"/>
    <w:rsid w:val="00BB11FE"/>
    <w:rsid w:val="00BB3C3F"/>
    <w:rsid w:val="00BC0F7B"/>
    <w:rsid w:val="00BC5509"/>
    <w:rsid w:val="00BC68B7"/>
    <w:rsid w:val="00BE2D08"/>
    <w:rsid w:val="00BE6349"/>
    <w:rsid w:val="00BE6953"/>
    <w:rsid w:val="00BE6EBF"/>
    <w:rsid w:val="00BE7A96"/>
    <w:rsid w:val="00BF3DE0"/>
    <w:rsid w:val="00C021EE"/>
    <w:rsid w:val="00C033B9"/>
    <w:rsid w:val="00C0537C"/>
    <w:rsid w:val="00C0587A"/>
    <w:rsid w:val="00C06191"/>
    <w:rsid w:val="00C11F6A"/>
    <w:rsid w:val="00C139B7"/>
    <w:rsid w:val="00C150CC"/>
    <w:rsid w:val="00C17644"/>
    <w:rsid w:val="00C2378B"/>
    <w:rsid w:val="00C24D93"/>
    <w:rsid w:val="00C26A87"/>
    <w:rsid w:val="00C27F52"/>
    <w:rsid w:val="00C32183"/>
    <w:rsid w:val="00C33038"/>
    <w:rsid w:val="00C43B38"/>
    <w:rsid w:val="00C470D4"/>
    <w:rsid w:val="00C47562"/>
    <w:rsid w:val="00C50324"/>
    <w:rsid w:val="00C54549"/>
    <w:rsid w:val="00C54F17"/>
    <w:rsid w:val="00C562BF"/>
    <w:rsid w:val="00C5700D"/>
    <w:rsid w:val="00C61BEF"/>
    <w:rsid w:val="00C61C12"/>
    <w:rsid w:val="00C64114"/>
    <w:rsid w:val="00C70157"/>
    <w:rsid w:val="00C731F9"/>
    <w:rsid w:val="00C7390E"/>
    <w:rsid w:val="00C803C1"/>
    <w:rsid w:val="00C80A26"/>
    <w:rsid w:val="00C81A1A"/>
    <w:rsid w:val="00C9457D"/>
    <w:rsid w:val="00C94BCD"/>
    <w:rsid w:val="00C95DAC"/>
    <w:rsid w:val="00C96B7B"/>
    <w:rsid w:val="00CA4A2E"/>
    <w:rsid w:val="00CA5420"/>
    <w:rsid w:val="00CA7355"/>
    <w:rsid w:val="00CA7B31"/>
    <w:rsid w:val="00CB4EB6"/>
    <w:rsid w:val="00CB7737"/>
    <w:rsid w:val="00CC158D"/>
    <w:rsid w:val="00CC16BC"/>
    <w:rsid w:val="00CC1B07"/>
    <w:rsid w:val="00CC3A8E"/>
    <w:rsid w:val="00CC6042"/>
    <w:rsid w:val="00CD0807"/>
    <w:rsid w:val="00CD0DDD"/>
    <w:rsid w:val="00CD1D57"/>
    <w:rsid w:val="00CD520B"/>
    <w:rsid w:val="00CD7C6B"/>
    <w:rsid w:val="00CE14CC"/>
    <w:rsid w:val="00CE2406"/>
    <w:rsid w:val="00CE5B3F"/>
    <w:rsid w:val="00CE7D75"/>
    <w:rsid w:val="00CF2D23"/>
    <w:rsid w:val="00CF3B67"/>
    <w:rsid w:val="00D007D7"/>
    <w:rsid w:val="00D00D20"/>
    <w:rsid w:val="00D01446"/>
    <w:rsid w:val="00D01B38"/>
    <w:rsid w:val="00D02343"/>
    <w:rsid w:val="00D052A6"/>
    <w:rsid w:val="00D1194E"/>
    <w:rsid w:val="00D1264C"/>
    <w:rsid w:val="00D13226"/>
    <w:rsid w:val="00D178AA"/>
    <w:rsid w:val="00D238B2"/>
    <w:rsid w:val="00D23CD7"/>
    <w:rsid w:val="00D25D1F"/>
    <w:rsid w:val="00D27195"/>
    <w:rsid w:val="00D36872"/>
    <w:rsid w:val="00D412EB"/>
    <w:rsid w:val="00D41715"/>
    <w:rsid w:val="00D417C5"/>
    <w:rsid w:val="00D44A52"/>
    <w:rsid w:val="00D46655"/>
    <w:rsid w:val="00D5150C"/>
    <w:rsid w:val="00D53004"/>
    <w:rsid w:val="00D5775A"/>
    <w:rsid w:val="00D60A12"/>
    <w:rsid w:val="00D63421"/>
    <w:rsid w:val="00D6439D"/>
    <w:rsid w:val="00D7024C"/>
    <w:rsid w:val="00D73E47"/>
    <w:rsid w:val="00D7712E"/>
    <w:rsid w:val="00D8110A"/>
    <w:rsid w:val="00D81DC2"/>
    <w:rsid w:val="00D8228B"/>
    <w:rsid w:val="00D918F8"/>
    <w:rsid w:val="00D91E29"/>
    <w:rsid w:val="00D9341C"/>
    <w:rsid w:val="00D95342"/>
    <w:rsid w:val="00DA014C"/>
    <w:rsid w:val="00DA01DB"/>
    <w:rsid w:val="00DA4488"/>
    <w:rsid w:val="00DA48D1"/>
    <w:rsid w:val="00DA6406"/>
    <w:rsid w:val="00DA7035"/>
    <w:rsid w:val="00DB0367"/>
    <w:rsid w:val="00DB31C3"/>
    <w:rsid w:val="00DB46DD"/>
    <w:rsid w:val="00DB74A7"/>
    <w:rsid w:val="00DD0F1B"/>
    <w:rsid w:val="00DD118B"/>
    <w:rsid w:val="00DD63E5"/>
    <w:rsid w:val="00DD6865"/>
    <w:rsid w:val="00DE26D5"/>
    <w:rsid w:val="00DE3DE9"/>
    <w:rsid w:val="00DE5630"/>
    <w:rsid w:val="00DE6B26"/>
    <w:rsid w:val="00DE7D05"/>
    <w:rsid w:val="00DF1086"/>
    <w:rsid w:val="00DF2D82"/>
    <w:rsid w:val="00DF621B"/>
    <w:rsid w:val="00E00EE2"/>
    <w:rsid w:val="00E01948"/>
    <w:rsid w:val="00E210C5"/>
    <w:rsid w:val="00E22B6C"/>
    <w:rsid w:val="00E27274"/>
    <w:rsid w:val="00E27644"/>
    <w:rsid w:val="00E27FEB"/>
    <w:rsid w:val="00E34A54"/>
    <w:rsid w:val="00E36591"/>
    <w:rsid w:val="00E42877"/>
    <w:rsid w:val="00E428BD"/>
    <w:rsid w:val="00E431C5"/>
    <w:rsid w:val="00E4693D"/>
    <w:rsid w:val="00E50109"/>
    <w:rsid w:val="00E54137"/>
    <w:rsid w:val="00E55FB9"/>
    <w:rsid w:val="00E577B4"/>
    <w:rsid w:val="00E61490"/>
    <w:rsid w:val="00E61D48"/>
    <w:rsid w:val="00E63FE1"/>
    <w:rsid w:val="00E64767"/>
    <w:rsid w:val="00E705CA"/>
    <w:rsid w:val="00E754DB"/>
    <w:rsid w:val="00E91A2C"/>
    <w:rsid w:val="00E92E8E"/>
    <w:rsid w:val="00E947B8"/>
    <w:rsid w:val="00EA0505"/>
    <w:rsid w:val="00EA11B8"/>
    <w:rsid w:val="00EA16FD"/>
    <w:rsid w:val="00EA29D8"/>
    <w:rsid w:val="00EA2F74"/>
    <w:rsid w:val="00EB0675"/>
    <w:rsid w:val="00EB0B2D"/>
    <w:rsid w:val="00EB0BEA"/>
    <w:rsid w:val="00EB4A96"/>
    <w:rsid w:val="00EB57B9"/>
    <w:rsid w:val="00EB58B8"/>
    <w:rsid w:val="00EB58D2"/>
    <w:rsid w:val="00EB5FB7"/>
    <w:rsid w:val="00EB6019"/>
    <w:rsid w:val="00EB7DC3"/>
    <w:rsid w:val="00EC0439"/>
    <w:rsid w:val="00EC1101"/>
    <w:rsid w:val="00EC3F8F"/>
    <w:rsid w:val="00EC450F"/>
    <w:rsid w:val="00EC645F"/>
    <w:rsid w:val="00ED5C37"/>
    <w:rsid w:val="00EE11DB"/>
    <w:rsid w:val="00EE2365"/>
    <w:rsid w:val="00EE3866"/>
    <w:rsid w:val="00EE4D72"/>
    <w:rsid w:val="00EE7101"/>
    <w:rsid w:val="00EF2354"/>
    <w:rsid w:val="00EF3FF7"/>
    <w:rsid w:val="00F11D67"/>
    <w:rsid w:val="00F16DD7"/>
    <w:rsid w:val="00F16F6E"/>
    <w:rsid w:val="00F17E3B"/>
    <w:rsid w:val="00F207FC"/>
    <w:rsid w:val="00F20B33"/>
    <w:rsid w:val="00F239F4"/>
    <w:rsid w:val="00F30330"/>
    <w:rsid w:val="00F30D1E"/>
    <w:rsid w:val="00F31D9E"/>
    <w:rsid w:val="00F42CD8"/>
    <w:rsid w:val="00F43762"/>
    <w:rsid w:val="00F452C5"/>
    <w:rsid w:val="00F4559E"/>
    <w:rsid w:val="00F50788"/>
    <w:rsid w:val="00F512A2"/>
    <w:rsid w:val="00F53F1D"/>
    <w:rsid w:val="00F635E6"/>
    <w:rsid w:val="00F67051"/>
    <w:rsid w:val="00F67F71"/>
    <w:rsid w:val="00F70F2A"/>
    <w:rsid w:val="00F74C9B"/>
    <w:rsid w:val="00F75B68"/>
    <w:rsid w:val="00F7708C"/>
    <w:rsid w:val="00F90CC1"/>
    <w:rsid w:val="00F91270"/>
    <w:rsid w:val="00F91FDE"/>
    <w:rsid w:val="00F9317F"/>
    <w:rsid w:val="00F93C17"/>
    <w:rsid w:val="00F97C35"/>
    <w:rsid w:val="00FA0EE2"/>
    <w:rsid w:val="00FA2AF9"/>
    <w:rsid w:val="00FA5818"/>
    <w:rsid w:val="00FA5AB9"/>
    <w:rsid w:val="00FA62BF"/>
    <w:rsid w:val="00FB023C"/>
    <w:rsid w:val="00FB1196"/>
    <w:rsid w:val="00FC1B53"/>
    <w:rsid w:val="00FC2D04"/>
    <w:rsid w:val="00FC339C"/>
    <w:rsid w:val="00FC4D91"/>
    <w:rsid w:val="00FC5A91"/>
    <w:rsid w:val="00FC6781"/>
    <w:rsid w:val="00FD15C8"/>
    <w:rsid w:val="00FD2E40"/>
    <w:rsid w:val="00FD5786"/>
    <w:rsid w:val="00FE2D7B"/>
    <w:rsid w:val="00FE5060"/>
    <w:rsid w:val="00FE5881"/>
    <w:rsid w:val="00FE68F3"/>
    <w:rsid w:val="00FE747E"/>
    <w:rsid w:val="00FF1D6C"/>
    <w:rsid w:val="00FF246E"/>
    <w:rsid w:val="00FF2654"/>
    <w:rsid w:val="00FF2B01"/>
    <w:rsid w:val="00FF411E"/>
    <w:rsid w:val="00FF50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DBE38"/>
  <w15:docId w15:val="{90076462-9BD2-4903-9568-5C7C14C0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04081D"/>
    <w:pPr>
      <w:widowControl w:val="0"/>
    </w:pPr>
    <w:rPr>
      <w:rFonts w:ascii="Calibri" w:eastAsia="新細明體" w:hAnsi="Calibri" w:cs="Times New Roman"/>
    </w:rPr>
  </w:style>
  <w:style w:type="paragraph" w:styleId="1">
    <w:name w:val="heading 1"/>
    <w:basedOn w:val="a0"/>
    <w:next w:val="a0"/>
    <w:link w:val="10"/>
    <w:uiPriority w:val="99"/>
    <w:qFormat/>
    <w:rsid w:val="0004081D"/>
    <w:pPr>
      <w:keepNext/>
      <w:spacing w:line="360" w:lineRule="auto"/>
      <w:outlineLvl w:val="0"/>
    </w:pPr>
    <w:rPr>
      <w:rFonts w:ascii="Arial" w:eastAsia="標楷體" w:hAnsi="Arial"/>
      <w:bCs/>
      <w:kern w:val="52"/>
      <w:sz w:val="32"/>
      <w:szCs w:val="52"/>
      <w:lang w:val="x-none" w:eastAsia="x-none"/>
    </w:rPr>
  </w:style>
  <w:style w:type="paragraph" w:styleId="20">
    <w:name w:val="heading 2"/>
    <w:basedOn w:val="a0"/>
    <w:next w:val="a0"/>
    <w:link w:val="21"/>
    <w:uiPriority w:val="9"/>
    <w:unhideWhenUsed/>
    <w:qFormat/>
    <w:rsid w:val="0004081D"/>
    <w:pPr>
      <w:keepNext/>
      <w:spacing w:line="720" w:lineRule="auto"/>
      <w:outlineLvl w:val="1"/>
    </w:pPr>
    <w:rPr>
      <w:rFonts w:ascii="Cambria" w:hAnsi="Cambria"/>
      <w:b/>
      <w:bCs/>
      <w:sz w:val="48"/>
      <w:szCs w:val="48"/>
      <w:lang w:val="x-none" w:eastAsia="x-none"/>
    </w:rPr>
  </w:style>
  <w:style w:type="paragraph" w:styleId="3">
    <w:name w:val="heading 3"/>
    <w:basedOn w:val="a0"/>
    <w:next w:val="a0"/>
    <w:link w:val="30"/>
    <w:uiPriority w:val="99"/>
    <w:qFormat/>
    <w:rsid w:val="0004081D"/>
    <w:pPr>
      <w:keepNext/>
      <w:spacing w:line="720" w:lineRule="auto"/>
      <w:outlineLvl w:val="2"/>
    </w:pPr>
    <w:rPr>
      <w:rFonts w:ascii="Arial" w:hAnsi="Arial" w:cs="Arial"/>
      <w:b/>
      <w:bCs/>
      <w:sz w:val="36"/>
      <w:szCs w:val="36"/>
    </w:rPr>
  </w:style>
  <w:style w:type="paragraph" w:styleId="4">
    <w:name w:val="heading 4"/>
    <w:basedOn w:val="a0"/>
    <w:next w:val="a0"/>
    <w:link w:val="40"/>
    <w:unhideWhenUsed/>
    <w:qFormat/>
    <w:rsid w:val="0004081D"/>
    <w:pPr>
      <w:keepNext/>
      <w:spacing w:line="720" w:lineRule="auto"/>
      <w:outlineLvl w:val="3"/>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9"/>
    <w:rsid w:val="0004081D"/>
    <w:rPr>
      <w:rFonts w:ascii="Arial" w:eastAsia="標楷體" w:hAnsi="Arial" w:cs="Times New Roman"/>
      <w:bCs/>
      <w:kern w:val="52"/>
      <w:sz w:val="32"/>
      <w:szCs w:val="52"/>
      <w:lang w:val="x-none" w:eastAsia="x-none"/>
    </w:rPr>
  </w:style>
  <w:style w:type="character" w:customStyle="1" w:styleId="21">
    <w:name w:val="標題 2 字元"/>
    <w:basedOn w:val="a1"/>
    <w:link w:val="20"/>
    <w:uiPriority w:val="9"/>
    <w:rsid w:val="0004081D"/>
    <w:rPr>
      <w:rFonts w:ascii="Cambria" w:eastAsia="新細明體" w:hAnsi="Cambria" w:cs="Times New Roman"/>
      <w:b/>
      <w:bCs/>
      <w:sz w:val="48"/>
      <w:szCs w:val="48"/>
      <w:lang w:val="x-none" w:eastAsia="x-none"/>
    </w:rPr>
  </w:style>
  <w:style w:type="character" w:customStyle="1" w:styleId="30">
    <w:name w:val="標題 3 字元"/>
    <w:basedOn w:val="a1"/>
    <w:link w:val="3"/>
    <w:uiPriority w:val="99"/>
    <w:rsid w:val="0004081D"/>
    <w:rPr>
      <w:rFonts w:ascii="Arial" w:eastAsia="新細明體" w:hAnsi="Arial" w:cs="Arial"/>
      <w:b/>
      <w:bCs/>
      <w:sz w:val="36"/>
      <w:szCs w:val="36"/>
    </w:rPr>
  </w:style>
  <w:style w:type="character" w:customStyle="1" w:styleId="40">
    <w:name w:val="標題 4 字元"/>
    <w:basedOn w:val="a1"/>
    <w:link w:val="4"/>
    <w:rsid w:val="0004081D"/>
    <w:rPr>
      <w:rFonts w:ascii="Cambria" w:eastAsia="新細明體" w:hAnsi="Cambria" w:cs="Times New Roman"/>
      <w:sz w:val="36"/>
      <w:szCs w:val="36"/>
    </w:rPr>
  </w:style>
  <w:style w:type="paragraph" w:styleId="a4">
    <w:name w:val="header"/>
    <w:basedOn w:val="a0"/>
    <w:link w:val="a5"/>
    <w:uiPriority w:val="99"/>
    <w:unhideWhenUsed/>
    <w:rsid w:val="0004081D"/>
    <w:pPr>
      <w:tabs>
        <w:tab w:val="center" w:pos="4153"/>
        <w:tab w:val="right" w:pos="8306"/>
      </w:tabs>
      <w:snapToGrid w:val="0"/>
    </w:pPr>
    <w:rPr>
      <w:sz w:val="20"/>
      <w:szCs w:val="20"/>
    </w:rPr>
  </w:style>
  <w:style w:type="character" w:customStyle="1" w:styleId="a5">
    <w:name w:val="頁首 字元"/>
    <w:basedOn w:val="a1"/>
    <w:link w:val="a4"/>
    <w:uiPriority w:val="99"/>
    <w:rsid w:val="0004081D"/>
    <w:rPr>
      <w:rFonts w:ascii="Calibri" w:eastAsia="新細明體" w:hAnsi="Calibri" w:cs="Times New Roman"/>
      <w:sz w:val="20"/>
      <w:szCs w:val="20"/>
    </w:rPr>
  </w:style>
  <w:style w:type="paragraph" w:styleId="a6">
    <w:name w:val="footer"/>
    <w:basedOn w:val="a0"/>
    <w:link w:val="a7"/>
    <w:uiPriority w:val="99"/>
    <w:unhideWhenUsed/>
    <w:rsid w:val="0004081D"/>
    <w:pPr>
      <w:tabs>
        <w:tab w:val="center" w:pos="4153"/>
        <w:tab w:val="right" w:pos="8306"/>
      </w:tabs>
      <w:snapToGrid w:val="0"/>
    </w:pPr>
    <w:rPr>
      <w:sz w:val="20"/>
      <w:szCs w:val="20"/>
    </w:rPr>
  </w:style>
  <w:style w:type="character" w:customStyle="1" w:styleId="a7">
    <w:name w:val="頁尾 字元"/>
    <w:basedOn w:val="a1"/>
    <w:link w:val="a6"/>
    <w:uiPriority w:val="99"/>
    <w:rsid w:val="0004081D"/>
    <w:rPr>
      <w:rFonts w:ascii="Calibri" w:eastAsia="新細明體" w:hAnsi="Calibri" w:cs="Times New Roman"/>
      <w:sz w:val="20"/>
      <w:szCs w:val="20"/>
    </w:rPr>
  </w:style>
  <w:style w:type="paragraph" w:styleId="a8">
    <w:name w:val="Balloon Text"/>
    <w:basedOn w:val="a0"/>
    <w:link w:val="a9"/>
    <w:uiPriority w:val="99"/>
    <w:unhideWhenUsed/>
    <w:rsid w:val="0004081D"/>
    <w:rPr>
      <w:rFonts w:ascii="Cambria" w:hAnsi="Cambria"/>
      <w:kern w:val="0"/>
      <w:sz w:val="18"/>
      <w:szCs w:val="18"/>
      <w:lang w:val="x-none" w:eastAsia="x-none"/>
    </w:rPr>
  </w:style>
  <w:style w:type="character" w:customStyle="1" w:styleId="a9">
    <w:name w:val="註解方塊文字 字元"/>
    <w:basedOn w:val="a1"/>
    <w:link w:val="a8"/>
    <w:uiPriority w:val="99"/>
    <w:rsid w:val="0004081D"/>
    <w:rPr>
      <w:rFonts w:ascii="Cambria" w:eastAsia="新細明體" w:hAnsi="Cambria" w:cs="Times New Roman"/>
      <w:kern w:val="0"/>
      <w:sz w:val="18"/>
      <w:szCs w:val="18"/>
      <w:lang w:val="x-none" w:eastAsia="x-none"/>
    </w:rPr>
  </w:style>
  <w:style w:type="table" w:styleId="aa">
    <w:name w:val="Table Grid"/>
    <w:basedOn w:val="a2"/>
    <w:uiPriority w:val="99"/>
    <w:rsid w:val="0004081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0"/>
    <w:link w:val="ac"/>
    <w:uiPriority w:val="34"/>
    <w:qFormat/>
    <w:rsid w:val="0004081D"/>
    <w:pPr>
      <w:spacing w:line="400" w:lineRule="exact"/>
      <w:ind w:leftChars="200" w:left="480"/>
      <w:jc w:val="both"/>
    </w:pPr>
    <w:rPr>
      <w:lang w:val="x-none" w:eastAsia="x-none"/>
    </w:rPr>
  </w:style>
  <w:style w:type="character" w:customStyle="1" w:styleId="ac">
    <w:name w:val="清單段落 字元"/>
    <w:link w:val="ab"/>
    <w:uiPriority w:val="34"/>
    <w:locked/>
    <w:rsid w:val="0004081D"/>
    <w:rPr>
      <w:rFonts w:ascii="Calibri" w:eastAsia="新細明體" w:hAnsi="Calibri" w:cs="Times New Roman"/>
      <w:lang w:val="x-none" w:eastAsia="x-none"/>
    </w:rPr>
  </w:style>
  <w:style w:type="character" w:styleId="ad">
    <w:name w:val="Hyperlink"/>
    <w:unhideWhenUsed/>
    <w:rsid w:val="0004081D"/>
    <w:rPr>
      <w:color w:val="0000FF"/>
      <w:u w:val="single"/>
    </w:rPr>
  </w:style>
  <w:style w:type="paragraph" w:customStyle="1" w:styleId="11">
    <w:name w:val="清單段落1"/>
    <w:basedOn w:val="a0"/>
    <w:link w:val="ListParagraphChar"/>
    <w:rsid w:val="0004081D"/>
    <w:pPr>
      <w:ind w:leftChars="200" w:left="480"/>
    </w:pPr>
    <w:rPr>
      <w:rFonts w:ascii="Times New Roman" w:hAnsi="Times New Roman"/>
      <w:szCs w:val="24"/>
    </w:rPr>
  </w:style>
  <w:style w:type="paragraph" w:customStyle="1" w:styleId="12">
    <w:name w:val="引文1"/>
    <w:basedOn w:val="a0"/>
    <w:next w:val="a0"/>
    <w:link w:val="QuoteChar"/>
    <w:uiPriority w:val="99"/>
    <w:rsid w:val="0004081D"/>
    <w:rPr>
      <w:rFonts w:ascii="Times New Roman" w:hAnsi="Times New Roman"/>
      <w:i/>
      <w:iCs/>
      <w:color w:val="000000"/>
      <w:sz w:val="20"/>
      <w:szCs w:val="20"/>
      <w:lang w:val="x-none" w:eastAsia="x-none"/>
    </w:rPr>
  </w:style>
  <w:style w:type="character" w:customStyle="1" w:styleId="QuoteChar">
    <w:name w:val="Quote Char"/>
    <w:link w:val="12"/>
    <w:uiPriority w:val="99"/>
    <w:rsid w:val="0004081D"/>
    <w:rPr>
      <w:rFonts w:ascii="Times New Roman" w:eastAsia="新細明體" w:hAnsi="Times New Roman" w:cs="Times New Roman"/>
      <w:i/>
      <w:iCs/>
      <w:color w:val="000000"/>
      <w:sz w:val="20"/>
      <w:szCs w:val="20"/>
      <w:lang w:val="x-none" w:eastAsia="x-none"/>
    </w:rPr>
  </w:style>
  <w:style w:type="paragraph" w:styleId="ae">
    <w:name w:val="footnote text"/>
    <w:basedOn w:val="a0"/>
    <w:link w:val="af"/>
    <w:uiPriority w:val="99"/>
    <w:rsid w:val="0004081D"/>
    <w:pPr>
      <w:snapToGrid w:val="0"/>
    </w:pPr>
    <w:rPr>
      <w:sz w:val="20"/>
      <w:szCs w:val="20"/>
      <w:lang w:val="x-none" w:eastAsia="x-none"/>
    </w:rPr>
  </w:style>
  <w:style w:type="character" w:customStyle="1" w:styleId="af">
    <w:name w:val="註腳文字 字元"/>
    <w:basedOn w:val="a1"/>
    <w:link w:val="ae"/>
    <w:uiPriority w:val="99"/>
    <w:rsid w:val="0004081D"/>
    <w:rPr>
      <w:rFonts w:ascii="Calibri" w:eastAsia="新細明體" w:hAnsi="Calibri" w:cs="Times New Roman"/>
      <w:sz w:val="20"/>
      <w:szCs w:val="20"/>
      <w:lang w:val="x-none" w:eastAsia="x-none"/>
    </w:rPr>
  </w:style>
  <w:style w:type="character" w:styleId="af0">
    <w:name w:val="footnote reference"/>
    <w:uiPriority w:val="99"/>
    <w:rsid w:val="0004081D"/>
    <w:rPr>
      <w:rFonts w:cs="Times New Roman"/>
      <w:vertAlign w:val="superscript"/>
    </w:rPr>
  </w:style>
  <w:style w:type="paragraph" w:styleId="HTML">
    <w:name w:val="HTML Preformatted"/>
    <w:basedOn w:val="a0"/>
    <w:link w:val="HTML0"/>
    <w:uiPriority w:val="99"/>
    <w:unhideWhenUsed/>
    <w:rsid w:val="000408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basedOn w:val="a1"/>
    <w:link w:val="HTML"/>
    <w:uiPriority w:val="99"/>
    <w:rsid w:val="0004081D"/>
    <w:rPr>
      <w:rFonts w:ascii="細明體" w:eastAsia="細明體" w:hAnsi="細明體" w:cs="Times New Roman"/>
      <w:kern w:val="0"/>
      <w:szCs w:val="24"/>
      <w:lang w:val="x-none" w:eastAsia="x-none"/>
    </w:rPr>
  </w:style>
  <w:style w:type="paragraph" w:customStyle="1" w:styleId="Default">
    <w:name w:val="Default"/>
    <w:rsid w:val="0004081D"/>
    <w:pPr>
      <w:widowControl w:val="0"/>
      <w:autoSpaceDE w:val="0"/>
      <w:autoSpaceDN w:val="0"/>
      <w:adjustRightInd w:val="0"/>
    </w:pPr>
    <w:rPr>
      <w:rFonts w:ascii="新細明體" w:eastAsia="新細明體" w:hAnsi="Calibri" w:cs="新細明體"/>
      <w:color w:val="000000"/>
      <w:kern w:val="0"/>
      <w:szCs w:val="24"/>
    </w:rPr>
  </w:style>
  <w:style w:type="paragraph" w:customStyle="1" w:styleId="045-2">
    <w:name w:val="045條文對照-說明2"/>
    <w:basedOn w:val="Default"/>
    <w:next w:val="Default"/>
    <w:uiPriority w:val="99"/>
    <w:rsid w:val="0004081D"/>
    <w:rPr>
      <w:rFonts w:cs="Times New Roman"/>
      <w:color w:val="auto"/>
    </w:rPr>
  </w:style>
  <w:style w:type="paragraph" w:styleId="Web">
    <w:name w:val="Normal (Web)"/>
    <w:basedOn w:val="a0"/>
    <w:rsid w:val="0004081D"/>
    <w:pPr>
      <w:widowControl/>
      <w:spacing w:before="100" w:beforeAutospacing="1" w:after="119"/>
    </w:pPr>
    <w:rPr>
      <w:rFonts w:ascii="新細明體" w:hAnsi="新細明體" w:cs="新細明體"/>
      <w:kern w:val="0"/>
      <w:szCs w:val="24"/>
    </w:rPr>
  </w:style>
  <w:style w:type="paragraph" w:customStyle="1" w:styleId="af1">
    <w:name w:val="一、"/>
    <w:basedOn w:val="a0"/>
    <w:link w:val="af2"/>
    <w:rsid w:val="0004081D"/>
    <w:pPr>
      <w:spacing w:line="500" w:lineRule="exact"/>
      <w:ind w:leftChars="133" w:left="959" w:hangingChars="200" w:hanging="640"/>
    </w:pPr>
    <w:rPr>
      <w:rFonts w:ascii="Times New Roman" w:eastAsia="標楷體" w:hAnsi="Times New Roman"/>
      <w:sz w:val="32"/>
      <w:szCs w:val="28"/>
      <w:lang w:val="x-none" w:eastAsia="x-none"/>
    </w:rPr>
  </w:style>
  <w:style w:type="character" w:customStyle="1" w:styleId="af2">
    <w:name w:val="一、 字元"/>
    <w:link w:val="af1"/>
    <w:rsid w:val="0004081D"/>
    <w:rPr>
      <w:rFonts w:ascii="Times New Roman" w:eastAsia="標楷體" w:hAnsi="Times New Roman" w:cs="Times New Roman"/>
      <w:sz w:val="32"/>
      <w:szCs w:val="28"/>
      <w:lang w:val="x-none" w:eastAsia="x-none"/>
    </w:rPr>
  </w:style>
  <w:style w:type="character" w:customStyle="1" w:styleId="dialogtext1">
    <w:name w:val="dialog_text1"/>
    <w:rsid w:val="0004081D"/>
    <w:rPr>
      <w:rFonts w:ascii="sөũ" w:hAnsi="sөũ" w:hint="default"/>
      <w:color w:val="000000"/>
      <w:sz w:val="27"/>
      <w:szCs w:val="27"/>
    </w:rPr>
  </w:style>
  <w:style w:type="paragraph" w:styleId="a">
    <w:name w:val="List Bullet"/>
    <w:basedOn w:val="a0"/>
    <w:uiPriority w:val="99"/>
    <w:unhideWhenUsed/>
    <w:rsid w:val="0004081D"/>
    <w:pPr>
      <w:numPr>
        <w:numId w:val="1"/>
      </w:numPr>
      <w:contextualSpacing/>
    </w:pPr>
  </w:style>
  <w:style w:type="table" w:customStyle="1" w:styleId="13">
    <w:name w:val="表格格線1"/>
    <w:basedOn w:val="a2"/>
    <w:next w:val="aa"/>
    <w:uiPriority w:val="39"/>
    <w:rsid w:val="0004081D"/>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2"/>
    <w:next w:val="aa"/>
    <w:rsid w:val="0004081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2"/>
    <w:next w:val="aa"/>
    <w:uiPriority w:val="59"/>
    <w:rsid w:val="0004081D"/>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41">
    <w:name w:val="style141"/>
    <w:rsid w:val="0004081D"/>
    <w:rPr>
      <w:rFonts w:ascii="Verdana" w:hAnsi="Verdana" w:hint="default"/>
      <w:color w:val="000000"/>
      <w:sz w:val="24"/>
      <w:szCs w:val="24"/>
    </w:rPr>
  </w:style>
  <w:style w:type="paragraph" w:customStyle="1" w:styleId="af3">
    <w:name w:val="字元 字元 字元 字元 字元 字元 字元 字元 字元 字元 字元 字元 字元 字元 字元 字元 字元 字元 字元 字元 字元 字元 字元"/>
    <w:basedOn w:val="a0"/>
    <w:uiPriority w:val="99"/>
    <w:semiHidden/>
    <w:rsid w:val="0004081D"/>
    <w:pPr>
      <w:widowControl/>
      <w:spacing w:after="160" w:line="240" w:lineRule="exact"/>
    </w:pPr>
    <w:rPr>
      <w:rFonts w:ascii="Verdana" w:eastAsia="Times New Roman" w:hAnsi="Verdana" w:cs="Mangal"/>
      <w:sz w:val="20"/>
      <w:szCs w:val="24"/>
      <w:lang w:eastAsia="en-US" w:bidi="hi-IN"/>
    </w:rPr>
  </w:style>
  <w:style w:type="character" w:customStyle="1" w:styleId="af4">
    <w:name w:val="註解文字 字元"/>
    <w:link w:val="af5"/>
    <w:uiPriority w:val="99"/>
    <w:rsid w:val="0004081D"/>
  </w:style>
  <w:style w:type="paragraph" w:styleId="af5">
    <w:name w:val="annotation text"/>
    <w:basedOn w:val="a0"/>
    <w:link w:val="af4"/>
    <w:uiPriority w:val="99"/>
    <w:unhideWhenUsed/>
    <w:rsid w:val="0004081D"/>
    <w:rPr>
      <w:rFonts w:asciiTheme="minorHAnsi" w:eastAsiaTheme="minorEastAsia" w:hAnsiTheme="minorHAnsi" w:cstheme="minorBidi"/>
    </w:rPr>
  </w:style>
  <w:style w:type="character" w:customStyle="1" w:styleId="14">
    <w:name w:val="註解文字 字元1"/>
    <w:basedOn w:val="a1"/>
    <w:uiPriority w:val="99"/>
    <w:semiHidden/>
    <w:rsid w:val="0004081D"/>
    <w:rPr>
      <w:rFonts w:ascii="Calibri" w:eastAsia="新細明體" w:hAnsi="Calibri" w:cs="Times New Roman"/>
    </w:rPr>
  </w:style>
  <w:style w:type="character" w:customStyle="1" w:styleId="af6">
    <w:name w:val="註解主旨 字元"/>
    <w:link w:val="af7"/>
    <w:uiPriority w:val="99"/>
    <w:rsid w:val="0004081D"/>
    <w:rPr>
      <w:b/>
      <w:bCs/>
    </w:rPr>
  </w:style>
  <w:style w:type="paragraph" w:styleId="af7">
    <w:name w:val="annotation subject"/>
    <w:basedOn w:val="af5"/>
    <w:next w:val="af5"/>
    <w:link w:val="af6"/>
    <w:uiPriority w:val="99"/>
    <w:unhideWhenUsed/>
    <w:rsid w:val="0004081D"/>
    <w:rPr>
      <w:b/>
      <w:bCs/>
    </w:rPr>
  </w:style>
  <w:style w:type="character" w:customStyle="1" w:styleId="15">
    <w:name w:val="註解主旨 字元1"/>
    <w:basedOn w:val="14"/>
    <w:uiPriority w:val="99"/>
    <w:semiHidden/>
    <w:rsid w:val="0004081D"/>
    <w:rPr>
      <w:rFonts w:ascii="Calibri" w:eastAsia="新細明體" w:hAnsi="Calibri" w:cs="Times New Roman"/>
      <w:b/>
      <w:bCs/>
    </w:rPr>
  </w:style>
  <w:style w:type="paragraph" w:styleId="af8">
    <w:name w:val="No Spacing"/>
    <w:uiPriority w:val="1"/>
    <w:qFormat/>
    <w:rsid w:val="0004081D"/>
    <w:pPr>
      <w:widowControl w:val="0"/>
    </w:pPr>
    <w:rPr>
      <w:rFonts w:ascii="Calibri" w:eastAsia="新細明體" w:hAnsi="Calibri" w:cs="Times New Roman"/>
    </w:rPr>
  </w:style>
  <w:style w:type="paragraph" w:customStyle="1" w:styleId="af9">
    <w:name w:val="字元"/>
    <w:basedOn w:val="a0"/>
    <w:uiPriority w:val="99"/>
    <w:rsid w:val="0004081D"/>
    <w:pPr>
      <w:widowControl/>
      <w:spacing w:after="160" w:line="240" w:lineRule="exact"/>
    </w:pPr>
    <w:rPr>
      <w:rFonts w:ascii="Tahoma" w:hAnsi="Tahoma" w:cs="Tahoma"/>
      <w:kern w:val="0"/>
      <w:sz w:val="20"/>
      <w:szCs w:val="20"/>
      <w:lang w:eastAsia="en-US"/>
    </w:rPr>
  </w:style>
  <w:style w:type="character" w:styleId="afa">
    <w:name w:val="FollowedHyperlink"/>
    <w:uiPriority w:val="99"/>
    <w:unhideWhenUsed/>
    <w:rsid w:val="0004081D"/>
    <w:rPr>
      <w:color w:val="800080"/>
      <w:u w:val="single"/>
    </w:rPr>
  </w:style>
  <w:style w:type="paragraph" w:customStyle="1" w:styleId="afb">
    <w:name w:val="字元 字元 字元 字元"/>
    <w:basedOn w:val="a0"/>
    <w:rsid w:val="0004081D"/>
    <w:pPr>
      <w:widowControl/>
      <w:spacing w:after="160" w:line="240" w:lineRule="exact"/>
    </w:pPr>
    <w:rPr>
      <w:rFonts w:ascii="Verdana" w:eastAsia="Batang" w:hAnsi="Verdana"/>
      <w:kern w:val="0"/>
      <w:sz w:val="20"/>
      <w:szCs w:val="20"/>
      <w:lang w:eastAsia="en-US"/>
    </w:rPr>
  </w:style>
  <w:style w:type="paragraph" w:customStyle="1" w:styleId="16">
    <w:name w:val="字元 字元1 字元"/>
    <w:basedOn w:val="a0"/>
    <w:semiHidden/>
    <w:rsid w:val="0004081D"/>
    <w:pPr>
      <w:widowControl/>
      <w:spacing w:after="160" w:line="240" w:lineRule="exact"/>
    </w:pPr>
    <w:rPr>
      <w:rFonts w:ascii="Verdana" w:eastAsia="Times New Roman" w:hAnsi="Verdana" w:cs="Mangal"/>
      <w:sz w:val="20"/>
      <w:szCs w:val="24"/>
      <w:lang w:eastAsia="en-US" w:bidi="hi-IN"/>
    </w:rPr>
  </w:style>
  <w:style w:type="paragraph" w:customStyle="1" w:styleId="110">
    <w:name w:val="字元 字元1 字元 字元 字元1 字元 字元 字元 字元 字元 字元 字元"/>
    <w:basedOn w:val="a0"/>
    <w:rsid w:val="0004081D"/>
    <w:pPr>
      <w:widowControl/>
      <w:spacing w:after="160" w:line="240" w:lineRule="exact"/>
    </w:pPr>
    <w:rPr>
      <w:rFonts w:ascii="Verdana" w:hAnsi="Verdana"/>
      <w:kern w:val="0"/>
      <w:sz w:val="20"/>
      <w:szCs w:val="20"/>
      <w:lang w:eastAsia="en-US"/>
    </w:rPr>
  </w:style>
  <w:style w:type="paragraph" w:customStyle="1" w:styleId="afc">
    <w:name w:val="字元 字元 字元 字元 字元 字元 字元"/>
    <w:basedOn w:val="a0"/>
    <w:rsid w:val="0004081D"/>
    <w:pPr>
      <w:widowControl/>
      <w:spacing w:after="160" w:line="240" w:lineRule="exact"/>
    </w:pPr>
    <w:rPr>
      <w:rFonts w:ascii="Verdana" w:hAnsi="Verdana"/>
      <w:kern w:val="0"/>
      <w:sz w:val="20"/>
      <w:szCs w:val="20"/>
      <w:lang w:eastAsia="en-US"/>
    </w:rPr>
  </w:style>
  <w:style w:type="paragraph" w:customStyle="1" w:styleId="17">
    <w:name w:val="字元 字元1 字元 字元 字元 字元 字元 字元 字元"/>
    <w:basedOn w:val="a0"/>
    <w:rsid w:val="0004081D"/>
    <w:pPr>
      <w:widowControl/>
      <w:spacing w:after="160" w:line="240" w:lineRule="exact"/>
    </w:pPr>
    <w:rPr>
      <w:rFonts w:ascii="Verdana" w:hAnsi="Verdana"/>
      <w:kern w:val="0"/>
      <w:sz w:val="20"/>
      <w:szCs w:val="20"/>
      <w:lang w:eastAsia="en-US"/>
    </w:rPr>
  </w:style>
  <w:style w:type="paragraph" w:customStyle="1" w:styleId="yiv1120425259msonormal">
    <w:name w:val="yiv1120425259msonormal"/>
    <w:basedOn w:val="a0"/>
    <w:uiPriority w:val="99"/>
    <w:rsid w:val="0004081D"/>
    <w:pPr>
      <w:widowControl/>
      <w:spacing w:before="100" w:beforeAutospacing="1" w:after="100" w:afterAutospacing="1"/>
    </w:pPr>
    <w:rPr>
      <w:rFonts w:ascii="新細明體" w:hAnsi="新細明體" w:cs="新細明體"/>
      <w:kern w:val="0"/>
      <w:szCs w:val="24"/>
    </w:rPr>
  </w:style>
  <w:style w:type="paragraph" w:customStyle="1" w:styleId="afd">
    <w:name w:val="字元 字元 字元 字元 字元 字元 字元 字元 字元"/>
    <w:basedOn w:val="a0"/>
    <w:uiPriority w:val="99"/>
    <w:rsid w:val="0004081D"/>
    <w:pPr>
      <w:widowControl/>
    </w:pPr>
    <w:rPr>
      <w:rFonts w:ascii="Arial" w:eastAsia="Times New Roman" w:hAnsi="Arial" w:cs="Arial"/>
      <w:kern w:val="0"/>
      <w:sz w:val="22"/>
      <w:lang w:val="en-AU" w:eastAsia="en-US"/>
    </w:rPr>
  </w:style>
  <w:style w:type="paragraph" w:customStyle="1" w:styleId="afe">
    <w:name w:val="說明辦法首行"/>
    <w:basedOn w:val="a0"/>
    <w:rsid w:val="0004081D"/>
    <w:pPr>
      <w:kinsoku w:val="0"/>
      <w:adjustRightInd w:val="0"/>
      <w:snapToGrid w:val="0"/>
      <w:ind w:left="964" w:hanging="964"/>
      <w:jc w:val="both"/>
    </w:pPr>
    <w:rPr>
      <w:rFonts w:ascii="Times New Roman" w:eastAsia="標楷體" w:hAnsi="Times New Roman"/>
      <w:sz w:val="32"/>
      <w:szCs w:val="20"/>
    </w:rPr>
  </w:style>
  <w:style w:type="character" w:customStyle="1" w:styleId="18">
    <w:name w:val="表1 字元"/>
    <w:link w:val="19"/>
    <w:locked/>
    <w:rsid w:val="0004081D"/>
    <w:rPr>
      <w:rFonts w:ascii="Times New Roman" w:eastAsia="標楷體" w:hAnsi="Times New Roman"/>
      <w:color w:val="000000"/>
      <w:szCs w:val="24"/>
      <w:lang w:val="x-none" w:eastAsia="x-none"/>
    </w:rPr>
  </w:style>
  <w:style w:type="paragraph" w:customStyle="1" w:styleId="19">
    <w:name w:val="表1"/>
    <w:basedOn w:val="a0"/>
    <w:link w:val="18"/>
    <w:rsid w:val="0004081D"/>
    <w:pPr>
      <w:spacing w:line="360" w:lineRule="auto"/>
      <w:ind w:leftChars="50" w:left="540" w:hangingChars="175" w:hanging="420"/>
      <w:jc w:val="center"/>
    </w:pPr>
    <w:rPr>
      <w:rFonts w:ascii="Times New Roman" w:eastAsia="標楷體" w:hAnsi="Times New Roman" w:cstheme="minorBidi"/>
      <w:color w:val="000000"/>
      <w:szCs w:val="24"/>
      <w:lang w:val="x-none" w:eastAsia="x-none"/>
    </w:rPr>
  </w:style>
  <w:style w:type="paragraph" w:customStyle="1" w:styleId="aff">
    <w:name w:val="a"/>
    <w:basedOn w:val="a0"/>
    <w:uiPriority w:val="99"/>
    <w:rsid w:val="0004081D"/>
    <w:pPr>
      <w:widowControl/>
      <w:spacing w:before="100" w:beforeAutospacing="1" w:after="100" w:afterAutospacing="1"/>
    </w:pPr>
    <w:rPr>
      <w:rFonts w:ascii="新細明體" w:hAnsi="Times New Roman"/>
      <w:kern w:val="0"/>
      <w:szCs w:val="24"/>
    </w:rPr>
  </w:style>
  <w:style w:type="character" w:customStyle="1" w:styleId="style11">
    <w:name w:val="style11"/>
    <w:rsid w:val="0004081D"/>
    <w:rPr>
      <w:rFonts w:ascii="Times New Roman" w:hAnsi="Times New Roman" w:cs="Times New Roman" w:hint="default"/>
      <w:color w:val="666666"/>
    </w:rPr>
  </w:style>
  <w:style w:type="character" w:customStyle="1" w:styleId="abouttext021">
    <w:name w:val="about_text021"/>
    <w:rsid w:val="0004081D"/>
    <w:rPr>
      <w:rFonts w:ascii="Times New Roman" w:hAnsi="Times New Roman" w:cs="Times New Roman" w:hint="default"/>
      <w:strike w:val="0"/>
      <w:dstrike w:val="0"/>
      <w:color w:val="333333"/>
      <w:sz w:val="18"/>
      <w:szCs w:val="18"/>
      <w:u w:val="none"/>
      <w:effect w:val="none"/>
    </w:rPr>
  </w:style>
  <w:style w:type="paragraph" w:styleId="aff0">
    <w:name w:val="Block Text"/>
    <w:basedOn w:val="a0"/>
    <w:uiPriority w:val="99"/>
    <w:rsid w:val="0004081D"/>
    <w:pPr>
      <w:ind w:leftChars="99" w:left="3038" w:rightChars="-109" w:right="-262" w:hangingChars="1000" w:hanging="2800"/>
    </w:pPr>
    <w:rPr>
      <w:rFonts w:ascii="標楷體" w:eastAsia="標楷體" w:hAnsi="Times New Roman"/>
      <w:sz w:val="28"/>
      <w:szCs w:val="24"/>
    </w:rPr>
  </w:style>
  <w:style w:type="character" w:styleId="aff1">
    <w:name w:val="page number"/>
    <w:rsid w:val="0004081D"/>
  </w:style>
  <w:style w:type="paragraph" w:styleId="aff2">
    <w:name w:val="endnote text"/>
    <w:basedOn w:val="a0"/>
    <w:link w:val="aff3"/>
    <w:uiPriority w:val="99"/>
    <w:unhideWhenUsed/>
    <w:rsid w:val="0004081D"/>
    <w:pPr>
      <w:snapToGrid w:val="0"/>
    </w:pPr>
    <w:rPr>
      <w:lang w:val="x-none" w:eastAsia="x-none"/>
    </w:rPr>
  </w:style>
  <w:style w:type="character" w:customStyle="1" w:styleId="aff3">
    <w:name w:val="章節附註文字 字元"/>
    <w:basedOn w:val="a1"/>
    <w:link w:val="aff2"/>
    <w:uiPriority w:val="99"/>
    <w:rsid w:val="0004081D"/>
    <w:rPr>
      <w:rFonts w:ascii="Calibri" w:eastAsia="新細明體" w:hAnsi="Calibri" w:cs="Times New Roman"/>
      <w:lang w:val="x-none" w:eastAsia="x-none"/>
    </w:rPr>
  </w:style>
  <w:style w:type="character" w:styleId="aff4">
    <w:name w:val="endnote reference"/>
    <w:uiPriority w:val="99"/>
    <w:unhideWhenUsed/>
    <w:rsid w:val="0004081D"/>
    <w:rPr>
      <w:vertAlign w:val="superscript"/>
    </w:rPr>
  </w:style>
  <w:style w:type="paragraph" w:styleId="aff5">
    <w:name w:val="Subtitle"/>
    <w:basedOn w:val="a0"/>
    <w:next w:val="a0"/>
    <w:link w:val="aff6"/>
    <w:uiPriority w:val="11"/>
    <w:qFormat/>
    <w:rsid w:val="0004081D"/>
    <w:pPr>
      <w:spacing w:after="60"/>
      <w:jc w:val="center"/>
      <w:outlineLvl w:val="1"/>
    </w:pPr>
    <w:rPr>
      <w:rFonts w:ascii="Cambria" w:hAnsi="Cambria"/>
      <w:i/>
      <w:iCs/>
      <w:szCs w:val="24"/>
      <w:lang w:val="x-none" w:eastAsia="x-none"/>
    </w:rPr>
  </w:style>
  <w:style w:type="character" w:customStyle="1" w:styleId="aff6">
    <w:name w:val="副標題 字元"/>
    <w:basedOn w:val="a1"/>
    <w:link w:val="aff5"/>
    <w:uiPriority w:val="11"/>
    <w:rsid w:val="0004081D"/>
    <w:rPr>
      <w:rFonts w:ascii="Cambria" w:eastAsia="新細明體" w:hAnsi="Cambria" w:cs="Times New Roman"/>
      <w:i/>
      <w:iCs/>
      <w:szCs w:val="24"/>
      <w:lang w:val="x-none" w:eastAsia="x-none"/>
    </w:rPr>
  </w:style>
  <w:style w:type="paragraph" w:customStyle="1" w:styleId="1a">
    <w:name w:val="字元 字元1 字元 字元 字元 字元"/>
    <w:basedOn w:val="a0"/>
    <w:uiPriority w:val="99"/>
    <w:rsid w:val="0004081D"/>
    <w:pPr>
      <w:widowControl/>
      <w:spacing w:after="160" w:line="240" w:lineRule="exact"/>
    </w:pPr>
    <w:rPr>
      <w:rFonts w:ascii="Verdana" w:hAnsi="Verdana"/>
      <w:kern w:val="0"/>
      <w:sz w:val="20"/>
      <w:szCs w:val="20"/>
      <w:lang w:eastAsia="en-US"/>
    </w:rPr>
  </w:style>
  <w:style w:type="paragraph" w:styleId="aff7">
    <w:name w:val="Salutation"/>
    <w:basedOn w:val="a0"/>
    <w:next w:val="a0"/>
    <w:link w:val="aff8"/>
    <w:uiPriority w:val="99"/>
    <w:unhideWhenUsed/>
    <w:rsid w:val="0004081D"/>
    <w:rPr>
      <w:rFonts w:ascii="標楷體" w:eastAsia="標楷體" w:hAnsi="標楷體"/>
      <w:szCs w:val="24"/>
      <w:lang w:val="x-none" w:eastAsia="x-none"/>
    </w:rPr>
  </w:style>
  <w:style w:type="character" w:customStyle="1" w:styleId="aff8">
    <w:name w:val="問候 字元"/>
    <w:basedOn w:val="a1"/>
    <w:link w:val="aff7"/>
    <w:uiPriority w:val="99"/>
    <w:rsid w:val="0004081D"/>
    <w:rPr>
      <w:rFonts w:ascii="標楷體" w:eastAsia="標楷體" w:hAnsi="標楷體" w:cs="Times New Roman"/>
      <w:szCs w:val="24"/>
      <w:lang w:val="x-none" w:eastAsia="x-none"/>
    </w:rPr>
  </w:style>
  <w:style w:type="paragraph" w:styleId="aff9">
    <w:name w:val="Closing"/>
    <w:basedOn w:val="a0"/>
    <w:link w:val="affa"/>
    <w:uiPriority w:val="99"/>
    <w:unhideWhenUsed/>
    <w:rsid w:val="0004081D"/>
    <w:pPr>
      <w:ind w:leftChars="1800" w:left="100"/>
    </w:pPr>
    <w:rPr>
      <w:rFonts w:ascii="標楷體" w:eastAsia="標楷體" w:hAnsi="標楷體"/>
      <w:szCs w:val="24"/>
      <w:lang w:val="x-none" w:eastAsia="x-none"/>
    </w:rPr>
  </w:style>
  <w:style w:type="character" w:customStyle="1" w:styleId="affa">
    <w:name w:val="結語 字元"/>
    <w:basedOn w:val="a1"/>
    <w:link w:val="aff9"/>
    <w:uiPriority w:val="99"/>
    <w:rsid w:val="0004081D"/>
    <w:rPr>
      <w:rFonts w:ascii="標楷體" w:eastAsia="標楷體" w:hAnsi="標楷體" w:cs="Times New Roman"/>
      <w:szCs w:val="24"/>
      <w:lang w:val="x-none" w:eastAsia="x-none"/>
    </w:rPr>
  </w:style>
  <w:style w:type="paragraph" w:customStyle="1" w:styleId="1b">
    <w:name w:val="字元1"/>
    <w:basedOn w:val="a0"/>
    <w:rsid w:val="0004081D"/>
    <w:pPr>
      <w:widowControl/>
      <w:spacing w:after="160" w:line="240" w:lineRule="exact"/>
    </w:pPr>
    <w:rPr>
      <w:rFonts w:ascii="Tahoma" w:eastAsia="Times New Roman" w:hAnsi="Tahoma" w:cs="Tahoma"/>
      <w:kern w:val="0"/>
      <w:sz w:val="20"/>
      <w:szCs w:val="20"/>
      <w:lang w:eastAsia="en-US"/>
    </w:rPr>
  </w:style>
  <w:style w:type="character" w:styleId="affb">
    <w:name w:val="Strong"/>
    <w:uiPriority w:val="22"/>
    <w:qFormat/>
    <w:rsid w:val="0004081D"/>
    <w:rPr>
      <w:b/>
      <w:bCs/>
    </w:rPr>
  </w:style>
  <w:style w:type="paragraph" w:styleId="affc">
    <w:name w:val="Note Heading"/>
    <w:basedOn w:val="a0"/>
    <w:next w:val="a0"/>
    <w:link w:val="affd"/>
    <w:uiPriority w:val="99"/>
    <w:unhideWhenUsed/>
    <w:rsid w:val="0004081D"/>
    <w:pPr>
      <w:jc w:val="center"/>
    </w:pPr>
    <w:rPr>
      <w:rFonts w:ascii="標楷體" w:eastAsia="標楷體" w:hAnsi="標楷體"/>
      <w:sz w:val="28"/>
      <w:szCs w:val="28"/>
      <w:lang w:val="x-none" w:eastAsia="x-none"/>
    </w:rPr>
  </w:style>
  <w:style w:type="character" w:customStyle="1" w:styleId="affd">
    <w:name w:val="註釋標題 字元"/>
    <w:basedOn w:val="a1"/>
    <w:link w:val="affc"/>
    <w:uiPriority w:val="99"/>
    <w:rsid w:val="0004081D"/>
    <w:rPr>
      <w:rFonts w:ascii="標楷體" w:eastAsia="標楷體" w:hAnsi="標楷體" w:cs="Times New Roman"/>
      <w:sz w:val="28"/>
      <w:szCs w:val="28"/>
      <w:lang w:val="x-none" w:eastAsia="x-none"/>
    </w:rPr>
  </w:style>
  <w:style w:type="character" w:customStyle="1" w:styleId="apple-converted-space">
    <w:name w:val="apple-converted-space"/>
    <w:rsid w:val="0004081D"/>
  </w:style>
  <w:style w:type="character" w:customStyle="1" w:styleId="HeaderChar">
    <w:name w:val="Header Char"/>
    <w:locked/>
    <w:rsid w:val="0004081D"/>
    <w:rPr>
      <w:rFonts w:cs="Times New Roman"/>
      <w:sz w:val="20"/>
      <w:szCs w:val="20"/>
    </w:rPr>
  </w:style>
  <w:style w:type="character" w:customStyle="1" w:styleId="affe">
    <w:name w:val="工作報告_樣式一 字元"/>
    <w:link w:val="afff"/>
    <w:locked/>
    <w:rsid w:val="0004081D"/>
    <w:rPr>
      <w:rFonts w:ascii="標楷體" w:eastAsia="標楷體" w:hAnsi="標楷體"/>
      <w:sz w:val="28"/>
      <w:szCs w:val="28"/>
    </w:rPr>
  </w:style>
  <w:style w:type="paragraph" w:customStyle="1" w:styleId="afff">
    <w:name w:val="工作報告_樣式一"/>
    <w:basedOn w:val="a0"/>
    <w:link w:val="affe"/>
    <w:rsid w:val="0004081D"/>
    <w:pPr>
      <w:spacing w:line="520" w:lineRule="exact"/>
      <w:ind w:leftChars="75" w:left="754" w:hangingChars="205" w:hanging="574"/>
      <w:jc w:val="both"/>
    </w:pPr>
    <w:rPr>
      <w:rFonts w:ascii="標楷體" w:eastAsia="標楷體" w:hAnsi="標楷體" w:cstheme="minorBidi"/>
      <w:sz w:val="28"/>
      <w:szCs w:val="28"/>
    </w:rPr>
  </w:style>
  <w:style w:type="paragraph" w:styleId="23">
    <w:name w:val="Body Text Indent 2"/>
    <w:basedOn w:val="a0"/>
    <w:link w:val="24"/>
    <w:uiPriority w:val="99"/>
    <w:unhideWhenUsed/>
    <w:rsid w:val="0004081D"/>
    <w:pPr>
      <w:spacing w:after="120" w:line="480" w:lineRule="auto"/>
      <w:ind w:leftChars="200" w:left="480"/>
    </w:pPr>
    <w:rPr>
      <w:rFonts w:ascii="Times New Roman" w:hAnsi="Times New Roman"/>
      <w:szCs w:val="24"/>
      <w:lang w:val="x-none" w:eastAsia="x-none"/>
    </w:rPr>
  </w:style>
  <w:style w:type="character" w:customStyle="1" w:styleId="24">
    <w:name w:val="本文縮排 2 字元"/>
    <w:basedOn w:val="a1"/>
    <w:link w:val="23"/>
    <w:uiPriority w:val="99"/>
    <w:rsid w:val="0004081D"/>
    <w:rPr>
      <w:rFonts w:ascii="Times New Roman" w:eastAsia="新細明體" w:hAnsi="Times New Roman" w:cs="Times New Roman"/>
      <w:szCs w:val="24"/>
      <w:lang w:val="x-none" w:eastAsia="x-none"/>
    </w:rPr>
  </w:style>
  <w:style w:type="paragraph" w:customStyle="1" w:styleId="afff0">
    <w:name w:val="表格"/>
    <w:basedOn w:val="a0"/>
    <w:uiPriority w:val="99"/>
    <w:rsid w:val="0004081D"/>
    <w:pPr>
      <w:snapToGrid w:val="0"/>
      <w:spacing w:line="240" w:lineRule="atLeast"/>
      <w:jc w:val="center"/>
    </w:pPr>
    <w:rPr>
      <w:rFonts w:ascii="Times New Roman" w:eastAsia="標楷體" w:hAnsi="Times New Roman"/>
      <w:szCs w:val="20"/>
    </w:rPr>
  </w:style>
  <w:style w:type="paragraph" w:customStyle="1" w:styleId="afff1">
    <w:name w:val="字元 字元"/>
    <w:basedOn w:val="a0"/>
    <w:uiPriority w:val="99"/>
    <w:rsid w:val="0004081D"/>
    <w:pPr>
      <w:widowControl/>
    </w:pPr>
    <w:rPr>
      <w:rFonts w:ascii="Arial" w:eastAsia="Times New Roman" w:hAnsi="Arial" w:cs="Arial"/>
      <w:kern w:val="0"/>
      <w:sz w:val="22"/>
      <w:lang w:val="en-AU" w:eastAsia="en-US"/>
    </w:rPr>
  </w:style>
  <w:style w:type="paragraph" w:styleId="afff2">
    <w:name w:val="Plain Text"/>
    <w:basedOn w:val="a0"/>
    <w:link w:val="afff3"/>
    <w:unhideWhenUsed/>
    <w:rsid w:val="0004081D"/>
    <w:rPr>
      <w:rFonts w:hAnsi="Courier New"/>
      <w:szCs w:val="24"/>
      <w:lang w:val="x-none" w:eastAsia="x-none"/>
    </w:rPr>
  </w:style>
  <w:style w:type="character" w:customStyle="1" w:styleId="afff3">
    <w:name w:val="純文字 字元"/>
    <w:basedOn w:val="a1"/>
    <w:link w:val="afff2"/>
    <w:rsid w:val="0004081D"/>
    <w:rPr>
      <w:rFonts w:ascii="Calibri" w:eastAsia="新細明體" w:hAnsi="Courier New" w:cs="Times New Roman"/>
      <w:szCs w:val="24"/>
      <w:lang w:val="x-none" w:eastAsia="x-none"/>
    </w:rPr>
  </w:style>
  <w:style w:type="paragraph" w:customStyle="1" w:styleId="Web1">
    <w:name w:val="內文 (Web)1"/>
    <w:basedOn w:val="a0"/>
    <w:rsid w:val="0004081D"/>
    <w:pPr>
      <w:widowControl/>
      <w:suppressAutoHyphens/>
      <w:spacing w:before="100" w:after="100"/>
    </w:pPr>
    <w:rPr>
      <w:rFonts w:ascii="新細明體" w:eastAsia="Microsoft YaHei" w:hAnsi="新細明體" w:cs="新細明體"/>
      <w:kern w:val="1"/>
      <w:szCs w:val="24"/>
      <w:lang w:eastAsia="hi-IN" w:bidi="hi-IN"/>
    </w:rPr>
  </w:style>
  <w:style w:type="character" w:customStyle="1" w:styleId="st1">
    <w:name w:val="st1"/>
    <w:rsid w:val="0004081D"/>
  </w:style>
  <w:style w:type="paragraph" w:customStyle="1" w:styleId="25">
    <w:name w:val="清單段落2"/>
    <w:basedOn w:val="a0"/>
    <w:rsid w:val="0004081D"/>
    <w:pPr>
      <w:ind w:leftChars="200" w:left="480"/>
    </w:pPr>
    <w:rPr>
      <w:rFonts w:ascii="Times New Roman" w:hAnsi="Times New Roman"/>
      <w:szCs w:val="24"/>
    </w:rPr>
  </w:style>
  <w:style w:type="paragraph" w:customStyle="1" w:styleId="afff4">
    <w:name w:val="表格內容"/>
    <w:basedOn w:val="a0"/>
    <w:rsid w:val="0004081D"/>
    <w:pPr>
      <w:suppressLineNumbers/>
      <w:suppressAutoHyphens/>
    </w:pPr>
    <w:rPr>
      <w:rFonts w:ascii="Times New Roman" w:hAnsi="Times New Roman"/>
      <w:kern w:val="1"/>
      <w:szCs w:val="24"/>
    </w:rPr>
  </w:style>
  <w:style w:type="paragraph" w:styleId="afff5">
    <w:name w:val="Date"/>
    <w:basedOn w:val="a0"/>
    <w:next w:val="a0"/>
    <w:link w:val="afff6"/>
    <w:uiPriority w:val="99"/>
    <w:unhideWhenUsed/>
    <w:rsid w:val="0004081D"/>
    <w:pPr>
      <w:jc w:val="right"/>
    </w:pPr>
    <w:rPr>
      <w:lang w:val="x-none" w:eastAsia="x-none"/>
    </w:rPr>
  </w:style>
  <w:style w:type="character" w:customStyle="1" w:styleId="afff6">
    <w:name w:val="日期 字元"/>
    <w:basedOn w:val="a1"/>
    <w:link w:val="afff5"/>
    <w:uiPriority w:val="99"/>
    <w:rsid w:val="0004081D"/>
    <w:rPr>
      <w:rFonts w:ascii="Calibri" w:eastAsia="新細明體" w:hAnsi="Calibri" w:cs="Times New Roman"/>
      <w:lang w:val="x-none" w:eastAsia="x-none"/>
    </w:rPr>
  </w:style>
  <w:style w:type="numbering" w:customStyle="1" w:styleId="1c">
    <w:name w:val="無清單1"/>
    <w:next w:val="a3"/>
    <w:semiHidden/>
    <w:rsid w:val="0004081D"/>
  </w:style>
  <w:style w:type="paragraph" w:styleId="afff7">
    <w:name w:val="TOC Heading"/>
    <w:basedOn w:val="1"/>
    <w:next w:val="a0"/>
    <w:uiPriority w:val="99"/>
    <w:qFormat/>
    <w:rsid w:val="0004081D"/>
    <w:pPr>
      <w:keepLines/>
      <w:widowControl/>
      <w:spacing w:before="480" w:line="276" w:lineRule="auto"/>
      <w:outlineLvl w:val="9"/>
    </w:pPr>
    <w:rPr>
      <w:rFonts w:ascii="Cambria" w:eastAsia="新細明體" w:hAnsi="Cambria"/>
      <w:b/>
      <w:color w:val="365F91"/>
      <w:kern w:val="0"/>
      <w:sz w:val="28"/>
      <w:szCs w:val="28"/>
      <w:lang w:val="en-US" w:eastAsia="zh-TW"/>
    </w:rPr>
  </w:style>
  <w:style w:type="paragraph" w:styleId="26">
    <w:name w:val="toc 2"/>
    <w:basedOn w:val="a0"/>
    <w:next w:val="a0"/>
    <w:autoRedefine/>
    <w:uiPriority w:val="99"/>
    <w:qFormat/>
    <w:rsid w:val="0004081D"/>
    <w:pPr>
      <w:widowControl/>
      <w:spacing w:after="100" w:line="276" w:lineRule="auto"/>
      <w:ind w:left="220"/>
    </w:pPr>
    <w:rPr>
      <w:kern w:val="0"/>
      <w:sz w:val="22"/>
    </w:rPr>
  </w:style>
  <w:style w:type="paragraph" w:styleId="1d">
    <w:name w:val="toc 1"/>
    <w:basedOn w:val="a0"/>
    <w:next w:val="a0"/>
    <w:autoRedefine/>
    <w:uiPriority w:val="99"/>
    <w:qFormat/>
    <w:rsid w:val="0004081D"/>
    <w:pPr>
      <w:widowControl/>
      <w:spacing w:after="100" w:line="276" w:lineRule="auto"/>
    </w:pPr>
    <w:rPr>
      <w:kern w:val="0"/>
      <w:sz w:val="22"/>
    </w:rPr>
  </w:style>
  <w:style w:type="paragraph" w:styleId="32">
    <w:name w:val="toc 3"/>
    <w:basedOn w:val="a0"/>
    <w:next w:val="a0"/>
    <w:autoRedefine/>
    <w:uiPriority w:val="99"/>
    <w:qFormat/>
    <w:rsid w:val="0004081D"/>
    <w:pPr>
      <w:widowControl/>
      <w:spacing w:after="100" w:line="276" w:lineRule="auto"/>
      <w:ind w:left="440"/>
    </w:pPr>
    <w:rPr>
      <w:kern w:val="0"/>
      <w:sz w:val="22"/>
    </w:rPr>
  </w:style>
  <w:style w:type="paragraph" w:customStyle="1" w:styleId="33">
    <w:name w:val="清單段落3"/>
    <w:basedOn w:val="a0"/>
    <w:rsid w:val="0004081D"/>
    <w:pPr>
      <w:ind w:leftChars="200" w:left="480"/>
    </w:pPr>
    <w:rPr>
      <w:rFonts w:ascii="Times New Roman" w:hAnsi="Times New Roman"/>
      <w:szCs w:val="24"/>
    </w:rPr>
  </w:style>
  <w:style w:type="paragraph" w:customStyle="1" w:styleId="41">
    <w:name w:val="清單段落4"/>
    <w:basedOn w:val="a0"/>
    <w:rsid w:val="0004081D"/>
    <w:pPr>
      <w:ind w:leftChars="200" w:left="480"/>
    </w:pPr>
    <w:rPr>
      <w:rFonts w:ascii="Times New Roman" w:hAnsi="Times New Roman"/>
      <w:szCs w:val="24"/>
    </w:rPr>
  </w:style>
  <w:style w:type="table" w:styleId="afff8">
    <w:name w:val="Table Elegant"/>
    <w:basedOn w:val="a2"/>
    <w:rsid w:val="0004081D"/>
    <w:pPr>
      <w:widowControl w:val="0"/>
    </w:pPr>
    <w:rPr>
      <w:rFonts w:ascii="Calibri" w:eastAsia="新細明體" w:hAnsi="Calibri"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2">
    <w:name w:val="表格格線4"/>
    <w:basedOn w:val="a2"/>
    <w:next w:val="aa"/>
    <w:uiPriority w:val="39"/>
    <w:rsid w:val="0004081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
    <w:basedOn w:val="a2"/>
    <w:next w:val="aa"/>
    <w:uiPriority w:val="59"/>
    <w:rsid w:val="0004081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2"/>
    <w:next w:val="aa"/>
    <w:uiPriority w:val="59"/>
    <w:rsid w:val="0004081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2"/>
    <w:next w:val="aa"/>
    <w:uiPriority w:val="59"/>
    <w:rsid w:val="0004081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無清單2"/>
    <w:next w:val="a3"/>
    <w:uiPriority w:val="99"/>
    <w:semiHidden/>
    <w:unhideWhenUsed/>
    <w:rsid w:val="0004081D"/>
  </w:style>
  <w:style w:type="character" w:customStyle="1" w:styleId="ListParagraphChar">
    <w:name w:val="List Paragraph Char"/>
    <w:link w:val="11"/>
    <w:locked/>
    <w:rsid w:val="0004081D"/>
    <w:rPr>
      <w:rFonts w:ascii="Times New Roman" w:eastAsia="新細明體" w:hAnsi="Times New Roman" w:cs="Times New Roman"/>
      <w:szCs w:val="24"/>
    </w:rPr>
  </w:style>
  <w:style w:type="character" w:customStyle="1" w:styleId="fonttitle11">
    <w:name w:val="font_title11"/>
    <w:rsid w:val="0004081D"/>
    <w:rPr>
      <w:rFonts w:ascii="標楷體" w:eastAsia="標楷體" w:hAnsi="標楷體" w:cs="標楷體"/>
      <w:b/>
      <w:bCs/>
      <w:color w:val="001B1B"/>
      <w:sz w:val="23"/>
      <w:szCs w:val="23"/>
    </w:rPr>
  </w:style>
  <w:style w:type="character" w:customStyle="1" w:styleId="WW8Num1z0">
    <w:name w:val="WW8Num1z0"/>
    <w:rsid w:val="0004081D"/>
    <w:rPr>
      <w:rFonts w:ascii="Times New Roman" w:hAnsi="Times New Roman" w:cs="Times New Roman" w:hint="default"/>
    </w:rPr>
  </w:style>
  <w:style w:type="character" w:customStyle="1" w:styleId="WW8Num1z1">
    <w:name w:val="WW8Num1z1"/>
    <w:rsid w:val="0004081D"/>
  </w:style>
  <w:style w:type="character" w:customStyle="1" w:styleId="WW8Num1z2">
    <w:name w:val="WW8Num1z2"/>
    <w:rsid w:val="0004081D"/>
  </w:style>
  <w:style w:type="character" w:customStyle="1" w:styleId="WW8Num1z3">
    <w:name w:val="WW8Num1z3"/>
    <w:rsid w:val="0004081D"/>
  </w:style>
  <w:style w:type="character" w:customStyle="1" w:styleId="WW8Num1z4">
    <w:name w:val="WW8Num1z4"/>
    <w:rsid w:val="0004081D"/>
  </w:style>
  <w:style w:type="character" w:customStyle="1" w:styleId="WW8Num1z5">
    <w:name w:val="WW8Num1z5"/>
    <w:rsid w:val="0004081D"/>
  </w:style>
  <w:style w:type="character" w:customStyle="1" w:styleId="WW8Num1z6">
    <w:name w:val="WW8Num1z6"/>
    <w:rsid w:val="0004081D"/>
  </w:style>
  <w:style w:type="character" w:customStyle="1" w:styleId="WW8Num1z7">
    <w:name w:val="WW8Num1z7"/>
    <w:rsid w:val="0004081D"/>
  </w:style>
  <w:style w:type="character" w:customStyle="1" w:styleId="WW8Num1z8">
    <w:name w:val="WW8Num1z8"/>
    <w:rsid w:val="0004081D"/>
  </w:style>
  <w:style w:type="character" w:customStyle="1" w:styleId="WW8Num2z0">
    <w:name w:val="WW8Num2z0"/>
    <w:rsid w:val="0004081D"/>
  </w:style>
  <w:style w:type="character" w:customStyle="1" w:styleId="WW8Num2z1">
    <w:name w:val="WW8Num2z1"/>
    <w:rsid w:val="0004081D"/>
  </w:style>
  <w:style w:type="character" w:customStyle="1" w:styleId="WW8Num2z2">
    <w:name w:val="WW8Num2z2"/>
    <w:rsid w:val="0004081D"/>
  </w:style>
  <w:style w:type="character" w:customStyle="1" w:styleId="WW8Num2z3">
    <w:name w:val="WW8Num2z3"/>
    <w:rsid w:val="0004081D"/>
  </w:style>
  <w:style w:type="character" w:customStyle="1" w:styleId="WW8Num2z4">
    <w:name w:val="WW8Num2z4"/>
    <w:rsid w:val="0004081D"/>
  </w:style>
  <w:style w:type="character" w:customStyle="1" w:styleId="WW8Num2z5">
    <w:name w:val="WW8Num2z5"/>
    <w:rsid w:val="0004081D"/>
  </w:style>
  <w:style w:type="character" w:customStyle="1" w:styleId="WW8Num2z6">
    <w:name w:val="WW8Num2z6"/>
    <w:rsid w:val="0004081D"/>
  </w:style>
  <w:style w:type="character" w:customStyle="1" w:styleId="WW8Num2z7">
    <w:name w:val="WW8Num2z7"/>
    <w:rsid w:val="0004081D"/>
  </w:style>
  <w:style w:type="character" w:customStyle="1" w:styleId="WW8Num2z8">
    <w:name w:val="WW8Num2z8"/>
    <w:rsid w:val="0004081D"/>
  </w:style>
  <w:style w:type="character" w:customStyle="1" w:styleId="WW8Num3z0">
    <w:name w:val="WW8Num3z0"/>
    <w:rsid w:val="0004081D"/>
    <w:rPr>
      <w:rFonts w:ascii="Wingdings" w:hAnsi="Wingdings" w:cs="Wingdings" w:hint="default"/>
    </w:rPr>
  </w:style>
  <w:style w:type="character" w:customStyle="1" w:styleId="WW8Num4z0">
    <w:name w:val="WW8Num4z0"/>
    <w:rsid w:val="0004081D"/>
    <w:rPr>
      <w:rFonts w:hint="default"/>
    </w:rPr>
  </w:style>
  <w:style w:type="character" w:customStyle="1" w:styleId="WW8Num4z1">
    <w:name w:val="WW8Num4z1"/>
    <w:rsid w:val="0004081D"/>
  </w:style>
  <w:style w:type="character" w:customStyle="1" w:styleId="WW8Num4z2">
    <w:name w:val="WW8Num4z2"/>
    <w:rsid w:val="0004081D"/>
  </w:style>
  <w:style w:type="character" w:customStyle="1" w:styleId="WW8Num4z3">
    <w:name w:val="WW8Num4z3"/>
    <w:rsid w:val="0004081D"/>
  </w:style>
  <w:style w:type="character" w:customStyle="1" w:styleId="WW8Num4z4">
    <w:name w:val="WW8Num4z4"/>
    <w:rsid w:val="0004081D"/>
  </w:style>
  <w:style w:type="character" w:customStyle="1" w:styleId="WW8Num4z5">
    <w:name w:val="WW8Num4z5"/>
    <w:rsid w:val="0004081D"/>
  </w:style>
  <w:style w:type="character" w:customStyle="1" w:styleId="WW8Num4z6">
    <w:name w:val="WW8Num4z6"/>
    <w:rsid w:val="0004081D"/>
  </w:style>
  <w:style w:type="character" w:customStyle="1" w:styleId="WW8Num4z7">
    <w:name w:val="WW8Num4z7"/>
    <w:rsid w:val="0004081D"/>
  </w:style>
  <w:style w:type="character" w:customStyle="1" w:styleId="WW8Num4z8">
    <w:name w:val="WW8Num4z8"/>
    <w:rsid w:val="0004081D"/>
  </w:style>
  <w:style w:type="character" w:customStyle="1" w:styleId="WW8Num5z0">
    <w:name w:val="WW8Num5z0"/>
    <w:rsid w:val="0004081D"/>
    <w:rPr>
      <w:rFonts w:hint="default"/>
    </w:rPr>
  </w:style>
  <w:style w:type="character" w:customStyle="1" w:styleId="WW8Num5z1">
    <w:name w:val="WW8Num5z1"/>
    <w:rsid w:val="0004081D"/>
  </w:style>
  <w:style w:type="character" w:customStyle="1" w:styleId="WW8Num5z2">
    <w:name w:val="WW8Num5z2"/>
    <w:rsid w:val="0004081D"/>
  </w:style>
  <w:style w:type="character" w:customStyle="1" w:styleId="WW8Num5z3">
    <w:name w:val="WW8Num5z3"/>
    <w:rsid w:val="0004081D"/>
  </w:style>
  <w:style w:type="character" w:customStyle="1" w:styleId="WW8Num5z4">
    <w:name w:val="WW8Num5z4"/>
    <w:rsid w:val="0004081D"/>
  </w:style>
  <w:style w:type="character" w:customStyle="1" w:styleId="WW8Num5z5">
    <w:name w:val="WW8Num5z5"/>
    <w:rsid w:val="0004081D"/>
  </w:style>
  <w:style w:type="character" w:customStyle="1" w:styleId="WW8Num5z6">
    <w:name w:val="WW8Num5z6"/>
    <w:rsid w:val="0004081D"/>
  </w:style>
  <w:style w:type="character" w:customStyle="1" w:styleId="WW8Num5z7">
    <w:name w:val="WW8Num5z7"/>
    <w:rsid w:val="0004081D"/>
  </w:style>
  <w:style w:type="character" w:customStyle="1" w:styleId="WW8Num5z8">
    <w:name w:val="WW8Num5z8"/>
    <w:rsid w:val="0004081D"/>
  </w:style>
  <w:style w:type="character" w:customStyle="1" w:styleId="WW8Num6z0">
    <w:name w:val="WW8Num6z0"/>
    <w:rsid w:val="0004081D"/>
    <w:rPr>
      <w:rFonts w:hint="default"/>
    </w:rPr>
  </w:style>
  <w:style w:type="character" w:customStyle="1" w:styleId="WW8Num6z1">
    <w:name w:val="WW8Num6z1"/>
    <w:rsid w:val="0004081D"/>
  </w:style>
  <w:style w:type="character" w:customStyle="1" w:styleId="WW8Num6z2">
    <w:name w:val="WW8Num6z2"/>
    <w:rsid w:val="0004081D"/>
  </w:style>
  <w:style w:type="character" w:customStyle="1" w:styleId="WW8Num6z3">
    <w:name w:val="WW8Num6z3"/>
    <w:rsid w:val="0004081D"/>
  </w:style>
  <w:style w:type="character" w:customStyle="1" w:styleId="WW8Num6z4">
    <w:name w:val="WW8Num6z4"/>
    <w:rsid w:val="0004081D"/>
  </w:style>
  <w:style w:type="character" w:customStyle="1" w:styleId="WW8Num6z5">
    <w:name w:val="WW8Num6z5"/>
    <w:rsid w:val="0004081D"/>
  </w:style>
  <w:style w:type="character" w:customStyle="1" w:styleId="WW8Num6z6">
    <w:name w:val="WW8Num6z6"/>
    <w:rsid w:val="0004081D"/>
  </w:style>
  <w:style w:type="character" w:customStyle="1" w:styleId="WW8Num6z7">
    <w:name w:val="WW8Num6z7"/>
    <w:rsid w:val="0004081D"/>
  </w:style>
  <w:style w:type="character" w:customStyle="1" w:styleId="WW8Num6z8">
    <w:name w:val="WW8Num6z8"/>
    <w:rsid w:val="0004081D"/>
  </w:style>
  <w:style w:type="character" w:customStyle="1" w:styleId="WW8Num7z0">
    <w:name w:val="WW8Num7z0"/>
    <w:rsid w:val="0004081D"/>
    <w:rPr>
      <w:rFonts w:ascii="標楷體" w:eastAsia="標楷體" w:hAnsi="標楷體" w:cs="Times New Roman"/>
      <w:sz w:val="28"/>
      <w:szCs w:val="28"/>
    </w:rPr>
  </w:style>
  <w:style w:type="character" w:customStyle="1" w:styleId="WW8Num7z1">
    <w:name w:val="WW8Num7z1"/>
    <w:rsid w:val="0004081D"/>
  </w:style>
  <w:style w:type="character" w:customStyle="1" w:styleId="WW8Num7z2">
    <w:name w:val="WW8Num7z2"/>
    <w:rsid w:val="0004081D"/>
  </w:style>
  <w:style w:type="character" w:customStyle="1" w:styleId="WW8Num7z3">
    <w:name w:val="WW8Num7z3"/>
    <w:rsid w:val="0004081D"/>
  </w:style>
  <w:style w:type="character" w:customStyle="1" w:styleId="WW8Num7z4">
    <w:name w:val="WW8Num7z4"/>
    <w:rsid w:val="0004081D"/>
  </w:style>
  <w:style w:type="character" w:customStyle="1" w:styleId="WW8Num7z5">
    <w:name w:val="WW8Num7z5"/>
    <w:rsid w:val="0004081D"/>
  </w:style>
  <w:style w:type="character" w:customStyle="1" w:styleId="WW8Num7z6">
    <w:name w:val="WW8Num7z6"/>
    <w:rsid w:val="0004081D"/>
  </w:style>
  <w:style w:type="character" w:customStyle="1" w:styleId="WW8Num7z7">
    <w:name w:val="WW8Num7z7"/>
    <w:rsid w:val="0004081D"/>
  </w:style>
  <w:style w:type="character" w:customStyle="1" w:styleId="WW8Num7z8">
    <w:name w:val="WW8Num7z8"/>
    <w:rsid w:val="0004081D"/>
  </w:style>
  <w:style w:type="character" w:customStyle="1" w:styleId="WW8Num8z0">
    <w:name w:val="WW8Num8z0"/>
    <w:rsid w:val="0004081D"/>
    <w:rPr>
      <w:rFonts w:hint="default"/>
    </w:rPr>
  </w:style>
  <w:style w:type="character" w:customStyle="1" w:styleId="WW8Num8z1">
    <w:name w:val="WW8Num8z1"/>
    <w:rsid w:val="0004081D"/>
  </w:style>
  <w:style w:type="character" w:customStyle="1" w:styleId="WW8Num8z2">
    <w:name w:val="WW8Num8z2"/>
    <w:rsid w:val="0004081D"/>
  </w:style>
  <w:style w:type="character" w:customStyle="1" w:styleId="WW8Num8z3">
    <w:name w:val="WW8Num8z3"/>
    <w:rsid w:val="0004081D"/>
  </w:style>
  <w:style w:type="character" w:customStyle="1" w:styleId="WW8Num8z4">
    <w:name w:val="WW8Num8z4"/>
    <w:rsid w:val="0004081D"/>
  </w:style>
  <w:style w:type="character" w:customStyle="1" w:styleId="WW8Num8z5">
    <w:name w:val="WW8Num8z5"/>
    <w:rsid w:val="0004081D"/>
  </w:style>
  <w:style w:type="character" w:customStyle="1" w:styleId="WW8Num8z6">
    <w:name w:val="WW8Num8z6"/>
    <w:rsid w:val="0004081D"/>
  </w:style>
  <w:style w:type="character" w:customStyle="1" w:styleId="WW8Num8z7">
    <w:name w:val="WW8Num8z7"/>
    <w:rsid w:val="0004081D"/>
  </w:style>
  <w:style w:type="character" w:customStyle="1" w:styleId="WW8Num8z8">
    <w:name w:val="WW8Num8z8"/>
    <w:rsid w:val="0004081D"/>
  </w:style>
  <w:style w:type="character" w:customStyle="1" w:styleId="WW8Num9z0">
    <w:name w:val="WW8Num9z0"/>
    <w:rsid w:val="0004081D"/>
    <w:rPr>
      <w:rFonts w:hint="default"/>
      <w:color w:val="000000"/>
    </w:rPr>
  </w:style>
  <w:style w:type="character" w:customStyle="1" w:styleId="WW8Num9z1">
    <w:name w:val="WW8Num9z1"/>
    <w:rsid w:val="0004081D"/>
  </w:style>
  <w:style w:type="character" w:customStyle="1" w:styleId="WW8Num9z2">
    <w:name w:val="WW8Num9z2"/>
    <w:rsid w:val="0004081D"/>
  </w:style>
  <w:style w:type="character" w:customStyle="1" w:styleId="WW8Num9z3">
    <w:name w:val="WW8Num9z3"/>
    <w:rsid w:val="0004081D"/>
  </w:style>
  <w:style w:type="character" w:customStyle="1" w:styleId="WW8Num9z4">
    <w:name w:val="WW8Num9z4"/>
    <w:rsid w:val="0004081D"/>
  </w:style>
  <w:style w:type="character" w:customStyle="1" w:styleId="WW8Num9z5">
    <w:name w:val="WW8Num9z5"/>
    <w:rsid w:val="0004081D"/>
  </w:style>
  <w:style w:type="character" w:customStyle="1" w:styleId="WW8Num9z6">
    <w:name w:val="WW8Num9z6"/>
    <w:rsid w:val="0004081D"/>
  </w:style>
  <w:style w:type="character" w:customStyle="1" w:styleId="WW8Num9z7">
    <w:name w:val="WW8Num9z7"/>
    <w:rsid w:val="0004081D"/>
  </w:style>
  <w:style w:type="character" w:customStyle="1" w:styleId="WW8Num9z8">
    <w:name w:val="WW8Num9z8"/>
    <w:rsid w:val="0004081D"/>
  </w:style>
  <w:style w:type="character" w:customStyle="1" w:styleId="WW8Num10z0">
    <w:name w:val="WW8Num10z0"/>
    <w:rsid w:val="0004081D"/>
    <w:rPr>
      <w:rFonts w:hint="default"/>
    </w:rPr>
  </w:style>
  <w:style w:type="character" w:customStyle="1" w:styleId="WW8Num10z1">
    <w:name w:val="WW8Num10z1"/>
    <w:rsid w:val="0004081D"/>
  </w:style>
  <w:style w:type="character" w:customStyle="1" w:styleId="WW8Num10z2">
    <w:name w:val="WW8Num10z2"/>
    <w:rsid w:val="0004081D"/>
  </w:style>
  <w:style w:type="character" w:customStyle="1" w:styleId="WW8Num10z3">
    <w:name w:val="WW8Num10z3"/>
    <w:rsid w:val="0004081D"/>
  </w:style>
  <w:style w:type="character" w:customStyle="1" w:styleId="WW8Num10z4">
    <w:name w:val="WW8Num10z4"/>
    <w:rsid w:val="0004081D"/>
  </w:style>
  <w:style w:type="character" w:customStyle="1" w:styleId="WW8Num10z5">
    <w:name w:val="WW8Num10z5"/>
    <w:rsid w:val="0004081D"/>
  </w:style>
  <w:style w:type="character" w:customStyle="1" w:styleId="WW8Num10z6">
    <w:name w:val="WW8Num10z6"/>
    <w:rsid w:val="0004081D"/>
  </w:style>
  <w:style w:type="character" w:customStyle="1" w:styleId="WW8Num10z7">
    <w:name w:val="WW8Num10z7"/>
    <w:rsid w:val="0004081D"/>
  </w:style>
  <w:style w:type="character" w:customStyle="1" w:styleId="WW8Num10z8">
    <w:name w:val="WW8Num10z8"/>
    <w:rsid w:val="0004081D"/>
  </w:style>
  <w:style w:type="character" w:customStyle="1" w:styleId="WW8Num11z0">
    <w:name w:val="WW8Num11z0"/>
    <w:rsid w:val="0004081D"/>
    <w:rPr>
      <w:rFonts w:hint="default"/>
    </w:rPr>
  </w:style>
  <w:style w:type="character" w:customStyle="1" w:styleId="WW8Num11z1">
    <w:name w:val="WW8Num11z1"/>
    <w:rsid w:val="0004081D"/>
  </w:style>
  <w:style w:type="character" w:customStyle="1" w:styleId="WW8Num11z2">
    <w:name w:val="WW8Num11z2"/>
    <w:rsid w:val="0004081D"/>
  </w:style>
  <w:style w:type="character" w:customStyle="1" w:styleId="WW8Num11z3">
    <w:name w:val="WW8Num11z3"/>
    <w:rsid w:val="0004081D"/>
  </w:style>
  <w:style w:type="character" w:customStyle="1" w:styleId="WW8Num11z4">
    <w:name w:val="WW8Num11z4"/>
    <w:rsid w:val="0004081D"/>
  </w:style>
  <w:style w:type="character" w:customStyle="1" w:styleId="WW8Num11z5">
    <w:name w:val="WW8Num11z5"/>
    <w:rsid w:val="0004081D"/>
  </w:style>
  <w:style w:type="character" w:customStyle="1" w:styleId="WW8Num11z6">
    <w:name w:val="WW8Num11z6"/>
    <w:rsid w:val="0004081D"/>
  </w:style>
  <w:style w:type="character" w:customStyle="1" w:styleId="WW8Num11z7">
    <w:name w:val="WW8Num11z7"/>
    <w:rsid w:val="0004081D"/>
  </w:style>
  <w:style w:type="character" w:customStyle="1" w:styleId="WW8Num11z8">
    <w:name w:val="WW8Num11z8"/>
    <w:rsid w:val="0004081D"/>
  </w:style>
  <w:style w:type="character" w:customStyle="1" w:styleId="WW8Num12z0">
    <w:name w:val="WW8Num12z0"/>
    <w:rsid w:val="0004081D"/>
  </w:style>
  <w:style w:type="character" w:customStyle="1" w:styleId="WW8Num12z1">
    <w:name w:val="WW8Num12z1"/>
    <w:rsid w:val="0004081D"/>
  </w:style>
  <w:style w:type="character" w:customStyle="1" w:styleId="WW8Num12z2">
    <w:name w:val="WW8Num12z2"/>
    <w:rsid w:val="0004081D"/>
    <w:rPr>
      <w:rFonts w:hint="eastAsia"/>
    </w:rPr>
  </w:style>
  <w:style w:type="character" w:customStyle="1" w:styleId="WW8Num12z3">
    <w:name w:val="WW8Num12z3"/>
    <w:rsid w:val="0004081D"/>
  </w:style>
  <w:style w:type="character" w:customStyle="1" w:styleId="WW8Num12z4">
    <w:name w:val="WW8Num12z4"/>
    <w:rsid w:val="0004081D"/>
  </w:style>
  <w:style w:type="character" w:customStyle="1" w:styleId="WW8Num12z5">
    <w:name w:val="WW8Num12z5"/>
    <w:rsid w:val="0004081D"/>
  </w:style>
  <w:style w:type="character" w:customStyle="1" w:styleId="WW8Num12z6">
    <w:name w:val="WW8Num12z6"/>
    <w:rsid w:val="0004081D"/>
  </w:style>
  <w:style w:type="character" w:customStyle="1" w:styleId="WW8Num12z7">
    <w:name w:val="WW8Num12z7"/>
    <w:rsid w:val="0004081D"/>
  </w:style>
  <w:style w:type="character" w:customStyle="1" w:styleId="WW8Num12z8">
    <w:name w:val="WW8Num12z8"/>
    <w:rsid w:val="0004081D"/>
  </w:style>
  <w:style w:type="character" w:customStyle="1" w:styleId="WW8Num13z0">
    <w:name w:val="WW8Num13z0"/>
    <w:rsid w:val="0004081D"/>
    <w:rPr>
      <w:rFonts w:ascii="標楷體" w:eastAsia="標楷體" w:hAnsi="標楷體" w:cs="標楷體" w:hint="default"/>
      <w:sz w:val="28"/>
    </w:rPr>
  </w:style>
  <w:style w:type="character" w:customStyle="1" w:styleId="WW8Num13z1">
    <w:name w:val="WW8Num13z1"/>
    <w:rsid w:val="0004081D"/>
  </w:style>
  <w:style w:type="character" w:customStyle="1" w:styleId="WW8Num13z2">
    <w:name w:val="WW8Num13z2"/>
    <w:rsid w:val="0004081D"/>
  </w:style>
  <w:style w:type="character" w:customStyle="1" w:styleId="WW8Num13z3">
    <w:name w:val="WW8Num13z3"/>
    <w:rsid w:val="0004081D"/>
  </w:style>
  <w:style w:type="character" w:customStyle="1" w:styleId="WW8Num13z4">
    <w:name w:val="WW8Num13z4"/>
    <w:rsid w:val="0004081D"/>
  </w:style>
  <w:style w:type="character" w:customStyle="1" w:styleId="WW8Num13z5">
    <w:name w:val="WW8Num13z5"/>
    <w:rsid w:val="0004081D"/>
  </w:style>
  <w:style w:type="character" w:customStyle="1" w:styleId="WW8Num13z6">
    <w:name w:val="WW8Num13z6"/>
    <w:rsid w:val="0004081D"/>
  </w:style>
  <w:style w:type="character" w:customStyle="1" w:styleId="WW8Num13z7">
    <w:name w:val="WW8Num13z7"/>
    <w:rsid w:val="0004081D"/>
  </w:style>
  <w:style w:type="character" w:customStyle="1" w:styleId="WW8Num13z8">
    <w:name w:val="WW8Num13z8"/>
    <w:rsid w:val="0004081D"/>
  </w:style>
  <w:style w:type="character" w:customStyle="1" w:styleId="WW8Num14z0">
    <w:name w:val="WW8Num14z0"/>
    <w:rsid w:val="0004081D"/>
    <w:rPr>
      <w:rFonts w:cs="標楷體" w:hint="default"/>
    </w:rPr>
  </w:style>
  <w:style w:type="character" w:customStyle="1" w:styleId="WW8Num14z1">
    <w:name w:val="WW8Num14z1"/>
    <w:rsid w:val="0004081D"/>
  </w:style>
  <w:style w:type="character" w:customStyle="1" w:styleId="WW8Num14z2">
    <w:name w:val="WW8Num14z2"/>
    <w:rsid w:val="0004081D"/>
  </w:style>
  <w:style w:type="character" w:customStyle="1" w:styleId="WW8Num14z3">
    <w:name w:val="WW8Num14z3"/>
    <w:rsid w:val="0004081D"/>
  </w:style>
  <w:style w:type="character" w:customStyle="1" w:styleId="WW8Num14z4">
    <w:name w:val="WW8Num14z4"/>
    <w:rsid w:val="0004081D"/>
  </w:style>
  <w:style w:type="character" w:customStyle="1" w:styleId="WW8Num14z5">
    <w:name w:val="WW8Num14z5"/>
    <w:rsid w:val="0004081D"/>
  </w:style>
  <w:style w:type="character" w:customStyle="1" w:styleId="WW8Num14z6">
    <w:name w:val="WW8Num14z6"/>
    <w:rsid w:val="0004081D"/>
  </w:style>
  <w:style w:type="character" w:customStyle="1" w:styleId="WW8Num14z7">
    <w:name w:val="WW8Num14z7"/>
    <w:rsid w:val="0004081D"/>
  </w:style>
  <w:style w:type="character" w:customStyle="1" w:styleId="WW8Num14z8">
    <w:name w:val="WW8Num14z8"/>
    <w:rsid w:val="0004081D"/>
  </w:style>
  <w:style w:type="character" w:customStyle="1" w:styleId="WW8Num15z0">
    <w:name w:val="WW8Num15z0"/>
    <w:rsid w:val="0004081D"/>
    <w:rPr>
      <w:rFonts w:hint="default"/>
    </w:rPr>
  </w:style>
  <w:style w:type="character" w:customStyle="1" w:styleId="WW8Num15z1">
    <w:name w:val="WW8Num15z1"/>
    <w:rsid w:val="0004081D"/>
  </w:style>
  <w:style w:type="character" w:customStyle="1" w:styleId="WW8Num15z2">
    <w:name w:val="WW8Num15z2"/>
    <w:rsid w:val="0004081D"/>
  </w:style>
  <w:style w:type="character" w:customStyle="1" w:styleId="WW8Num15z3">
    <w:name w:val="WW8Num15z3"/>
    <w:rsid w:val="0004081D"/>
  </w:style>
  <w:style w:type="character" w:customStyle="1" w:styleId="WW8Num15z4">
    <w:name w:val="WW8Num15z4"/>
    <w:rsid w:val="0004081D"/>
  </w:style>
  <w:style w:type="character" w:customStyle="1" w:styleId="WW8Num15z5">
    <w:name w:val="WW8Num15z5"/>
    <w:rsid w:val="0004081D"/>
  </w:style>
  <w:style w:type="character" w:customStyle="1" w:styleId="WW8Num15z6">
    <w:name w:val="WW8Num15z6"/>
    <w:rsid w:val="0004081D"/>
  </w:style>
  <w:style w:type="character" w:customStyle="1" w:styleId="WW8Num15z7">
    <w:name w:val="WW8Num15z7"/>
    <w:rsid w:val="0004081D"/>
  </w:style>
  <w:style w:type="character" w:customStyle="1" w:styleId="WW8Num15z8">
    <w:name w:val="WW8Num15z8"/>
    <w:rsid w:val="0004081D"/>
  </w:style>
  <w:style w:type="character" w:customStyle="1" w:styleId="WW8Num16z0">
    <w:name w:val="WW8Num16z0"/>
    <w:rsid w:val="0004081D"/>
    <w:rPr>
      <w:rFonts w:cs="標楷體" w:hint="default"/>
    </w:rPr>
  </w:style>
  <w:style w:type="character" w:customStyle="1" w:styleId="WW8Num16z1">
    <w:name w:val="WW8Num16z1"/>
    <w:rsid w:val="0004081D"/>
  </w:style>
  <w:style w:type="character" w:customStyle="1" w:styleId="WW8Num16z2">
    <w:name w:val="WW8Num16z2"/>
    <w:rsid w:val="0004081D"/>
  </w:style>
  <w:style w:type="character" w:customStyle="1" w:styleId="WW8Num16z3">
    <w:name w:val="WW8Num16z3"/>
    <w:rsid w:val="0004081D"/>
  </w:style>
  <w:style w:type="character" w:customStyle="1" w:styleId="WW8Num16z4">
    <w:name w:val="WW8Num16z4"/>
    <w:rsid w:val="0004081D"/>
  </w:style>
  <w:style w:type="character" w:customStyle="1" w:styleId="WW8Num16z5">
    <w:name w:val="WW8Num16z5"/>
    <w:rsid w:val="0004081D"/>
  </w:style>
  <w:style w:type="character" w:customStyle="1" w:styleId="WW8Num16z6">
    <w:name w:val="WW8Num16z6"/>
    <w:rsid w:val="0004081D"/>
  </w:style>
  <w:style w:type="character" w:customStyle="1" w:styleId="WW8Num16z7">
    <w:name w:val="WW8Num16z7"/>
    <w:rsid w:val="0004081D"/>
  </w:style>
  <w:style w:type="character" w:customStyle="1" w:styleId="WW8Num16z8">
    <w:name w:val="WW8Num16z8"/>
    <w:rsid w:val="0004081D"/>
  </w:style>
  <w:style w:type="character" w:customStyle="1" w:styleId="WW8Num17z0">
    <w:name w:val="WW8Num17z0"/>
    <w:rsid w:val="0004081D"/>
    <w:rPr>
      <w:rFonts w:ascii="Wingdings" w:hAnsi="Wingdings" w:cs="Wingdings" w:hint="default"/>
    </w:rPr>
  </w:style>
  <w:style w:type="character" w:customStyle="1" w:styleId="WW8Num18z0">
    <w:name w:val="WW8Num18z0"/>
    <w:rsid w:val="0004081D"/>
    <w:rPr>
      <w:rFonts w:hint="default"/>
    </w:rPr>
  </w:style>
  <w:style w:type="character" w:customStyle="1" w:styleId="WW8Num18z1">
    <w:name w:val="WW8Num18z1"/>
    <w:rsid w:val="0004081D"/>
  </w:style>
  <w:style w:type="character" w:customStyle="1" w:styleId="WW8Num18z2">
    <w:name w:val="WW8Num18z2"/>
    <w:rsid w:val="0004081D"/>
  </w:style>
  <w:style w:type="character" w:customStyle="1" w:styleId="WW8Num18z3">
    <w:name w:val="WW8Num18z3"/>
    <w:rsid w:val="0004081D"/>
  </w:style>
  <w:style w:type="character" w:customStyle="1" w:styleId="WW8Num18z4">
    <w:name w:val="WW8Num18z4"/>
    <w:rsid w:val="0004081D"/>
  </w:style>
  <w:style w:type="character" w:customStyle="1" w:styleId="WW8Num18z5">
    <w:name w:val="WW8Num18z5"/>
    <w:rsid w:val="0004081D"/>
  </w:style>
  <w:style w:type="character" w:customStyle="1" w:styleId="WW8Num18z6">
    <w:name w:val="WW8Num18z6"/>
    <w:rsid w:val="0004081D"/>
  </w:style>
  <w:style w:type="character" w:customStyle="1" w:styleId="WW8Num18z7">
    <w:name w:val="WW8Num18z7"/>
    <w:rsid w:val="0004081D"/>
  </w:style>
  <w:style w:type="character" w:customStyle="1" w:styleId="WW8Num18z8">
    <w:name w:val="WW8Num18z8"/>
    <w:rsid w:val="0004081D"/>
  </w:style>
  <w:style w:type="character" w:customStyle="1" w:styleId="WW8Num19z0">
    <w:name w:val="WW8Num19z0"/>
    <w:rsid w:val="0004081D"/>
    <w:rPr>
      <w:rFonts w:ascii="Wingdings" w:hAnsi="Wingdings" w:cs="Wingdings" w:hint="default"/>
    </w:rPr>
  </w:style>
  <w:style w:type="character" w:customStyle="1" w:styleId="WW8Num20z0">
    <w:name w:val="WW8Num20z0"/>
    <w:rsid w:val="0004081D"/>
    <w:rPr>
      <w:rFonts w:hint="default"/>
    </w:rPr>
  </w:style>
  <w:style w:type="character" w:customStyle="1" w:styleId="WW8Num20z1">
    <w:name w:val="WW8Num20z1"/>
    <w:rsid w:val="0004081D"/>
  </w:style>
  <w:style w:type="character" w:customStyle="1" w:styleId="WW8Num20z2">
    <w:name w:val="WW8Num20z2"/>
    <w:rsid w:val="0004081D"/>
  </w:style>
  <w:style w:type="character" w:customStyle="1" w:styleId="WW8Num20z3">
    <w:name w:val="WW8Num20z3"/>
    <w:rsid w:val="0004081D"/>
  </w:style>
  <w:style w:type="character" w:customStyle="1" w:styleId="WW8Num20z4">
    <w:name w:val="WW8Num20z4"/>
    <w:rsid w:val="0004081D"/>
  </w:style>
  <w:style w:type="character" w:customStyle="1" w:styleId="WW8Num20z5">
    <w:name w:val="WW8Num20z5"/>
    <w:rsid w:val="0004081D"/>
  </w:style>
  <w:style w:type="character" w:customStyle="1" w:styleId="WW8Num20z6">
    <w:name w:val="WW8Num20z6"/>
    <w:rsid w:val="0004081D"/>
  </w:style>
  <w:style w:type="character" w:customStyle="1" w:styleId="WW8Num20z7">
    <w:name w:val="WW8Num20z7"/>
    <w:rsid w:val="0004081D"/>
  </w:style>
  <w:style w:type="character" w:customStyle="1" w:styleId="WW8Num20z8">
    <w:name w:val="WW8Num20z8"/>
    <w:rsid w:val="0004081D"/>
  </w:style>
  <w:style w:type="character" w:customStyle="1" w:styleId="WW8Num21z0">
    <w:name w:val="WW8Num21z0"/>
    <w:rsid w:val="0004081D"/>
    <w:rPr>
      <w:rFonts w:ascii="標楷體" w:eastAsia="標楷體" w:hAnsi="標楷體" w:cs="Times New Roman"/>
      <w:lang w:val="en-US"/>
    </w:rPr>
  </w:style>
  <w:style w:type="character" w:customStyle="1" w:styleId="WW8Num21z1">
    <w:name w:val="WW8Num21z1"/>
    <w:rsid w:val="0004081D"/>
  </w:style>
  <w:style w:type="character" w:customStyle="1" w:styleId="WW8Num21z2">
    <w:name w:val="WW8Num21z2"/>
    <w:rsid w:val="0004081D"/>
  </w:style>
  <w:style w:type="character" w:customStyle="1" w:styleId="WW8Num21z3">
    <w:name w:val="WW8Num21z3"/>
    <w:rsid w:val="0004081D"/>
  </w:style>
  <w:style w:type="character" w:customStyle="1" w:styleId="WW8Num21z4">
    <w:name w:val="WW8Num21z4"/>
    <w:rsid w:val="0004081D"/>
  </w:style>
  <w:style w:type="character" w:customStyle="1" w:styleId="WW8Num21z5">
    <w:name w:val="WW8Num21z5"/>
    <w:rsid w:val="0004081D"/>
  </w:style>
  <w:style w:type="character" w:customStyle="1" w:styleId="WW8Num21z6">
    <w:name w:val="WW8Num21z6"/>
    <w:rsid w:val="0004081D"/>
  </w:style>
  <w:style w:type="character" w:customStyle="1" w:styleId="WW8Num21z7">
    <w:name w:val="WW8Num21z7"/>
    <w:rsid w:val="0004081D"/>
  </w:style>
  <w:style w:type="character" w:customStyle="1" w:styleId="WW8Num21z8">
    <w:name w:val="WW8Num21z8"/>
    <w:rsid w:val="0004081D"/>
  </w:style>
  <w:style w:type="character" w:customStyle="1" w:styleId="WW8Num22z0">
    <w:name w:val="WW8Num22z0"/>
    <w:rsid w:val="0004081D"/>
    <w:rPr>
      <w:rFonts w:ascii="Times New Roman" w:hAnsi="Times New Roman" w:cs="Times New Roman" w:hint="default"/>
    </w:rPr>
  </w:style>
  <w:style w:type="character" w:customStyle="1" w:styleId="WW8Num22z1">
    <w:name w:val="WW8Num22z1"/>
    <w:rsid w:val="0004081D"/>
  </w:style>
  <w:style w:type="character" w:customStyle="1" w:styleId="WW8Num22z2">
    <w:name w:val="WW8Num22z2"/>
    <w:rsid w:val="0004081D"/>
  </w:style>
  <w:style w:type="character" w:customStyle="1" w:styleId="WW8Num22z3">
    <w:name w:val="WW8Num22z3"/>
    <w:rsid w:val="0004081D"/>
  </w:style>
  <w:style w:type="character" w:customStyle="1" w:styleId="WW8Num22z4">
    <w:name w:val="WW8Num22z4"/>
    <w:rsid w:val="0004081D"/>
  </w:style>
  <w:style w:type="character" w:customStyle="1" w:styleId="WW8Num22z5">
    <w:name w:val="WW8Num22z5"/>
    <w:rsid w:val="0004081D"/>
  </w:style>
  <w:style w:type="character" w:customStyle="1" w:styleId="WW8Num22z6">
    <w:name w:val="WW8Num22z6"/>
    <w:rsid w:val="0004081D"/>
  </w:style>
  <w:style w:type="character" w:customStyle="1" w:styleId="WW8Num22z7">
    <w:name w:val="WW8Num22z7"/>
    <w:rsid w:val="0004081D"/>
  </w:style>
  <w:style w:type="character" w:customStyle="1" w:styleId="WW8Num22z8">
    <w:name w:val="WW8Num22z8"/>
    <w:rsid w:val="0004081D"/>
  </w:style>
  <w:style w:type="character" w:customStyle="1" w:styleId="WW8Num23z0">
    <w:name w:val="WW8Num23z0"/>
    <w:rsid w:val="0004081D"/>
    <w:rPr>
      <w:rFonts w:hint="default"/>
    </w:rPr>
  </w:style>
  <w:style w:type="character" w:customStyle="1" w:styleId="WW8Num23z1">
    <w:name w:val="WW8Num23z1"/>
    <w:rsid w:val="0004081D"/>
  </w:style>
  <w:style w:type="character" w:customStyle="1" w:styleId="WW8Num23z2">
    <w:name w:val="WW8Num23z2"/>
    <w:rsid w:val="0004081D"/>
  </w:style>
  <w:style w:type="character" w:customStyle="1" w:styleId="WW8Num23z3">
    <w:name w:val="WW8Num23z3"/>
    <w:rsid w:val="0004081D"/>
  </w:style>
  <w:style w:type="character" w:customStyle="1" w:styleId="WW8Num23z4">
    <w:name w:val="WW8Num23z4"/>
    <w:rsid w:val="0004081D"/>
  </w:style>
  <w:style w:type="character" w:customStyle="1" w:styleId="WW8Num23z5">
    <w:name w:val="WW8Num23z5"/>
    <w:rsid w:val="0004081D"/>
  </w:style>
  <w:style w:type="character" w:customStyle="1" w:styleId="WW8Num23z6">
    <w:name w:val="WW8Num23z6"/>
    <w:rsid w:val="0004081D"/>
  </w:style>
  <w:style w:type="character" w:customStyle="1" w:styleId="WW8Num23z7">
    <w:name w:val="WW8Num23z7"/>
    <w:rsid w:val="0004081D"/>
  </w:style>
  <w:style w:type="character" w:customStyle="1" w:styleId="WW8Num23z8">
    <w:name w:val="WW8Num23z8"/>
    <w:rsid w:val="0004081D"/>
  </w:style>
  <w:style w:type="character" w:customStyle="1" w:styleId="WW8Num24z0">
    <w:name w:val="WW8Num24z0"/>
    <w:rsid w:val="0004081D"/>
    <w:rPr>
      <w:rFonts w:hint="default"/>
    </w:rPr>
  </w:style>
  <w:style w:type="character" w:customStyle="1" w:styleId="WW8Num24z1">
    <w:name w:val="WW8Num24z1"/>
    <w:rsid w:val="0004081D"/>
  </w:style>
  <w:style w:type="character" w:customStyle="1" w:styleId="WW8Num24z3">
    <w:name w:val="WW8Num24z3"/>
    <w:rsid w:val="0004081D"/>
  </w:style>
  <w:style w:type="character" w:customStyle="1" w:styleId="WW8Num24z4">
    <w:name w:val="WW8Num24z4"/>
    <w:rsid w:val="0004081D"/>
  </w:style>
  <w:style w:type="character" w:customStyle="1" w:styleId="WW8Num24z5">
    <w:name w:val="WW8Num24z5"/>
    <w:rsid w:val="0004081D"/>
  </w:style>
  <w:style w:type="character" w:customStyle="1" w:styleId="WW8Num24z6">
    <w:name w:val="WW8Num24z6"/>
    <w:rsid w:val="0004081D"/>
  </w:style>
  <w:style w:type="character" w:customStyle="1" w:styleId="WW8Num24z7">
    <w:name w:val="WW8Num24z7"/>
    <w:rsid w:val="0004081D"/>
  </w:style>
  <w:style w:type="character" w:customStyle="1" w:styleId="WW8Num24z8">
    <w:name w:val="WW8Num24z8"/>
    <w:rsid w:val="0004081D"/>
  </w:style>
  <w:style w:type="character" w:customStyle="1" w:styleId="WW8Num25z0">
    <w:name w:val="WW8Num25z0"/>
    <w:rsid w:val="0004081D"/>
    <w:rPr>
      <w:rFonts w:ascii="標楷體" w:eastAsia="標楷體" w:hAnsi="標楷體" w:cs="Times New Roman"/>
      <w:sz w:val="28"/>
      <w:szCs w:val="28"/>
      <w:shd w:val="clear" w:color="auto" w:fill="FFFF00"/>
    </w:rPr>
  </w:style>
  <w:style w:type="character" w:customStyle="1" w:styleId="WW8Num25z1">
    <w:name w:val="WW8Num25z1"/>
    <w:rsid w:val="0004081D"/>
  </w:style>
  <w:style w:type="character" w:customStyle="1" w:styleId="WW8Num25z2">
    <w:name w:val="WW8Num25z2"/>
    <w:rsid w:val="0004081D"/>
  </w:style>
  <w:style w:type="character" w:customStyle="1" w:styleId="WW8Num25z3">
    <w:name w:val="WW8Num25z3"/>
    <w:rsid w:val="0004081D"/>
  </w:style>
  <w:style w:type="character" w:customStyle="1" w:styleId="WW8Num25z4">
    <w:name w:val="WW8Num25z4"/>
    <w:rsid w:val="0004081D"/>
  </w:style>
  <w:style w:type="character" w:customStyle="1" w:styleId="WW8Num25z5">
    <w:name w:val="WW8Num25z5"/>
    <w:rsid w:val="0004081D"/>
  </w:style>
  <w:style w:type="character" w:customStyle="1" w:styleId="WW8Num25z6">
    <w:name w:val="WW8Num25z6"/>
    <w:rsid w:val="0004081D"/>
  </w:style>
  <w:style w:type="character" w:customStyle="1" w:styleId="WW8Num25z7">
    <w:name w:val="WW8Num25z7"/>
    <w:rsid w:val="0004081D"/>
  </w:style>
  <w:style w:type="character" w:customStyle="1" w:styleId="WW8Num25z8">
    <w:name w:val="WW8Num25z8"/>
    <w:rsid w:val="0004081D"/>
  </w:style>
  <w:style w:type="character" w:customStyle="1" w:styleId="WW8Num26z0">
    <w:name w:val="WW8Num26z0"/>
    <w:rsid w:val="0004081D"/>
    <w:rPr>
      <w:rFonts w:hint="default"/>
    </w:rPr>
  </w:style>
  <w:style w:type="character" w:customStyle="1" w:styleId="WW8Num26z1">
    <w:name w:val="WW8Num26z1"/>
    <w:rsid w:val="0004081D"/>
  </w:style>
  <w:style w:type="character" w:customStyle="1" w:styleId="WW8Num26z2">
    <w:name w:val="WW8Num26z2"/>
    <w:rsid w:val="0004081D"/>
  </w:style>
  <w:style w:type="character" w:customStyle="1" w:styleId="WW8Num26z3">
    <w:name w:val="WW8Num26z3"/>
    <w:rsid w:val="0004081D"/>
  </w:style>
  <w:style w:type="character" w:customStyle="1" w:styleId="WW8Num26z4">
    <w:name w:val="WW8Num26z4"/>
    <w:rsid w:val="0004081D"/>
  </w:style>
  <w:style w:type="character" w:customStyle="1" w:styleId="WW8Num26z5">
    <w:name w:val="WW8Num26z5"/>
    <w:rsid w:val="0004081D"/>
  </w:style>
  <w:style w:type="character" w:customStyle="1" w:styleId="WW8Num26z6">
    <w:name w:val="WW8Num26z6"/>
    <w:rsid w:val="0004081D"/>
  </w:style>
  <w:style w:type="character" w:customStyle="1" w:styleId="WW8Num26z7">
    <w:name w:val="WW8Num26z7"/>
    <w:rsid w:val="0004081D"/>
  </w:style>
  <w:style w:type="character" w:customStyle="1" w:styleId="WW8Num26z8">
    <w:name w:val="WW8Num26z8"/>
    <w:rsid w:val="0004081D"/>
  </w:style>
  <w:style w:type="character" w:customStyle="1" w:styleId="WW8Num27z0">
    <w:name w:val="WW8Num27z0"/>
    <w:rsid w:val="0004081D"/>
    <w:rPr>
      <w:rFonts w:hint="default"/>
    </w:rPr>
  </w:style>
  <w:style w:type="character" w:customStyle="1" w:styleId="WW8Num27z1">
    <w:name w:val="WW8Num27z1"/>
    <w:rsid w:val="0004081D"/>
  </w:style>
  <w:style w:type="character" w:customStyle="1" w:styleId="WW8Num27z2">
    <w:name w:val="WW8Num27z2"/>
    <w:rsid w:val="0004081D"/>
  </w:style>
  <w:style w:type="character" w:customStyle="1" w:styleId="WW8Num27z3">
    <w:name w:val="WW8Num27z3"/>
    <w:rsid w:val="0004081D"/>
  </w:style>
  <w:style w:type="character" w:customStyle="1" w:styleId="WW8Num27z4">
    <w:name w:val="WW8Num27z4"/>
    <w:rsid w:val="0004081D"/>
  </w:style>
  <w:style w:type="character" w:customStyle="1" w:styleId="WW8Num27z5">
    <w:name w:val="WW8Num27z5"/>
    <w:rsid w:val="0004081D"/>
  </w:style>
  <w:style w:type="character" w:customStyle="1" w:styleId="WW8Num27z6">
    <w:name w:val="WW8Num27z6"/>
    <w:rsid w:val="0004081D"/>
  </w:style>
  <w:style w:type="character" w:customStyle="1" w:styleId="WW8Num27z7">
    <w:name w:val="WW8Num27z7"/>
    <w:rsid w:val="0004081D"/>
  </w:style>
  <w:style w:type="character" w:customStyle="1" w:styleId="WW8Num27z8">
    <w:name w:val="WW8Num27z8"/>
    <w:rsid w:val="0004081D"/>
  </w:style>
  <w:style w:type="character" w:customStyle="1" w:styleId="WW8Num28z0">
    <w:name w:val="WW8Num28z0"/>
    <w:rsid w:val="0004081D"/>
    <w:rPr>
      <w:rFonts w:hint="default"/>
    </w:rPr>
  </w:style>
  <w:style w:type="character" w:customStyle="1" w:styleId="WW8Num28z1">
    <w:name w:val="WW8Num28z1"/>
    <w:rsid w:val="0004081D"/>
  </w:style>
  <w:style w:type="character" w:customStyle="1" w:styleId="WW8Num28z2">
    <w:name w:val="WW8Num28z2"/>
    <w:rsid w:val="0004081D"/>
  </w:style>
  <w:style w:type="character" w:customStyle="1" w:styleId="WW8Num28z3">
    <w:name w:val="WW8Num28z3"/>
    <w:rsid w:val="0004081D"/>
  </w:style>
  <w:style w:type="character" w:customStyle="1" w:styleId="WW8Num28z4">
    <w:name w:val="WW8Num28z4"/>
    <w:rsid w:val="0004081D"/>
  </w:style>
  <w:style w:type="character" w:customStyle="1" w:styleId="WW8Num28z5">
    <w:name w:val="WW8Num28z5"/>
    <w:rsid w:val="0004081D"/>
  </w:style>
  <w:style w:type="character" w:customStyle="1" w:styleId="WW8Num28z6">
    <w:name w:val="WW8Num28z6"/>
    <w:rsid w:val="0004081D"/>
  </w:style>
  <w:style w:type="character" w:customStyle="1" w:styleId="WW8Num28z7">
    <w:name w:val="WW8Num28z7"/>
    <w:rsid w:val="0004081D"/>
  </w:style>
  <w:style w:type="character" w:customStyle="1" w:styleId="WW8Num28z8">
    <w:name w:val="WW8Num28z8"/>
    <w:rsid w:val="0004081D"/>
  </w:style>
  <w:style w:type="character" w:customStyle="1" w:styleId="WW8Num29z0">
    <w:name w:val="WW8Num29z0"/>
    <w:rsid w:val="0004081D"/>
    <w:rPr>
      <w:rFonts w:cs="Times New Roman" w:hint="default"/>
      <w:lang w:val="en-US"/>
    </w:rPr>
  </w:style>
  <w:style w:type="character" w:customStyle="1" w:styleId="WW8Num29z1">
    <w:name w:val="WW8Num29z1"/>
    <w:rsid w:val="0004081D"/>
  </w:style>
  <w:style w:type="character" w:customStyle="1" w:styleId="WW8Num29z2">
    <w:name w:val="WW8Num29z2"/>
    <w:rsid w:val="0004081D"/>
  </w:style>
  <w:style w:type="character" w:customStyle="1" w:styleId="WW8Num29z3">
    <w:name w:val="WW8Num29z3"/>
    <w:rsid w:val="0004081D"/>
  </w:style>
  <w:style w:type="character" w:customStyle="1" w:styleId="WW8Num29z4">
    <w:name w:val="WW8Num29z4"/>
    <w:rsid w:val="0004081D"/>
  </w:style>
  <w:style w:type="character" w:customStyle="1" w:styleId="WW8Num29z5">
    <w:name w:val="WW8Num29z5"/>
    <w:rsid w:val="0004081D"/>
  </w:style>
  <w:style w:type="character" w:customStyle="1" w:styleId="WW8Num29z6">
    <w:name w:val="WW8Num29z6"/>
    <w:rsid w:val="0004081D"/>
  </w:style>
  <w:style w:type="character" w:customStyle="1" w:styleId="WW8Num29z7">
    <w:name w:val="WW8Num29z7"/>
    <w:rsid w:val="0004081D"/>
  </w:style>
  <w:style w:type="character" w:customStyle="1" w:styleId="WW8Num29z8">
    <w:name w:val="WW8Num29z8"/>
    <w:rsid w:val="0004081D"/>
  </w:style>
  <w:style w:type="character" w:customStyle="1" w:styleId="WW8Num30z0">
    <w:name w:val="WW8Num30z0"/>
    <w:rsid w:val="0004081D"/>
    <w:rPr>
      <w:rFonts w:cs="標楷體" w:hint="default"/>
      <w:color w:val="000000"/>
    </w:rPr>
  </w:style>
  <w:style w:type="character" w:customStyle="1" w:styleId="WW8Num30z1">
    <w:name w:val="WW8Num30z1"/>
    <w:rsid w:val="0004081D"/>
  </w:style>
  <w:style w:type="character" w:customStyle="1" w:styleId="WW8Num30z2">
    <w:name w:val="WW8Num30z2"/>
    <w:rsid w:val="0004081D"/>
  </w:style>
  <w:style w:type="character" w:customStyle="1" w:styleId="WW8Num30z3">
    <w:name w:val="WW8Num30z3"/>
    <w:rsid w:val="0004081D"/>
  </w:style>
  <w:style w:type="character" w:customStyle="1" w:styleId="WW8Num30z4">
    <w:name w:val="WW8Num30z4"/>
    <w:rsid w:val="0004081D"/>
  </w:style>
  <w:style w:type="character" w:customStyle="1" w:styleId="WW8Num30z5">
    <w:name w:val="WW8Num30z5"/>
    <w:rsid w:val="0004081D"/>
  </w:style>
  <w:style w:type="character" w:customStyle="1" w:styleId="WW8Num30z6">
    <w:name w:val="WW8Num30z6"/>
    <w:rsid w:val="0004081D"/>
  </w:style>
  <w:style w:type="character" w:customStyle="1" w:styleId="WW8Num30z7">
    <w:name w:val="WW8Num30z7"/>
    <w:rsid w:val="0004081D"/>
  </w:style>
  <w:style w:type="character" w:customStyle="1" w:styleId="WW8Num30z8">
    <w:name w:val="WW8Num30z8"/>
    <w:rsid w:val="0004081D"/>
  </w:style>
  <w:style w:type="character" w:customStyle="1" w:styleId="WW8Num31z0">
    <w:name w:val="WW8Num31z0"/>
    <w:rsid w:val="0004081D"/>
    <w:rPr>
      <w:rFonts w:ascii="標楷體" w:eastAsia="標楷體" w:hAnsi="標楷體" w:cs="Times New Roman"/>
      <w:b/>
      <w:sz w:val="36"/>
    </w:rPr>
  </w:style>
  <w:style w:type="character" w:customStyle="1" w:styleId="WW8Num31z1">
    <w:name w:val="WW8Num31z1"/>
    <w:rsid w:val="0004081D"/>
  </w:style>
  <w:style w:type="character" w:customStyle="1" w:styleId="WW8Num31z2">
    <w:name w:val="WW8Num31z2"/>
    <w:rsid w:val="0004081D"/>
    <w:rPr>
      <w:rFonts w:hint="eastAsia"/>
    </w:rPr>
  </w:style>
  <w:style w:type="character" w:customStyle="1" w:styleId="WW8Num31z3">
    <w:name w:val="WW8Num31z3"/>
    <w:rsid w:val="0004081D"/>
  </w:style>
  <w:style w:type="character" w:customStyle="1" w:styleId="WW8Num31z4">
    <w:name w:val="WW8Num31z4"/>
    <w:rsid w:val="0004081D"/>
  </w:style>
  <w:style w:type="character" w:customStyle="1" w:styleId="WW8Num31z5">
    <w:name w:val="WW8Num31z5"/>
    <w:rsid w:val="0004081D"/>
  </w:style>
  <w:style w:type="character" w:customStyle="1" w:styleId="WW8Num31z6">
    <w:name w:val="WW8Num31z6"/>
    <w:rsid w:val="0004081D"/>
  </w:style>
  <w:style w:type="character" w:customStyle="1" w:styleId="WW8Num31z7">
    <w:name w:val="WW8Num31z7"/>
    <w:rsid w:val="0004081D"/>
  </w:style>
  <w:style w:type="character" w:customStyle="1" w:styleId="WW8Num31z8">
    <w:name w:val="WW8Num31z8"/>
    <w:rsid w:val="0004081D"/>
  </w:style>
  <w:style w:type="character" w:customStyle="1" w:styleId="WW8Num32z0">
    <w:name w:val="WW8Num32z0"/>
    <w:rsid w:val="0004081D"/>
    <w:rPr>
      <w:rFonts w:hint="default"/>
    </w:rPr>
  </w:style>
  <w:style w:type="character" w:customStyle="1" w:styleId="WW8Num32z1">
    <w:name w:val="WW8Num32z1"/>
    <w:rsid w:val="0004081D"/>
  </w:style>
  <w:style w:type="character" w:customStyle="1" w:styleId="WW8Num32z2">
    <w:name w:val="WW8Num32z2"/>
    <w:rsid w:val="0004081D"/>
  </w:style>
  <w:style w:type="character" w:customStyle="1" w:styleId="WW8Num32z3">
    <w:name w:val="WW8Num32z3"/>
    <w:rsid w:val="0004081D"/>
  </w:style>
  <w:style w:type="character" w:customStyle="1" w:styleId="WW8Num32z4">
    <w:name w:val="WW8Num32z4"/>
    <w:rsid w:val="0004081D"/>
  </w:style>
  <w:style w:type="character" w:customStyle="1" w:styleId="WW8Num32z5">
    <w:name w:val="WW8Num32z5"/>
    <w:rsid w:val="0004081D"/>
  </w:style>
  <w:style w:type="character" w:customStyle="1" w:styleId="WW8Num32z6">
    <w:name w:val="WW8Num32z6"/>
    <w:rsid w:val="0004081D"/>
  </w:style>
  <w:style w:type="character" w:customStyle="1" w:styleId="WW8Num32z7">
    <w:name w:val="WW8Num32z7"/>
    <w:rsid w:val="0004081D"/>
  </w:style>
  <w:style w:type="character" w:customStyle="1" w:styleId="WW8Num32z8">
    <w:name w:val="WW8Num32z8"/>
    <w:rsid w:val="0004081D"/>
  </w:style>
  <w:style w:type="character" w:customStyle="1" w:styleId="WW8Num33z0">
    <w:name w:val="WW8Num33z0"/>
    <w:rsid w:val="0004081D"/>
    <w:rPr>
      <w:rFonts w:hint="default"/>
    </w:rPr>
  </w:style>
  <w:style w:type="character" w:customStyle="1" w:styleId="WW8Num33z1">
    <w:name w:val="WW8Num33z1"/>
    <w:rsid w:val="0004081D"/>
  </w:style>
  <w:style w:type="character" w:customStyle="1" w:styleId="WW8Num33z2">
    <w:name w:val="WW8Num33z2"/>
    <w:rsid w:val="0004081D"/>
  </w:style>
  <w:style w:type="character" w:customStyle="1" w:styleId="WW8Num33z3">
    <w:name w:val="WW8Num33z3"/>
    <w:rsid w:val="0004081D"/>
  </w:style>
  <w:style w:type="character" w:customStyle="1" w:styleId="WW8Num33z4">
    <w:name w:val="WW8Num33z4"/>
    <w:rsid w:val="0004081D"/>
  </w:style>
  <w:style w:type="character" w:customStyle="1" w:styleId="WW8Num33z5">
    <w:name w:val="WW8Num33z5"/>
    <w:rsid w:val="0004081D"/>
  </w:style>
  <w:style w:type="character" w:customStyle="1" w:styleId="WW8Num33z6">
    <w:name w:val="WW8Num33z6"/>
    <w:rsid w:val="0004081D"/>
  </w:style>
  <w:style w:type="character" w:customStyle="1" w:styleId="WW8Num33z7">
    <w:name w:val="WW8Num33z7"/>
    <w:rsid w:val="0004081D"/>
  </w:style>
  <w:style w:type="character" w:customStyle="1" w:styleId="WW8Num33z8">
    <w:name w:val="WW8Num33z8"/>
    <w:rsid w:val="0004081D"/>
  </w:style>
  <w:style w:type="character" w:customStyle="1" w:styleId="WW8Num34z0">
    <w:name w:val="WW8Num34z0"/>
    <w:rsid w:val="0004081D"/>
    <w:rPr>
      <w:rFonts w:hint="default"/>
    </w:rPr>
  </w:style>
  <w:style w:type="character" w:customStyle="1" w:styleId="WW8Num34z1">
    <w:name w:val="WW8Num34z1"/>
    <w:rsid w:val="0004081D"/>
  </w:style>
  <w:style w:type="character" w:customStyle="1" w:styleId="WW8Num34z2">
    <w:name w:val="WW8Num34z2"/>
    <w:rsid w:val="0004081D"/>
  </w:style>
  <w:style w:type="character" w:customStyle="1" w:styleId="WW8Num34z3">
    <w:name w:val="WW8Num34z3"/>
    <w:rsid w:val="0004081D"/>
  </w:style>
  <w:style w:type="character" w:customStyle="1" w:styleId="WW8Num34z4">
    <w:name w:val="WW8Num34z4"/>
    <w:rsid w:val="0004081D"/>
  </w:style>
  <w:style w:type="character" w:customStyle="1" w:styleId="WW8Num34z5">
    <w:name w:val="WW8Num34z5"/>
    <w:rsid w:val="0004081D"/>
  </w:style>
  <w:style w:type="character" w:customStyle="1" w:styleId="WW8Num34z6">
    <w:name w:val="WW8Num34z6"/>
    <w:rsid w:val="0004081D"/>
  </w:style>
  <w:style w:type="character" w:customStyle="1" w:styleId="WW8Num34z7">
    <w:name w:val="WW8Num34z7"/>
    <w:rsid w:val="0004081D"/>
  </w:style>
  <w:style w:type="character" w:customStyle="1" w:styleId="WW8Num34z8">
    <w:name w:val="WW8Num34z8"/>
    <w:rsid w:val="0004081D"/>
  </w:style>
  <w:style w:type="character" w:customStyle="1" w:styleId="WW8Num35z0">
    <w:name w:val="WW8Num35z0"/>
    <w:rsid w:val="0004081D"/>
    <w:rPr>
      <w:rFonts w:hint="default"/>
    </w:rPr>
  </w:style>
  <w:style w:type="character" w:customStyle="1" w:styleId="WW8Num35z1">
    <w:name w:val="WW8Num35z1"/>
    <w:rsid w:val="0004081D"/>
  </w:style>
  <w:style w:type="character" w:customStyle="1" w:styleId="WW8Num35z2">
    <w:name w:val="WW8Num35z2"/>
    <w:rsid w:val="0004081D"/>
  </w:style>
  <w:style w:type="character" w:customStyle="1" w:styleId="WW8Num35z3">
    <w:name w:val="WW8Num35z3"/>
    <w:rsid w:val="0004081D"/>
  </w:style>
  <w:style w:type="character" w:customStyle="1" w:styleId="WW8Num35z4">
    <w:name w:val="WW8Num35z4"/>
    <w:rsid w:val="0004081D"/>
  </w:style>
  <w:style w:type="character" w:customStyle="1" w:styleId="WW8Num35z5">
    <w:name w:val="WW8Num35z5"/>
    <w:rsid w:val="0004081D"/>
  </w:style>
  <w:style w:type="character" w:customStyle="1" w:styleId="WW8Num35z6">
    <w:name w:val="WW8Num35z6"/>
    <w:rsid w:val="0004081D"/>
  </w:style>
  <w:style w:type="character" w:customStyle="1" w:styleId="WW8Num35z7">
    <w:name w:val="WW8Num35z7"/>
    <w:rsid w:val="0004081D"/>
  </w:style>
  <w:style w:type="character" w:customStyle="1" w:styleId="WW8Num35z8">
    <w:name w:val="WW8Num35z8"/>
    <w:rsid w:val="0004081D"/>
  </w:style>
  <w:style w:type="character" w:customStyle="1" w:styleId="WW8Num36z0">
    <w:name w:val="WW8Num36z0"/>
    <w:rsid w:val="0004081D"/>
    <w:rPr>
      <w:rFonts w:hint="default"/>
    </w:rPr>
  </w:style>
  <w:style w:type="character" w:customStyle="1" w:styleId="WW8Num36z1">
    <w:name w:val="WW8Num36z1"/>
    <w:rsid w:val="0004081D"/>
  </w:style>
  <w:style w:type="character" w:customStyle="1" w:styleId="WW8Num36z2">
    <w:name w:val="WW8Num36z2"/>
    <w:rsid w:val="0004081D"/>
  </w:style>
  <w:style w:type="character" w:customStyle="1" w:styleId="WW8Num36z3">
    <w:name w:val="WW8Num36z3"/>
    <w:rsid w:val="0004081D"/>
  </w:style>
  <w:style w:type="character" w:customStyle="1" w:styleId="WW8Num36z4">
    <w:name w:val="WW8Num36z4"/>
    <w:rsid w:val="0004081D"/>
  </w:style>
  <w:style w:type="character" w:customStyle="1" w:styleId="WW8Num36z5">
    <w:name w:val="WW8Num36z5"/>
    <w:rsid w:val="0004081D"/>
  </w:style>
  <w:style w:type="character" w:customStyle="1" w:styleId="WW8Num36z6">
    <w:name w:val="WW8Num36z6"/>
    <w:rsid w:val="0004081D"/>
  </w:style>
  <w:style w:type="character" w:customStyle="1" w:styleId="WW8Num36z7">
    <w:name w:val="WW8Num36z7"/>
    <w:rsid w:val="0004081D"/>
  </w:style>
  <w:style w:type="character" w:customStyle="1" w:styleId="WW8Num36z8">
    <w:name w:val="WW8Num36z8"/>
    <w:rsid w:val="0004081D"/>
  </w:style>
  <w:style w:type="character" w:customStyle="1" w:styleId="WW8Num37z0">
    <w:name w:val="WW8Num37z0"/>
    <w:rsid w:val="0004081D"/>
    <w:rPr>
      <w:rFonts w:hint="default"/>
    </w:rPr>
  </w:style>
  <w:style w:type="character" w:customStyle="1" w:styleId="WW8Num37z1">
    <w:name w:val="WW8Num37z1"/>
    <w:rsid w:val="0004081D"/>
  </w:style>
  <w:style w:type="character" w:customStyle="1" w:styleId="WW8Num37z2">
    <w:name w:val="WW8Num37z2"/>
    <w:rsid w:val="0004081D"/>
  </w:style>
  <w:style w:type="character" w:customStyle="1" w:styleId="WW8Num37z3">
    <w:name w:val="WW8Num37z3"/>
    <w:rsid w:val="0004081D"/>
  </w:style>
  <w:style w:type="character" w:customStyle="1" w:styleId="WW8Num37z4">
    <w:name w:val="WW8Num37z4"/>
    <w:rsid w:val="0004081D"/>
  </w:style>
  <w:style w:type="character" w:customStyle="1" w:styleId="WW8Num37z5">
    <w:name w:val="WW8Num37z5"/>
    <w:rsid w:val="0004081D"/>
  </w:style>
  <w:style w:type="character" w:customStyle="1" w:styleId="WW8Num37z6">
    <w:name w:val="WW8Num37z6"/>
    <w:rsid w:val="0004081D"/>
  </w:style>
  <w:style w:type="character" w:customStyle="1" w:styleId="WW8Num37z7">
    <w:name w:val="WW8Num37z7"/>
    <w:rsid w:val="0004081D"/>
  </w:style>
  <w:style w:type="character" w:customStyle="1" w:styleId="WW8Num37z8">
    <w:name w:val="WW8Num37z8"/>
    <w:rsid w:val="0004081D"/>
  </w:style>
  <w:style w:type="character" w:customStyle="1" w:styleId="WW8Num38z0">
    <w:name w:val="WW8Num38z0"/>
    <w:rsid w:val="0004081D"/>
    <w:rPr>
      <w:rFonts w:ascii="標楷體" w:eastAsia="標楷體" w:hAnsi="標楷體" w:cs="標楷體"/>
      <w:lang w:val="en-US"/>
    </w:rPr>
  </w:style>
  <w:style w:type="character" w:customStyle="1" w:styleId="WW8Num38z1">
    <w:name w:val="WW8Num38z1"/>
    <w:rsid w:val="0004081D"/>
  </w:style>
  <w:style w:type="character" w:customStyle="1" w:styleId="WW8Num38z2">
    <w:name w:val="WW8Num38z2"/>
    <w:rsid w:val="0004081D"/>
  </w:style>
  <w:style w:type="character" w:customStyle="1" w:styleId="WW8Num38z3">
    <w:name w:val="WW8Num38z3"/>
    <w:rsid w:val="0004081D"/>
  </w:style>
  <w:style w:type="character" w:customStyle="1" w:styleId="WW8Num38z4">
    <w:name w:val="WW8Num38z4"/>
    <w:rsid w:val="0004081D"/>
  </w:style>
  <w:style w:type="character" w:customStyle="1" w:styleId="WW8Num38z5">
    <w:name w:val="WW8Num38z5"/>
    <w:rsid w:val="0004081D"/>
  </w:style>
  <w:style w:type="character" w:customStyle="1" w:styleId="WW8Num38z6">
    <w:name w:val="WW8Num38z6"/>
    <w:rsid w:val="0004081D"/>
  </w:style>
  <w:style w:type="character" w:customStyle="1" w:styleId="WW8Num38z7">
    <w:name w:val="WW8Num38z7"/>
    <w:rsid w:val="0004081D"/>
  </w:style>
  <w:style w:type="character" w:customStyle="1" w:styleId="WW8Num38z8">
    <w:name w:val="WW8Num38z8"/>
    <w:rsid w:val="0004081D"/>
  </w:style>
  <w:style w:type="character" w:customStyle="1" w:styleId="WW8Num39z0">
    <w:name w:val="WW8Num39z0"/>
    <w:rsid w:val="0004081D"/>
    <w:rPr>
      <w:rFonts w:hint="default"/>
    </w:rPr>
  </w:style>
  <w:style w:type="character" w:customStyle="1" w:styleId="WW8Num39z1">
    <w:name w:val="WW8Num39z1"/>
    <w:rsid w:val="0004081D"/>
  </w:style>
  <w:style w:type="character" w:customStyle="1" w:styleId="WW8Num39z2">
    <w:name w:val="WW8Num39z2"/>
    <w:rsid w:val="0004081D"/>
  </w:style>
  <w:style w:type="character" w:customStyle="1" w:styleId="WW8Num39z3">
    <w:name w:val="WW8Num39z3"/>
    <w:rsid w:val="0004081D"/>
  </w:style>
  <w:style w:type="character" w:customStyle="1" w:styleId="WW8Num39z4">
    <w:name w:val="WW8Num39z4"/>
    <w:rsid w:val="0004081D"/>
  </w:style>
  <w:style w:type="character" w:customStyle="1" w:styleId="WW8Num39z5">
    <w:name w:val="WW8Num39z5"/>
    <w:rsid w:val="0004081D"/>
  </w:style>
  <w:style w:type="character" w:customStyle="1" w:styleId="WW8Num39z6">
    <w:name w:val="WW8Num39z6"/>
    <w:rsid w:val="0004081D"/>
  </w:style>
  <w:style w:type="character" w:customStyle="1" w:styleId="WW8Num39z7">
    <w:name w:val="WW8Num39z7"/>
    <w:rsid w:val="0004081D"/>
  </w:style>
  <w:style w:type="character" w:customStyle="1" w:styleId="WW8Num39z8">
    <w:name w:val="WW8Num39z8"/>
    <w:rsid w:val="0004081D"/>
  </w:style>
  <w:style w:type="character" w:customStyle="1" w:styleId="WW8Num40z0">
    <w:name w:val="WW8Num40z0"/>
    <w:rsid w:val="0004081D"/>
    <w:rPr>
      <w:rFonts w:cs="標楷體" w:hint="default"/>
    </w:rPr>
  </w:style>
  <w:style w:type="character" w:customStyle="1" w:styleId="WW8Num40z1">
    <w:name w:val="WW8Num40z1"/>
    <w:rsid w:val="0004081D"/>
  </w:style>
  <w:style w:type="character" w:customStyle="1" w:styleId="WW8Num40z2">
    <w:name w:val="WW8Num40z2"/>
    <w:rsid w:val="0004081D"/>
  </w:style>
  <w:style w:type="character" w:customStyle="1" w:styleId="WW8Num40z3">
    <w:name w:val="WW8Num40z3"/>
    <w:rsid w:val="0004081D"/>
  </w:style>
  <w:style w:type="character" w:customStyle="1" w:styleId="WW8Num40z4">
    <w:name w:val="WW8Num40z4"/>
    <w:rsid w:val="0004081D"/>
  </w:style>
  <w:style w:type="character" w:customStyle="1" w:styleId="WW8Num40z5">
    <w:name w:val="WW8Num40z5"/>
    <w:rsid w:val="0004081D"/>
  </w:style>
  <w:style w:type="character" w:customStyle="1" w:styleId="WW8Num40z6">
    <w:name w:val="WW8Num40z6"/>
    <w:rsid w:val="0004081D"/>
  </w:style>
  <w:style w:type="character" w:customStyle="1" w:styleId="WW8Num40z7">
    <w:name w:val="WW8Num40z7"/>
    <w:rsid w:val="0004081D"/>
  </w:style>
  <w:style w:type="character" w:customStyle="1" w:styleId="WW8Num40z8">
    <w:name w:val="WW8Num40z8"/>
    <w:rsid w:val="0004081D"/>
  </w:style>
  <w:style w:type="character" w:customStyle="1" w:styleId="WW8Num41z0">
    <w:name w:val="WW8Num41z0"/>
    <w:rsid w:val="0004081D"/>
    <w:rPr>
      <w:rFonts w:hint="eastAsia"/>
    </w:rPr>
  </w:style>
  <w:style w:type="character" w:customStyle="1" w:styleId="WW8Num41z1">
    <w:name w:val="WW8Num41z1"/>
    <w:rsid w:val="0004081D"/>
    <w:rPr>
      <w:rFonts w:hint="default"/>
      <w:b w:val="0"/>
    </w:rPr>
  </w:style>
  <w:style w:type="character" w:customStyle="1" w:styleId="WW8Num41z2">
    <w:name w:val="WW8Num41z2"/>
    <w:rsid w:val="0004081D"/>
  </w:style>
  <w:style w:type="character" w:customStyle="1" w:styleId="WW8Num41z3">
    <w:name w:val="WW8Num41z3"/>
    <w:rsid w:val="0004081D"/>
  </w:style>
  <w:style w:type="character" w:customStyle="1" w:styleId="WW8Num41z4">
    <w:name w:val="WW8Num41z4"/>
    <w:rsid w:val="0004081D"/>
  </w:style>
  <w:style w:type="character" w:customStyle="1" w:styleId="WW8Num41z5">
    <w:name w:val="WW8Num41z5"/>
    <w:rsid w:val="0004081D"/>
  </w:style>
  <w:style w:type="character" w:customStyle="1" w:styleId="WW8Num41z6">
    <w:name w:val="WW8Num41z6"/>
    <w:rsid w:val="0004081D"/>
  </w:style>
  <w:style w:type="character" w:customStyle="1" w:styleId="WW8Num41z7">
    <w:name w:val="WW8Num41z7"/>
    <w:rsid w:val="0004081D"/>
  </w:style>
  <w:style w:type="character" w:customStyle="1" w:styleId="WW8Num41z8">
    <w:name w:val="WW8Num41z8"/>
    <w:rsid w:val="0004081D"/>
  </w:style>
  <w:style w:type="character" w:customStyle="1" w:styleId="WW8Num42z0">
    <w:name w:val="WW8Num42z0"/>
    <w:rsid w:val="0004081D"/>
    <w:rPr>
      <w:rFonts w:eastAsia="標楷體" w:cs="標楷體" w:hint="default"/>
      <w:b/>
      <w:bCs/>
      <w:sz w:val="36"/>
      <w:szCs w:val="36"/>
    </w:rPr>
  </w:style>
  <w:style w:type="character" w:customStyle="1" w:styleId="WW8Num42z1">
    <w:name w:val="WW8Num42z1"/>
    <w:rsid w:val="0004081D"/>
  </w:style>
  <w:style w:type="character" w:customStyle="1" w:styleId="WW8Num42z2">
    <w:name w:val="WW8Num42z2"/>
    <w:rsid w:val="0004081D"/>
  </w:style>
  <w:style w:type="character" w:customStyle="1" w:styleId="WW8Num42z3">
    <w:name w:val="WW8Num42z3"/>
    <w:rsid w:val="0004081D"/>
  </w:style>
  <w:style w:type="character" w:customStyle="1" w:styleId="WW8Num42z4">
    <w:name w:val="WW8Num42z4"/>
    <w:rsid w:val="0004081D"/>
  </w:style>
  <w:style w:type="character" w:customStyle="1" w:styleId="WW8Num42z5">
    <w:name w:val="WW8Num42z5"/>
    <w:rsid w:val="0004081D"/>
  </w:style>
  <w:style w:type="character" w:customStyle="1" w:styleId="WW8Num42z6">
    <w:name w:val="WW8Num42z6"/>
    <w:rsid w:val="0004081D"/>
  </w:style>
  <w:style w:type="character" w:customStyle="1" w:styleId="WW8Num42z7">
    <w:name w:val="WW8Num42z7"/>
    <w:rsid w:val="0004081D"/>
  </w:style>
  <w:style w:type="character" w:customStyle="1" w:styleId="WW8Num42z8">
    <w:name w:val="WW8Num42z8"/>
    <w:rsid w:val="0004081D"/>
  </w:style>
  <w:style w:type="character" w:customStyle="1" w:styleId="WW8Num43z0">
    <w:name w:val="WW8Num43z0"/>
    <w:rsid w:val="0004081D"/>
    <w:rPr>
      <w:rFonts w:hint="default"/>
    </w:rPr>
  </w:style>
  <w:style w:type="character" w:customStyle="1" w:styleId="WW8Num43z1">
    <w:name w:val="WW8Num43z1"/>
    <w:rsid w:val="0004081D"/>
  </w:style>
  <w:style w:type="character" w:customStyle="1" w:styleId="WW8Num43z2">
    <w:name w:val="WW8Num43z2"/>
    <w:rsid w:val="0004081D"/>
  </w:style>
  <w:style w:type="character" w:customStyle="1" w:styleId="WW8Num43z3">
    <w:name w:val="WW8Num43z3"/>
    <w:rsid w:val="0004081D"/>
  </w:style>
  <w:style w:type="character" w:customStyle="1" w:styleId="WW8Num43z4">
    <w:name w:val="WW8Num43z4"/>
    <w:rsid w:val="0004081D"/>
  </w:style>
  <w:style w:type="character" w:customStyle="1" w:styleId="WW8Num43z5">
    <w:name w:val="WW8Num43z5"/>
    <w:rsid w:val="0004081D"/>
  </w:style>
  <w:style w:type="character" w:customStyle="1" w:styleId="WW8Num43z6">
    <w:name w:val="WW8Num43z6"/>
    <w:rsid w:val="0004081D"/>
  </w:style>
  <w:style w:type="character" w:customStyle="1" w:styleId="WW8Num43z7">
    <w:name w:val="WW8Num43z7"/>
    <w:rsid w:val="0004081D"/>
  </w:style>
  <w:style w:type="character" w:customStyle="1" w:styleId="WW8Num43z8">
    <w:name w:val="WW8Num43z8"/>
    <w:rsid w:val="0004081D"/>
  </w:style>
  <w:style w:type="character" w:customStyle="1" w:styleId="WW8Num44z0">
    <w:name w:val="WW8Num44z0"/>
    <w:rsid w:val="0004081D"/>
    <w:rPr>
      <w:rFonts w:ascii="Wingdings" w:hAnsi="Wingdings" w:cs="Wingdings" w:hint="default"/>
    </w:rPr>
  </w:style>
  <w:style w:type="character" w:customStyle="1" w:styleId="WW8Num45z0">
    <w:name w:val="WW8Num45z0"/>
    <w:rsid w:val="0004081D"/>
    <w:rPr>
      <w:rFonts w:hint="default"/>
    </w:rPr>
  </w:style>
  <w:style w:type="character" w:customStyle="1" w:styleId="WW8Num45z1">
    <w:name w:val="WW8Num45z1"/>
    <w:rsid w:val="0004081D"/>
  </w:style>
  <w:style w:type="character" w:customStyle="1" w:styleId="WW8Num45z2">
    <w:name w:val="WW8Num45z2"/>
    <w:rsid w:val="0004081D"/>
  </w:style>
  <w:style w:type="character" w:customStyle="1" w:styleId="WW8Num45z3">
    <w:name w:val="WW8Num45z3"/>
    <w:rsid w:val="0004081D"/>
  </w:style>
  <w:style w:type="character" w:customStyle="1" w:styleId="WW8Num45z4">
    <w:name w:val="WW8Num45z4"/>
    <w:rsid w:val="0004081D"/>
  </w:style>
  <w:style w:type="character" w:customStyle="1" w:styleId="WW8Num45z5">
    <w:name w:val="WW8Num45z5"/>
    <w:rsid w:val="0004081D"/>
  </w:style>
  <w:style w:type="character" w:customStyle="1" w:styleId="WW8Num45z6">
    <w:name w:val="WW8Num45z6"/>
    <w:rsid w:val="0004081D"/>
  </w:style>
  <w:style w:type="character" w:customStyle="1" w:styleId="WW8Num45z7">
    <w:name w:val="WW8Num45z7"/>
    <w:rsid w:val="0004081D"/>
  </w:style>
  <w:style w:type="character" w:customStyle="1" w:styleId="WW8Num45z8">
    <w:name w:val="WW8Num45z8"/>
    <w:rsid w:val="0004081D"/>
  </w:style>
  <w:style w:type="character" w:customStyle="1" w:styleId="WW8Num46z0">
    <w:name w:val="WW8Num46z0"/>
    <w:rsid w:val="0004081D"/>
    <w:rPr>
      <w:rFonts w:hint="default"/>
    </w:rPr>
  </w:style>
  <w:style w:type="character" w:customStyle="1" w:styleId="WW8Num46z1">
    <w:name w:val="WW8Num46z1"/>
    <w:rsid w:val="0004081D"/>
  </w:style>
  <w:style w:type="character" w:customStyle="1" w:styleId="WW8Num46z2">
    <w:name w:val="WW8Num46z2"/>
    <w:rsid w:val="0004081D"/>
  </w:style>
  <w:style w:type="character" w:customStyle="1" w:styleId="WW8Num46z3">
    <w:name w:val="WW8Num46z3"/>
    <w:rsid w:val="0004081D"/>
  </w:style>
  <w:style w:type="character" w:customStyle="1" w:styleId="WW8Num46z4">
    <w:name w:val="WW8Num46z4"/>
    <w:rsid w:val="0004081D"/>
  </w:style>
  <w:style w:type="character" w:customStyle="1" w:styleId="WW8Num46z5">
    <w:name w:val="WW8Num46z5"/>
    <w:rsid w:val="0004081D"/>
  </w:style>
  <w:style w:type="character" w:customStyle="1" w:styleId="WW8Num46z6">
    <w:name w:val="WW8Num46z6"/>
    <w:rsid w:val="0004081D"/>
  </w:style>
  <w:style w:type="character" w:customStyle="1" w:styleId="WW8Num46z7">
    <w:name w:val="WW8Num46z7"/>
    <w:rsid w:val="0004081D"/>
  </w:style>
  <w:style w:type="character" w:customStyle="1" w:styleId="WW8Num46z8">
    <w:name w:val="WW8Num46z8"/>
    <w:rsid w:val="0004081D"/>
  </w:style>
  <w:style w:type="character" w:customStyle="1" w:styleId="WW8Num47z0">
    <w:name w:val="WW8Num47z0"/>
    <w:rsid w:val="0004081D"/>
    <w:rPr>
      <w:rFonts w:hint="default"/>
    </w:rPr>
  </w:style>
  <w:style w:type="character" w:customStyle="1" w:styleId="WW8Num47z1">
    <w:name w:val="WW8Num47z1"/>
    <w:rsid w:val="0004081D"/>
  </w:style>
  <w:style w:type="character" w:customStyle="1" w:styleId="WW8Num47z2">
    <w:name w:val="WW8Num47z2"/>
    <w:rsid w:val="0004081D"/>
  </w:style>
  <w:style w:type="character" w:customStyle="1" w:styleId="WW8Num47z3">
    <w:name w:val="WW8Num47z3"/>
    <w:rsid w:val="0004081D"/>
  </w:style>
  <w:style w:type="character" w:customStyle="1" w:styleId="WW8Num47z4">
    <w:name w:val="WW8Num47z4"/>
    <w:rsid w:val="0004081D"/>
  </w:style>
  <w:style w:type="character" w:customStyle="1" w:styleId="WW8Num47z5">
    <w:name w:val="WW8Num47z5"/>
    <w:rsid w:val="0004081D"/>
  </w:style>
  <w:style w:type="character" w:customStyle="1" w:styleId="WW8Num47z6">
    <w:name w:val="WW8Num47z6"/>
    <w:rsid w:val="0004081D"/>
  </w:style>
  <w:style w:type="character" w:customStyle="1" w:styleId="WW8Num47z7">
    <w:name w:val="WW8Num47z7"/>
    <w:rsid w:val="0004081D"/>
  </w:style>
  <w:style w:type="character" w:customStyle="1" w:styleId="WW8Num47z8">
    <w:name w:val="WW8Num47z8"/>
    <w:rsid w:val="0004081D"/>
  </w:style>
  <w:style w:type="character" w:customStyle="1" w:styleId="afff9">
    <w:name w:val="註腳符"/>
    <w:rsid w:val="0004081D"/>
    <w:rPr>
      <w:vertAlign w:val="superscript"/>
    </w:rPr>
  </w:style>
  <w:style w:type="paragraph" w:styleId="afffa">
    <w:name w:val="Title"/>
    <w:basedOn w:val="a0"/>
    <w:next w:val="afffb"/>
    <w:link w:val="afffc"/>
    <w:qFormat/>
    <w:rsid w:val="0004081D"/>
    <w:pPr>
      <w:keepNext/>
      <w:suppressAutoHyphens/>
      <w:spacing w:before="240" w:after="120"/>
    </w:pPr>
    <w:rPr>
      <w:rFonts w:ascii="Arial" w:hAnsi="Arial" w:cs="Mangal"/>
      <w:kern w:val="1"/>
      <w:sz w:val="28"/>
      <w:szCs w:val="28"/>
      <w:lang w:eastAsia="ar-SA"/>
    </w:rPr>
  </w:style>
  <w:style w:type="character" w:customStyle="1" w:styleId="afffc">
    <w:name w:val="標題 字元"/>
    <w:basedOn w:val="a1"/>
    <w:link w:val="afffa"/>
    <w:rsid w:val="0004081D"/>
    <w:rPr>
      <w:rFonts w:ascii="Arial" w:eastAsia="新細明體" w:hAnsi="Arial" w:cs="Mangal"/>
      <w:kern w:val="1"/>
      <w:sz w:val="28"/>
      <w:szCs w:val="28"/>
      <w:lang w:eastAsia="ar-SA"/>
    </w:rPr>
  </w:style>
  <w:style w:type="paragraph" w:styleId="afffb">
    <w:name w:val="Body Text"/>
    <w:basedOn w:val="a0"/>
    <w:link w:val="afffd"/>
    <w:rsid w:val="0004081D"/>
    <w:pPr>
      <w:suppressAutoHyphens/>
      <w:spacing w:after="120"/>
    </w:pPr>
    <w:rPr>
      <w:rFonts w:ascii="Times New Roman" w:hAnsi="Times New Roman"/>
      <w:kern w:val="1"/>
      <w:szCs w:val="24"/>
      <w:lang w:eastAsia="ar-SA"/>
    </w:rPr>
  </w:style>
  <w:style w:type="character" w:customStyle="1" w:styleId="afffd">
    <w:name w:val="本文 字元"/>
    <w:basedOn w:val="a1"/>
    <w:link w:val="afffb"/>
    <w:rsid w:val="0004081D"/>
    <w:rPr>
      <w:rFonts w:ascii="Times New Roman" w:eastAsia="新細明體" w:hAnsi="Times New Roman" w:cs="Times New Roman"/>
      <w:kern w:val="1"/>
      <w:szCs w:val="24"/>
      <w:lang w:eastAsia="ar-SA"/>
    </w:rPr>
  </w:style>
  <w:style w:type="paragraph" w:styleId="afffe">
    <w:name w:val="List"/>
    <w:basedOn w:val="afffb"/>
    <w:rsid w:val="0004081D"/>
    <w:rPr>
      <w:rFonts w:cs="Mangal"/>
    </w:rPr>
  </w:style>
  <w:style w:type="paragraph" w:customStyle="1" w:styleId="affff">
    <w:name w:val="標籤"/>
    <w:basedOn w:val="a0"/>
    <w:rsid w:val="0004081D"/>
    <w:pPr>
      <w:suppressLineNumbers/>
      <w:suppressAutoHyphens/>
      <w:spacing w:before="120" w:after="120"/>
    </w:pPr>
    <w:rPr>
      <w:rFonts w:ascii="Times New Roman" w:hAnsi="Times New Roman" w:cs="Mangal"/>
      <w:i/>
      <w:iCs/>
      <w:kern w:val="1"/>
      <w:szCs w:val="24"/>
      <w:lang w:eastAsia="ar-SA"/>
    </w:rPr>
  </w:style>
  <w:style w:type="paragraph" w:customStyle="1" w:styleId="affff0">
    <w:name w:val="目錄"/>
    <w:basedOn w:val="a0"/>
    <w:rsid w:val="0004081D"/>
    <w:pPr>
      <w:suppressLineNumbers/>
      <w:suppressAutoHyphens/>
    </w:pPr>
    <w:rPr>
      <w:rFonts w:ascii="Times New Roman" w:hAnsi="Times New Roman" w:cs="Mangal"/>
      <w:kern w:val="1"/>
      <w:szCs w:val="24"/>
      <w:lang w:eastAsia="ar-SA"/>
    </w:rPr>
  </w:style>
  <w:style w:type="paragraph" w:customStyle="1" w:styleId="1e">
    <w:name w:val="字元1 字元 字元"/>
    <w:basedOn w:val="a0"/>
    <w:rsid w:val="0004081D"/>
    <w:pPr>
      <w:widowControl/>
      <w:suppressAutoHyphens/>
      <w:spacing w:after="160" w:line="240" w:lineRule="exact"/>
    </w:pPr>
    <w:rPr>
      <w:rFonts w:ascii="Tahoma" w:hAnsi="Tahoma" w:cs="Tahoma"/>
      <w:kern w:val="1"/>
      <w:sz w:val="20"/>
      <w:szCs w:val="20"/>
      <w:lang w:eastAsia="ar-SA"/>
    </w:rPr>
  </w:style>
  <w:style w:type="paragraph" w:customStyle="1" w:styleId="affff1">
    <w:name w:val="表格標題"/>
    <w:basedOn w:val="afff4"/>
    <w:rsid w:val="0004081D"/>
    <w:pPr>
      <w:jc w:val="center"/>
    </w:pPr>
    <w:rPr>
      <w:b/>
      <w:bCs/>
      <w:lang w:eastAsia="ar-SA"/>
    </w:rPr>
  </w:style>
  <w:style w:type="paragraph" w:customStyle="1" w:styleId="affff2">
    <w:name w:val="訊框內容"/>
    <w:basedOn w:val="afffb"/>
    <w:rsid w:val="0004081D"/>
  </w:style>
  <w:style w:type="character" w:styleId="affff3">
    <w:name w:val="annotation reference"/>
    <w:uiPriority w:val="99"/>
    <w:semiHidden/>
    <w:unhideWhenUsed/>
    <w:rsid w:val="0004081D"/>
    <w:rPr>
      <w:sz w:val="18"/>
      <w:szCs w:val="18"/>
    </w:rPr>
  </w:style>
  <w:style w:type="paragraph" w:customStyle="1" w:styleId="yiv5955769322msonormal">
    <w:name w:val="yiv5955769322msonormal"/>
    <w:basedOn w:val="a0"/>
    <w:rsid w:val="0004081D"/>
    <w:pPr>
      <w:widowControl/>
      <w:spacing w:before="100" w:beforeAutospacing="1" w:after="100" w:afterAutospacing="1"/>
    </w:pPr>
    <w:rPr>
      <w:rFonts w:ascii="新細明體" w:hAnsi="新細明體" w:cs="新細明體"/>
      <w:kern w:val="0"/>
      <w:szCs w:val="24"/>
    </w:rPr>
  </w:style>
  <w:style w:type="paragraph" w:customStyle="1" w:styleId="Affff4">
    <w:name w:val="內文 A"/>
    <w:rsid w:val="0004081D"/>
    <w:pPr>
      <w:widowControl w:val="0"/>
    </w:pPr>
    <w:rPr>
      <w:rFonts w:ascii="Times New Roman" w:eastAsia="ヒラギノ角ゴ Pro W3" w:hAnsi="Times New Roman" w:cs="Times New Roman"/>
      <w:color w:val="000000"/>
      <w:szCs w:val="20"/>
    </w:rPr>
  </w:style>
  <w:style w:type="paragraph" w:customStyle="1" w:styleId="affff5">
    <w:name w:val="任意形式"/>
    <w:rsid w:val="0004081D"/>
    <w:rPr>
      <w:rFonts w:ascii="Times New Roman" w:eastAsia="ヒラギノ角ゴ Pro W3" w:hAnsi="Times New Roman" w:cs="Times New Roman"/>
      <w:color w:val="000000"/>
      <w:kern w:val="0"/>
      <w:sz w:val="20"/>
      <w:szCs w:val="20"/>
    </w:rPr>
  </w:style>
  <w:style w:type="paragraph" w:customStyle="1" w:styleId="affff6">
    <w:name w:val="字元 字元 字元 字元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paragraph" w:styleId="34">
    <w:name w:val="Body Text Indent 3"/>
    <w:basedOn w:val="a0"/>
    <w:link w:val="35"/>
    <w:rsid w:val="0004081D"/>
    <w:pPr>
      <w:spacing w:after="120"/>
      <w:ind w:leftChars="200" w:left="480"/>
    </w:pPr>
    <w:rPr>
      <w:rFonts w:ascii="Times New Roman" w:hAnsi="Times New Roman"/>
      <w:sz w:val="16"/>
      <w:szCs w:val="16"/>
    </w:rPr>
  </w:style>
  <w:style w:type="character" w:customStyle="1" w:styleId="35">
    <w:name w:val="本文縮排 3 字元"/>
    <w:basedOn w:val="a1"/>
    <w:link w:val="34"/>
    <w:rsid w:val="0004081D"/>
    <w:rPr>
      <w:rFonts w:ascii="Times New Roman" w:eastAsia="新細明體" w:hAnsi="Times New Roman" w:cs="Times New Roman"/>
      <w:sz w:val="16"/>
      <w:szCs w:val="16"/>
    </w:rPr>
  </w:style>
  <w:style w:type="paragraph" w:customStyle="1" w:styleId="affff7">
    <w:name w:val="一"/>
    <w:basedOn w:val="affff8"/>
    <w:rsid w:val="0004081D"/>
    <w:pPr>
      <w:spacing w:after="0" w:line="340" w:lineRule="exact"/>
      <w:ind w:leftChars="0" w:left="446" w:hangingChars="186" w:hanging="446"/>
      <w:jc w:val="both"/>
    </w:pPr>
    <w:rPr>
      <w:rFonts w:ascii="標楷體"/>
      <w:kern w:val="0"/>
      <w:sz w:val="24"/>
    </w:rPr>
  </w:style>
  <w:style w:type="paragraph" w:styleId="affff8">
    <w:name w:val="Body Text Indent"/>
    <w:basedOn w:val="a0"/>
    <w:link w:val="affff9"/>
    <w:uiPriority w:val="99"/>
    <w:rsid w:val="0004081D"/>
    <w:pPr>
      <w:spacing w:after="120"/>
      <w:ind w:leftChars="200" w:left="480"/>
    </w:pPr>
    <w:rPr>
      <w:rFonts w:ascii="Times New Roman" w:eastAsia="標楷體" w:hAnsi="Times New Roman"/>
      <w:sz w:val="28"/>
      <w:szCs w:val="24"/>
    </w:rPr>
  </w:style>
  <w:style w:type="character" w:customStyle="1" w:styleId="affff9">
    <w:name w:val="本文縮排 字元"/>
    <w:basedOn w:val="a1"/>
    <w:link w:val="affff8"/>
    <w:uiPriority w:val="99"/>
    <w:rsid w:val="0004081D"/>
    <w:rPr>
      <w:rFonts w:ascii="Times New Roman" w:eastAsia="標楷體" w:hAnsi="Times New Roman" w:cs="Times New Roman"/>
      <w:sz w:val="28"/>
      <w:szCs w:val="24"/>
    </w:rPr>
  </w:style>
  <w:style w:type="paragraph" w:customStyle="1" w:styleId="1f">
    <w:name w:val="字元 字元1 字元 字元 字元 字元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paragraph" w:customStyle="1" w:styleId="affffa">
    <w:name w:val="字元 字元 字元"/>
    <w:basedOn w:val="a0"/>
    <w:rsid w:val="0004081D"/>
    <w:pPr>
      <w:widowControl/>
    </w:pPr>
    <w:rPr>
      <w:rFonts w:ascii="Arial" w:eastAsia="Times New Roman" w:hAnsi="Arial" w:cs="Arial"/>
      <w:kern w:val="0"/>
      <w:sz w:val="22"/>
      <w:lang w:val="en-AU" w:eastAsia="en-US"/>
    </w:rPr>
  </w:style>
  <w:style w:type="paragraph" w:customStyle="1" w:styleId="1f0">
    <w:name w:val="字元 字元1 字元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paragraph" w:customStyle="1" w:styleId="affffb">
    <w:name w:val="行文機關"/>
    <w:basedOn w:val="a0"/>
    <w:rsid w:val="0004081D"/>
    <w:pPr>
      <w:snapToGrid w:val="0"/>
      <w:spacing w:line="300" w:lineRule="exact"/>
      <w:ind w:left="8959" w:hanging="8959"/>
    </w:pPr>
    <w:rPr>
      <w:rFonts w:ascii="Times New Roman" w:eastAsia="標楷體" w:hAnsi="Times New Roman"/>
      <w:sz w:val="28"/>
      <w:szCs w:val="20"/>
    </w:rPr>
  </w:style>
  <w:style w:type="paragraph" w:customStyle="1" w:styleId="p1">
    <w:name w:val="p1"/>
    <w:basedOn w:val="a0"/>
    <w:rsid w:val="0004081D"/>
    <w:pPr>
      <w:widowControl/>
      <w:ind w:hanging="450"/>
    </w:pPr>
    <w:rPr>
      <w:rFonts w:ascii="新細明體" w:hAnsi="新細明體" w:cs="新細明體"/>
      <w:color w:val="000000"/>
      <w:kern w:val="0"/>
      <w:szCs w:val="24"/>
    </w:rPr>
  </w:style>
  <w:style w:type="paragraph" w:customStyle="1" w:styleId="1f1">
    <w:name w:val="字元 字元1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paragraph" w:customStyle="1" w:styleId="affffc">
    <w:name w:val="字元 字元 字元 字元 字元 字元 字元 字元 字元 字元 字元 字元 字元 字元 字元 字元 字元 字元 字元 字元 字元 字元 字元 字元 字元 字元"/>
    <w:basedOn w:val="a0"/>
    <w:rsid w:val="0004081D"/>
    <w:pPr>
      <w:widowControl/>
      <w:spacing w:after="160" w:line="240" w:lineRule="exact"/>
    </w:pPr>
    <w:rPr>
      <w:rFonts w:ascii="Tahoma" w:hAnsi="Tahoma"/>
      <w:kern w:val="0"/>
      <w:sz w:val="20"/>
      <w:szCs w:val="20"/>
      <w:lang w:eastAsia="en-US"/>
    </w:rPr>
  </w:style>
  <w:style w:type="character" w:styleId="affffd">
    <w:name w:val="Emphasis"/>
    <w:uiPriority w:val="20"/>
    <w:qFormat/>
    <w:rsid w:val="0004081D"/>
    <w:rPr>
      <w:i/>
      <w:iCs/>
    </w:rPr>
  </w:style>
  <w:style w:type="paragraph" w:customStyle="1" w:styleId="Web2">
    <w:name w:val="內文 (Web)2"/>
    <w:basedOn w:val="a0"/>
    <w:rsid w:val="0004081D"/>
    <w:pPr>
      <w:widowControl/>
      <w:suppressAutoHyphens/>
      <w:spacing w:before="100" w:after="100"/>
    </w:pPr>
    <w:rPr>
      <w:rFonts w:ascii="新細明體" w:eastAsia="Microsoft YaHei" w:hAnsi="新細明體" w:cs="新細明體"/>
      <w:kern w:val="1"/>
      <w:szCs w:val="24"/>
      <w:lang w:eastAsia="hi-IN" w:bidi="hi-IN"/>
    </w:rPr>
  </w:style>
  <w:style w:type="paragraph" w:customStyle="1" w:styleId="ListParagraph1">
    <w:name w:val="List Paragraph1"/>
    <w:basedOn w:val="a0"/>
    <w:rsid w:val="0004081D"/>
    <w:pPr>
      <w:ind w:leftChars="200" w:left="480"/>
    </w:pPr>
    <w:rPr>
      <w:rFonts w:ascii="Times New Roman" w:eastAsia="標楷體" w:hAnsi="Times New Roman"/>
      <w:kern w:val="0"/>
      <w:sz w:val="20"/>
      <w:szCs w:val="20"/>
    </w:rPr>
  </w:style>
  <w:style w:type="numbering" w:customStyle="1" w:styleId="2">
    <w:name w:val="樣式2"/>
    <w:rsid w:val="0004081D"/>
    <w:pPr>
      <w:numPr>
        <w:numId w:val="2"/>
      </w:numPr>
    </w:pPr>
  </w:style>
  <w:style w:type="numbering" w:customStyle="1" w:styleId="36">
    <w:name w:val="無清單3"/>
    <w:next w:val="a3"/>
    <w:uiPriority w:val="99"/>
    <w:semiHidden/>
    <w:unhideWhenUsed/>
    <w:rsid w:val="0042105F"/>
  </w:style>
  <w:style w:type="table" w:customStyle="1" w:styleId="6">
    <w:name w:val="表格格線6"/>
    <w:basedOn w:val="a2"/>
    <w:next w:val="aa"/>
    <w:uiPriority w:val="99"/>
    <w:rsid w:val="0042105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2"/>
    <w:next w:val="aa"/>
    <w:uiPriority w:val="39"/>
    <w:rsid w:val="0042105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2"/>
    <w:next w:val="aa"/>
    <w:rsid w:val="0042105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2"/>
    <w:next w:val="aa"/>
    <w:uiPriority w:val="59"/>
    <w:rsid w:val="0042105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無清單11"/>
    <w:next w:val="a3"/>
    <w:semiHidden/>
    <w:rsid w:val="0042105F"/>
  </w:style>
  <w:style w:type="table" w:customStyle="1" w:styleId="1f2">
    <w:name w:val="表格 典雅1"/>
    <w:basedOn w:val="a2"/>
    <w:next w:val="afff8"/>
    <w:rsid w:val="0042105F"/>
    <w:pPr>
      <w:widowControl w:val="0"/>
    </w:pPr>
    <w:rPr>
      <w:rFonts w:ascii="Calibri" w:eastAsia="新細明體" w:hAnsi="Calibri"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表格格線41"/>
    <w:basedOn w:val="a2"/>
    <w:next w:val="aa"/>
    <w:uiPriority w:val="39"/>
    <w:rsid w:val="0042105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a2"/>
    <w:next w:val="aa"/>
    <w:uiPriority w:val="59"/>
    <w:rsid w:val="0042105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格格線211"/>
    <w:basedOn w:val="a2"/>
    <w:next w:val="aa"/>
    <w:uiPriority w:val="59"/>
    <w:rsid w:val="0042105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格格線51"/>
    <w:basedOn w:val="a2"/>
    <w:next w:val="aa"/>
    <w:uiPriority w:val="59"/>
    <w:rsid w:val="0042105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無清單21"/>
    <w:next w:val="a3"/>
    <w:uiPriority w:val="99"/>
    <w:semiHidden/>
    <w:unhideWhenUsed/>
    <w:rsid w:val="00421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82629">
      <w:bodyDiv w:val="1"/>
      <w:marLeft w:val="0"/>
      <w:marRight w:val="0"/>
      <w:marTop w:val="0"/>
      <w:marBottom w:val="0"/>
      <w:divBdr>
        <w:top w:val="none" w:sz="0" w:space="0" w:color="auto"/>
        <w:left w:val="none" w:sz="0" w:space="0" w:color="auto"/>
        <w:bottom w:val="none" w:sz="0" w:space="0" w:color="auto"/>
        <w:right w:val="none" w:sz="0" w:space="0" w:color="auto"/>
      </w:divBdr>
    </w:div>
    <w:div w:id="50272428">
      <w:bodyDiv w:val="1"/>
      <w:marLeft w:val="0"/>
      <w:marRight w:val="0"/>
      <w:marTop w:val="0"/>
      <w:marBottom w:val="0"/>
      <w:divBdr>
        <w:top w:val="none" w:sz="0" w:space="0" w:color="auto"/>
        <w:left w:val="none" w:sz="0" w:space="0" w:color="auto"/>
        <w:bottom w:val="none" w:sz="0" w:space="0" w:color="auto"/>
        <w:right w:val="none" w:sz="0" w:space="0" w:color="auto"/>
      </w:divBdr>
    </w:div>
    <w:div w:id="117800505">
      <w:bodyDiv w:val="1"/>
      <w:marLeft w:val="0"/>
      <w:marRight w:val="0"/>
      <w:marTop w:val="0"/>
      <w:marBottom w:val="0"/>
      <w:divBdr>
        <w:top w:val="none" w:sz="0" w:space="0" w:color="auto"/>
        <w:left w:val="none" w:sz="0" w:space="0" w:color="auto"/>
        <w:bottom w:val="none" w:sz="0" w:space="0" w:color="auto"/>
        <w:right w:val="none" w:sz="0" w:space="0" w:color="auto"/>
      </w:divBdr>
    </w:div>
    <w:div w:id="163673200">
      <w:bodyDiv w:val="1"/>
      <w:marLeft w:val="0"/>
      <w:marRight w:val="0"/>
      <w:marTop w:val="0"/>
      <w:marBottom w:val="0"/>
      <w:divBdr>
        <w:top w:val="none" w:sz="0" w:space="0" w:color="auto"/>
        <w:left w:val="none" w:sz="0" w:space="0" w:color="auto"/>
        <w:bottom w:val="none" w:sz="0" w:space="0" w:color="auto"/>
        <w:right w:val="none" w:sz="0" w:space="0" w:color="auto"/>
      </w:divBdr>
    </w:div>
    <w:div w:id="285745959">
      <w:bodyDiv w:val="1"/>
      <w:marLeft w:val="0"/>
      <w:marRight w:val="0"/>
      <w:marTop w:val="0"/>
      <w:marBottom w:val="0"/>
      <w:divBdr>
        <w:top w:val="none" w:sz="0" w:space="0" w:color="auto"/>
        <w:left w:val="none" w:sz="0" w:space="0" w:color="auto"/>
        <w:bottom w:val="none" w:sz="0" w:space="0" w:color="auto"/>
        <w:right w:val="none" w:sz="0" w:space="0" w:color="auto"/>
      </w:divBdr>
    </w:div>
    <w:div w:id="289750577">
      <w:bodyDiv w:val="1"/>
      <w:marLeft w:val="0"/>
      <w:marRight w:val="0"/>
      <w:marTop w:val="0"/>
      <w:marBottom w:val="0"/>
      <w:divBdr>
        <w:top w:val="none" w:sz="0" w:space="0" w:color="auto"/>
        <w:left w:val="none" w:sz="0" w:space="0" w:color="auto"/>
        <w:bottom w:val="none" w:sz="0" w:space="0" w:color="auto"/>
        <w:right w:val="none" w:sz="0" w:space="0" w:color="auto"/>
      </w:divBdr>
    </w:div>
    <w:div w:id="339280415">
      <w:bodyDiv w:val="1"/>
      <w:marLeft w:val="0"/>
      <w:marRight w:val="0"/>
      <w:marTop w:val="0"/>
      <w:marBottom w:val="0"/>
      <w:divBdr>
        <w:top w:val="none" w:sz="0" w:space="0" w:color="auto"/>
        <w:left w:val="none" w:sz="0" w:space="0" w:color="auto"/>
        <w:bottom w:val="none" w:sz="0" w:space="0" w:color="auto"/>
        <w:right w:val="none" w:sz="0" w:space="0" w:color="auto"/>
      </w:divBdr>
    </w:div>
    <w:div w:id="361439032">
      <w:bodyDiv w:val="1"/>
      <w:marLeft w:val="0"/>
      <w:marRight w:val="0"/>
      <w:marTop w:val="0"/>
      <w:marBottom w:val="0"/>
      <w:divBdr>
        <w:top w:val="none" w:sz="0" w:space="0" w:color="auto"/>
        <w:left w:val="none" w:sz="0" w:space="0" w:color="auto"/>
        <w:bottom w:val="none" w:sz="0" w:space="0" w:color="auto"/>
        <w:right w:val="none" w:sz="0" w:space="0" w:color="auto"/>
      </w:divBdr>
    </w:div>
    <w:div w:id="374281699">
      <w:bodyDiv w:val="1"/>
      <w:marLeft w:val="0"/>
      <w:marRight w:val="0"/>
      <w:marTop w:val="0"/>
      <w:marBottom w:val="0"/>
      <w:divBdr>
        <w:top w:val="none" w:sz="0" w:space="0" w:color="auto"/>
        <w:left w:val="none" w:sz="0" w:space="0" w:color="auto"/>
        <w:bottom w:val="none" w:sz="0" w:space="0" w:color="auto"/>
        <w:right w:val="none" w:sz="0" w:space="0" w:color="auto"/>
      </w:divBdr>
    </w:div>
    <w:div w:id="447895360">
      <w:bodyDiv w:val="1"/>
      <w:marLeft w:val="0"/>
      <w:marRight w:val="0"/>
      <w:marTop w:val="0"/>
      <w:marBottom w:val="0"/>
      <w:divBdr>
        <w:top w:val="none" w:sz="0" w:space="0" w:color="auto"/>
        <w:left w:val="none" w:sz="0" w:space="0" w:color="auto"/>
        <w:bottom w:val="none" w:sz="0" w:space="0" w:color="auto"/>
        <w:right w:val="none" w:sz="0" w:space="0" w:color="auto"/>
      </w:divBdr>
    </w:div>
    <w:div w:id="537859103">
      <w:bodyDiv w:val="1"/>
      <w:marLeft w:val="0"/>
      <w:marRight w:val="0"/>
      <w:marTop w:val="0"/>
      <w:marBottom w:val="0"/>
      <w:divBdr>
        <w:top w:val="none" w:sz="0" w:space="0" w:color="auto"/>
        <w:left w:val="none" w:sz="0" w:space="0" w:color="auto"/>
        <w:bottom w:val="none" w:sz="0" w:space="0" w:color="auto"/>
        <w:right w:val="none" w:sz="0" w:space="0" w:color="auto"/>
      </w:divBdr>
    </w:div>
    <w:div w:id="646857768">
      <w:bodyDiv w:val="1"/>
      <w:marLeft w:val="0"/>
      <w:marRight w:val="0"/>
      <w:marTop w:val="0"/>
      <w:marBottom w:val="0"/>
      <w:divBdr>
        <w:top w:val="none" w:sz="0" w:space="0" w:color="auto"/>
        <w:left w:val="none" w:sz="0" w:space="0" w:color="auto"/>
        <w:bottom w:val="none" w:sz="0" w:space="0" w:color="auto"/>
        <w:right w:val="none" w:sz="0" w:space="0" w:color="auto"/>
      </w:divBdr>
    </w:div>
    <w:div w:id="684409160">
      <w:bodyDiv w:val="1"/>
      <w:marLeft w:val="0"/>
      <w:marRight w:val="0"/>
      <w:marTop w:val="0"/>
      <w:marBottom w:val="0"/>
      <w:divBdr>
        <w:top w:val="none" w:sz="0" w:space="0" w:color="auto"/>
        <w:left w:val="none" w:sz="0" w:space="0" w:color="auto"/>
        <w:bottom w:val="none" w:sz="0" w:space="0" w:color="auto"/>
        <w:right w:val="none" w:sz="0" w:space="0" w:color="auto"/>
      </w:divBdr>
    </w:div>
    <w:div w:id="716969789">
      <w:bodyDiv w:val="1"/>
      <w:marLeft w:val="0"/>
      <w:marRight w:val="0"/>
      <w:marTop w:val="0"/>
      <w:marBottom w:val="0"/>
      <w:divBdr>
        <w:top w:val="none" w:sz="0" w:space="0" w:color="auto"/>
        <w:left w:val="none" w:sz="0" w:space="0" w:color="auto"/>
        <w:bottom w:val="none" w:sz="0" w:space="0" w:color="auto"/>
        <w:right w:val="none" w:sz="0" w:space="0" w:color="auto"/>
      </w:divBdr>
    </w:div>
    <w:div w:id="772095575">
      <w:bodyDiv w:val="1"/>
      <w:marLeft w:val="0"/>
      <w:marRight w:val="0"/>
      <w:marTop w:val="0"/>
      <w:marBottom w:val="0"/>
      <w:divBdr>
        <w:top w:val="none" w:sz="0" w:space="0" w:color="auto"/>
        <w:left w:val="none" w:sz="0" w:space="0" w:color="auto"/>
        <w:bottom w:val="none" w:sz="0" w:space="0" w:color="auto"/>
        <w:right w:val="none" w:sz="0" w:space="0" w:color="auto"/>
      </w:divBdr>
    </w:div>
    <w:div w:id="891959869">
      <w:bodyDiv w:val="1"/>
      <w:marLeft w:val="0"/>
      <w:marRight w:val="0"/>
      <w:marTop w:val="0"/>
      <w:marBottom w:val="0"/>
      <w:divBdr>
        <w:top w:val="none" w:sz="0" w:space="0" w:color="auto"/>
        <w:left w:val="none" w:sz="0" w:space="0" w:color="auto"/>
        <w:bottom w:val="none" w:sz="0" w:space="0" w:color="auto"/>
        <w:right w:val="none" w:sz="0" w:space="0" w:color="auto"/>
      </w:divBdr>
    </w:div>
    <w:div w:id="913003530">
      <w:bodyDiv w:val="1"/>
      <w:marLeft w:val="0"/>
      <w:marRight w:val="0"/>
      <w:marTop w:val="0"/>
      <w:marBottom w:val="0"/>
      <w:divBdr>
        <w:top w:val="none" w:sz="0" w:space="0" w:color="auto"/>
        <w:left w:val="none" w:sz="0" w:space="0" w:color="auto"/>
        <w:bottom w:val="none" w:sz="0" w:space="0" w:color="auto"/>
        <w:right w:val="none" w:sz="0" w:space="0" w:color="auto"/>
      </w:divBdr>
    </w:div>
    <w:div w:id="988944037">
      <w:bodyDiv w:val="1"/>
      <w:marLeft w:val="0"/>
      <w:marRight w:val="0"/>
      <w:marTop w:val="0"/>
      <w:marBottom w:val="0"/>
      <w:divBdr>
        <w:top w:val="none" w:sz="0" w:space="0" w:color="auto"/>
        <w:left w:val="none" w:sz="0" w:space="0" w:color="auto"/>
        <w:bottom w:val="none" w:sz="0" w:space="0" w:color="auto"/>
        <w:right w:val="none" w:sz="0" w:space="0" w:color="auto"/>
      </w:divBdr>
    </w:div>
    <w:div w:id="1094786043">
      <w:bodyDiv w:val="1"/>
      <w:marLeft w:val="0"/>
      <w:marRight w:val="0"/>
      <w:marTop w:val="0"/>
      <w:marBottom w:val="0"/>
      <w:divBdr>
        <w:top w:val="none" w:sz="0" w:space="0" w:color="auto"/>
        <w:left w:val="none" w:sz="0" w:space="0" w:color="auto"/>
        <w:bottom w:val="none" w:sz="0" w:space="0" w:color="auto"/>
        <w:right w:val="none" w:sz="0" w:space="0" w:color="auto"/>
      </w:divBdr>
    </w:div>
    <w:div w:id="1134525355">
      <w:bodyDiv w:val="1"/>
      <w:marLeft w:val="0"/>
      <w:marRight w:val="0"/>
      <w:marTop w:val="0"/>
      <w:marBottom w:val="0"/>
      <w:divBdr>
        <w:top w:val="none" w:sz="0" w:space="0" w:color="auto"/>
        <w:left w:val="none" w:sz="0" w:space="0" w:color="auto"/>
        <w:bottom w:val="none" w:sz="0" w:space="0" w:color="auto"/>
        <w:right w:val="none" w:sz="0" w:space="0" w:color="auto"/>
      </w:divBdr>
    </w:div>
    <w:div w:id="1277912121">
      <w:bodyDiv w:val="1"/>
      <w:marLeft w:val="0"/>
      <w:marRight w:val="0"/>
      <w:marTop w:val="0"/>
      <w:marBottom w:val="0"/>
      <w:divBdr>
        <w:top w:val="none" w:sz="0" w:space="0" w:color="auto"/>
        <w:left w:val="none" w:sz="0" w:space="0" w:color="auto"/>
        <w:bottom w:val="none" w:sz="0" w:space="0" w:color="auto"/>
        <w:right w:val="none" w:sz="0" w:space="0" w:color="auto"/>
      </w:divBdr>
    </w:div>
    <w:div w:id="1299646190">
      <w:bodyDiv w:val="1"/>
      <w:marLeft w:val="0"/>
      <w:marRight w:val="0"/>
      <w:marTop w:val="0"/>
      <w:marBottom w:val="0"/>
      <w:divBdr>
        <w:top w:val="none" w:sz="0" w:space="0" w:color="auto"/>
        <w:left w:val="none" w:sz="0" w:space="0" w:color="auto"/>
        <w:bottom w:val="none" w:sz="0" w:space="0" w:color="auto"/>
        <w:right w:val="none" w:sz="0" w:space="0" w:color="auto"/>
      </w:divBdr>
    </w:div>
    <w:div w:id="1429159547">
      <w:bodyDiv w:val="1"/>
      <w:marLeft w:val="0"/>
      <w:marRight w:val="0"/>
      <w:marTop w:val="0"/>
      <w:marBottom w:val="0"/>
      <w:divBdr>
        <w:top w:val="none" w:sz="0" w:space="0" w:color="auto"/>
        <w:left w:val="none" w:sz="0" w:space="0" w:color="auto"/>
        <w:bottom w:val="none" w:sz="0" w:space="0" w:color="auto"/>
        <w:right w:val="none" w:sz="0" w:space="0" w:color="auto"/>
      </w:divBdr>
    </w:div>
    <w:div w:id="1452745499">
      <w:bodyDiv w:val="1"/>
      <w:marLeft w:val="0"/>
      <w:marRight w:val="0"/>
      <w:marTop w:val="0"/>
      <w:marBottom w:val="0"/>
      <w:divBdr>
        <w:top w:val="none" w:sz="0" w:space="0" w:color="auto"/>
        <w:left w:val="none" w:sz="0" w:space="0" w:color="auto"/>
        <w:bottom w:val="none" w:sz="0" w:space="0" w:color="auto"/>
        <w:right w:val="none" w:sz="0" w:space="0" w:color="auto"/>
      </w:divBdr>
    </w:div>
    <w:div w:id="1654142214">
      <w:bodyDiv w:val="1"/>
      <w:marLeft w:val="0"/>
      <w:marRight w:val="0"/>
      <w:marTop w:val="0"/>
      <w:marBottom w:val="0"/>
      <w:divBdr>
        <w:top w:val="none" w:sz="0" w:space="0" w:color="auto"/>
        <w:left w:val="none" w:sz="0" w:space="0" w:color="auto"/>
        <w:bottom w:val="none" w:sz="0" w:space="0" w:color="auto"/>
        <w:right w:val="none" w:sz="0" w:space="0" w:color="auto"/>
      </w:divBdr>
    </w:div>
    <w:div w:id="1893157296">
      <w:bodyDiv w:val="1"/>
      <w:marLeft w:val="0"/>
      <w:marRight w:val="0"/>
      <w:marTop w:val="0"/>
      <w:marBottom w:val="0"/>
      <w:divBdr>
        <w:top w:val="none" w:sz="0" w:space="0" w:color="auto"/>
        <w:left w:val="none" w:sz="0" w:space="0" w:color="auto"/>
        <w:bottom w:val="none" w:sz="0" w:space="0" w:color="auto"/>
        <w:right w:val="none" w:sz="0" w:space="0" w:color="auto"/>
      </w:divBdr>
    </w:div>
    <w:div w:id="1909150150">
      <w:bodyDiv w:val="1"/>
      <w:marLeft w:val="0"/>
      <w:marRight w:val="0"/>
      <w:marTop w:val="0"/>
      <w:marBottom w:val="0"/>
      <w:divBdr>
        <w:top w:val="none" w:sz="0" w:space="0" w:color="auto"/>
        <w:left w:val="none" w:sz="0" w:space="0" w:color="auto"/>
        <w:bottom w:val="none" w:sz="0" w:space="0" w:color="auto"/>
        <w:right w:val="none" w:sz="0" w:space="0" w:color="auto"/>
      </w:divBdr>
    </w:div>
    <w:div w:id="1939288790">
      <w:bodyDiv w:val="1"/>
      <w:marLeft w:val="0"/>
      <w:marRight w:val="0"/>
      <w:marTop w:val="0"/>
      <w:marBottom w:val="0"/>
      <w:divBdr>
        <w:top w:val="none" w:sz="0" w:space="0" w:color="auto"/>
        <w:left w:val="none" w:sz="0" w:space="0" w:color="auto"/>
        <w:bottom w:val="none" w:sz="0" w:space="0" w:color="auto"/>
        <w:right w:val="none" w:sz="0" w:space="0" w:color="auto"/>
      </w:divBdr>
    </w:div>
    <w:div w:id="1953048922">
      <w:bodyDiv w:val="1"/>
      <w:marLeft w:val="0"/>
      <w:marRight w:val="0"/>
      <w:marTop w:val="0"/>
      <w:marBottom w:val="0"/>
      <w:divBdr>
        <w:top w:val="none" w:sz="0" w:space="0" w:color="auto"/>
        <w:left w:val="none" w:sz="0" w:space="0" w:color="auto"/>
        <w:bottom w:val="none" w:sz="0" w:space="0" w:color="auto"/>
        <w:right w:val="none" w:sz="0" w:space="0" w:color="auto"/>
      </w:divBdr>
    </w:div>
    <w:div w:id="2001420926">
      <w:bodyDiv w:val="1"/>
      <w:marLeft w:val="0"/>
      <w:marRight w:val="0"/>
      <w:marTop w:val="0"/>
      <w:marBottom w:val="0"/>
      <w:divBdr>
        <w:top w:val="none" w:sz="0" w:space="0" w:color="auto"/>
        <w:left w:val="none" w:sz="0" w:space="0" w:color="auto"/>
        <w:bottom w:val="none" w:sz="0" w:space="0" w:color="auto"/>
        <w:right w:val="none" w:sz="0" w:space="0" w:color="auto"/>
      </w:divBdr>
    </w:div>
    <w:div w:id="2009936758">
      <w:bodyDiv w:val="1"/>
      <w:marLeft w:val="0"/>
      <w:marRight w:val="0"/>
      <w:marTop w:val="0"/>
      <w:marBottom w:val="0"/>
      <w:divBdr>
        <w:top w:val="none" w:sz="0" w:space="0" w:color="auto"/>
        <w:left w:val="none" w:sz="0" w:space="0" w:color="auto"/>
        <w:bottom w:val="none" w:sz="0" w:space="0" w:color="auto"/>
        <w:right w:val="none" w:sz="0" w:space="0" w:color="auto"/>
      </w:divBdr>
    </w:div>
    <w:div w:id="2097092399">
      <w:bodyDiv w:val="1"/>
      <w:marLeft w:val="0"/>
      <w:marRight w:val="0"/>
      <w:marTop w:val="0"/>
      <w:marBottom w:val="0"/>
      <w:divBdr>
        <w:top w:val="none" w:sz="0" w:space="0" w:color="auto"/>
        <w:left w:val="none" w:sz="0" w:space="0" w:color="auto"/>
        <w:bottom w:val="none" w:sz="0" w:space="0" w:color="auto"/>
        <w:right w:val="none" w:sz="0" w:space="0" w:color="auto"/>
      </w:divBdr>
    </w:div>
    <w:div w:id="212626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F74CE-8FF0-4199-8D66-F8D6C2C1F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865</Words>
  <Characters>4937</Characters>
  <Application>Microsoft Office Word</Application>
  <DocSecurity>0</DocSecurity>
  <Lines>41</Lines>
  <Paragraphs>11</Paragraphs>
  <ScaleCrop>false</ScaleCrop>
  <Company>SYNNEX</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黃竹萱</dc:creator>
  <cp:lastModifiedBy>謝季娟</cp:lastModifiedBy>
  <cp:revision>2</cp:revision>
  <cp:lastPrinted>2017-06-06T06:48:00Z</cp:lastPrinted>
  <dcterms:created xsi:type="dcterms:W3CDTF">2018-05-02T00:15:00Z</dcterms:created>
  <dcterms:modified xsi:type="dcterms:W3CDTF">2018-05-02T00:15:00Z</dcterms:modified>
</cp:coreProperties>
</file>