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C2DA4" w14:textId="77777777" w:rsidR="001554AC" w:rsidRDefault="00921DDC" w:rsidP="001554AC">
      <w:pPr>
        <w:snapToGrid w:val="0"/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921DDC">
        <w:rPr>
          <w:rFonts w:ascii="標楷體" w:eastAsia="標楷體" w:hAnsi="標楷體" w:hint="eastAsia"/>
          <w:b/>
          <w:sz w:val="40"/>
          <w:szCs w:val="40"/>
        </w:rPr>
        <w:t>桃園市政府經濟發展局</w:t>
      </w:r>
    </w:p>
    <w:p w14:paraId="0C6FDC73" w14:textId="77777777" w:rsidR="00234B28" w:rsidRPr="00921DDC" w:rsidRDefault="00921DDC" w:rsidP="001554AC">
      <w:pPr>
        <w:snapToGrid w:val="0"/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921DDC">
        <w:rPr>
          <w:rFonts w:ascii="標楷體" w:eastAsia="標楷體" w:hAnsi="標楷體" w:hint="eastAsia"/>
          <w:b/>
          <w:sz w:val="40"/>
          <w:szCs w:val="40"/>
        </w:rPr>
        <w:t>性別平等圖書櫃</w:t>
      </w:r>
    </w:p>
    <w:p w14:paraId="3A68E286" w14:textId="77777777" w:rsidR="00921DDC" w:rsidRPr="00921DDC" w:rsidRDefault="001E563E" w:rsidP="001554AC">
      <w:pPr>
        <w:snapToGrid w:val="0"/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書籍清單</w:t>
      </w:r>
    </w:p>
    <w:p w14:paraId="64C6F1BD" w14:textId="77777777" w:rsidR="00921DDC" w:rsidRDefault="00921DDC" w:rsidP="00921DDC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</w:p>
    <w:p w14:paraId="3F34CF4E" w14:textId="77777777" w:rsidR="00921DDC" w:rsidRDefault="00921DDC" w:rsidP="00921DDC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保管單位：秘書室</w:t>
      </w:r>
    </w:p>
    <w:p w14:paraId="6801AF89" w14:textId="77777777" w:rsidR="00921DDC" w:rsidRDefault="00921DDC" w:rsidP="00921DDC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保管人員：謝季娟(分機7435~7437，</w:t>
      </w:r>
      <w:r w:rsidRPr="00921DDC">
        <w:rPr>
          <w:rFonts w:ascii="標楷體" w:eastAsia="標楷體" w:hAnsi="標楷體" w:hint="eastAsia"/>
          <w:b/>
          <w:sz w:val="28"/>
          <w:szCs w:val="28"/>
        </w:rPr>
        <w:t>信箱091024@mail.tycg.gov.tw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23B8108F" w14:textId="77777777" w:rsidR="001E563E" w:rsidRDefault="001E563E" w:rsidP="00921DDC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書籍清單：</w:t>
      </w:r>
    </w:p>
    <w:tbl>
      <w:tblPr>
        <w:tblStyle w:val="a3"/>
        <w:tblW w:w="10843" w:type="dxa"/>
        <w:jc w:val="center"/>
        <w:tblLook w:val="04A0" w:firstRow="1" w:lastRow="0" w:firstColumn="1" w:lastColumn="0" w:noHBand="0" w:noVBand="1"/>
      </w:tblPr>
      <w:tblGrid>
        <w:gridCol w:w="650"/>
        <w:gridCol w:w="7358"/>
        <w:gridCol w:w="2835"/>
      </w:tblGrid>
      <w:tr w:rsidR="003165D8" w14:paraId="76C792B1" w14:textId="77777777" w:rsidTr="003165D8">
        <w:trPr>
          <w:jc w:val="center"/>
        </w:trPr>
        <w:tc>
          <w:tcPr>
            <w:tcW w:w="650" w:type="dxa"/>
            <w:vAlign w:val="center"/>
          </w:tcPr>
          <w:p w14:paraId="6760061A" w14:textId="77777777" w:rsidR="003165D8" w:rsidRDefault="003165D8" w:rsidP="001E56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7358" w:type="dxa"/>
            <w:vAlign w:val="center"/>
          </w:tcPr>
          <w:p w14:paraId="69D71093" w14:textId="77777777" w:rsidR="003165D8" w:rsidRDefault="003165D8" w:rsidP="001E56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書籍名稱</w:t>
            </w:r>
          </w:p>
        </w:tc>
        <w:tc>
          <w:tcPr>
            <w:tcW w:w="2835" w:type="dxa"/>
            <w:vAlign w:val="center"/>
          </w:tcPr>
          <w:p w14:paraId="7AA3BE47" w14:textId="77777777" w:rsidR="003165D8" w:rsidRDefault="003165D8" w:rsidP="003165D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使用狀態</w:t>
            </w:r>
          </w:p>
        </w:tc>
      </w:tr>
      <w:tr w:rsidR="003165D8" w14:paraId="76FC7703" w14:textId="77777777" w:rsidTr="00DE480B">
        <w:trPr>
          <w:jc w:val="center"/>
        </w:trPr>
        <w:tc>
          <w:tcPr>
            <w:tcW w:w="650" w:type="dxa"/>
            <w:vAlign w:val="center"/>
          </w:tcPr>
          <w:p w14:paraId="61537587" w14:textId="77777777" w:rsidR="003165D8" w:rsidRDefault="003165D8" w:rsidP="001E56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358" w:type="dxa"/>
            <w:vAlign w:val="center"/>
          </w:tcPr>
          <w:p w14:paraId="59D0A52B" w14:textId="77777777" w:rsidR="003165D8" w:rsidRDefault="003165D8" w:rsidP="001E56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1DDC">
              <w:rPr>
                <w:rFonts w:ascii="標楷體" w:eastAsia="標楷體" w:hAnsi="標楷體" w:hint="eastAsia"/>
                <w:sz w:val="28"/>
                <w:szCs w:val="28"/>
              </w:rPr>
              <w:t>性別向度與臺灣社會</w:t>
            </w:r>
          </w:p>
        </w:tc>
        <w:tc>
          <w:tcPr>
            <w:tcW w:w="2835" w:type="dxa"/>
            <w:vAlign w:val="center"/>
          </w:tcPr>
          <w:p w14:paraId="345D3664" w14:textId="77777777" w:rsidR="003165D8" w:rsidRPr="00921DDC" w:rsidRDefault="003165D8" w:rsidP="00DE48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3165D8" w14:paraId="75EC6AD2" w14:textId="77777777" w:rsidTr="00DE480B">
        <w:trPr>
          <w:jc w:val="center"/>
        </w:trPr>
        <w:tc>
          <w:tcPr>
            <w:tcW w:w="650" w:type="dxa"/>
            <w:vAlign w:val="center"/>
          </w:tcPr>
          <w:p w14:paraId="4E6EA261" w14:textId="77777777" w:rsidR="003165D8" w:rsidRDefault="003165D8" w:rsidP="001E56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358" w:type="dxa"/>
            <w:vAlign w:val="center"/>
          </w:tcPr>
          <w:p w14:paraId="0558397C" w14:textId="77777777" w:rsidR="003165D8" w:rsidRPr="00921DDC" w:rsidRDefault="003165D8" w:rsidP="001E56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1DDC">
              <w:rPr>
                <w:rFonts w:ascii="標楷體" w:eastAsia="標楷體" w:hAnsi="標楷體" w:hint="eastAsia"/>
                <w:sz w:val="28"/>
                <w:szCs w:val="28"/>
              </w:rPr>
              <w:t>你被歧視了嗎？-CEDAW生活案例手冊</w:t>
            </w:r>
          </w:p>
        </w:tc>
        <w:tc>
          <w:tcPr>
            <w:tcW w:w="2835" w:type="dxa"/>
            <w:vAlign w:val="center"/>
          </w:tcPr>
          <w:p w14:paraId="24A20026" w14:textId="77777777" w:rsidR="003165D8" w:rsidRDefault="003165D8" w:rsidP="00DE480B">
            <w:pPr>
              <w:snapToGrid w:val="0"/>
              <w:spacing w:line="240" w:lineRule="atLeast"/>
              <w:jc w:val="center"/>
            </w:pP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3165D8" w14:paraId="7A9137C8" w14:textId="77777777" w:rsidTr="00DE480B">
        <w:trPr>
          <w:jc w:val="center"/>
        </w:trPr>
        <w:tc>
          <w:tcPr>
            <w:tcW w:w="650" w:type="dxa"/>
            <w:vAlign w:val="center"/>
          </w:tcPr>
          <w:p w14:paraId="09CB0343" w14:textId="77777777" w:rsidR="003165D8" w:rsidRDefault="003165D8" w:rsidP="001E56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358" w:type="dxa"/>
            <w:vAlign w:val="center"/>
          </w:tcPr>
          <w:p w14:paraId="4C48D650" w14:textId="77777777" w:rsidR="003165D8" w:rsidRPr="00921DDC" w:rsidRDefault="003165D8" w:rsidP="001E56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1DDC">
              <w:rPr>
                <w:rFonts w:ascii="標楷體" w:eastAsia="標楷體" w:hAnsi="標楷體" w:hint="eastAsia"/>
                <w:sz w:val="28"/>
                <w:szCs w:val="28"/>
              </w:rPr>
              <w:t>消除對婦女一切形式歧視公約CEDAW法規檢視案例彙編</w:t>
            </w:r>
          </w:p>
        </w:tc>
        <w:tc>
          <w:tcPr>
            <w:tcW w:w="2835" w:type="dxa"/>
            <w:vAlign w:val="center"/>
          </w:tcPr>
          <w:p w14:paraId="2152A503" w14:textId="77777777" w:rsidR="003165D8" w:rsidRDefault="003165D8" w:rsidP="00DE480B">
            <w:pPr>
              <w:snapToGrid w:val="0"/>
              <w:spacing w:line="240" w:lineRule="atLeast"/>
              <w:jc w:val="center"/>
            </w:pP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3165D8" w14:paraId="060DA3C0" w14:textId="77777777" w:rsidTr="00DE480B">
        <w:trPr>
          <w:jc w:val="center"/>
        </w:trPr>
        <w:tc>
          <w:tcPr>
            <w:tcW w:w="650" w:type="dxa"/>
            <w:vAlign w:val="center"/>
          </w:tcPr>
          <w:p w14:paraId="3015EFBD" w14:textId="77777777" w:rsidR="003165D8" w:rsidRDefault="003165D8" w:rsidP="001E56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358" w:type="dxa"/>
            <w:vAlign w:val="center"/>
          </w:tcPr>
          <w:p w14:paraId="549AF7B5" w14:textId="77777777" w:rsidR="003165D8" w:rsidRDefault="003165D8" w:rsidP="001E56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1DDC">
              <w:rPr>
                <w:rFonts w:ascii="標楷體" w:eastAsia="標楷體" w:hAnsi="標楷體" w:hint="eastAsia"/>
                <w:sz w:val="28"/>
                <w:szCs w:val="28"/>
              </w:rPr>
              <w:t>識讀性別平等與案例分析</w:t>
            </w:r>
          </w:p>
        </w:tc>
        <w:tc>
          <w:tcPr>
            <w:tcW w:w="2835" w:type="dxa"/>
            <w:vAlign w:val="center"/>
          </w:tcPr>
          <w:p w14:paraId="581DB09F" w14:textId="77777777" w:rsidR="003165D8" w:rsidRDefault="003165D8" w:rsidP="00DE480B">
            <w:pPr>
              <w:snapToGrid w:val="0"/>
              <w:spacing w:line="240" w:lineRule="atLeast"/>
              <w:jc w:val="center"/>
            </w:pP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3165D8" w14:paraId="1B9FEBAF" w14:textId="77777777" w:rsidTr="00DE480B">
        <w:trPr>
          <w:jc w:val="center"/>
        </w:trPr>
        <w:tc>
          <w:tcPr>
            <w:tcW w:w="650" w:type="dxa"/>
            <w:vAlign w:val="center"/>
          </w:tcPr>
          <w:p w14:paraId="544FA403" w14:textId="77777777" w:rsidR="003165D8" w:rsidRDefault="003165D8" w:rsidP="001E56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7358" w:type="dxa"/>
            <w:vAlign w:val="center"/>
          </w:tcPr>
          <w:p w14:paraId="0E53E7D3" w14:textId="77777777" w:rsidR="003165D8" w:rsidRDefault="003165D8" w:rsidP="001E56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1DDC">
              <w:rPr>
                <w:rFonts w:ascii="標楷體" w:eastAsia="標楷體" w:hAnsi="標楷體" w:hint="eastAsia"/>
                <w:sz w:val="28"/>
                <w:szCs w:val="28"/>
              </w:rPr>
              <w:t>CEDAW怎麼教</w:t>
            </w:r>
            <w:r w:rsidR="00F5586B" w:rsidRPr="00F5586B">
              <w:rPr>
                <w:rFonts w:ascii="標楷體" w:eastAsia="標楷體" w:hAnsi="標楷體" w:hint="eastAsia"/>
                <w:sz w:val="28"/>
                <w:szCs w:val="28"/>
              </w:rPr>
              <w:t>？-婦女人權公約教案手冊</w:t>
            </w:r>
          </w:p>
        </w:tc>
        <w:tc>
          <w:tcPr>
            <w:tcW w:w="2835" w:type="dxa"/>
            <w:vAlign w:val="center"/>
          </w:tcPr>
          <w:p w14:paraId="43F1503C" w14:textId="77777777" w:rsidR="003165D8" w:rsidRDefault="003165D8" w:rsidP="00DE480B">
            <w:pPr>
              <w:snapToGrid w:val="0"/>
              <w:spacing w:line="240" w:lineRule="atLeast"/>
              <w:jc w:val="center"/>
            </w:pP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3165D8" w14:paraId="77E06DB2" w14:textId="77777777" w:rsidTr="00DE480B">
        <w:trPr>
          <w:jc w:val="center"/>
        </w:trPr>
        <w:tc>
          <w:tcPr>
            <w:tcW w:w="650" w:type="dxa"/>
            <w:vAlign w:val="center"/>
          </w:tcPr>
          <w:p w14:paraId="612162E7" w14:textId="77777777" w:rsidR="003165D8" w:rsidRDefault="003165D8" w:rsidP="001E56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358" w:type="dxa"/>
            <w:vAlign w:val="center"/>
          </w:tcPr>
          <w:p w14:paraId="58DC18F3" w14:textId="77777777" w:rsidR="003165D8" w:rsidRDefault="003165D8" w:rsidP="001E56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1DDC">
              <w:rPr>
                <w:rFonts w:ascii="標楷體" w:eastAsia="標楷體" w:hAnsi="標楷體" w:hint="eastAsia"/>
                <w:sz w:val="28"/>
                <w:szCs w:val="28"/>
              </w:rPr>
              <w:t>性別影響評估學習手冊</w:t>
            </w:r>
          </w:p>
        </w:tc>
        <w:tc>
          <w:tcPr>
            <w:tcW w:w="2835" w:type="dxa"/>
            <w:vAlign w:val="center"/>
          </w:tcPr>
          <w:p w14:paraId="0EB604BD" w14:textId="77777777" w:rsidR="003165D8" w:rsidRDefault="003165D8" w:rsidP="00DE480B">
            <w:pPr>
              <w:snapToGrid w:val="0"/>
              <w:spacing w:line="240" w:lineRule="atLeast"/>
              <w:jc w:val="center"/>
            </w:pP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3165D8" w14:paraId="215352F7" w14:textId="77777777" w:rsidTr="00DE480B">
        <w:trPr>
          <w:jc w:val="center"/>
        </w:trPr>
        <w:tc>
          <w:tcPr>
            <w:tcW w:w="650" w:type="dxa"/>
            <w:vAlign w:val="center"/>
          </w:tcPr>
          <w:p w14:paraId="77DD37DA" w14:textId="77777777" w:rsidR="003165D8" w:rsidRDefault="003165D8" w:rsidP="001E56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7358" w:type="dxa"/>
            <w:vAlign w:val="center"/>
          </w:tcPr>
          <w:p w14:paraId="7CB49F80" w14:textId="77777777" w:rsidR="003165D8" w:rsidRPr="00921DDC" w:rsidRDefault="003165D8" w:rsidP="001E56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1DDC">
              <w:rPr>
                <w:rFonts w:ascii="標楷體" w:eastAsia="標楷體" w:hAnsi="標楷體" w:hint="eastAsia"/>
                <w:sz w:val="28"/>
                <w:szCs w:val="28"/>
              </w:rPr>
              <w:t>性別預算</w:t>
            </w:r>
          </w:p>
        </w:tc>
        <w:tc>
          <w:tcPr>
            <w:tcW w:w="2835" w:type="dxa"/>
            <w:vAlign w:val="center"/>
          </w:tcPr>
          <w:p w14:paraId="3857F4B3" w14:textId="77777777" w:rsidR="003165D8" w:rsidRDefault="003165D8" w:rsidP="00DE480B">
            <w:pPr>
              <w:snapToGrid w:val="0"/>
              <w:spacing w:line="240" w:lineRule="atLeast"/>
              <w:jc w:val="center"/>
            </w:pP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3165D8" w14:paraId="6F3A3445" w14:textId="77777777" w:rsidTr="00DE480B">
        <w:trPr>
          <w:jc w:val="center"/>
        </w:trPr>
        <w:tc>
          <w:tcPr>
            <w:tcW w:w="650" w:type="dxa"/>
            <w:vAlign w:val="center"/>
          </w:tcPr>
          <w:p w14:paraId="14A2A2B4" w14:textId="77777777" w:rsidR="003165D8" w:rsidRDefault="003165D8" w:rsidP="001E56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7358" w:type="dxa"/>
            <w:vAlign w:val="center"/>
          </w:tcPr>
          <w:p w14:paraId="3E48861E" w14:textId="77777777" w:rsidR="003165D8" w:rsidRPr="00921DDC" w:rsidRDefault="003165D8" w:rsidP="001E56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1DDC">
              <w:rPr>
                <w:rFonts w:ascii="標楷體" w:eastAsia="標楷體" w:hAnsi="標楷體" w:hint="eastAsia"/>
                <w:sz w:val="28"/>
                <w:szCs w:val="28"/>
              </w:rPr>
              <w:t>性別分析</w:t>
            </w:r>
          </w:p>
        </w:tc>
        <w:tc>
          <w:tcPr>
            <w:tcW w:w="2835" w:type="dxa"/>
            <w:vAlign w:val="center"/>
          </w:tcPr>
          <w:p w14:paraId="7F4E059C" w14:textId="77777777" w:rsidR="003165D8" w:rsidRDefault="003165D8" w:rsidP="00DE480B">
            <w:pPr>
              <w:snapToGrid w:val="0"/>
              <w:spacing w:line="240" w:lineRule="atLeast"/>
              <w:jc w:val="center"/>
            </w:pP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3165D8" w14:paraId="4A95CC7A" w14:textId="77777777" w:rsidTr="00DE480B">
        <w:trPr>
          <w:jc w:val="center"/>
        </w:trPr>
        <w:tc>
          <w:tcPr>
            <w:tcW w:w="650" w:type="dxa"/>
            <w:vAlign w:val="center"/>
          </w:tcPr>
          <w:p w14:paraId="26F42BFC" w14:textId="77777777" w:rsidR="003165D8" w:rsidRDefault="003165D8" w:rsidP="001E56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7358" w:type="dxa"/>
            <w:vAlign w:val="center"/>
          </w:tcPr>
          <w:p w14:paraId="00483233" w14:textId="77777777" w:rsidR="003165D8" w:rsidRPr="00921DDC" w:rsidRDefault="003165D8" w:rsidP="001E56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1DDC">
              <w:rPr>
                <w:rFonts w:ascii="標楷體" w:eastAsia="標楷體" w:hAnsi="標楷體" w:hint="eastAsia"/>
                <w:sz w:val="28"/>
                <w:szCs w:val="28"/>
              </w:rPr>
              <w:t>性別統計</w:t>
            </w:r>
          </w:p>
        </w:tc>
        <w:tc>
          <w:tcPr>
            <w:tcW w:w="2835" w:type="dxa"/>
            <w:vAlign w:val="center"/>
          </w:tcPr>
          <w:p w14:paraId="6CBA8539" w14:textId="77777777" w:rsidR="003165D8" w:rsidRDefault="003165D8" w:rsidP="00DE480B">
            <w:pPr>
              <w:snapToGrid w:val="0"/>
              <w:spacing w:line="240" w:lineRule="atLeast"/>
              <w:jc w:val="center"/>
            </w:pP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3165D8" w14:paraId="40E2C01E" w14:textId="77777777" w:rsidTr="00DE480B">
        <w:trPr>
          <w:jc w:val="center"/>
        </w:trPr>
        <w:tc>
          <w:tcPr>
            <w:tcW w:w="650" w:type="dxa"/>
            <w:vAlign w:val="center"/>
          </w:tcPr>
          <w:p w14:paraId="6FD2346B" w14:textId="77777777" w:rsidR="003165D8" w:rsidRDefault="003165D8" w:rsidP="001E56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7358" w:type="dxa"/>
            <w:vAlign w:val="center"/>
          </w:tcPr>
          <w:p w14:paraId="6E31CD60" w14:textId="77777777" w:rsidR="003165D8" w:rsidRDefault="003165D8" w:rsidP="001E56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1DDC">
              <w:rPr>
                <w:rFonts w:ascii="標楷體" w:eastAsia="標楷體" w:hAnsi="標楷體" w:hint="eastAsia"/>
                <w:sz w:val="28"/>
                <w:szCs w:val="28"/>
              </w:rPr>
              <w:t>向性騷擾說不-輕鬆解讀性別三法</w:t>
            </w:r>
          </w:p>
        </w:tc>
        <w:tc>
          <w:tcPr>
            <w:tcW w:w="2835" w:type="dxa"/>
            <w:vAlign w:val="center"/>
          </w:tcPr>
          <w:p w14:paraId="07A0DA48" w14:textId="77777777" w:rsidR="003165D8" w:rsidRDefault="003165D8" w:rsidP="00DE480B">
            <w:pPr>
              <w:snapToGrid w:val="0"/>
              <w:spacing w:line="240" w:lineRule="atLeast"/>
              <w:jc w:val="center"/>
            </w:pP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3165D8" w14:paraId="7588F522" w14:textId="77777777" w:rsidTr="00DE480B">
        <w:trPr>
          <w:jc w:val="center"/>
        </w:trPr>
        <w:tc>
          <w:tcPr>
            <w:tcW w:w="650" w:type="dxa"/>
            <w:vAlign w:val="center"/>
          </w:tcPr>
          <w:p w14:paraId="55F10F12" w14:textId="77777777" w:rsidR="003165D8" w:rsidRDefault="003165D8" w:rsidP="001E56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7358" w:type="dxa"/>
            <w:vAlign w:val="center"/>
          </w:tcPr>
          <w:p w14:paraId="1BDC0D04" w14:textId="77777777" w:rsidR="003165D8" w:rsidRPr="00921DDC" w:rsidRDefault="003165D8" w:rsidP="001E56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性別動動腦-主流化案例手冊</w:t>
            </w:r>
          </w:p>
        </w:tc>
        <w:tc>
          <w:tcPr>
            <w:tcW w:w="2835" w:type="dxa"/>
            <w:vAlign w:val="center"/>
          </w:tcPr>
          <w:p w14:paraId="63EC265F" w14:textId="77777777" w:rsidR="003165D8" w:rsidRDefault="003165D8" w:rsidP="00DE480B">
            <w:pPr>
              <w:snapToGrid w:val="0"/>
              <w:spacing w:line="240" w:lineRule="atLeast"/>
              <w:jc w:val="center"/>
            </w:pP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3165D8" w14:paraId="7A80389C" w14:textId="77777777" w:rsidTr="00DE480B">
        <w:trPr>
          <w:jc w:val="center"/>
        </w:trPr>
        <w:tc>
          <w:tcPr>
            <w:tcW w:w="650" w:type="dxa"/>
            <w:vAlign w:val="center"/>
          </w:tcPr>
          <w:p w14:paraId="22310566" w14:textId="77777777" w:rsidR="003165D8" w:rsidRDefault="003165D8" w:rsidP="001E56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7358" w:type="dxa"/>
            <w:vAlign w:val="center"/>
          </w:tcPr>
          <w:p w14:paraId="4DA8F132" w14:textId="77777777" w:rsidR="003165D8" w:rsidRPr="00517D6D" w:rsidRDefault="003165D8" w:rsidP="001E56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2017幸福起飛  臺北性別數字密碼手扎</w:t>
            </w:r>
          </w:p>
        </w:tc>
        <w:tc>
          <w:tcPr>
            <w:tcW w:w="2835" w:type="dxa"/>
            <w:vAlign w:val="center"/>
          </w:tcPr>
          <w:p w14:paraId="6539EE84" w14:textId="77777777" w:rsidR="003165D8" w:rsidRDefault="003165D8" w:rsidP="00DE480B">
            <w:pPr>
              <w:snapToGrid w:val="0"/>
              <w:spacing w:line="240" w:lineRule="atLeast"/>
              <w:jc w:val="center"/>
            </w:pP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3165D8" w14:paraId="6A8AE432" w14:textId="77777777" w:rsidTr="00DE480B">
        <w:trPr>
          <w:jc w:val="center"/>
        </w:trPr>
        <w:tc>
          <w:tcPr>
            <w:tcW w:w="650" w:type="dxa"/>
            <w:vAlign w:val="center"/>
          </w:tcPr>
          <w:p w14:paraId="24089FC6" w14:textId="77777777" w:rsidR="003165D8" w:rsidRDefault="003165D8" w:rsidP="001E56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7358" w:type="dxa"/>
            <w:vAlign w:val="center"/>
          </w:tcPr>
          <w:p w14:paraId="79E6465E" w14:textId="77777777" w:rsidR="003165D8" w:rsidRPr="00517D6D" w:rsidRDefault="003165D8" w:rsidP="001E56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2016性別相隨  臺北性別數字密碼手扎</w:t>
            </w:r>
          </w:p>
        </w:tc>
        <w:tc>
          <w:tcPr>
            <w:tcW w:w="2835" w:type="dxa"/>
            <w:vAlign w:val="center"/>
          </w:tcPr>
          <w:p w14:paraId="12268361" w14:textId="77777777" w:rsidR="003165D8" w:rsidRDefault="003165D8" w:rsidP="00DE480B">
            <w:pPr>
              <w:snapToGrid w:val="0"/>
              <w:spacing w:line="240" w:lineRule="atLeast"/>
              <w:jc w:val="center"/>
            </w:pP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DE480B" w14:paraId="2375BD27" w14:textId="77777777" w:rsidTr="00DE480B">
        <w:trPr>
          <w:jc w:val="center"/>
        </w:trPr>
        <w:tc>
          <w:tcPr>
            <w:tcW w:w="650" w:type="dxa"/>
            <w:vAlign w:val="center"/>
          </w:tcPr>
          <w:p w14:paraId="6D6148B3" w14:textId="77777777" w:rsidR="00DE480B" w:rsidRDefault="00DE480B" w:rsidP="001E56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7358" w:type="dxa"/>
            <w:vAlign w:val="center"/>
          </w:tcPr>
          <w:p w14:paraId="482EE281" w14:textId="77777777" w:rsidR="00DE480B" w:rsidRDefault="00DE480B" w:rsidP="001E56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花木蘭性平教戰手冊-104年度桃園市性別師資種子培力行動學習營計畫案</w:t>
            </w:r>
          </w:p>
        </w:tc>
        <w:tc>
          <w:tcPr>
            <w:tcW w:w="2835" w:type="dxa"/>
            <w:vAlign w:val="center"/>
          </w:tcPr>
          <w:p w14:paraId="49B442DC" w14:textId="77777777" w:rsidR="00DE480B" w:rsidRDefault="00DE480B" w:rsidP="00DE480B">
            <w:pPr>
              <w:snapToGrid w:val="0"/>
              <w:spacing w:line="240" w:lineRule="atLeast"/>
              <w:jc w:val="center"/>
            </w:pP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DE480B" w14:paraId="0DDCD0C3" w14:textId="77777777" w:rsidTr="00DE480B">
        <w:trPr>
          <w:jc w:val="center"/>
        </w:trPr>
        <w:tc>
          <w:tcPr>
            <w:tcW w:w="650" w:type="dxa"/>
            <w:vAlign w:val="center"/>
          </w:tcPr>
          <w:p w14:paraId="76E642BA" w14:textId="77777777" w:rsidR="00DE480B" w:rsidRDefault="00DE480B" w:rsidP="001E56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7358" w:type="dxa"/>
            <w:vAlign w:val="center"/>
          </w:tcPr>
          <w:p w14:paraId="7A9AD74C" w14:textId="77777777" w:rsidR="00DE480B" w:rsidRDefault="00DE480B" w:rsidP="001E56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480B">
              <w:rPr>
                <w:rFonts w:ascii="標楷體" w:eastAsia="標楷體" w:hAnsi="標楷體" w:hint="eastAsia"/>
                <w:sz w:val="28"/>
                <w:szCs w:val="28"/>
              </w:rPr>
              <w:t>花木蘭性平教戰手冊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-桃園市性別平等宣導系列活動</w:t>
            </w:r>
          </w:p>
        </w:tc>
        <w:tc>
          <w:tcPr>
            <w:tcW w:w="2835" w:type="dxa"/>
            <w:vAlign w:val="center"/>
          </w:tcPr>
          <w:p w14:paraId="21427705" w14:textId="77777777" w:rsidR="00DE480B" w:rsidRDefault="00DE480B" w:rsidP="00DE480B">
            <w:pPr>
              <w:snapToGrid w:val="0"/>
              <w:spacing w:line="240" w:lineRule="atLeast"/>
              <w:jc w:val="center"/>
            </w:pP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7D2132" w14:paraId="1B84A48A" w14:textId="77777777" w:rsidTr="00DE480B">
        <w:trPr>
          <w:jc w:val="center"/>
        </w:trPr>
        <w:tc>
          <w:tcPr>
            <w:tcW w:w="650" w:type="dxa"/>
            <w:vAlign w:val="center"/>
          </w:tcPr>
          <w:p w14:paraId="6B41896D" w14:textId="77777777" w:rsidR="007D2132" w:rsidRDefault="007D2132" w:rsidP="001E56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7358" w:type="dxa"/>
            <w:vAlign w:val="center"/>
          </w:tcPr>
          <w:p w14:paraId="4C420A77" w14:textId="77777777" w:rsidR="007D2132" w:rsidRPr="00DE480B" w:rsidRDefault="007D2132" w:rsidP="001E56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性別與教育、文化與媒體</w:t>
            </w:r>
          </w:p>
        </w:tc>
        <w:tc>
          <w:tcPr>
            <w:tcW w:w="2835" w:type="dxa"/>
            <w:vAlign w:val="center"/>
          </w:tcPr>
          <w:p w14:paraId="1C98586A" w14:textId="77777777" w:rsidR="007D2132" w:rsidRDefault="007D2132" w:rsidP="00920E15">
            <w:pPr>
              <w:snapToGrid w:val="0"/>
              <w:spacing w:line="240" w:lineRule="atLeast"/>
              <w:jc w:val="center"/>
            </w:pP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7D2132" w14:paraId="1549D781" w14:textId="77777777" w:rsidTr="00DE480B">
        <w:trPr>
          <w:jc w:val="center"/>
        </w:trPr>
        <w:tc>
          <w:tcPr>
            <w:tcW w:w="650" w:type="dxa"/>
            <w:vAlign w:val="center"/>
          </w:tcPr>
          <w:p w14:paraId="4AA9074B" w14:textId="77777777" w:rsidR="007D2132" w:rsidRDefault="007D2132" w:rsidP="001E56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7358" w:type="dxa"/>
            <w:vAlign w:val="center"/>
          </w:tcPr>
          <w:p w14:paraId="518994D2" w14:textId="77777777" w:rsidR="007D2132" w:rsidRPr="00DE480B" w:rsidRDefault="007D2132" w:rsidP="007D213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性別與權力、決策與影響力</w:t>
            </w:r>
          </w:p>
        </w:tc>
        <w:tc>
          <w:tcPr>
            <w:tcW w:w="2835" w:type="dxa"/>
            <w:vAlign w:val="center"/>
          </w:tcPr>
          <w:p w14:paraId="261F2E8E" w14:textId="77777777" w:rsidR="007D2132" w:rsidRDefault="007D2132" w:rsidP="00920E15">
            <w:pPr>
              <w:snapToGrid w:val="0"/>
              <w:spacing w:line="240" w:lineRule="atLeast"/>
              <w:jc w:val="center"/>
            </w:pP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7D2132" w14:paraId="1A0AE10F" w14:textId="77777777" w:rsidTr="00DE480B">
        <w:trPr>
          <w:jc w:val="center"/>
        </w:trPr>
        <w:tc>
          <w:tcPr>
            <w:tcW w:w="650" w:type="dxa"/>
            <w:vAlign w:val="center"/>
          </w:tcPr>
          <w:p w14:paraId="4CDD2224" w14:textId="77777777" w:rsidR="007D2132" w:rsidRDefault="007D2132" w:rsidP="001E56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7358" w:type="dxa"/>
            <w:vAlign w:val="center"/>
          </w:tcPr>
          <w:p w14:paraId="5A739458" w14:textId="77777777" w:rsidR="007D2132" w:rsidRPr="00DE480B" w:rsidRDefault="007D2132" w:rsidP="007D213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性別與就業、經濟與福利</w:t>
            </w:r>
          </w:p>
        </w:tc>
        <w:tc>
          <w:tcPr>
            <w:tcW w:w="2835" w:type="dxa"/>
            <w:vAlign w:val="center"/>
          </w:tcPr>
          <w:p w14:paraId="1F0EE8EF" w14:textId="77777777" w:rsidR="007D2132" w:rsidRDefault="007D2132" w:rsidP="00920E15">
            <w:pPr>
              <w:snapToGrid w:val="0"/>
              <w:spacing w:line="240" w:lineRule="atLeast"/>
              <w:jc w:val="center"/>
            </w:pP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B52746" w14:paraId="4F811DC6" w14:textId="77777777" w:rsidTr="00DE480B">
        <w:trPr>
          <w:jc w:val="center"/>
        </w:trPr>
        <w:tc>
          <w:tcPr>
            <w:tcW w:w="650" w:type="dxa"/>
            <w:vAlign w:val="center"/>
          </w:tcPr>
          <w:p w14:paraId="2E68B3D3" w14:textId="77777777" w:rsidR="00B52746" w:rsidRDefault="00B52746" w:rsidP="001E56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7358" w:type="dxa"/>
            <w:vAlign w:val="center"/>
          </w:tcPr>
          <w:p w14:paraId="01C7620C" w14:textId="77777777" w:rsidR="00B52746" w:rsidRDefault="00B52746" w:rsidP="007D213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性別對話框-2018臺北性別數字密碼手札</w:t>
            </w:r>
          </w:p>
        </w:tc>
        <w:tc>
          <w:tcPr>
            <w:tcW w:w="2835" w:type="dxa"/>
            <w:vAlign w:val="center"/>
          </w:tcPr>
          <w:p w14:paraId="59092945" w14:textId="77777777" w:rsidR="00B52746" w:rsidRPr="00A251D7" w:rsidRDefault="00B52746" w:rsidP="00920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216332" w14:paraId="16040D1A" w14:textId="77777777" w:rsidTr="00DE480B">
        <w:trPr>
          <w:jc w:val="center"/>
        </w:trPr>
        <w:tc>
          <w:tcPr>
            <w:tcW w:w="650" w:type="dxa"/>
            <w:vAlign w:val="center"/>
          </w:tcPr>
          <w:p w14:paraId="27602061" w14:textId="77777777" w:rsidR="00216332" w:rsidRDefault="00216332" w:rsidP="001E56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7358" w:type="dxa"/>
            <w:vAlign w:val="center"/>
          </w:tcPr>
          <w:p w14:paraId="2DC6EED9" w14:textId="77777777" w:rsidR="00216332" w:rsidRDefault="00216332" w:rsidP="007D213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性別平等藝文競賽得獎作品冊</w:t>
            </w:r>
          </w:p>
        </w:tc>
        <w:tc>
          <w:tcPr>
            <w:tcW w:w="2835" w:type="dxa"/>
            <w:vAlign w:val="center"/>
          </w:tcPr>
          <w:p w14:paraId="43C5CADB" w14:textId="77777777" w:rsidR="00216332" w:rsidRPr="00A251D7" w:rsidRDefault="00216332" w:rsidP="00920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004DB3" w14:paraId="1043EB80" w14:textId="77777777" w:rsidTr="00DE480B">
        <w:trPr>
          <w:jc w:val="center"/>
        </w:trPr>
        <w:tc>
          <w:tcPr>
            <w:tcW w:w="650" w:type="dxa"/>
            <w:vAlign w:val="center"/>
          </w:tcPr>
          <w:p w14:paraId="3477543F" w14:textId="77777777" w:rsidR="00004DB3" w:rsidRDefault="00004DB3" w:rsidP="001E56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7358" w:type="dxa"/>
            <w:vAlign w:val="center"/>
          </w:tcPr>
          <w:p w14:paraId="60E7B865" w14:textId="77777777" w:rsidR="00004DB3" w:rsidRDefault="00004DB3" w:rsidP="007D213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DB3">
              <w:rPr>
                <w:rFonts w:ascii="標楷體" w:eastAsia="標楷體" w:hAnsi="標楷體" w:hint="eastAsia"/>
                <w:sz w:val="28"/>
                <w:szCs w:val="28"/>
              </w:rPr>
              <w:t>106年性平好故事及性平創意LOGO徵選成果冊</w:t>
            </w:r>
          </w:p>
        </w:tc>
        <w:tc>
          <w:tcPr>
            <w:tcW w:w="2835" w:type="dxa"/>
            <w:vAlign w:val="center"/>
          </w:tcPr>
          <w:p w14:paraId="3499EDC8" w14:textId="77777777" w:rsidR="00004DB3" w:rsidRPr="00A251D7" w:rsidRDefault="00004DB3" w:rsidP="00920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E27CB1" w14:paraId="52E7AA61" w14:textId="77777777" w:rsidTr="00DE480B">
        <w:trPr>
          <w:jc w:val="center"/>
        </w:trPr>
        <w:tc>
          <w:tcPr>
            <w:tcW w:w="650" w:type="dxa"/>
            <w:vAlign w:val="center"/>
          </w:tcPr>
          <w:p w14:paraId="18AE38D0" w14:textId="77777777" w:rsidR="00E27CB1" w:rsidRDefault="00E27CB1" w:rsidP="001E56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7358" w:type="dxa"/>
            <w:vAlign w:val="center"/>
          </w:tcPr>
          <w:p w14:paraId="6EC63696" w14:textId="77777777" w:rsidR="00E27CB1" w:rsidRPr="00004DB3" w:rsidRDefault="00E27CB1" w:rsidP="007D213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各機關辦理性平業務人員工作手冊</w:t>
            </w:r>
          </w:p>
        </w:tc>
        <w:tc>
          <w:tcPr>
            <w:tcW w:w="2835" w:type="dxa"/>
            <w:vAlign w:val="center"/>
          </w:tcPr>
          <w:p w14:paraId="45290D15" w14:textId="77777777" w:rsidR="00E27CB1" w:rsidRPr="00A251D7" w:rsidRDefault="00E27CB1" w:rsidP="00920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FC3403" w14:paraId="379C074C" w14:textId="77777777" w:rsidTr="00DE480B">
        <w:trPr>
          <w:jc w:val="center"/>
        </w:trPr>
        <w:tc>
          <w:tcPr>
            <w:tcW w:w="650" w:type="dxa"/>
            <w:vAlign w:val="center"/>
          </w:tcPr>
          <w:p w14:paraId="1C803D95" w14:textId="77777777" w:rsidR="00FC3403" w:rsidRDefault="00FC3403" w:rsidP="00FC340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7358" w:type="dxa"/>
            <w:vAlign w:val="center"/>
          </w:tcPr>
          <w:p w14:paraId="7EC737A5" w14:textId="77777777" w:rsidR="00FC3403" w:rsidRDefault="00FC3403" w:rsidP="00FC34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結合企業、民間組織及鄰里社區共同推動性別平等計畫(106年23局處)</w:t>
            </w:r>
          </w:p>
        </w:tc>
        <w:tc>
          <w:tcPr>
            <w:tcW w:w="2835" w:type="dxa"/>
            <w:vAlign w:val="center"/>
          </w:tcPr>
          <w:p w14:paraId="3BAEAFD3" w14:textId="77777777" w:rsidR="00FC3403" w:rsidRPr="00A251D7" w:rsidRDefault="00FC3403" w:rsidP="00FC340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FC3403" w14:paraId="5AED25C5" w14:textId="77777777" w:rsidTr="00DE480B">
        <w:trPr>
          <w:jc w:val="center"/>
        </w:trPr>
        <w:tc>
          <w:tcPr>
            <w:tcW w:w="650" w:type="dxa"/>
            <w:vAlign w:val="center"/>
          </w:tcPr>
          <w:p w14:paraId="77D0B9AF" w14:textId="77777777" w:rsidR="00FC3403" w:rsidRDefault="00FC3403" w:rsidP="00FC340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7358" w:type="dxa"/>
            <w:vAlign w:val="center"/>
          </w:tcPr>
          <w:p w14:paraId="1D706EEE" w14:textId="77777777" w:rsidR="00FC3403" w:rsidRDefault="00FC3403" w:rsidP="00FC34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性別平等具體行動措施(106年14局處)</w:t>
            </w:r>
          </w:p>
        </w:tc>
        <w:tc>
          <w:tcPr>
            <w:tcW w:w="2835" w:type="dxa"/>
            <w:vAlign w:val="center"/>
          </w:tcPr>
          <w:p w14:paraId="7D5C59C7" w14:textId="77777777" w:rsidR="00FC3403" w:rsidRPr="00A251D7" w:rsidRDefault="00FC3403" w:rsidP="00FC340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ED3749" w14:paraId="45C24CE5" w14:textId="77777777" w:rsidTr="00DE480B">
        <w:trPr>
          <w:jc w:val="center"/>
        </w:trPr>
        <w:tc>
          <w:tcPr>
            <w:tcW w:w="650" w:type="dxa"/>
            <w:vAlign w:val="center"/>
          </w:tcPr>
          <w:p w14:paraId="56CEE7C8" w14:textId="77777777" w:rsidR="00ED3749" w:rsidRDefault="00ED3749" w:rsidP="00ED37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25</w:t>
            </w:r>
          </w:p>
        </w:tc>
        <w:tc>
          <w:tcPr>
            <w:tcW w:w="7358" w:type="dxa"/>
            <w:vAlign w:val="center"/>
          </w:tcPr>
          <w:p w14:paraId="5A9ECF1A" w14:textId="77777777" w:rsidR="00ED3749" w:rsidRDefault="00ED3749" w:rsidP="00ED37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106年桃園市性別圖像</w:t>
            </w:r>
          </w:p>
        </w:tc>
        <w:tc>
          <w:tcPr>
            <w:tcW w:w="2835" w:type="dxa"/>
            <w:vAlign w:val="center"/>
          </w:tcPr>
          <w:p w14:paraId="197C046B" w14:textId="77777777" w:rsidR="00ED3749" w:rsidRPr="00A251D7" w:rsidRDefault="00ED3749" w:rsidP="00ED37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A06D7C" w14:paraId="22521DF3" w14:textId="77777777" w:rsidTr="00DE480B">
        <w:trPr>
          <w:jc w:val="center"/>
        </w:trPr>
        <w:tc>
          <w:tcPr>
            <w:tcW w:w="650" w:type="dxa"/>
            <w:vAlign w:val="center"/>
          </w:tcPr>
          <w:p w14:paraId="4A0CC6BB" w14:textId="77777777" w:rsidR="00A06D7C" w:rsidRDefault="00A06D7C" w:rsidP="00ED37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7358" w:type="dxa"/>
            <w:vAlign w:val="center"/>
          </w:tcPr>
          <w:p w14:paraId="6730D018" w14:textId="77777777" w:rsidR="00A06D7C" w:rsidRDefault="00A06D7C" w:rsidP="00ED37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D7C">
              <w:rPr>
                <w:rFonts w:ascii="標楷體" w:eastAsia="標楷體" w:hAnsi="標楷體" w:hint="eastAsia"/>
                <w:sz w:val="28"/>
                <w:szCs w:val="28"/>
              </w:rPr>
              <w:t>性平家家酒遊戲組教材</w:t>
            </w:r>
          </w:p>
        </w:tc>
        <w:tc>
          <w:tcPr>
            <w:tcW w:w="2835" w:type="dxa"/>
            <w:vAlign w:val="center"/>
          </w:tcPr>
          <w:p w14:paraId="56AC1297" w14:textId="77777777" w:rsidR="00A06D7C" w:rsidRPr="00A251D7" w:rsidRDefault="00A06D7C" w:rsidP="00ED37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F81507" w14:paraId="7E294571" w14:textId="77777777" w:rsidTr="00DE480B">
        <w:trPr>
          <w:jc w:val="center"/>
        </w:trPr>
        <w:tc>
          <w:tcPr>
            <w:tcW w:w="650" w:type="dxa"/>
            <w:vAlign w:val="center"/>
          </w:tcPr>
          <w:p w14:paraId="4353A6C1" w14:textId="77777777" w:rsidR="00F81507" w:rsidRDefault="00F81507" w:rsidP="00F8150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7358" w:type="dxa"/>
            <w:vAlign w:val="center"/>
          </w:tcPr>
          <w:p w14:paraId="7B310BC8" w14:textId="77777777" w:rsidR="00F81507" w:rsidRPr="00A06D7C" w:rsidRDefault="00F81507" w:rsidP="00F8150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性別平等四大政策宣傳單張</w:t>
            </w:r>
          </w:p>
        </w:tc>
        <w:tc>
          <w:tcPr>
            <w:tcW w:w="2835" w:type="dxa"/>
            <w:vAlign w:val="center"/>
          </w:tcPr>
          <w:p w14:paraId="239DF769" w14:textId="77777777" w:rsidR="00F81507" w:rsidRPr="00A251D7" w:rsidRDefault="00F81507" w:rsidP="00F8150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F81507" w14:paraId="0063419C" w14:textId="77777777" w:rsidTr="00DE480B">
        <w:trPr>
          <w:jc w:val="center"/>
        </w:trPr>
        <w:tc>
          <w:tcPr>
            <w:tcW w:w="650" w:type="dxa"/>
            <w:vAlign w:val="center"/>
          </w:tcPr>
          <w:p w14:paraId="1059F923" w14:textId="77777777" w:rsidR="00F81507" w:rsidRDefault="00F81507" w:rsidP="00F8150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7358" w:type="dxa"/>
            <w:vAlign w:val="center"/>
          </w:tcPr>
          <w:p w14:paraId="66B77B92" w14:textId="77777777" w:rsidR="00F81507" w:rsidRDefault="00F81507" w:rsidP="00F8150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性別萬花筒-臺北性別數字密碼手札</w:t>
            </w:r>
          </w:p>
        </w:tc>
        <w:tc>
          <w:tcPr>
            <w:tcW w:w="2835" w:type="dxa"/>
            <w:vAlign w:val="center"/>
          </w:tcPr>
          <w:p w14:paraId="280C714C" w14:textId="77777777" w:rsidR="00F81507" w:rsidRPr="00A251D7" w:rsidRDefault="00F81507" w:rsidP="00F8150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1964F6" w14:paraId="283FDD16" w14:textId="77777777" w:rsidTr="00DE480B">
        <w:trPr>
          <w:jc w:val="center"/>
        </w:trPr>
        <w:tc>
          <w:tcPr>
            <w:tcW w:w="650" w:type="dxa"/>
            <w:vAlign w:val="center"/>
          </w:tcPr>
          <w:p w14:paraId="7AD8BEB5" w14:textId="77777777" w:rsidR="001964F6" w:rsidRDefault="001964F6" w:rsidP="00F8150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7358" w:type="dxa"/>
            <w:vAlign w:val="center"/>
          </w:tcPr>
          <w:p w14:paraId="68191911" w14:textId="77777777" w:rsidR="001964F6" w:rsidRDefault="001964F6" w:rsidP="00F8150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64F6">
              <w:rPr>
                <w:rFonts w:ascii="標楷體" w:eastAsia="標楷體" w:hAnsi="標楷體" w:hint="eastAsia"/>
                <w:sz w:val="28"/>
                <w:szCs w:val="28"/>
              </w:rPr>
              <w:t>性別與健康、醫療與照顧</w:t>
            </w:r>
          </w:p>
        </w:tc>
        <w:tc>
          <w:tcPr>
            <w:tcW w:w="2835" w:type="dxa"/>
            <w:vAlign w:val="center"/>
          </w:tcPr>
          <w:p w14:paraId="25E39E62" w14:textId="77777777" w:rsidR="001964F6" w:rsidRPr="00A251D7" w:rsidRDefault="001964F6" w:rsidP="00F8150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9767C5" w14:paraId="1C8F23A0" w14:textId="77777777" w:rsidTr="00DE480B">
        <w:trPr>
          <w:jc w:val="center"/>
        </w:trPr>
        <w:tc>
          <w:tcPr>
            <w:tcW w:w="650" w:type="dxa"/>
            <w:vAlign w:val="center"/>
          </w:tcPr>
          <w:p w14:paraId="35115369" w14:textId="77777777" w:rsidR="009767C5" w:rsidRDefault="009767C5" w:rsidP="009767C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7358" w:type="dxa"/>
            <w:vAlign w:val="center"/>
          </w:tcPr>
          <w:p w14:paraId="74B9A262" w14:textId="77777777" w:rsidR="009767C5" w:rsidRPr="001964F6" w:rsidRDefault="009767C5" w:rsidP="009767C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性別力</w:t>
            </w:r>
          </w:p>
        </w:tc>
        <w:tc>
          <w:tcPr>
            <w:tcW w:w="2835" w:type="dxa"/>
            <w:vAlign w:val="center"/>
          </w:tcPr>
          <w:p w14:paraId="10976F22" w14:textId="77777777" w:rsidR="009767C5" w:rsidRPr="00A251D7" w:rsidRDefault="009767C5" w:rsidP="009767C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9767C5" w14:paraId="4A27E948" w14:textId="77777777" w:rsidTr="00DE480B">
        <w:trPr>
          <w:jc w:val="center"/>
        </w:trPr>
        <w:tc>
          <w:tcPr>
            <w:tcW w:w="650" w:type="dxa"/>
            <w:vAlign w:val="center"/>
          </w:tcPr>
          <w:p w14:paraId="3A567469" w14:textId="77777777" w:rsidR="009767C5" w:rsidRDefault="009767C5" w:rsidP="009767C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14:paraId="21BCBE55" w14:textId="77777777" w:rsidR="009767C5" w:rsidRDefault="009767C5" w:rsidP="009767C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7358" w:type="dxa"/>
            <w:vAlign w:val="center"/>
          </w:tcPr>
          <w:p w14:paraId="60DE82B7" w14:textId="77777777" w:rsidR="009767C5" w:rsidRDefault="009767C5" w:rsidP="009767C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107年桃園市性別圖像(2本)</w:t>
            </w:r>
          </w:p>
        </w:tc>
        <w:tc>
          <w:tcPr>
            <w:tcW w:w="2835" w:type="dxa"/>
            <w:vAlign w:val="center"/>
          </w:tcPr>
          <w:p w14:paraId="53499D64" w14:textId="77777777" w:rsidR="009767C5" w:rsidRPr="00A251D7" w:rsidRDefault="009767C5" w:rsidP="009767C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9767C5" w14:paraId="14534C0E" w14:textId="77777777" w:rsidTr="00DE480B">
        <w:trPr>
          <w:jc w:val="center"/>
        </w:trPr>
        <w:tc>
          <w:tcPr>
            <w:tcW w:w="650" w:type="dxa"/>
            <w:vAlign w:val="center"/>
          </w:tcPr>
          <w:p w14:paraId="782D54D5" w14:textId="77777777" w:rsidR="009767C5" w:rsidRDefault="009767C5" w:rsidP="009767C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  <w:p w14:paraId="7E1C5BDF" w14:textId="77777777" w:rsidR="009767C5" w:rsidRDefault="009767C5" w:rsidP="009767C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7358" w:type="dxa"/>
            <w:vAlign w:val="center"/>
          </w:tcPr>
          <w:p w14:paraId="20FD7AD1" w14:textId="77777777" w:rsidR="009767C5" w:rsidRDefault="009767C5" w:rsidP="009767C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3739">
              <w:rPr>
                <w:rFonts w:ascii="標楷體" w:eastAsia="標楷體" w:hAnsi="標楷體" w:hint="eastAsia"/>
                <w:sz w:val="28"/>
                <w:szCs w:val="28"/>
              </w:rPr>
              <w:t>「16局處性別平等具體行動措施」年度執行成果冊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(2本)</w:t>
            </w:r>
          </w:p>
        </w:tc>
        <w:tc>
          <w:tcPr>
            <w:tcW w:w="2835" w:type="dxa"/>
            <w:vAlign w:val="center"/>
          </w:tcPr>
          <w:p w14:paraId="375D60B2" w14:textId="77777777" w:rsidR="009767C5" w:rsidRPr="00A251D7" w:rsidRDefault="009767C5" w:rsidP="009767C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9767C5" w14:paraId="4B7FEBC2" w14:textId="77777777" w:rsidTr="00DE480B">
        <w:trPr>
          <w:jc w:val="center"/>
        </w:trPr>
        <w:tc>
          <w:tcPr>
            <w:tcW w:w="650" w:type="dxa"/>
            <w:vAlign w:val="center"/>
          </w:tcPr>
          <w:p w14:paraId="5A998230" w14:textId="77777777" w:rsidR="009767C5" w:rsidRDefault="009767C5" w:rsidP="009767C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7358" w:type="dxa"/>
            <w:vAlign w:val="center"/>
          </w:tcPr>
          <w:p w14:paraId="4E2441C1" w14:textId="77777777" w:rsidR="009767C5" w:rsidRPr="00B23739" w:rsidRDefault="009767C5" w:rsidP="009767C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平權ING 消弭歧視不NG 防制就業歧視及促進職場平權意識專書</w:t>
            </w:r>
          </w:p>
        </w:tc>
        <w:tc>
          <w:tcPr>
            <w:tcW w:w="2835" w:type="dxa"/>
            <w:vAlign w:val="center"/>
          </w:tcPr>
          <w:p w14:paraId="5FFB6C8B" w14:textId="77777777" w:rsidR="009767C5" w:rsidRPr="00A251D7" w:rsidRDefault="009767C5" w:rsidP="009767C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0F6E6B" w14:paraId="7D6684A4" w14:textId="77777777" w:rsidTr="00DE480B">
        <w:trPr>
          <w:jc w:val="center"/>
        </w:trPr>
        <w:tc>
          <w:tcPr>
            <w:tcW w:w="650" w:type="dxa"/>
            <w:vAlign w:val="center"/>
          </w:tcPr>
          <w:p w14:paraId="6CB7F382" w14:textId="0525DB73" w:rsidR="000F6E6B" w:rsidRDefault="000F6E6B" w:rsidP="000F6E6B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7358" w:type="dxa"/>
            <w:vAlign w:val="center"/>
          </w:tcPr>
          <w:p w14:paraId="6805AF78" w14:textId="18607018" w:rsidR="000F6E6B" w:rsidRDefault="000F6E6B" w:rsidP="000F6E6B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女子翻轉</w:t>
            </w:r>
          </w:p>
        </w:tc>
        <w:tc>
          <w:tcPr>
            <w:tcW w:w="2835" w:type="dxa"/>
            <w:vAlign w:val="center"/>
          </w:tcPr>
          <w:p w14:paraId="3D298881" w14:textId="46B90DBA" w:rsidR="000F6E6B" w:rsidRPr="00A251D7" w:rsidRDefault="000F6E6B" w:rsidP="000F6E6B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  <w:tr w:rsidR="000F6E6B" w14:paraId="069576B0" w14:textId="77777777" w:rsidTr="00DE480B">
        <w:trPr>
          <w:jc w:val="center"/>
        </w:trPr>
        <w:tc>
          <w:tcPr>
            <w:tcW w:w="650" w:type="dxa"/>
            <w:vAlign w:val="center"/>
          </w:tcPr>
          <w:p w14:paraId="1A3826B6" w14:textId="44507D93" w:rsidR="000F6E6B" w:rsidRDefault="000F6E6B" w:rsidP="000F6E6B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7358" w:type="dxa"/>
            <w:vAlign w:val="center"/>
          </w:tcPr>
          <w:p w14:paraId="7731D048" w14:textId="5EEE448C" w:rsidR="000F6E6B" w:rsidRDefault="000F6E6B" w:rsidP="000F6E6B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性平學堂手冊</w:t>
            </w:r>
          </w:p>
        </w:tc>
        <w:tc>
          <w:tcPr>
            <w:tcW w:w="2835" w:type="dxa"/>
            <w:vAlign w:val="center"/>
          </w:tcPr>
          <w:p w14:paraId="4D1054E3" w14:textId="75C88805" w:rsidR="000F6E6B" w:rsidRPr="00A251D7" w:rsidRDefault="000F6E6B" w:rsidP="000F6E6B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 xml:space="preserve">■未借閱  </w:t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251D7">
              <w:rPr>
                <w:rFonts w:ascii="標楷體" w:eastAsia="標楷體" w:hAnsi="標楷體" w:hint="eastAsia"/>
                <w:sz w:val="28"/>
                <w:szCs w:val="28"/>
              </w:rPr>
              <w:t>借閱中</w:t>
            </w:r>
          </w:p>
        </w:tc>
      </w:tr>
    </w:tbl>
    <w:p w14:paraId="05845476" w14:textId="79474F79" w:rsidR="00921DDC" w:rsidRPr="00921DDC" w:rsidRDefault="001E563E" w:rsidP="00221F0F">
      <w:pPr>
        <w:snapToGrid w:val="0"/>
        <w:spacing w:line="240" w:lineRule="atLeast"/>
        <w:jc w:val="right"/>
        <w:rPr>
          <w:rFonts w:ascii="標楷體" w:eastAsia="標楷體" w:hAnsi="標楷體"/>
          <w:sz w:val="28"/>
          <w:szCs w:val="28"/>
        </w:rPr>
      </w:pPr>
      <w:r w:rsidRPr="001E563E">
        <w:rPr>
          <w:rFonts w:ascii="標楷體" w:eastAsia="標楷體" w:hAnsi="標楷體" w:hint="eastAsia"/>
          <w:sz w:val="28"/>
          <w:szCs w:val="28"/>
        </w:rPr>
        <w:t>共</w:t>
      </w:r>
      <w:r>
        <w:rPr>
          <w:rFonts w:ascii="標楷體" w:eastAsia="標楷體" w:hAnsi="標楷體" w:hint="eastAsia"/>
          <w:sz w:val="28"/>
          <w:szCs w:val="28"/>
        </w:rPr>
        <w:t>計</w:t>
      </w:r>
      <w:r w:rsidR="009767C5">
        <w:rPr>
          <w:rFonts w:ascii="標楷體" w:eastAsia="標楷體" w:hAnsi="標楷體" w:hint="eastAsia"/>
          <w:sz w:val="28"/>
          <w:szCs w:val="28"/>
        </w:rPr>
        <w:t>3</w:t>
      </w:r>
      <w:r w:rsidR="000F6E6B">
        <w:rPr>
          <w:rFonts w:ascii="標楷體" w:eastAsia="標楷體" w:hAnsi="標楷體" w:hint="eastAsia"/>
          <w:sz w:val="28"/>
          <w:szCs w:val="28"/>
        </w:rPr>
        <w:t>7</w:t>
      </w:r>
      <w:bookmarkStart w:id="0" w:name="_GoBack"/>
      <w:bookmarkEnd w:id="0"/>
      <w:r w:rsidRPr="001E563E">
        <w:rPr>
          <w:rFonts w:ascii="標楷體" w:eastAsia="標楷體" w:hAnsi="標楷體" w:hint="eastAsia"/>
          <w:sz w:val="28"/>
          <w:szCs w:val="28"/>
        </w:rPr>
        <w:t>本</w:t>
      </w:r>
    </w:p>
    <w:sectPr w:rsidR="00921DDC" w:rsidRPr="00921DD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6AF97" w14:textId="77777777" w:rsidR="00EB078B" w:rsidRDefault="00EB078B" w:rsidP="009A0414">
      <w:r>
        <w:separator/>
      </w:r>
    </w:p>
  </w:endnote>
  <w:endnote w:type="continuationSeparator" w:id="0">
    <w:p w14:paraId="544D5C95" w14:textId="77777777" w:rsidR="00EB078B" w:rsidRDefault="00EB078B" w:rsidP="009A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1594468"/>
      <w:docPartObj>
        <w:docPartGallery w:val="Page Numbers (Bottom of Page)"/>
        <w:docPartUnique/>
      </w:docPartObj>
    </w:sdtPr>
    <w:sdtEndPr/>
    <w:sdtContent>
      <w:p w14:paraId="4569A53A" w14:textId="77777777" w:rsidR="009A0414" w:rsidRDefault="009A04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132" w:rsidRPr="007D2132">
          <w:rPr>
            <w:noProof/>
            <w:lang w:val="zh-TW"/>
          </w:rPr>
          <w:t>1</w:t>
        </w:r>
        <w:r>
          <w:fldChar w:fldCharType="end"/>
        </w:r>
      </w:p>
    </w:sdtContent>
  </w:sdt>
  <w:p w14:paraId="00F47CD0" w14:textId="77777777" w:rsidR="009A0414" w:rsidRDefault="009A04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484CF" w14:textId="77777777" w:rsidR="00EB078B" w:rsidRDefault="00EB078B" w:rsidP="009A0414">
      <w:r>
        <w:separator/>
      </w:r>
    </w:p>
  </w:footnote>
  <w:footnote w:type="continuationSeparator" w:id="0">
    <w:p w14:paraId="19809E12" w14:textId="77777777" w:rsidR="00EB078B" w:rsidRDefault="00EB078B" w:rsidP="009A0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DC"/>
    <w:rsid w:val="00004DB3"/>
    <w:rsid w:val="00071EDD"/>
    <w:rsid w:val="000F6E6B"/>
    <w:rsid w:val="001554AC"/>
    <w:rsid w:val="001964F6"/>
    <w:rsid w:val="001E563E"/>
    <w:rsid w:val="00216332"/>
    <w:rsid w:val="00221F0F"/>
    <w:rsid w:val="00234B28"/>
    <w:rsid w:val="00253607"/>
    <w:rsid w:val="002D775C"/>
    <w:rsid w:val="003165D8"/>
    <w:rsid w:val="00334887"/>
    <w:rsid w:val="003664E0"/>
    <w:rsid w:val="003E7BD8"/>
    <w:rsid w:val="0043561E"/>
    <w:rsid w:val="00463A4C"/>
    <w:rsid w:val="00517D6D"/>
    <w:rsid w:val="00554228"/>
    <w:rsid w:val="005E4A65"/>
    <w:rsid w:val="007D2094"/>
    <w:rsid w:val="007D2132"/>
    <w:rsid w:val="00847F58"/>
    <w:rsid w:val="008C625B"/>
    <w:rsid w:val="00914F0C"/>
    <w:rsid w:val="00921DDC"/>
    <w:rsid w:val="009767C5"/>
    <w:rsid w:val="009A0414"/>
    <w:rsid w:val="009C2FC2"/>
    <w:rsid w:val="009F3D0E"/>
    <w:rsid w:val="00A06D7C"/>
    <w:rsid w:val="00A9159F"/>
    <w:rsid w:val="00AE513B"/>
    <w:rsid w:val="00B15586"/>
    <w:rsid w:val="00B52746"/>
    <w:rsid w:val="00B80C19"/>
    <w:rsid w:val="00CB1A65"/>
    <w:rsid w:val="00DE480B"/>
    <w:rsid w:val="00E27CB1"/>
    <w:rsid w:val="00EB078B"/>
    <w:rsid w:val="00ED3749"/>
    <w:rsid w:val="00F5586B"/>
    <w:rsid w:val="00F81507"/>
    <w:rsid w:val="00FB1DC3"/>
    <w:rsid w:val="00FB2123"/>
    <w:rsid w:val="00FC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A1B8F"/>
  <w15:docId w15:val="{A049AD28-C168-491F-83B6-CE5FCEAC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1DD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A0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04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0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04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謝季娟</cp:lastModifiedBy>
  <cp:revision>4</cp:revision>
  <dcterms:created xsi:type="dcterms:W3CDTF">2019-01-23T00:41:00Z</dcterms:created>
  <dcterms:modified xsi:type="dcterms:W3CDTF">2019-12-24T02:36:00Z</dcterms:modified>
</cp:coreProperties>
</file>