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0A15E" w14:textId="3DB186BB" w:rsidR="0096629A" w:rsidRPr="00F33B12" w:rsidRDefault="0096629A" w:rsidP="0096629A">
      <w:pPr>
        <w:widowControl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proofErr w:type="gramStart"/>
      <w:r w:rsidRPr="005E54DE">
        <w:rPr>
          <w:rFonts w:ascii="標楷體" w:eastAsia="標楷體" w:hAnsi="標楷體" w:cs="標楷體" w:hint="eastAsia"/>
          <w:b/>
          <w:kern w:val="0"/>
          <w:sz w:val="36"/>
          <w:szCs w:val="36"/>
        </w:rPr>
        <w:t>11</w:t>
      </w:r>
      <w:r w:rsidR="00453757">
        <w:rPr>
          <w:rFonts w:ascii="標楷體" w:eastAsia="標楷體" w:hAnsi="標楷體" w:cs="標楷體" w:hint="eastAsia"/>
          <w:b/>
          <w:kern w:val="0"/>
          <w:sz w:val="36"/>
          <w:szCs w:val="36"/>
        </w:rPr>
        <w:t>3</w:t>
      </w:r>
      <w:proofErr w:type="gramEnd"/>
      <w:r w:rsidRPr="005E54DE">
        <w:rPr>
          <w:rFonts w:ascii="標楷體" w:eastAsia="標楷體" w:hAnsi="標楷體" w:cs="標楷體" w:hint="eastAsia"/>
          <w:b/>
          <w:kern w:val="0"/>
          <w:sz w:val="36"/>
          <w:szCs w:val="36"/>
        </w:rPr>
        <w:t>年</w:t>
      </w:r>
      <w:r w:rsidR="00B626E2">
        <w:rPr>
          <w:rFonts w:ascii="標楷體" w:eastAsia="標楷體" w:hAnsi="標楷體" w:cs="標楷體" w:hint="eastAsia"/>
          <w:b/>
          <w:kern w:val="0"/>
          <w:sz w:val="36"/>
          <w:szCs w:val="36"/>
        </w:rPr>
        <w:t>度桃園市</w:t>
      </w:r>
      <w:r w:rsidRPr="005E54DE">
        <w:rPr>
          <w:rFonts w:ascii="標楷體" w:eastAsia="標楷體" w:hAnsi="標楷體" w:cs="標楷體" w:hint="eastAsia"/>
          <w:b/>
          <w:kern w:val="0"/>
          <w:sz w:val="36"/>
          <w:szCs w:val="36"/>
        </w:rPr>
        <w:t>老人福利機構評鑑</w:t>
      </w:r>
      <w:r w:rsidRPr="00F33B12">
        <w:rPr>
          <w:rFonts w:ascii="標楷體" w:eastAsia="標楷體" w:hAnsi="標楷體" w:cs="標楷體" w:hint="eastAsia"/>
          <w:b/>
          <w:kern w:val="0"/>
          <w:sz w:val="36"/>
          <w:szCs w:val="36"/>
        </w:rPr>
        <w:t>申復表</w:t>
      </w:r>
    </w:p>
    <w:p w14:paraId="439B51F0" w14:textId="35E1BD43" w:rsidR="0096629A" w:rsidRPr="00F33B12" w:rsidRDefault="00931EFC" w:rsidP="0096629A">
      <w:pPr>
        <w:autoSpaceDE w:val="0"/>
        <w:autoSpaceDN w:val="0"/>
        <w:snapToGrid w:val="0"/>
        <w:jc w:val="righ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申復日期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：</w:t>
      </w:r>
      <w:r w:rsidR="0045375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 xml:space="preserve">   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年</w:t>
      </w:r>
      <w:r w:rsidR="00453757" w:rsidRPr="0045375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 xml:space="preserve">   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月</w:t>
      </w:r>
      <w:r w:rsidR="00453757" w:rsidRPr="00453757">
        <w:rPr>
          <w:rFonts w:ascii="標楷體" w:eastAsia="標楷體" w:hAnsi="標楷體" w:cs="標楷體" w:hint="eastAsia"/>
          <w:kern w:val="0"/>
          <w:sz w:val="28"/>
          <w:szCs w:val="28"/>
          <w:u w:val="single"/>
        </w:rPr>
        <w:t xml:space="preserve">   </w:t>
      </w:r>
      <w:r w:rsidR="0096629A" w:rsidRPr="00F33B12">
        <w:rPr>
          <w:rFonts w:ascii="標楷體" w:eastAsia="標楷體" w:hAnsi="標楷體" w:cs="標楷體" w:hint="eastAsia"/>
          <w:kern w:val="0"/>
          <w:sz w:val="28"/>
          <w:szCs w:val="28"/>
        </w:rPr>
        <w:t>日</w:t>
      </w:r>
    </w:p>
    <w:p w14:paraId="38A34645" w14:textId="77777777" w:rsidR="0096629A" w:rsidRPr="00F33B12" w:rsidRDefault="0096629A" w:rsidP="0096629A">
      <w:pPr>
        <w:autoSpaceDE w:val="0"/>
        <w:autoSpaceDN w:val="0"/>
        <w:snapToGrid w:val="0"/>
        <w:jc w:val="right"/>
        <w:rPr>
          <w:rFonts w:ascii="標楷體" w:eastAsia="標楷體" w:hAnsi="標楷體" w:cs="標楷體"/>
          <w:kern w:val="0"/>
          <w:sz w:val="28"/>
          <w:szCs w:val="28"/>
        </w:rPr>
      </w:pPr>
    </w:p>
    <w:tbl>
      <w:tblPr>
        <w:tblStyle w:val="15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938"/>
      </w:tblGrid>
      <w:tr w:rsidR="0096629A" w:rsidRPr="00F33B12" w14:paraId="5862601D" w14:textId="77777777" w:rsidTr="003E674E">
        <w:tc>
          <w:tcPr>
            <w:tcW w:w="2552" w:type="dxa"/>
          </w:tcPr>
          <w:p w14:paraId="6ACB95FD" w14:textId="77777777" w:rsidR="0096629A" w:rsidRPr="00F33B12" w:rsidRDefault="0096629A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一、機構名稱：</w:t>
            </w:r>
          </w:p>
        </w:tc>
        <w:tc>
          <w:tcPr>
            <w:tcW w:w="7938" w:type="dxa"/>
          </w:tcPr>
          <w:p w14:paraId="1F45EB58" w14:textId="0B98E6DB" w:rsidR="0096629A" w:rsidRPr="00F33B12" w:rsidRDefault="0096629A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桃園市私立</w:t>
            </w:r>
            <w:r w:rsidR="00453757">
              <w:rPr>
                <w:rFonts w:ascii="Times New Roman" w:eastAsia="標楷體" w:hAnsi="Times New Roman"/>
                <w:sz w:val="28"/>
                <w:szCs w:val="24"/>
              </w:rPr>
              <w:t>OO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老人長期照顧中心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(</w:t>
            </w:r>
            <w:r w:rsidR="00453757">
              <w:rPr>
                <w:rFonts w:ascii="Times New Roman" w:eastAsia="標楷體" w:hAnsi="Times New Roman"/>
                <w:sz w:val="28"/>
                <w:szCs w:val="24"/>
              </w:rPr>
              <w:t>OO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型</w:t>
            </w:r>
            <w:r w:rsidRPr="0096629A">
              <w:rPr>
                <w:rFonts w:ascii="Times New Roman" w:eastAsia="標楷體" w:hAnsi="Times New Roman" w:hint="eastAsia"/>
                <w:sz w:val="28"/>
                <w:szCs w:val="24"/>
              </w:rPr>
              <w:t>)</w:t>
            </w:r>
          </w:p>
        </w:tc>
      </w:tr>
      <w:tr w:rsidR="00453757" w:rsidRPr="00F33B12" w14:paraId="0A03A820" w14:textId="77777777" w:rsidTr="003E674E">
        <w:tc>
          <w:tcPr>
            <w:tcW w:w="2552" w:type="dxa"/>
          </w:tcPr>
          <w:p w14:paraId="510E2DDF" w14:textId="5B6B729F" w:rsidR="00453757" w:rsidRPr="00F33B12" w:rsidRDefault="00453757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二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原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評鑑結果：</w:t>
            </w:r>
          </w:p>
        </w:tc>
        <w:tc>
          <w:tcPr>
            <w:tcW w:w="7938" w:type="dxa"/>
          </w:tcPr>
          <w:p w14:paraId="2802AF16" w14:textId="5B6F3A6E" w:rsidR="00453757" w:rsidRPr="00F33B12" w:rsidRDefault="00453757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優等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甲等  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乙等  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 xml:space="preserve">丙等  </w:t>
            </w: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丁等</w:t>
            </w:r>
          </w:p>
        </w:tc>
      </w:tr>
      <w:tr w:rsidR="00453757" w:rsidRPr="0094484F" w14:paraId="033F15EF" w14:textId="77777777" w:rsidTr="003E674E">
        <w:tc>
          <w:tcPr>
            <w:tcW w:w="10490" w:type="dxa"/>
            <w:gridSpan w:val="2"/>
          </w:tcPr>
          <w:p w14:paraId="03C04C63" w14:textId="7C5BFC2B" w:rsidR="00453757" w:rsidRPr="00F33B12" w:rsidRDefault="00931EFC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新細明體" w:hAnsi="新細明體" w:cs="微軟正黑體"/>
                <w:sz w:val="28"/>
                <w:szCs w:val="28"/>
              </w:rPr>
            </w:pPr>
            <w:r>
              <w:rPr>
                <w:rFonts w:ascii="標楷體" w:eastAsia="標楷體" w:hAnsi="標楷體" w:cs="微軟正黑體" w:hint="eastAsia"/>
                <w:sz w:val="28"/>
                <w:szCs w:val="28"/>
              </w:rPr>
              <w:t>三</w:t>
            </w:r>
            <w:r w:rsidR="00453757"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、申復</w:t>
            </w:r>
            <w:r w:rsidR="00453757">
              <w:rPr>
                <w:rFonts w:ascii="標楷體" w:eastAsia="標楷體" w:hAnsi="標楷體" w:cs="微軟正黑體" w:hint="eastAsia"/>
                <w:sz w:val="28"/>
                <w:szCs w:val="28"/>
              </w:rPr>
              <w:t>事由及委員回覆</w:t>
            </w:r>
            <w:r w:rsidR="00453757"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：</w:t>
            </w:r>
          </w:p>
        </w:tc>
      </w:tr>
    </w:tbl>
    <w:p w14:paraId="26392C7F" w14:textId="77777777" w:rsidR="0096629A" w:rsidRPr="00F33B12" w:rsidRDefault="0096629A" w:rsidP="0096629A">
      <w:pPr>
        <w:autoSpaceDE w:val="0"/>
        <w:autoSpaceDN w:val="0"/>
        <w:rPr>
          <w:rFonts w:ascii="標楷體" w:eastAsia="標楷體" w:hAnsi="標楷體" w:cs="標楷體"/>
          <w:kern w:val="0"/>
          <w:sz w:val="22"/>
        </w:rPr>
      </w:pPr>
    </w:p>
    <w:tbl>
      <w:tblPr>
        <w:tblStyle w:val="1"/>
        <w:tblW w:w="14454" w:type="dxa"/>
        <w:jc w:val="center"/>
        <w:tblLook w:val="04A0" w:firstRow="1" w:lastRow="0" w:firstColumn="1" w:lastColumn="0" w:noHBand="0" w:noVBand="1"/>
      </w:tblPr>
      <w:tblGrid>
        <w:gridCol w:w="1271"/>
        <w:gridCol w:w="5812"/>
        <w:gridCol w:w="1276"/>
        <w:gridCol w:w="5103"/>
        <w:gridCol w:w="992"/>
      </w:tblGrid>
      <w:tr w:rsidR="00931EFC" w:rsidRPr="00F33B12" w14:paraId="7573504D" w14:textId="77777777" w:rsidTr="00AE1097">
        <w:trPr>
          <w:trHeight w:val="849"/>
          <w:tblHeader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A6CC03A" w14:textId="3DE39C09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contextualSpacing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  <w:lang w:eastAsia="en-US"/>
              </w:rPr>
              <w:t>申復指標</w:t>
            </w:r>
            <w:proofErr w:type="spellEnd"/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項目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39177BD7" w14:textId="53952048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申復事由說明</w:t>
            </w:r>
          </w:p>
        </w:tc>
        <w:tc>
          <w:tcPr>
            <w:tcW w:w="1276" w:type="dxa"/>
            <w:shd w:val="clear" w:color="auto" w:fill="BDD6EE" w:themeFill="accent5" w:themeFillTint="66"/>
            <w:vAlign w:val="center"/>
          </w:tcPr>
          <w:p w14:paraId="02767DA5" w14:textId="798697F7" w:rsidR="00931EFC" w:rsidRPr="003E674E" w:rsidRDefault="00931EFC" w:rsidP="00453757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佐證資料頁碼</w:t>
            </w:r>
          </w:p>
        </w:tc>
        <w:tc>
          <w:tcPr>
            <w:tcW w:w="5103" w:type="dxa"/>
            <w:shd w:val="clear" w:color="auto" w:fill="BDD6EE" w:themeFill="accent5" w:themeFillTint="66"/>
            <w:vAlign w:val="center"/>
          </w:tcPr>
          <w:p w14:paraId="54F6A9DE" w14:textId="390B52DB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en-US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委員回覆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F1CDDC" w14:textId="1253260B" w:rsidR="00931EFC" w:rsidRPr="003E674E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 w:line="240" w:lineRule="atLeast"/>
              <w:jc w:val="center"/>
              <w:textAlignment w:val="bottom"/>
              <w:rPr>
                <w:rFonts w:ascii="標楷體" w:eastAsia="標楷體" w:hAnsi="標楷體" w:cs="微軟正黑體"/>
                <w:b/>
                <w:bCs/>
                <w:sz w:val="28"/>
                <w:szCs w:val="28"/>
                <w:lang w:eastAsia="en-US"/>
              </w:rPr>
            </w:pPr>
            <w:r w:rsidRPr="003E674E">
              <w:rPr>
                <w:rFonts w:ascii="標楷體" w:eastAsia="標楷體" w:hAnsi="標楷體" w:cs="微軟正黑體" w:hint="eastAsia"/>
                <w:b/>
                <w:bCs/>
                <w:sz w:val="28"/>
                <w:szCs w:val="28"/>
              </w:rPr>
              <w:t>備註</w:t>
            </w:r>
          </w:p>
        </w:tc>
      </w:tr>
      <w:tr w:rsidR="00931EFC" w:rsidRPr="00F33B12" w14:paraId="3846BE1A" w14:textId="77777777" w:rsidTr="00AE1097">
        <w:trPr>
          <w:trHeight w:val="1859"/>
          <w:jc w:val="center"/>
        </w:trPr>
        <w:tc>
          <w:tcPr>
            <w:tcW w:w="1271" w:type="dxa"/>
            <w:vAlign w:val="center"/>
          </w:tcPr>
          <w:p w14:paraId="63DCA2F1" w14:textId="0E582A35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2263D2E4" w14:textId="1B044AD1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DE87F0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A9E3869" w14:textId="16BECD81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52E70E34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78B6" w14:textId="1950B08B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6AA9C8ED" w14:textId="77777777" w:rsidTr="00AE1097">
        <w:trPr>
          <w:trHeight w:val="1972"/>
          <w:jc w:val="center"/>
        </w:trPr>
        <w:tc>
          <w:tcPr>
            <w:tcW w:w="1271" w:type="dxa"/>
            <w:vAlign w:val="center"/>
          </w:tcPr>
          <w:p w14:paraId="0CF7B913" w14:textId="401E7C52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1683C846" w14:textId="6809195A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9533DC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8A6EC03" w14:textId="6411C3E6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16B90CFA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74334" w14:textId="09B80401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1F93F0D8" w14:textId="77777777" w:rsidTr="00AE1097">
        <w:trPr>
          <w:trHeight w:val="1688"/>
          <w:jc w:val="center"/>
        </w:trPr>
        <w:tc>
          <w:tcPr>
            <w:tcW w:w="1271" w:type="dxa"/>
            <w:vAlign w:val="center"/>
          </w:tcPr>
          <w:p w14:paraId="0E8E1E4B" w14:textId="4D58E362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7D2CCFD3" w14:textId="63C31065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341E72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B2DD4C7" w14:textId="2EF34894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6848AB56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52F4A" w14:textId="1C75D56A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6423FEB8" w14:textId="77777777" w:rsidTr="00AE1097">
        <w:trPr>
          <w:trHeight w:val="1669"/>
          <w:jc w:val="center"/>
        </w:trPr>
        <w:tc>
          <w:tcPr>
            <w:tcW w:w="1271" w:type="dxa"/>
            <w:vAlign w:val="center"/>
          </w:tcPr>
          <w:p w14:paraId="098B4279" w14:textId="42E9B44F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14:paraId="3E81D1AE" w14:textId="661807A2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9BA39C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55E31F" w14:textId="5880DC98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1AF6C6C0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C59F6" w14:textId="6F890D76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5B1E9625" w14:textId="77777777" w:rsidTr="00AE1097">
        <w:trPr>
          <w:trHeight w:val="1695"/>
          <w:jc w:val="center"/>
        </w:trPr>
        <w:tc>
          <w:tcPr>
            <w:tcW w:w="1271" w:type="dxa"/>
            <w:vAlign w:val="center"/>
          </w:tcPr>
          <w:p w14:paraId="53EFB634" w14:textId="7ABE9945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2E2DCF2B" w14:textId="1AB7081A" w:rsidR="00931EFC" w:rsidRPr="00F33B12" w:rsidRDefault="00931EFC" w:rsidP="00707896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B15E1BE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E717C24" w14:textId="07E08333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52B42A8C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3F299" w14:textId="77D64C6B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  <w:tr w:rsidR="00931EFC" w:rsidRPr="00F33B12" w14:paraId="4FE79291" w14:textId="77777777" w:rsidTr="00AE1097">
        <w:trPr>
          <w:trHeight w:val="1701"/>
          <w:jc w:val="center"/>
        </w:trPr>
        <w:tc>
          <w:tcPr>
            <w:tcW w:w="1271" w:type="dxa"/>
            <w:vAlign w:val="center"/>
          </w:tcPr>
          <w:p w14:paraId="3F72FCFB" w14:textId="260E70B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center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812" w:type="dxa"/>
            <w:vAlign w:val="center"/>
          </w:tcPr>
          <w:p w14:paraId="396011EF" w14:textId="7D0AE55F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90BB04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9CD51E" w14:textId="218201EE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ind w:left="280" w:hangingChars="100" w:hanging="28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□相關補充及應備資料，應於實地評鑑結束前提供，當日未呈現資料不予</w:t>
            </w:r>
            <w:proofErr w:type="gramStart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採</w:t>
            </w:r>
            <w:proofErr w:type="gramEnd"/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認。</w:t>
            </w:r>
          </w:p>
          <w:p w14:paraId="5CA8AAD3" w14:textId="77777777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  <w:r w:rsidRPr="00F33B12">
              <w:rPr>
                <w:rFonts w:ascii="標楷體" w:eastAsia="標楷體" w:hAnsi="標楷體" w:cs="微軟正黑體" w:hint="eastAsia"/>
                <w:sz w:val="28"/>
                <w:szCs w:val="28"/>
              </w:rPr>
              <w:t>□其他：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92BF1" w14:textId="733E9C14" w:rsidR="00931EFC" w:rsidRPr="00F33B12" w:rsidRDefault="00931EFC" w:rsidP="00B407DE">
            <w:pPr>
              <w:widowControl/>
              <w:tabs>
                <w:tab w:val="right" w:pos="9180"/>
              </w:tabs>
              <w:overflowPunct w:val="0"/>
              <w:autoSpaceDE w:val="0"/>
              <w:autoSpaceDN w:val="0"/>
              <w:adjustRightInd w:val="0"/>
              <w:snapToGrid w:val="0"/>
              <w:spacing w:before="120"/>
              <w:jc w:val="both"/>
              <w:textAlignment w:val="bottom"/>
              <w:rPr>
                <w:rFonts w:ascii="標楷體" w:eastAsia="標楷體" w:hAnsi="標楷體" w:cs="微軟正黑體"/>
                <w:sz w:val="28"/>
                <w:szCs w:val="28"/>
              </w:rPr>
            </w:pPr>
          </w:p>
        </w:tc>
      </w:tr>
    </w:tbl>
    <w:p w14:paraId="13446043" w14:textId="11EC80ED" w:rsidR="003F3744" w:rsidRDefault="003F3744" w:rsidP="00334715">
      <w:pPr>
        <w:widowControl/>
        <w:rPr>
          <w:rFonts w:ascii="標楷體" w:eastAsia="標楷體" w:hAnsi="標楷體" w:cs="標楷體"/>
          <w:kern w:val="0"/>
          <w:sz w:val="22"/>
        </w:rPr>
      </w:pPr>
    </w:p>
    <w:sectPr w:rsidR="003F3744" w:rsidSect="007319C7">
      <w:footerReference w:type="default" r:id="rId8"/>
      <w:pgSz w:w="16838" w:h="11906" w:orient="landscape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6E4A" w14:textId="77777777" w:rsidR="002A3255" w:rsidRDefault="002A3255" w:rsidP="00B5031B">
      <w:r>
        <w:separator/>
      </w:r>
    </w:p>
  </w:endnote>
  <w:endnote w:type="continuationSeparator" w:id="0">
    <w:p w14:paraId="2F9EBFAE" w14:textId="77777777" w:rsidR="002A3255" w:rsidRDefault="002A3255" w:rsidP="00B50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308885"/>
      <w:docPartObj>
        <w:docPartGallery w:val="Page Numbers (Bottom of Page)"/>
        <w:docPartUnique/>
      </w:docPartObj>
    </w:sdtPr>
    <w:sdtEndPr/>
    <w:sdtContent>
      <w:p w14:paraId="462D2CA4" w14:textId="4CD9DF6A" w:rsidR="0011268E" w:rsidRDefault="001126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E145426" w14:textId="77777777" w:rsidR="0011268E" w:rsidRDefault="001126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1942B" w14:textId="77777777" w:rsidR="002A3255" w:rsidRDefault="002A3255" w:rsidP="00B5031B">
      <w:r>
        <w:separator/>
      </w:r>
    </w:p>
  </w:footnote>
  <w:footnote w:type="continuationSeparator" w:id="0">
    <w:p w14:paraId="50022321" w14:textId="77777777" w:rsidR="002A3255" w:rsidRDefault="002A3255" w:rsidP="00B50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96387"/>
    <w:multiLevelType w:val="hybridMultilevel"/>
    <w:tmpl w:val="C7407434"/>
    <w:lvl w:ilvl="0" w:tplc="4A7613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E5340"/>
    <w:multiLevelType w:val="hybridMultilevel"/>
    <w:tmpl w:val="2A98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605F01"/>
    <w:multiLevelType w:val="multilevel"/>
    <w:tmpl w:val="009A6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3521F7"/>
    <w:multiLevelType w:val="hybridMultilevel"/>
    <w:tmpl w:val="59FC84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8834A28"/>
    <w:multiLevelType w:val="multilevel"/>
    <w:tmpl w:val="4FC6BA2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B027A95"/>
    <w:multiLevelType w:val="hybridMultilevel"/>
    <w:tmpl w:val="2C1A6380"/>
    <w:lvl w:ilvl="0" w:tplc="38F21D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C0C5F3E"/>
    <w:multiLevelType w:val="multilevel"/>
    <w:tmpl w:val="220A2E66"/>
    <w:lvl w:ilvl="0">
      <w:start w:val="1"/>
      <w:numFmt w:val="decimal"/>
      <w:lvlText w:val="%1."/>
      <w:lvlJc w:val="left"/>
      <w:pPr>
        <w:ind w:left="468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068" w:hanging="480"/>
      </w:pPr>
    </w:lvl>
    <w:lvl w:ilvl="2">
      <w:start w:val="1"/>
      <w:numFmt w:val="lowerRoman"/>
      <w:lvlText w:val="%3."/>
      <w:lvlJc w:val="right"/>
      <w:pPr>
        <w:ind w:left="1548" w:hanging="480"/>
      </w:pPr>
    </w:lvl>
    <w:lvl w:ilvl="3">
      <w:start w:val="1"/>
      <w:numFmt w:val="decimal"/>
      <w:lvlText w:val="%4."/>
      <w:lvlJc w:val="left"/>
      <w:pPr>
        <w:ind w:left="2028" w:hanging="480"/>
      </w:pPr>
    </w:lvl>
    <w:lvl w:ilvl="4">
      <w:start w:val="1"/>
      <w:numFmt w:val="decimal"/>
      <w:lvlText w:val="%5、"/>
      <w:lvlJc w:val="left"/>
      <w:pPr>
        <w:ind w:left="2508" w:hanging="480"/>
      </w:pPr>
    </w:lvl>
    <w:lvl w:ilvl="5">
      <w:start w:val="1"/>
      <w:numFmt w:val="lowerRoman"/>
      <w:lvlText w:val="%6."/>
      <w:lvlJc w:val="right"/>
      <w:pPr>
        <w:ind w:left="2988" w:hanging="480"/>
      </w:pPr>
    </w:lvl>
    <w:lvl w:ilvl="6">
      <w:start w:val="1"/>
      <w:numFmt w:val="decimal"/>
      <w:lvlText w:val="%7."/>
      <w:lvlJc w:val="left"/>
      <w:pPr>
        <w:ind w:left="3468" w:hanging="480"/>
      </w:pPr>
    </w:lvl>
    <w:lvl w:ilvl="7">
      <w:start w:val="1"/>
      <w:numFmt w:val="decimal"/>
      <w:lvlText w:val="%8、"/>
      <w:lvlJc w:val="left"/>
      <w:pPr>
        <w:ind w:left="3948" w:hanging="480"/>
      </w:pPr>
    </w:lvl>
    <w:lvl w:ilvl="8">
      <w:start w:val="1"/>
      <w:numFmt w:val="lowerRoman"/>
      <w:lvlText w:val="%9."/>
      <w:lvlJc w:val="right"/>
      <w:pPr>
        <w:ind w:left="4428" w:hanging="480"/>
      </w:pPr>
    </w:lvl>
  </w:abstractNum>
  <w:abstractNum w:abstractNumId="7" w15:restartNumberingAfterBreak="0">
    <w:nsid w:val="3FDD4DE3"/>
    <w:multiLevelType w:val="multilevel"/>
    <w:tmpl w:val="65A6FB7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F34EFF"/>
    <w:multiLevelType w:val="multilevel"/>
    <w:tmpl w:val="8B5CE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747B5F"/>
    <w:multiLevelType w:val="multilevel"/>
    <w:tmpl w:val="5C38357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35D566B"/>
    <w:multiLevelType w:val="multilevel"/>
    <w:tmpl w:val="0E5671C6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decim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decim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decim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1" w15:restartNumberingAfterBreak="0">
    <w:nsid w:val="545F19AB"/>
    <w:multiLevelType w:val="hybridMultilevel"/>
    <w:tmpl w:val="267EFC76"/>
    <w:lvl w:ilvl="0" w:tplc="3D94D3D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2" w15:restartNumberingAfterBreak="0">
    <w:nsid w:val="5B0B0DD5"/>
    <w:multiLevelType w:val="hybridMultilevel"/>
    <w:tmpl w:val="C832AA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CB97062"/>
    <w:multiLevelType w:val="multilevel"/>
    <w:tmpl w:val="3944347C"/>
    <w:lvl w:ilvl="0">
      <w:start w:val="1"/>
      <w:numFmt w:val="decimal"/>
      <w:lvlText w:val="%1."/>
      <w:lvlJc w:val="left"/>
      <w:pPr>
        <w:ind w:left="329" w:hanging="360"/>
      </w:pPr>
    </w:lvl>
    <w:lvl w:ilvl="1">
      <w:start w:val="1"/>
      <w:numFmt w:val="decimal"/>
      <w:lvlText w:val="%2、"/>
      <w:lvlJc w:val="left"/>
      <w:pPr>
        <w:ind w:left="929" w:hanging="479"/>
      </w:pPr>
    </w:lvl>
    <w:lvl w:ilvl="2">
      <w:start w:val="1"/>
      <w:numFmt w:val="lowerRoman"/>
      <w:lvlText w:val="%3."/>
      <w:lvlJc w:val="right"/>
      <w:pPr>
        <w:ind w:left="1409" w:hanging="480"/>
      </w:pPr>
    </w:lvl>
    <w:lvl w:ilvl="3">
      <w:start w:val="1"/>
      <w:numFmt w:val="decimal"/>
      <w:lvlText w:val="%4."/>
      <w:lvlJc w:val="left"/>
      <w:pPr>
        <w:ind w:left="1889" w:hanging="480"/>
      </w:pPr>
    </w:lvl>
    <w:lvl w:ilvl="4">
      <w:start w:val="1"/>
      <w:numFmt w:val="decimal"/>
      <w:lvlText w:val="%5、"/>
      <w:lvlJc w:val="left"/>
      <w:pPr>
        <w:ind w:left="2369" w:hanging="480"/>
      </w:pPr>
    </w:lvl>
    <w:lvl w:ilvl="5">
      <w:start w:val="1"/>
      <w:numFmt w:val="lowerRoman"/>
      <w:lvlText w:val="%6."/>
      <w:lvlJc w:val="right"/>
      <w:pPr>
        <w:ind w:left="2849" w:hanging="480"/>
      </w:pPr>
    </w:lvl>
    <w:lvl w:ilvl="6">
      <w:start w:val="1"/>
      <w:numFmt w:val="decimal"/>
      <w:lvlText w:val="%7."/>
      <w:lvlJc w:val="left"/>
      <w:pPr>
        <w:ind w:left="3329" w:hanging="480"/>
      </w:pPr>
    </w:lvl>
    <w:lvl w:ilvl="7">
      <w:start w:val="1"/>
      <w:numFmt w:val="decimal"/>
      <w:lvlText w:val="%8、"/>
      <w:lvlJc w:val="left"/>
      <w:pPr>
        <w:ind w:left="3809" w:hanging="480"/>
      </w:pPr>
    </w:lvl>
    <w:lvl w:ilvl="8">
      <w:start w:val="1"/>
      <w:numFmt w:val="lowerRoman"/>
      <w:lvlText w:val="%9."/>
      <w:lvlJc w:val="right"/>
      <w:pPr>
        <w:ind w:left="4289" w:hanging="4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5"/>
  </w:num>
  <w:num w:numId="9">
    <w:abstractNumId w:val="11"/>
  </w:num>
  <w:num w:numId="10">
    <w:abstractNumId w:val="3"/>
  </w:num>
  <w:num w:numId="11">
    <w:abstractNumId w:val="12"/>
  </w:num>
  <w:num w:numId="12">
    <w:abstractNumId w:val="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86"/>
    <w:rsid w:val="00065DC7"/>
    <w:rsid w:val="00066185"/>
    <w:rsid w:val="00067E08"/>
    <w:rsid w:val="0008060D"/>
    <w:rsid w:val="00080A8E"/>
    <w:rsid w:val="00090134"/>
    <w:rsid w:val="000D2EC0"/>
    <w:rsid w:val="0011268E"/>
    <w:rsid w:val="001B4157"/>
    <w:rsid w:val="001E6A02"/>
    <w:rsid w:val="001F2424"/>
    <w:rsid w:val="00205906"/>
    <w:rsid w:val="00220C57"/>
    <w:rsid w:val="00252162"/>
    <w:rsid w:val="00257A10"/>
    <w:rsid w:val="002A3255"/>
    <w:rsid w:val="002B4E6F"/>
    <w:rsid w:val="002D2F0E"/>
    <w:rsid w:val="0030726A"/>
    <w:rsid w:val="003235F6"/>
    <w:rsid w:val="003263AE"/>
    <w:rsid w:val="00334715"/>
    <w:rsid w:val="0036337E"/>
    <w:rsid w:val="003652C1"/>
    <w:rsid w:val="003A48C3"/>
    <w:rsid w:val="003B7AB5"/>
    <w:rsid w:val="003C6DDF"/>
    <w:rsid w:val="003D7F4A"/>
    <w:rsid w:val="003E674E"/>
    <w:rsid w:val="003F3744"/>
    <w:rsid w:val="00437921"/>
    <w:rsid w:val="0045374A"/>
    <w:rsid w:val="00453757"/>
    <w:rsid w:val="00462787"/>
    <w:rsid w:val="004660BA"/>
    <w:rsid w:val="00470E06"/>
    <w:rsid w:val="00486258"/>
    <w:rsid w:val="004A2E73"/>
    <w:rsid w:val="004A50C0"/>
    <w:rsid w:val="004B22CF"/>
    <w:rsid w:val="004B653A"/>
    <w:rsid w:val="004B7C7A"/>
    <w:rsid w:val="004C61F3"/>
    <w:rsid w:val="004E08BF"/>
    <w:rsid w:val="0052643F"/>
    <w:rsid w:val="00564ED2"/>
    <w:rsid w:val="0056556A"/>
    <w:rsid w:val="00586145"/>
    <w:rsid w:val="00595059"/>
    <w:rsid w:val="005A1DA0"/>
    <w:rsid w:val="005B0607"/>
    <w:rsid w:val="005B1A65"/>
    <w:rsid w:val="005C2F24"/>
    <w:rsid w:val="005C65DD"/>
    <w:rsid w:val="005E54DE"/>
    <w:rsid w:val="00636B86"/>
    <w:rsid w:val="00644607"/>
    <w:rsid w:val="00647D52"/>
    <w:rsid w:val="0065735F"/>
    <w:rsid w:val="00657ACE"/>
    <w:rsid w:val="006C24F9"/>
    <w:rsid w:val="006E7628"/>
    <w:rsid w:val="00707896"/>
    <w:rsid w:val="007128DC"/>
    <w:rsid w:val="007319C7"/>
    <w:rsid w:val="007700B1"/>
    <w:rsid w:val="007F0F0F"/>
    <w:rsid w:val="00824192"/>
    <w:rsid w:val="00860064"/>
    <w:rsid w:val="008935AF"/>
    <w:rsid w:val="008C74E0"/>
    <w:rsid w:val="008E5ADB"/>
    <w:rsid w:val="008F13A8"/>
    <w:rsid w:val="008F58DB"/>
    <w:rsid w:val="00911388"/>
    <w:rsid w:val="00931EFC"/>
    <w:rsid w:val="0094484F"/>
    <w:rsid w:val="00961B09"/>
    <w:rsid w:val="0096629A"/>
    <w:rsid w:val="009A50CF"/>
    <w:rsid w:val="009D0260"/>
    <w:rsid w:val="009E2989"/>
    <w:rsid w:val="00A05533"/>
    <w:rsid w:val="00A323D8"/>
    <w:rsid w:val="00A70904"/>
    <w:rsid w:val="00AC203A"/>
    <w:rsid w:val="00AC6E81"/>
    <w:rsid w:val="00AE1097"/>
    <w:rsid w:val="00AE63DF"/>
    <w:rsid w:val="00B36672"/>
    <w:rsid w:val="00B5031B"/>
    <w:rsid w:val="00B6200F"/>
    <w:rsid w:val="00B626E2"/>
    <w:rsid w:val="00B643CC"/>
    <w:rsid w:val="00B655FA"/>
    <w:rsid w:val="00B94032"/>
    <w:rsid w:val="00C11F24"/>
    <w:rsid w:val="00C4490C"/>
    <w:rsid w:val="00C525DB"/>
    <w:rsid w:val="00CA56DF"/>
    <w:rsid w:val="00CE4CEC"/>
    <w:rsid w:val="00CF26C6"/>
    <w:rsid w:val="00D12BC0"/>
    <w:rsid w:val="00D257F7"/>
    <w:rsid w:val="00D40229"/>
    <w:rsid w:val="00D57CCD"/>
    <w:rsid w:val="00D95B90"/>
    <w:rsid w:val="00DD053F"/>
    <w:rsid w:val="00E04434"/>
    <w:rsid w:val="00E41A93"/>
    <w:rsid w:val="00E45ACD"/>
    <w:rsid w:val="00E94AC4"/>
    <w:rsid w:val="00EC2B61"/>
    <w:rsid w:val="00EC782A"/>
    <w:rsid w:val="00EE2A6A"/>
    <w:rsid w:val="00F0400F"/>
    <w:rsid w:val="00F33B12"/>
    <w:rsid w:val="00F53084"/>
    <w:rsid w:val="00F91938"/>
    <w:rsid w:val="00FA68DC"/>
    <w:rsid w:val="00FC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D68C6"/>
  <w15:chartTrackingRefBased/>
  <w15:docId w15:val="{3AC86C0E-5082-4C2F-B16F-AA439941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19C7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31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31B"/>
    <w:rPr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F33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3"/>
    <w:uiPriority w:val="59"/>
    <w:rsid w:val="00F33B1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F0400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uiPriority w:val="59"/>
    <w:rsid w:val="00F0400F"/>
    <w:rPr>
      <w:rFonts w:ascii="Calibri" w:eastAsia="新細明體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B4157"/>
    <w:rPr>
      <w:color w:val="0563C1" w:themeColor="hyperlink"/>
      <w:u w:val="single"/>
    </w:rPr>
  </w:style>
  <w:style w:type="table" w:customStyle="1" w:styleId="3">
    <w:name w:val="表格格線3"/>
    <w:basedOn w:val="a1"/>
    <w:next w:val="a3"/>
    <w:uiPriority w:val="59"/>
    <w:rsid w:val="006C24F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1"/>
    <w:next w:val="a3"/>
    <w:uiPriority w:val="59"/>
    <w:rsid w:val="006C24F9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3"/>
    <w:uiPriority w:val="59"/>
    <w:rsid w:val="0048625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3"/>
    <w:uiPriority w:val="59"/>
    <w:rsid w:val="00B36672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AA45-BA83-4813-ADD0-36A68425F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tpslt85</dc:creator>
  <cp:keywords/>
  <dc:description/>
  <cp:lastModifiedBy>周予晴</cp:lastModifiedBy>
  <cp:revision>5</cp:revision>
  <cp:lastPrinted>2023-12-07T01:41:00Z</cp:lastPrinted>
  <dcterms:created xsi:type="dcterms:W3CDTF">2024-01-24T05:29:00Z</dcterms:created>
  <dcterms:modified xsi:type="dcterms:W3CDTF">2024-09-03T08:00:00Z</dcterms:modified>
</cp:coreProperties>
</file>