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ayout w:type="fixed"/>
        <w:tblCellMar>
          <w:left w:w="0" w:type="dxa"/>
          <w:right w:w="0" w:type="dxa"/>
        </w:tblCellMar>
        <w:tblLook w:val="0000" w:firstRow="0" w:lastRow="0" w:firstColumn="0" w:lastColumn="0" w:noHBand="0" w:noVBand="0"/>
      </w:tblPr>
      <w:tblGrid>
        <w:gridCol w:w="1193"/>
        <w:gridCol w:w="1057"/>
        <w:gridCol w:w="944"/>
        <w:gridCol w:w="967"/>
        <w:gridCol w:w="813"/>
        <w:gridCol w:w="38"/>
        <w:gridCol w:w="294"/>
        <w:gridCol w:w="332"/>
        <w:gridCol w:w="332"/>
        <w:gridCol w:w="1090"/>
        <w:gridCol w:w="673"/>
        <w:gridCol w:w="1875"/>
      </w:tblGrid>
      <w:tr w:rsidR="009A5B22" w:rsidRPr="00234103" w:rsidTr="00A61BC4">
        <w:trPr>
          <w:cantSplit/>
          <w:trHeight w:val="476"/>
          <w:tblHeader/>
          <w:jc w:val="center"/>
        </w:trPr>
        <w:tc>
          <w:tcPr>
            <w:tcW w:w="5000" w:type="pct"/>
            <w:gridSpan w:val="12"/>
            <w:tcBorders>
              <w:top w:val="single" w:sz="12" w:space="0" w:color="auto"/>
              <w:left w:val="single" w:sz="12" w:space="0" w:color="auto"/>
              <w:bottom w:val="single" w:sz="4" w:space="0" w:color="auto"/>
              <w:right w:val="single" w:sz="12" w:space="0" w:color="auto"/>
            </w:tcBorders>
            <w:vAlign w:val="center"/>
          </w:tcPr>
          <w:p w:rsidR="009A5B22" w:rsidRPr="00234103" w:rsidRDefault="009A5B22" w:rsidP="00FA46F5">
            <w:pPr>
              <w:jc w:val="center"/>
              <w:rPr>
                <w:rFonts w:ascii="標楷體" w:eastAsia="標楷體" w:hAnsi="標楷體"/>
                <w:b/>
                <w:color w:val="000000"/>
                <w:spacing w:val="-20"/>
                <w:szCs w:val="28"/>
              </w:rPr>
            </w:pPr>
            <w:r w:rsidRPr="009A5EEF">
              <w:rPr>
                <w:rFonts w:ascii="標楷體" w:eastAsia="標楷體" w:hAnsi="標楷體" w:hint="eastAsia"/>
                <w:b/>
                <w:color w:val="000000"/>
                <w:spacing w:val="56"/>
                <w:kern w:val="0"/>
                <w:sz w:val="32"/>
                <w:fitText w:val="6400" w:id="1377554946"/>
              </w:rPr>
              <w:t>桃園市政府公民營廢棄物</w:t>
            </w:r>
            <w:r w:rsidRPr="009A5EEF">
              <w:rPr>
                <w:rFonts w:ascii="標楷體" w:eastAsia="標楷體" w:hAnsi="標楷體" w:hint="eastAsia"/>
                <w:b/>
                <w:color w:val="000000"/>
                <w:spacing w:val="56"/>
                <w:kern w:val="0"/>
                <w:sz w:val="32"/>
                <w:szCs w:val="32"/>
                <w:fitText w:val="6400" w:id="1377554946"/>
              </w:rPr>
              <w:t>處理機</w:t>
            </w:r>
            <w:r w:rsidRPr="009A5EEF">
              <w:rPr>
                <w:rFonts w:ascii="標楷體" w:eastAsia="標楷體" w:hAnsi="標楷體" w:hint="eastAsia"/>
                <w:b/>
                <w:color w:val="000000"/>
                <w:spacing w:val="8"/>
                <w:kern w:val="0"/>
                <w:sz w:val="32"/>
                <w:szCs w:val="32"/>
                <w:fitText w:val="6400" w:id="1377554946"/>
              </w:rPr>
              <w:t>構</w:t>
            </w:r>
            <w:r w:rsidR="007F0211" w:rsidRPr="009A09F3">
              <w:rPr>
                <w:rFonts w:ascii="標楷體" w:eastAsia="標楷體" w:hAnsi="標楷體" w:hint="eastAsia"/>
                <w:b/>
                <w:kern w:val="0"/>
                <w:szCs w:val="32"/>
              </w:rPr>
              <w:t>(行</w:t>
            </w:r>
            <w:r w:rsidR="007F0211">
              <w:rPr>
                <w:rFonts w:ascii="標楷體" w:eastAsia="標楷體" w:hAnsi="標楷體" w:hint="eastAsia"/>
                <w:b/>
                <w:kern w:val="0"/>
                <w:szCs w:val="32"/>
              </w:rPr>
              <w:t xml:space="preserve"> </w:t>
            </w:r>
            <w:r w:rsidR="007F0211" w:rsidRPr="009A09F3">
              <w:rPr>
                <w:rFonts w:ascii="標楷體" w:eastAsia="標楷體" w:hAnsi="標楷體" w:hint="eastAsia"/>
                <w:b/>
                <w:kern w:val="0"/>
                <w:szCs w:val="32"/>
              </w:rPr>
              <w:t>政</w:t>
            </w:r>
            <w:r w:rsidR="007F0211">
              <w:rPr>
                <w:rFonts w:ascii="標楷體" w:eastAsia="標楷體" w:hAnsi="標楷體" w:hint="eastAsia"/>
                <w:b/>
                <w:kern w:val="0"/>
                <w:szCs w:val="32"/>
              </w:rPr>
              <w:t xml:space="preserve"> </w:t>
            </w:r>
            <w:r w:rsidR="007F0211" w:rsidRPr="009A09F3">
              <w:rPr>
                <w:rFonts w:ascii="標楷體" w:eastAsia="標楷體" w:hAnsi="標楷體" w:hint="eastAsia"/>
                <w:b/>
                <w:kern w:val="0"/>
                <w:szCs w:val="32"/>
              </w:rPr>
              <w:t>審</w:t>
            </w:r>
            <w:r w:rsidR="007F0211">
              <w:rPr>
                <w:rFonts w:ascii="標楷體" w:eastAsia="標楷體" w:hAnsi="標楷體" w:hint="eastAsia"/>
                <w:b/>
                <w:kern w:val="0"/>
                <w:szCs w:val="32"/>
              </w:rPr>
              <w:t xml:space="preserve"> </w:t>
            </w:r>
            <w:r w:rsidR="007F0211" w:rsidRPr="009A09F3">
              <w:rPr>
                <w:rFonts w:ascii="標楷體" w:eastAsia="標楷體" w:hAnsi="標楷體" w:hint="eastAsia"/>
                <w:b/>
                <w:kern w:val="0"/>
                <w:szCs w:val="32"/>
              </w:rPr>
              <w:t>查</w:t>
            </w:r>
            <w:r w:rsidR="007F0211">
              <w:rPr>
                <w:rFonts w:ascii="標楷體" w:eastAsia="標楷體" w:hAnsi="標楷體" w:hint="eastAsia"/>
                <w:b/>
                <w:kern w:val="0"/>
                <w:szCs w:val="32"/>
              </w:rPr>
              <w:t xml:space="preserve"> </w:t>
            </w:r>
            <w:r w:rsidR="007F0211" w:rsidRPr="009A09F3">
              <w:rPr>
                <w:rFonts w:ascii="標楷體" w:eastAsia="標楷體" w:hAnsi="標楷體" w:hint="eastAsia"/>
                <w:b/>
                <w:kern w:val="0"/>
                <w:szCs w:val="32"/>
              </w:rPr>
              <w:t>表)</w:t>
            </w:r>
          </w:p>
        </w:tc>
      </w:tr>
      <w:tr w:rsidR="002227F7" w:rsidRPr="00E36C9E" w:rsidTr="002C2664">
        <w:trPr>
          <w:cantSplit/>
          <w:trHeight w:val="336"/>
          <w:tblHeader/>
          <w:jc w:val="center"/>
        </w:trPr>
        <w:tc>
          <w:tcPr>
            <w:tcW w:w="621" w:type="pct"/>
            <w:tcBorders>
              <w:top w:val="single" w:sz="4" w:space="0" w:color="auto"/>
              <w:left w:val="single" w:sz="12" w:space="0" w:color="auto"/>
              <w:bottom w:val="single" w:sz="4" w:space="0" w:color="auto"/>
              <w:right w:val="single" w:sz="4" w:space="0" w:color="FFFFFF" w:themeColor="background1"/>
            </w:tcBorders>
            <w:vAlign w:val="center"/>
          </w:tcPr>
          <w:p w:rsidR="009A5B22" w:rsidRPr="00E36C9E" w:rsidRDefault="009A5EEF" w:rsidP="00FA46F5">
            <w:pPr>
              <w:jc w:val="both"/>
              <w:rPr>
                <w:rFonts w:ascii="標楷體" w:eastAsia="標楷體" w:hAnsi="標楷體"/>
                <w:b/>
                <w:color w:val="000000"/>
              </w:rPr>
            </w:pPr>
            <w:sdt>
              <w:sdtPr>
                <w:rPr>
                  <w:rFonts w:eastAsia="標楷體"/>
                  <w:b/>
                </w:rPr>
                <w:id w:val="2050112151"/>
                <w14:checkbox>
                  <w14:checked w14:val="0"/>
                  <w14:checkedState w14:val="00FE" w14:font="Wingdings"/>
                  <w14:uncheckedState w14:val="2610" w14:font="MS Gothic"/>
                </w14:checkbox>
              </w:sdtPr>
              <w:sdtEndPr/>
              <w:sdtContent>
                <w:r w:rsidR="009A5B22" w:rsidRPr="00E36C9E">
                  <w:rPr>
                    <w:rFonts w:ascii="MS Gothic" w:eastAsia="MS Gothic" w:hAnsi="MS Gothic" w:cs="MS Gothic" w:hint="eastAsia"/>
                    <w:b/>
                  </w:rPr>
                  <w:t>☐</w:t>
                </w:r>
              </w:sdtContent>
            </w:sdt>
            <w:r w:rsidR="009A5B22" w:rsidRPr="00E36C9E">
              <w:rPr>
                <w:rFonts w:ascii="標楷體" w:eastAsia="標楷體" w:hAnsi="標楷體" w:hint="eastAsia"/>
                <w:b/>
                <w:color w:val="000000"/>
              </w:rPr>
              <w:t>甲級</w:t>
            </w:r>
          </w:p>
        </w:tc>
        <w:tc>
          <w:tcPr>
            <w:tcW w:w="550" w:type="pct"/>
            <w:tcBorders>
              <w:top w:val="single" w:sz="4" w:space="0" w:color="auto"/>
              <w:left w:val="single" w:sz="4" w:space="0" w:color="FFFFFF" w:themeColor="background1"/>
              <w:bottom w:val="single" w:sz="4" w:space="0" w:color="auto"/>
              <w:right w:val="single" w:sz="4" w:space="0" w:color="auto"/>
            </w:tcBorders>
            <w:vAlign w:val="center"/>
          </w:tcPr>
          <w:p w:rsidR="009A5B22" w:rsidRPr="00E36C9E" w:rsidRDefault="009A5EEF" w:rsidP="00FA46F5">
            <w:pPr>
              <w:jc w:val="both"/>
              <w:rPr>
                <w:rFonts w:ascii="標楷體" w:eastAsia="標楷體" w:hAnsi="標楷體"/>
                <w:b/>
                <w:color w:val="000000"/>
              </w:rPr>
            </w:pPr>
            <w:sdt>
              <w:sdtPr>
                <w:rPr>
                  <w:rFonts w:eastAsia="標楷體"/>
                  <w:b/>
                </w:rPr>
                <w:id w:val="1651095995"/>
                <w14:checkbox>
                  <w14:checked w14:val="0"/>
                  <w14:checkedState w14:val="00FE" w14:font="Wingdings"/>
                  <w14:uncheckedState w14:val="2610" w14:font="MS Gothic"/>
                </w14:checkbox>
              </w:sdtPr>
              <w:sdtEndPr/>
              <w:sdtContent>
                <w:r w:rsidR="00637FA4">
                  <w:rPr>
                    <w:rFonts w:ascii="MS Gothic" w:eastAsia="MS Gothic" w:hAnsi="MS Gothic" w:hint="eastAsia"/>
                    <w:b/>
                  </w:rPr>
                  <w:t>☐</w:t>
                </w:r>
              </w:sdtContent>
            </w:sdt>
            <w:r w:rsidR="009A5B22" w:rsidRPr="00E36C9E">
              <w:rPr>
                <w:rFonts w:ascii="標楷體" w:eastAsia="標楷體" w:hAnsi="標楷體" w:hint="eastAsia"/>
                <w:b/>
                <w:color w:val="000000"/>
              </w:rPr>
              <w:t>乙級</w:t>
            </w:r>
          </w:p>
        </w:tc>
        <w:tc>
          <w:tcPr>
            <w:tcW w:w="491" w:type="pct"/>
            <w:tcBorders>
              <w:top w:val="single" w:sz="4" w:space="0" w:color="auto"/>
              <w:left w:val="single" w:sz="4" w:space="0" w:color="auto"/>
              <w:bottom w:val="single" w:sz="4" w:space="0" w:color="auto"/>
              <w:right w:val="single" w:sz="4" w:space="0" w:color="FFFFFF" w:themeColor="background1"/>
            </w:tcBorders>
            <w:vAlign w:val="center"/>
          </w:tcPr>
          <w:p w:rsidR="009A5B22" w:rsidRPr="008F121C" w:rsidRDefault="009A5B22" w:rsidP="009A5B22">
            <w:pPr>
              <w:rPr>
                <w:rFonts w:ascii="標楷體" w:eastAsiaTheme="minorEastAsia" w:hAnsi="標楷體"/>
                <w:b/>
                <w:color w:val="000000"/>
              </w:rPr>
            </w:pPr>
          </w:p>
        </w:tc>
        <w:tc>
          <w:tcPr>
            <w:tcW w:w="3338" w:type="pct"/>
            <w:gridSpan w:val="9"/>
            <w:tcBorders>
              <w:top w:val="single" w:sz="4" w:space="0" w:color="auto"/>
              <w:left w:val="single" w:sz="4" w:space="0" w:color="FFFFFF" w:themeColor="background1"/>
              <w:bottom w:val="single" w:sz="4" w:space="0" w:color="auto"/>
              <w:right w:val="single" w:sz="12" w:space="0" w:color="auto"/>
            </w:tcBorders>
            <w:vAlign w:val="center"/>
          </w:tcPr>
          <w:p w:rsidR="009A5B22" w:rsidRPr="00E36C9E" w:rsidRDefault="008F121C" w:rsidP="009A5B22">
            <w:pPr>
              <w:rPr>
                <w:rFonts w:ascii="標楷體" w:eastAsia="標楷體" w:hAnsi="標楷體"/>
                <w:b/>
                <w:color w:val="000000"/>
              </w:rPr>
            </w:pPr>
            <w:r w:rsidRPr="008F121C">
              <w:rPr>
                <w:rFonts w:ascii="標楷體" w:eastAsia="標楷體" w:hAnsi="標楷體" w:hint="eastAsia"/>
                <w:b/>
                <w:color w:val="000000"/>
                <w:kern w:val="0"/>
              </w:rPr>
              <w:t>處理許可證申請(既</w:t>
            </w:r>
            <w:r w:rsidR="009A5B22" w:rsidRPr="009A5B22">
              <w:rPr>
                <w:rFonts w:ascii="標楷體" w:eastAsia="標楷體" w:hAnsi="標楷體" w:hint="eastAsia"/>
                <w:b/>
                <w:color w:val="000000"/>
                <w:kern w:val="0"/>
              </w:rPr>
              <w:t>有之工廠或廢棄物處理設施</w:t>
            </w:r>
            <w:r>
              <w:rPr>
                <w:rFonts w:ascii="標楷體" w:eastAsia="標楷體" w:hAnsi="標楷體" w:hint="eastAsia"/>
                <w:b/>
                <w:color w:val="000000"/>
                <w:kern w:val="0"/>
              </w:rPr>
              <w:t>)</w:t>
            </w:r>
          </w:p>
        </w:tc>
      </w:tr>
      <w:tr w:rsidR="00CB3FD7" w:rsidRPr="00E36C9E" w:rsidTr="00742889">
        <w:trPr>
          <w:cantSplit/>
          <w:trHeight w:val="316"/>
          <w:tblHeader/>
          <w:jc w:val="center"/>
        </w:trPr>
        <w:tc>
          <w:tcPr>
            <w:tcW w:w="1171" w:type="pct"/>
            <w:gridSpan w:val="2"/>
            <w:tcBorders>
              <w:top w:val="single" w:sz="4" w:space="0" w:color="auto"/>
              <w:left w:val="single" w:sz="12" w:space="0" w:color="auto"/>
              <w:bottom w:val="single" w:sz="4" w:space="0" w:color="auto"/>
              <w:right w:val="single" w:sz="4" w:space="0" w:color="auto"/>
            </w:tcBorders>
            <w:vAlign w:val="center"/>
          </w:tcPr>
          <w:p w:rsidR="00CB3FD7" w:rsidRPr="00E36C9E" w:rsidRDefault="00CB3FD7" w:rsidP="00FA46F5">
            <w:pPr>
              <w:jc w:val="distribute"/>
              <w:rPr>
                <w:rFonts w:ascii="標楷體" w:eastAsia="標楷體" w:hAnsi="標楷體"/>
                <w:b/>
                <w:color w:val="000000"/>
              </w:rPr>
            </w:pPr>
            <w:r w:rsidRPr="00E36C9E">
              <w:rPr>
                <w:rFonts w:ascii="標楷體" w:eastAsia="標楷體" w:hAnsi="標楷體" w:hint="eastAsia"/>
                <w:b/>
                <w:color w:val="000000"/>
              </w:rPr>
              <w:t>處理場(廠)名：</w:t>
            </w:r>
          </w:p>
        </w:tc>
        <w:tc>
          <w:tcPr>
            <w:tcW w:w="2853" w:type="pct"/>
            <w:gridSpan w:val="9"/>
            <w:tcBorders>
              <w:top w:val="single" w:sz="4" w:space="0" w:color="auto"/>
              <w:left w:val="single" w:sz="4" w:space="0" w:color="auto"/>
              <w:bottom w:val="single" w:sz="4" w:space="0" w:color="auto"/>
              <w:right w:val="single" w:sz="4" w:space="0" w:color="auto"/>
            </w:tcBorders>
            <w:vAlign w:val="center"/>
          </w:tcPr>
          <w:p w:rsidR="00CB3FD7" w:rsidRPr="00E36C9E" w:rsidRDefault="00CB3FD7" w:rsidP="0024017C">
            <w:pPr>
              <w:rPr>
                <w:rFonts w:ascii="標楷體" w:eastAsia="標楷體" w:hAnsi="標楷體"/>
                <w:b/>
                <w:color w:val="000000"/>
              </w:rPr>
            </w:pPr>
          </w:p>
        </w:tc>
        <w:tc>
          <w:tcPr>
            <w:tcW w:w="976" w:type="pct"/>
            <w:tcBorders>
              <w:top w:val="single" w:sz="4" w:space="0" w:color="auto"/>
              <w:left w:val="single" w:sz="4" w:space="0" w:color="auto"/>
              <w:bottom w:val="single" w:sz="4" w:space="0" w:color="FFFFFF" w:themeColor="background1"/>
              <w:right w:val="single" w:sz="12" w:space="0" w:color="auto"/>
            </w:tcBorders>
            <w:vAlign w:val="center"/>
          </w:tcPr>
          <w:p w:rsidR="00CB3FD7" w:rsidRPr="00E36C9E" w:rsidRDefault="009A5EEF" w:rsidP="00FA46F5">
            <w:pPr>
              <w:jc w:val="distribute"/>
              <w:rPr>
                <w:rFonts w:ascii="標楷體" w:eastAsia="標楷體" w:hAnsi="標楷體"/>
                <w:b/>
                <w:color w:val="000000"/>
              </w:rPr>
            </w:pPr>
            <w:sdt>
              <w:sdtPr>
                <w:rPr>
                  <w:rFonts w:eastAsia="標楷體"/>
                  <w:b/>
                </w:rPr>
                <w:id w:val="1102764622"/>
                <w14:checkbox>
                  <w14:checked w14:val="0"/>
                  <w14:checkedState w14:val="00FE" w14:font="Wingdings"/>
                  <w14:uncheckedState w14:val="2610" w14:font="MS Gothic"/>
                </w14:checkbox>
              </w:sdtPr>
              <w:sdtEndPr/>
              <w:sdtContent>
                <w:r w:rsidR="00637FA4">
                  <w:rPr>
                    <w:rFonts w:ascii="MS Gothic" w:eastAsia="MS Gothic" w:hAnsi="MS Gothic" w:hint="eastAsia"/>
                    <w:b/>
                  </w:rPr>
                  <w:t>☐</w:t>
                </w:r>
              </w:sdtContent>
            </w:sdt>
            <w:r w:rsidR="00CB3FD7" w:rsidRPr="00E36C9E">
              <w:rPr>
                <w:rFonts w:ascii="標楷體" w:eastAsia="標楷體" w:hAnsi="標楷體" w:hint="eastAsia"/>
                <w:b/>
                <w:color w:val="000000"/>
              </w:rPr>
              <w:t>首次申請本</w:t>
            </w:r>
          </w:p>
        </w:tc>
      </w:tr>
      <w:tr w:rsidR="00CB3FD7" w:rsidRPr="00E36C9E" w:rsidTr="00742889">
        <w:trPr>
          <w:cantSplit/>
          <w:trHeight w:val="356"/>
          <w:tblHeader/>
          <w:jc w:val="center"/>
        </w:trPr>
        <w:tc>
          <w:tcPr>
            <w:tcW w:w="1171" w:type="pct"/>
            <w:gridSpan w:val="2"/>
            <w:tcBorders>
              <w:top w:val="single" w:sz="4" w:space="0" w:color="auto"/>
              <w:left w:val="single" w:sz="12" w:space="0" w:color="auto"/>
              <w:bottom w:val="single" w:sz="4" w:space="0" w:color="auto"/>
              <w:right w:val="single" w:sz="4" w:space="0" w:color="auto"/>
            </w:tcBorders>
            <w:vAlign w:val="center"/>
          </w:tcPr>
          <w:p w:rsidR="00CB3FD7" w:rsidRPr="00E36C9E" w:rsidRDefault="00CB3FD7" w:rsidP="00FA46F5">
            <w:pPr>
              <w:jc w:val="distribute"/>
              <w:rPr>
                <w:rFonts w:ascii="標楷體" w:eastAsia="標楷體" w:hAnsi="標楷體"/>
                <w:b/>
                <w:color w:val="000000"/>
              </w:rPr>
            </w:pPr>
            <w:r w:rsidRPr="00E36C9E">
              <w:rPr>
                <w:rFonts w:ascii="標楷體" w:eastAsia="標楷體" w:hAnsi="標楷體" w:hint="eastAsia"/>
                <w:b/>
                <w:color w:val="000000"/>
              </w:rPr>
              <w:t>場 (廠) 地點：</w:t>
            </w:r>
          </w:p>
        </w:tc>
        <w:tc>
          <w:tcPr>
            <w:tcW w:w="2853" w:type="pct"/>
            <w:gridSpan w:val="9"/>
            <w:tcBorders>
              <w:top w:val="single" w:sz="4" w:space="0" w:color="auto"/>
              <w:left w:val="single" w:sz="4" w:space="0" w:color="auto"/>
              <w:bottom w:val="single" w:sz="4" w:space="0" w:color="auto"/>
              <w:right w:val="single" w:sz="4" w:space="0" w:color="auto"/>
            </w:tcBorders>
            <w:vAlign w:val="center"/>
          </w:tcPr>
          <w:p w:rsidR="00CB3FD7" w:rsidRPr="00E36C9E" w:rsidRDefault="00CB3FD7" w:rsidP="0024017C">
            <w:pPr>
              <w:rPr>
                <w:rFonts w:ascii="標楷體" w:eastAsia="標楷體" w:hAnsi="標楷體"/>
                <w:b/>
                <w:color w:val="000000"/>
              </w:rPr>
            </w:pPr>
          </w:p>
        </w:tc>
        <w:tc>
          <w:tcPr>
            <w:tcW w:w="976" w:type="pct"/>
            <w:tcBorders>
              <w:top w:val="single" w:sz="4" w:space="0" w:color="FFFFFF" w:themeColor="background1"/>
              <w:left w:val="single" w:sz="4" w:space="0" w:color="auto"/>
              <w:bottom w:val="single" w:sz="4" w:space="0" w:color="auto"/>
              <w:right w:val="single" w:sz="12" w:space="0" w:color="auto"/>
            </w:tcBorders>
            <w:vAlign w:val="center"/>
          </w:tcPr>
          <w:p w:rsidR="00CB3FD7" w:rsidRPr="00E36C9E" w:rsidRDefault="009A5EEF" w:rsidP="00FA46F5">
            <w:pPr>
              <w:jc w:val="distribute"/>
              <w:rPr>
                <w:rFonts w:ascii="標楷體" w:eastAsia="標楷體" w:hAnsi="標楷體"/>
                <w:b/>
                <w:color w:val="000000"/>
              </w:rPr>
            </w:pPr>
            <w:sdt>
              <w:sdtPr>
                <w:rPr>
                  <w:rFonts w:eastAsia="標楷體"/>
                  <w:b/>
                </w:rPr>
                <w:id w:val="-1082603723"/>
                <w14:checkbox>
                  <w14:checked w14:val="0"/>
                  <w14:checkedState w14:val="00FE" w14:font="Wingdings"/>
                  <w14:uncheckedState w14:val="2610" w14:font="MS Gothic"/>
                </w14:checkbox>
              </w:sdtPr>
              <w:sdtEndPr/>
              <w:sdtContent>
                <w:r w:rsidR="00CB3FD7">
                  <w:rPr>
                    <w:rFonts w:ascii="MS Gothic" w:eastAsia="MS Gothic" w:hAnsi="MS Gothic" w:hint="eastAsia"/>
                    <w:b/>
                  </w:rPr>
                  <w:t>☐</w:t>
                </w:r>
              </w:sdtContent>
            </w:sdt>
            <w:r w:rsidR="00CB3FD7" w:rsidRPr="00E36C9E">
              <w:rPr>
                <w:rFonts w:ascii="標楷體" w:eastAsia="標楷體" w:hAnsi="標楷體" w:hint="eastAsia"/>
                <w:b/>
                <w:color w:val="000000"/>
              </w:rPr>
              <w:t>第　次補正</w:t>
            </w:r>
          </w:p>
        </w:tc>
      </w:tr>
      <w:tr w:rsidR="002227F7" w:rsidRPr="00E36C9E" w:rsidTr="00742889">
        <w:trPr>
          <w:cantSplit/>
          <w:tblHeader/>
          <w:jc w:val="center"/>
        </w:trPr>
        <w:tc>
          <w:tcPr>
            <w:tcW w:w="2608" w:type="pct"/>
            <w:gridSpan w:val="6"/>
            <w:tcBorders>
              <w:top w:val="single" w:sz="4" w:space="0" w:color="auto"/>
              <w:left w:val="single" w:sz="12" w:space="0" w:color="auto"/>
              <w:bottom w:val="single" w:sz="4" w:space="0" w:color="auto"/>
              <w:right w:val="single" w:sz="4" w:space="0" w:color="FFFFFF" w:themeColor="background1"/>
            </w:tcBorders>
            <w:vAlign w:val="center"/>
          </w:tcPr>
          <w:p w:rsidR="009A5B22" w:rsidRPr="00E36C9E" w:rsidRDefault="009A5B22" w:rsidP="00FA46F5">
            <w:pPr>
              <w:jc w:val="both"/>
              <w:rPr>
                <w:rFonts w:ascii="標楷體" w:eastAsia="標楷體" w:hAnsi="標楷體"/>
                <w:b/>
                <w:color w:val="000000"/>
              </w:rPr>
            </w:pPr>
            <w:r w:rsidRPr="00E36C9E">
              <w:rPr>
                <w:rFonts w:ascii="標楷體" w:eastAsia="標楷體" w:hAnsi="標楷體" w:hint="eastAsia"/>
                <w:b/>
                <w:color w:val="000000"/>
              </w:rPr>
              <w:t>本次收文日期：</w:t>
            </w:r>
          </w:p>
        </w:tc>
        <w:tc>
          <w:tcPr>
            <w:tcW w:w="2392" w:type="pct"/>
            <w:gridSpan w:val="6"/>
            <w:tcBorders>
              <w:top w:val="single" w:sz="4" w:space="0" w:color="auto"/>
              <w:left w:val="single" w:sz="4" w:space="0" w:color="FFFFFF" w:themeColor="background1"/>
              <w:bottom w:val="single" w:sz="4" w:space="0" w:color="auto"/>
              <w:right w:val="single" w:sz="12" w:space="0" w:color="auto"/>
            </w:tcBorders>
            <w:vAlign w:val="center"/>
          </w:tcPr>
          <w:p w:rsidR="009A5B22" w:rsidRPr="00E36C9E" w:rsidRDefault="009A5B22" w:rsidP="00FA46F5">
            <w:pPr>
              <w:jc w:val="both"/>
              <w:rPr>
                <w:rFonts w:ascii="標楷體" w:eastAsia="標楷體" w:hAnsi="標楷體"/>
                <w:b/>
                <w:color w:val="000000"/>
              </w:rPr>
            </w:pPr>
            <w:r w:rsidRPr="00E36C9E">
              <w:rPr>
                <w:rFonts w:ascii="標楷體" w:eastAsia="標楷體" w:hAnsi="標楷體" w:hint="eastAsia"/>
                <w:b/>
                <w:color w:val="000000"/>
              </w:rPr>
              <w:t>本次收文</w:t>
            </w:r>
            <w:proofErr w:type="gramStart"/>
            <w:r w:rsidRPr="00E36C9E">
              <w:rPr>
                <w:rFonts w:ascii="標楷體" w:eastAsia="標楷體" w:hAnsi="標楷體" w:hint="eastAsia"/>
                <w:b/>
                <w:color w:val="000000"/>
              </w:rPr>
              <w:t>文</w:t>
            </w:r>
            <w:proofErr w:type="gramEnd"/>
            <w:r w:rsidRPr="00E36C9E">
              <w:rPr>
                <w:rFonts w:ascii="標楷體" w:eastAsia="標楷體" w:hAnsi="標楷體" w:hint="eastAsia"/>
                <w:b/>
                <w:color w:val="000000"/>
              </w:rPr>
              <w:t>號：</w:t>
            </w:r>
          </w:p>
        </w:tc>
      </w:tr>
      <w:tr w:rsidR="002227F7" w:rsidRPr="001845E1" w:rsidTr="002C2664">
        <w:tblPrEx>
          <w:tblCellMar>
            <w:left w:w="28" w:type="dxa"/>
            <w:right w:w="28" w:type="dxa"/>
          </w:tblCellMar>
        </w:tblPrEx>
        <w:trPr>
          <w:trHeight w:val="805"/>
          <w:tblHeader/>
          <w:jc w:val="center"/>
        </w:trPr>
        <w:tc>
          <w:tcPr>
            <w:tcW w:w="2588" w:type="pct"/>
            <w:gridSpan w:val="5"/>
            <w:tcBorders>
              <w:top w:val="single" w:sz="12" w:space="0" w:color="auto"/>
              <w:left w:val="single" w:sz="12" w:space="0" w:color="auto"/>
              <w:right w:val="single" w:sz="4" w:space="0" w:color="auto"/>
            </w:tcBorders>
            <w:vAlign w:val="center"/>
          </w:tcPr>
          <w:p w:rsidR="009A5B22" w:rsidRPr="001845E1" w:rsidRDefault="009A5B22" w:rsidP="00FA46F5">
            <w:pPr>
              <w:jc w:val="center"/>
              <w:rPr>
                <w:rFonts w:eastAsia="標楷體"/>
                <w:color w:val="000000"/>
              </w:rPr>
            </w:pPr>
            <w:r w:rsidRPr="001845E1">
              <w:rPr>
                <w:rFonts w:eastAsia="標楷體"/>
                <w:color w:val="000000"/>
              </w:rPr>
              <w:t>審查項目</w:t>
            </w:r>
          </w:p>
        </w:tc>
        <w:tc>
          <w:tcPr>
            <w:tcW w:w="173" w:type="pct"/>
            <w:gridSpan w:val="2"/>
            <w:tcBorders>
              <w:top w:val="single" w:sz="12" w:space="0" w:color="auto"/>
              <w:left w:val="single" w:sz="4" w:space="0" w:color="auto"/>
              <w:right w:val="single" w:sz="4" w:space="0" w:color="auto"/>
            </w:tcBorders>
            <w:shd w:val="clear" w:color="auto" w:fill="auto"/>
            <w:vAlign w:val="center"/>
          </w:tcPr>
          <w:p w:rsidR="009A5B22" w:rsidRDefault="009A5B22" w:rsidP="00FA46F5">
            <w:pPr>
              <w:spacing w:line="240" w:lineRule="exact"/>
              <w:jc w:val="center"/>
              <w:rPr>
                <w:rFonts w:eastAsia="標楷體"/>
                <w:color w:val="000000"/>
              </w:rPr>
            </w:pPr>
            <w:r>
              <w:rPr>
                <w:rFonts w:eastAsia="標楷體" w:hint="eastAsia"/>
                <w:color w:val="000000"/>
              </w:rPr>
              <w:t>檢</w:t>
            </w:r>
          </w:p>
          <w:p w:rsidR="009A5B22" w:rsidRPr="001845E1" w:rsidRDefault="009A5B22" w:rsidP="00FA46F5">
            <w:pPr>
              <w:spacing w:line="240" w:lineRule="exact"/>
              <w:jc w:val="center"/>
              <w:rPr>
                <w:rFonts w:eastAsia="標楷體"/>
                <w:color w:val="000000"/>
              </w:rPr>
            </w:pPr>
            <w:r>
              <w:rPr>
                <w:rFonts w:eastAsia="標楷體" w:hint="eastAsia"/>
                <w:color w:val="000000"/>
              </w:rPr>
              <w:t>附</w:t>
            </w:r>
          </w:p>
        </w:tc>
        <w:tc>
          <w:tcPr>
            <w:tcW w:w="173" w:type="pct"/>
            <w:tcBorders>
              <w:top w:val="single" w:sz="12" w:space="0" w:color="auto"/>
              <w:left w:val="single" w:sz="4" w:space="0" w:color="auto"/>
              <w:right w:val="single" w:sz="4" w:space="0" w:color="auto"/>
            </w:tcBorders>
            <w:shd w:val="clear" w:color="auto" w:fill="auto"/>
            <w:vAlign w:val="center"/>
          </w:tcPr>
          <w:p w:rsidR="009A5B22" w:rsidRDefault="009A5B22" w:rsidP="00FA46F5">
            <w:pPr>
              <w:spacing w:line="240" w:lineRule="exact"/>
              <w:jc w:val="center"/>
              <w:rPr>
                <w:rFonts w:eastAsia="標楷體"/>
                <w:color w:val="000000"/>
              </w:rPr>
            </w:pPr>
            <w:r>
              <w:rPr>
                <w:rFonts w:eastAsia="標楷體" w:hint="eastAsia"/>
                <w:color w:val="000000"/>
              </w:rPr>
              <w:t>未</w:t>
            </w:r>
          </w:p>
          <w:p w:rsidR="009A5B22" w:rsidRDefault="009A5B22" w:rsidP="00FA46F5">
            <w:pPr>
              <w:spacing w:line="240" w:lineRule="exact"/>
              <w:jc w:val="center"/>
              <w:rPr>
                <w:rFonts w:eastAsia="標楷體"/>
                <w:color w:val="000000"/>
              </w:rPr>
            </w:pPr>
            <w:r>
              <w:rPr>
                <w:rFonts w:eastAsia="標楷體" w:hint="eastAsia"/>
                <w:color w:val="000000"/>
              </w:rPr>
              <w:t>檢</w:t>
            </w:r>
          </w:p>
          <w:p w:rsidR="009A5B22" w:rsidRPr="001845E1" w:rsidRDefault="009A5B22" w:rsidP="00FA46F5">
            <w:pPr>
              <w:spacing w:line="240" w:lineRule="exact"/>
              <w:jc w:val="center"/>
              <w:rPr>
                <w:rFonts w:eastAsia="標楷體"/>
                <w:color w:val="000000"/>
              </w:rPr>
            </w:pPr>
            <w:r>
              <w:rPr>
                <w:rFonts w:eastAsia="標楷體" w:hint="eastAsia"/>
                <w:color w:val="000000"/>
              </w:rPr>
              <w:t>附</w:t>
            </w:r>
          </w:p>
        </w:tc>
        <w:tc>
          <w:tcPr>
            <w:tcW w:w="173" w:type="pct"/>
            <w:tcBorders>
              <w:top w:val="single" w:sz="12" w:space="0" w:color="auto"/>
              <w:left w:val="single" w:sz="4" w:space="0" w:color="auto"/>
              <w:right w:val="single" w:sz="4" w:space="0" w:color="auto"/>
            </w:tcBorders>
            <w:shd w:val="clear" w:color="auto" w:fill="auto"/>
            <w:vAlign w:val="center"/>
          </w:tcPr>
          <w:p w:rsidR="009A5B22" w:rsidRDefault="009A5B22" w:rsidP="00FA46F5">
            <w:pPr>
              <w:spacing w:line="240" w:lineRule="exact"/>
              <w:jc w:val="center"/>
              <w:rPr>
                <w:rFonts w:eastAsia="標楷體"/>
                <w:color w:val="000000"/>
              </w:rPr>
            </w:pPr>
            <w:r>
              <w:rPr>
                <w:rFonts w:eastAsia="標楷體" w:hint="eastAsia"/>
                <w:color w:val="000000"/>
              </w:rPr>
              <w:t>免</w:t>
            </w:r>
          </w:p>
          <w:p w:rsidR="009A5B22" w:rsidRPr="001845E1" w:rsidRDefault="009A5B22" w:rsidP="00FA46F5">
            <w:pPr>
              <w:spacing w:line="240" w:lineRule="exact"/>
              <w:jc w:val="center"/>
              <w:rPr>
                <w:rFonts w:eastAsia="標楷體"/>
                <w:color w:val="000000"/>
              </w:rPr>
            </w:pPr>
            <w:r>
              <w:rPr>
                <w:rFonts w:eastAsia="標楷體" w:hint="eastAsia"/>
                <w:color w:val="000000"/>
              </w:rPr>
              <w:t>附</w:t>
            </w:r>
          </w:p>
        </w:tc>
        <w:tc>
          <w:tcPr>
            <w:tcW w:w="1893" w:type="pct"/>
            <w:gridSpan w:val="3"/>
            <w:tcBorders>
              <w:top w:val="single" w:sz="12" w:space="0" w:color="auto"/>
              <w:left w:val="single" w:sz="4" w:space="0" w:color="auto"/>
              <w:right w:val="single" w:sz="12" w:space="0" w:color="auto"/>
            </w:tcBorders>
            <w:vAlign w:val="center"/>
          </w:tcPr>
          <w:p w:rsidR="009A5B22" w:rsidRPr="001845E1" w:rsidRDefault="009A5B22" w:rsidP="00FA46F5">
            <w:pPr>
              <w:jc w:val="center"/>
              <w:rPr>
                <w:rFonts w:eastAsia="標楷體"/>
                <w:color w:val="000000"/>
              </w:rPr>
            </w:pPr>
            <w:r w:rsidRPr="007902D2">
              <w:rPr>
                <w:rFonts w:eastAsia="標楷體" w:hint="eastAsia"/>
                <w:color w:val="000000"/>
              </w:rPr>
              <w:t>項目說明</w:t>
            </w:r>
            <w:r w:rsidRPr="007902D2">
              <w:rPr>
                <w:rFonts w:eastAsia="標楷體" w:hint="eastAsia"/>
                <w:color w:val="000000"/>
              </w:rPr>
              <w:t>(</w:t>
            </w:r>
            <w:r w:rsidRPr="007902D2">
              <w:rPr>
                <w:rFonts w:eastAsia="標楷體" w:hint="eastAsia"/>
                <w:color w:val="000000"/>
              </w:rPr>
              <w:t>或審查說明</w:t>
            </w:r>
            <w:r w:rsidRPr="007902D2">
              <w:rPr>
                <w:rFonts w:eastAsia="標楷體" w:hint="eastAsia"/>
                <w:color w:val="000000"/>
              </w:rPr>
              <w:t>)</w:t>
            </w:r>
          </w:p>
        </w:tc>
        <w:bookmarkStart w:id="0" w:name="_GoBack"/>
        <w:bookmarkEnd w:id="0"/>
      </w:tr>
      <w:tr w:rsidR="002C2664" w:rsidRPr="001845E1" w:rsidTr="002C2664">
        <w:tblPrEx>
          <w:tblCellMar>
            <w:left w:w="28" w:type="dxa"/>
            <w:right w:w="28" w:type="dxa"/>
          </w:tblCellMar>
        </w:tblPrEx>
        <w:trPr>
          <w:trHeight w:val="805"/>
          <w:jc w:val="center"/>
        </w:trPr>
        <w:tc>
          <w:tcPr>
            <w:tcW w:w="2588" w:type="pct"/>
            <w:gridSpan w:val="5"/>
            <w:tcBorders>
              <w:top w:val="single" w:sz="12" w:space="0" w:color="auto"/>
              <w:left w:val="single" w:sz="12" w:space="0" w:color="auto"/>
              <w:right w:val="single" w:sz="4" w:space="0" w:color="auto"/>
            </w:tcBorders>
            <w:vAlign w:val="center"/>
          </w:tcPr>
          <w:p w:rsidR="002C2664" w:rsidRPr="00742889" w:rsidRDefault="002C2664" w:rsidP="00742889">
            <w:pPr>
              <w:pStyle w:val="af3"/>
              <w:numPr>
                <w:ilvl w:val="0"/>
                <w:numId w:val="15"/>
              </w:numPr>
              <w:ind w:leftChars="0"/>
              <w:rPr>
                <w:rFonts w:eastAsia="標楷體"/>
                <w:b/>
              </w:rPr>
            </w:pPr>
            <w:r w:rsidRPr="00742889">
              <w:rPr>
                <w:rFonts w:eastAsia="標楷體" w:hint="eastAsia"/>
                <w:b/>
                <w:bCs/>
                <w:sz w:val="28"/>
              </w:rPr>
              <w:t>是否參照附件一目錄填寫</w:t>
            </w:r>
          </w:p>
        </w:tc>
        <w:sdt>
          <w:sdtPr>
            <w:id w:val="1378363854"/>
            <w14:checkbox>
              <w14:checked w14:val="0"/>
              <w14:checkedState w14:val="0052" w14:font="Wingdings 2"/>
              <w14:uncheckedState w14:val="2610" w14:font="MS Gothic"/>
            </w14:checkbox>
          </w:sdtPr>
          <w:sdtEndPr/>
          <w:sdtContent>
            <w:tc>
              <w:tcPr>
                <w:tcW w:w="173" w:type="pct"/>
                <w:gridSpan w:val="2"/>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sdt>
          <w:sdtPr>
            <w:id w:val="463472946"/>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sdt>
          <w:sdtPr>
            <w:id w:val="75956507"/>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tc>
          <w:tcPr>
            <w:tcW w:w="1893" w:type="pct"/>
            <w:gridSpan w:val="3"/>
            <w:vMerge w:val="restart"/>
            <w:tcBorders>
              <w:top w:val="single" w:sz="12" w:space="0" w:color="auto"/>
              <w:left w:val="single" w:sz="4" w:space="0" w:color="auto"/>
              <w:right w:val="single" w:sz="12" w:space="0" w:color="auto"/>
            </w:tcBorders>
            <w:vAlign w:val="center"/>
          </w:tcPr>
          <w:p w:rsidR="002C2664" w:rsidRPr="007F0211" w:rsidRDefault="002C2664" w:rsidP="007F0211">
            <w:pPr>
              <w:jc w:val="center"/>
              <w:rPr>
                <w:rFonts w:ascii="標楷體" w:eastAsia="標楷體" w:hAnsi="標楷體"/>
                <w:b/>
                <w:spacing w:val="65"/>
                <w:kern w:val="0"/>
              </w:rPr>
            </w:pPr>
            <w:proofErr w:type="gramStart"/>
            <w:r w:rsidRPr="002C2664">
              <w:rPr>
                <w:rFonts w:ascii="標楷體" w:eastAsia="標楷體" w:hAnsi="標楷體" w:hint="eastAsia"/>
                <w:b/>
                <w:spacing w:val="74"/>
                <w:kern w:val="0"/>
                <w:fitText w:val="2962" w:id="1920114434"/>
              </w:rPr>
              <w:t>詳</w:t>
            </w:r>
            <w:proofErr w:type="gramEnd"/>
            <w:r w:rsidRPr="002C2664">
              <w:rPr>
                <w:rFonts w:ascii="標楷體" w:eastAsia="標楷體" w:hAnsi="標楷體" w:hint="eastAsia"/>
                <w:b/>
                <w:spacing w:val="74"/>
                <w:kern w:val="0"/>
                <w:fitText w:val="2962" w:id="1920114434"/>
              </w:rPr>
              <w:t>處理許可證申</w:t>
            </w:r>
            <w:r w:rsidRPr="002C2664">
              <w:rPr>
                <w:rFonts w:ascii="標楷體" w:eastAsia="標楷體" w:hAnsi="標楷體" w:hint="eastAsia"/>
                <w:b/>
                <w:spacing w:val="2"/>
                <w:kern w:val="0"/>
                <w:fitText w:val="2962" w:id="1920114434"/>
              </w:rPr>
              <w:t>請</w:t>
            </w:r>
          </w:p>
        </w:tc>
      </w:tr>
      <w:tr w:rsidR="002C2664" w:rsidRPr="001845E1" w:rsidTr="002C2664">
        <w:tblPrEx>
          <w:tblCellMar>
            <w:left w:w="28" w:type="dxa"/>
            <w:right w:w="28" w:type="dxa"/>
          </w:tblCellMar>
        </w:tblPrEx>
        <w:trPr>
          <w:trHeight w:val="805"/>
          <w:jc w:val="center"/>
        </w:trPr>
        <w:tc>
          <w:tcPr>
            <w:tcW w:w="2588" w:type="pct"/>
            <w:gridSpan w:val="5"/>
            <w:tcBorders>
              <w:top w:val="single" w:sz="12" w:space="0" w:color="auto"/>
              <w:left w:val="single" w:sz="12" w:space="0" w:color="auto"/>
              <w:right w:val="single" w:sz="4" w:space="0" w:color="auto"/>
            </w:tcBorders>
            <w:vAlign w:val="center"/>
          </w:tcPr>
          <w:p w:rsidR="002C2664" w:rsidRPr="00C839C0" w:rsidRDefault="002C2664" w:rsidP="00742889">
            <w:pPr>
              <w:pStyle w:val="af3"/>
              <w:numPr>
                <w:ilvl w:val="0"/>
                <w:numId w:val="6"/>
              </w:numPr>
              <w:ind w:leftChars="0"/>
              <w:rPr>
                <w:rFonts w:eastAsia="標楷體"/>
                <w:b/>
              </w:rPr>
            </w:pPr>
            <w:r w:rsidRPr="00C839C0">
              <w:rPr>
                <w:rFonts w:eastAsia="標楷體" w:hint="eastAsia"/>
                <w:b/>
              </w:rPr>
              <w:t>申請文件</w:t>
            </w:r>
          </w:p>
        </w:tc>
        <w:sdt>
          <w:sdtPr>
            <w:id w:val="-1740623417"/>
            <w14:checkbox>
              <w14:checked w14:val="0"/>
              <w14:checkedState w14:val="0052" w14:font="Wingdings 2"/>
              <w14:uncheckedState w14:val="2610" w14:font="MS Gothic"/>
            </w14:checkbox>
          </w:sdtPr>
          <w:sdtEndPr/>
          <w:sdtContent>
            <w:tc>
              <w:tcPr>
                <w:tcW w:w="173" w:type="pct"/>
                <w:gridSpan w:val="2"/>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sdt>
          <w:sdtPr>
            <w:id w:val="-531874696"/>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sdt>
          <w:sdtPr>
            <w:id w:val="585119322"/>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tc>
          <w:tcPr>
            <w:tcW w:w="1893" w:type="pct"/>
            <w:gridSpan w:val="3"/>
            <w:vMerge/>
            <w:tcBorders>
              <w:left w:val="single" w:sz="4" w:space="0" w:color="auto"/>
              <w:right w:val="single" w:sz="12" w:space="0" w:color="auto"/>
            </w:tcBorders>
            <w:vAlign w:val="center"/>
          </w:tcPr>
          <w:p w:rsidR="002C2664" w:rsidRPr="00C839C0" w:rsidRDefault="002C2664" w:rsidP="00742889">
            <w:pPr>
              <w:jc w:val="center"/>
              <w:rPr>
                <w:rFonts w:ascii="標楷體" w:eastAsia="標楷體" w:hAnsi="標楷體"/>
                <w:b/>
                <w:spacing w:val="86"/>
                <w:kern w:val="0"/>
              </w:rPr>
            </w:pPr>
          </w:p>
        </w:tc>
      </w:tr>
      <w:tr w:rsidR="002C2664" w:rsidRPr="001845E1" w:rsidTr="002C2664">
        <w:tblPrEx>
          <w:tblCellMar>
            <w:left w:w="28" w:type="dxa"/>
            <w:right w:w="28" w:type="dxa"/>
          </w:tblCellMar>
        </w:tblPrEx>
        <w:trPr>
          <w:trHeight w:val="541"/>
          <w:jc w:val="center"/>
        </w:trPr>
        <w:tc>
          <w:tcPr>
            <w:tcW w:w="2588" w:type="pct"/>
            <w:gridSpan w:val="5"/>
            <w:tcBorders>
              <w:top w:val="single" w:sz="12" w:space="0" w:color="auto"/>
              <w:left w:val="single" w:sz="12" w:space="0" w:color="auto"/>
              <w:bottom w:val="single" w:sz="12" w:space="0" w:color="auto"/>
              <w:right w:val="single" w:sz="4" w:space="0" w:color="auto"/>
            </w:tcBorders>
            <w:vAlign w:val="center"/>
          </w:tcPr>
          <w:p w:rsidR="002C2664" w:rsidRPr="00C839C0" w:rsidRDefault="002C2664" w:rsidP="00742889">
            <w:pPr>
              <w:pStyle w:val="af3"/>
              <w:numPr>
                <w:ilvl w:val="0"/>
                <w:numId w:val="6"/>
              </w:numPr>
              <w:ind w:leftChars="0"/>
              <w:rPr>
                <w:rFonts w:eastAsia="標楷體"/>
                <w:b/>
              </w:rPr>
            </w:pPr>
            <w:r>
              <w:rPr>
                <w:rFonts w:eastAsia="標楷體" w:hint="eastAsia"/>
                <w:b/>
              </w:rPr>
              <w:t>許可應檢附文件</w:t>
            </w:r>
          </w:p>
        </w:tc>
        <w:sdt>
          <w:sdtPr>
            <w:id w:val="-2036565412"/>
            <w14:checkbox>
              <w14:checked w14:val="0"/>
              <w14:checkedState w14:val="0052" w14:font="Wingdings 2"/>
              <w14:uncheckedState w14:val="2610" w14:font="MS Gothic"/>
            </w14:checkbox>
          </w:sdtPr>
          <w:sdtEndPr/>
          <w:sdtContent>
            <w:tc>
              <w:tcPr>
                <w:tcW w:w="173" w:type="pct"/>
                <w:gridSpan w:val="2"/>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sdt>
          <w:sdtPr>
            <w:id w:val="2043939660"/>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sdt>
          <w:sdtPr>
            <w:id w:val="-1132395855"/>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742889">
                <w:pPr>
                  <w:jc w:val="center"/>
                </w:pPr>
                <w:r>
                  <w:rPr>
                    <w:rFonts w:ascii="MS Gothic" w:eastAsia="MS Gothic" w:hAnsi="MS Gothic" w:hint="eastAsia"/>
                  </w:rPr>
                  <w:t>☐</w:t>
                </w:r>
              </w:p>
            </w:tc>
          </w:sdtContent>
        </w:sdt>
        <w:tc>
          <w:tcPr>
            <w:tcW w:w="1893" w:type="pct"/>
            <w:gridSpan w:val="3"/>
            <w:vMerge/>
            <w:tcBorders>
              <w:left w:val="single" w:sz="4" w:space="0" w:color="auto"/>
              <w:right w:val="single" w:sz="12" w:space="0" w:color="auto"/>
            </w:tcBorders>
            <w:vAlign w:val="center"/>
          </w:tcPr>
          <w:p w:rsidR="002C2664" w:rsidRPr="007902D2" w:rsidRDefault="002C2664" w:rsidP="00742889">
            <w:pPr>
              <w:jc w:val="center"/>
              <w:rPr>
                <w:rFonts w:eastAsia="標楷體"/>
                <w:color w:val="000000"/>
              </w:rPr>
            </w:pPr>
          </w:p>
        </w:tc>
      </w:tr>
      <w:tr w:rsidR="002C2664" w:rsidRPr="001845E1" w:rsidTr="002C2664">
        <w:tblPrEx>
          <w:tblCellMar>
            <w:left w:w="28" w:type="dxa"/>
            <w:right w:w="28" w:type="dxa"/>
          </w:tblCellMar>
        </w:tblPrEx>
        <w:trPr>
          <w:trHeight w:val="805"/>
          <w:jc w:val="center"/>
        </w:trPr>
        <w:tc>
          <w:tcPr>
            <w:tcW w:w="2588" w:type="pct"/>
            <w:gridSpan w:val="5"/>
            <w:tcBorders>
              <w:top w:val="single" w:sz="12" w:space="0" w:color="auto"/>
              <w:left w:val="single" w:sz="12" w:space="0" w:color="auto"/>
              <w:bottom w:val="single" w:sz="12" w:space="0" w:color="auto"/>
              <w:right w:val="single" w:sz="4" w:space="0" w:color="auto"/>
            </w:tcBorders>
            <w:vAlign w:val="center"/>
          </w:tcPr>
          <w:p w:rsidR="002C2664" w:rsidRDefault="002C2664" w:rsidP="002C2664">
            <w:pPr>
              <w:pStyle w:val="af3"/>
              <w:numPr>
                <w:ilvl w:val="0"/>
                <w:numId w:val="6"/>
              </w:numPr>
              <w:ind w:leftChars="0"/>
              <w:rPr>
                <w:rFonts w:eastAsia="標楷體"/>
                <w:b/>
              </w:rPr>
            </w:pPr>
            <w:r>
              <w:rPr>
                <w:rFonts w:eastAsia="標楷體" w:hint="eastAsia"/>
                <w:b/>
              </w:rPr>
              <w:t>附件</w:t>
            </w:r>
          </w:p>
        </w:tc>
        <w:sdt>
          <w:sdtPr>
            <w:id w:val="-447166104"/>
            <w14:checkbox>
              <w14:checked w14:val="0"/>
              <w14:checkedState w14:val="0052" w14:font="Wingdings 2"/>
              <w14:uncheckedState w14:val="2610" w14:font="MS Gothic"/>
            </w14:checkbox>
          </w:sdtPr>
          <w:sdtEndPr/>
          <w:sdtContent>
            <w:tc>
              <w:tcPr>
                <w:tcW w:w="173" w:type="pct"/>
                <w:gridSpan w:val="2"/>
                <w:tcBorders>
                  <w:top w:val="single" w:sz="12" w:space="0" w:color="auto"/>
                  <w:left w:val="single" w:sz="4" w:space="0" w:color="auto"/>
                  <w:right w:val="single" w:sz="4" w:space="0" w:color="auto"/>
                </w:tcBorders>
                <w:shd w:val="clear" w:color="auto" w:fill="auto"/>
                <w:vAlign w:val="center"/>
              </w:tcPr>
              <w:p w:rsidR="002C2664" w:rsidRDefault="002C2664" w:rsidP="002C2664">
                <w:pPr>
                  <w:jc w:val="center"/>
                </w:pPr>
                <w:r>
                  <w:rPr>
                    <w:rFonts w:ascii="MS Gothic" w:eastAsia="MS Gothic" w:hAnsi="MS Gothic" w:hint="eastAsia"/>
                  </w:rPr>
                  <w:t>☐</w:t>
                </w:r>
              </w:p>
            </w:tc>
          </w:sdtContent>
        </w:sdt>
        <w:sdt>
          <w:sdtPr>
            <w:id w:val="-127943813"/>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2C2664">
                <w:pPr>
                  <w:jc w:val="center"/>
                </w:pPr>
                <w:r>
                  <w:rPr>
                    <w:rFonts w:ascii="MS Gothic" w:eastAsia="MS Gothic" w:hAnsi="MS Gothic" w:hint="eastAsia"/>
                  </w:rPr>
                  <w:t>☐</w:t>
                </w:r>
              </w:p>
            </w:tc>
          </w:sdtContent>
        </w:sdt>
        <w:sdt>
          <w:sdtPr>
            <w:id w:val="-1210334708"/>
            <w14:checkbox>
              <w14:checked w14:val="0"/>
              <w14:checkedState w14:val="0052" w14:font="Wingdings 2"/>
              <w14:uncheckedState w14:val="2610" w14:font="MS Gothic"/>
            </w14:checkbox>
          </w:sdtPr>
          <w:sdtEndPr/>
          <w:sdtContent>
            <w:tc>
              <w:tcPr>
                <w:tcW w:w="173" w:type="pct"/>
                <w:tcBorders>
                  <w:top w:val="single" w:sz="12" w:space="0" w:color="auto"/>
                  <w:left w:val="single" w:sz="4" w:space="0" w:color="auto"/>
                  <w:right w:val="single" w:sz="4" w:space="0" w:color="auto"/>
                </w:tcBorders>
                <w:shd w:val="clear" w:color="auto" w:fill="auto"/>
                <w:vAlign w:val="center"/>
              </w:tcPr>
              <w:p w:rsidR="002C2664" w:rsidRDefault="002C2664" w:rsidP="002C2664">
                <w:pPr>
                  <w:jc w:val="center"/>
                </w:pPr>
                <w:r>
                  <w:rPr>
                    <w:rFonts w:ascii="MS Gothic" w:eastAsia="MS Gothic" w:hAnsi="MS Gothic" w:hint="eastAsia"/>
                  </w:rPr>
                  <w:t>☐</w:t>
                </w:r>
              </w:p>
            </w:tc>
          </w:sdtContent>
        </w:sdt>
        <w:tc>
          <w:tcPr>
            <w:tcW w:w="1893" w:type="pct"/>
            <w:gridSpan w:val="3"/>
            <w:vMerge/>
            <w:tcBorders>
              <w:left w:val="single" w:sz="4" w:space="0" w:color="auto"/>
              <w:right w:val="single" w:sz="12" w:space="0" w:color="auto"/>
            </w:tcBorders>
            <w:vAlign w:val="center"/>
          </w:tcPr>
          <w:p w:rsidR="002C2664" w:rsidRPr="007902D2" w:rsidRDefault="002C2664" w:rsidP="002C2664">
            <w:pPr>
              <w:jc w:val="center"/>
              <w:rPr>
                <w:rFonts w:eastAsia="標楷體"/>
                <w:color w:val="000000"/>
              </w:rPr>
            </w:pPr>
          </w:p>
        </w:tc>
      </w:tr>
      <w:tr w:rsidR="002C2664" w:rsidRPr="00805F5C" w:rsidTr="002C2664">
        <w:tblPrEx>
          <w:tblCellMar>
            <w:left w:w="28" w:type="dxa"/>
            <w:right w:w="28" w:type="dxa"/>
          </w:tblCellMar>
        </w:tblPrEx>
        <w:trPr>
          <w:trHeight w:val="196"/>
          <w:jc w:val="center"/>
        </w:trPr>
        <w:tc>
          <w:tcPr>
            <w:tcW w:w="2588" w:type="pct"/>
            <w:gridSpan w:val="5"/>
            <w:tcBorders>
              <w:top w:val="single" w:sz="12" w:space="0" w:color="auto"/>
              <w:left w:val="single" w:sz="12" w:space="0" w:color="auto"/>
              <w:bottom w:val="single" w:sz="4" w:space="0" w:color="auto"/>
              <w:right w:val="single" w:sz="4" w:space="0" w:color="auto"/>
            </w:tcBorders>
            <w:vAlign w:val="center"/>
          </w:tcPr>
          <w:p w:rsidR="002C2664" w:rsidRPr="002C2664" w:rsidRDefault="002C2664" w:rsidP="002C2664">
            <w:pPr>
              <w:jc w:val="both"/>
              <w:rPr>
                <w:rFonts w:eastAsia="標楷體"/>
                <w:b/>
                <w:sz w:val="22"/>
                <w:szCs w:val="22"/>
              </w:rPr>
            </w:pPr>
            <w:r w:rsidRPr="002C2664">
              <w:rPr>
                <w:rFonts w:eastAsia="標楷體" w:hint="eastAsia"/>
                <w:b/>
                <w:bCs/>
                <w:sz w:val="28"/>
              </w:rPr>
              <w:t>第二冊</w:t>
            </w:r>
            <w:r>
              <w:rPr>
                <w:rFonts w:eastAsia="標楷體" w:hint="eastAsia"/>
                <w:b/>
                <w:bCs/>
                <w:sz w:val="28"/>
              </w:rPr>
              <w:t xml:space="preserve"> </w:t>
            </w:r>
            <w:proofErr w:type="gramStart"/>
            <w:r w:rsidR="00F46EEB" w:rsidRPr="00F46EEB">
              <w:rPr>
                <w:rFonts w:eastAsia="標楷體" w:hint="eastAsia"/>
                <w:b/>
                <w:sz w:val="22"/>
              </w:rPr>
              <w:t>（</w:t>
            </w:r>
            <w:proofErr w:type="gramEnd"/>
            <w:r w:rsidR="00F46EEB" w:rsidRPr="00F46EEB">
              <w:rPr>
                <w:rFonts w:eastAsia="標楷體" w:hint="eastAsia"/>
                <w:b/>
                <w:sz w:val="22"/>
              </w:rPr>
              <w:t>非屬本項申請者【無須檢附本冊內容】</w:t>
            </w:r>
            <w:r w:rsidR="00F46EEB" w:rsidRPr="00F46EEB">
              <w:rPr>
                <w:rFonts w:eastAsia="標楷體" w:hint="eastAsia"/>
                <w:b/>
                <w:sz w:val="22"/>
              </w:rPr>
              <w:t>)</w:t>
            </w:r>
          </w:p>
        </w:tc>
        <w:tc>
          <w:tcPr>
            <w:tcW w:w="173" w:type="pct"/>
            <w:gridSpan w:val="2"/>
            <w:tcBorders>
              <w:top w:val="single" w:sz="12" w:space="0" w:color="auto"/>
              <w:left w:val="single" w:sz="4" w:space="0" w:color="auto"/>
              <w:bottom w:val="single" w:sz="4" w:space="0" w:color="auto"/>
              <w:right w:val="single" w:sz="8" w:space="0" w:color="auto"/>
            </w:tcBorders>
            <w:vAlign w:val="center"/>
          </w:tcPr>
          <w:p w:rsidR="002C2664" w:rsidRDefault="002C2664" w:rsidP="002C2664">
            <w:pPr>
              <w:jc w:val="center"/>
            </w:pPr>
          </w:p>
        </w:tc>
        <w:tc>
          <w:tcPr>
            <w:tcW w:w="173" w:type="pct"/>
            <w:tcBorders>
              <w:top w:val="single" w:sz="12" w:space="0" w:color="auto"/>
              <w:left w:val="single" w:sz="8"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12"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893" w:type="pct"/>
            <w:gridSpan w:val="3"/>
            <w:tcBorders>
              <w:top w:val="single" w:sz="12" w:space="0" w:color="auto"/>
              <w:left w:val="single" w:sz="4" w:space="0" w:color="auto"/>
              <w:bottom w:val="single" w:sz="4" w:space="0" w:color="auto"/>
              <w:right w:val="single" w:sz="12" w:space="0" w:color="auto"/>
            </w:tcBorders>
            <w:vAlign w:val="center"/>
          </w:tcPr>
          <w:p w:rsidR="002C2664" w:rsidRPr="00805F5C" w:rsidRDefault="002C2664" w:rsidP="002C2664">
            <w:pPr>
              <w:jc w:val="both"/>
              <w:rPr>
                <w:rFonts w:eastAsia="標楷體"/>
                <w:color w:val="000000"/>
              </w:rPr>
            </w:pPr>
            <w:r>
              <w:rPr>
                <w:rFonts w:eastAsia="標楷體" w:hint="eastAsia"/>
                <w:color w:val="000000"/>
              </w:rPr>
              <w:t>法定文件</w:t>
            </w:r>
          </w:p>
        </w:tc>
      </w:tr>
      <w:tr w:rsidR="00F46EEB" w:rsidRPr="00805F5C" w:rsidTr="002C2664">
        <w:tblPrEx>
          <w:tblCellMar>
            <w:left w:w="28" w:type="dxa"/>
            <w:right w:w="28" w:type="dxa"/>
          </w:tblCellMar>
        </w:tblPrEx>
        <w:trPr>
          <w:trHeight w:val="196"/>
          <w:jc w:val="center"/>
        </w:trPr>
        <w:tc>
          <w:tcPr>
            <w:tcW w:w="2588" w:type="pct"/>
            <w:gridSpan w:val="5"/>
            <w:tcBorders>
              <w:top w:val="single" w:sz="12" w:space="0" w:color="auto"/>
              <w:left w:val="single" w:sz="12" w:space="0" w:color="auto"/>
              <w:bottom w:val="single" w:sz="4" w:space="0" w:color="auto"/>
              <w:right w:val="single" w:sz="4" w:space="0" w:color="auto"/>
            </w:tcBorders>
            <w:vAlign w:val="center"/>
          </w:tcPr>
          <w:p w:rsidR="00F46EEB" w:rsidRPr="00F46EEB" w:rsidRDefault="00F46EEB" w:rsidP="00F46EEB">
            <w:pPr>
              <w:pStyle w:val="af3"/>
              <w:numPr>
                <w:ilvl w:val="0"/>
                <w:numId w:val="18"/>
              </w:numPr>
              <w:ind w:leftChars="0" w:rightChars="59" w:right="142"/>
              <w:jc w:val="both"/>
              <w:rPr>
                <w:rFonts w:eastAsia="標楷體"/>
              </w:rPr>
            </w:pPr>
            <w:r w:rsidRPr="00F46EEB">
              <w:rPr>
                <w:rFonts w:eastAsia="標楷體" w:hint="eastAsia"/>
              </w:rPr>
              <w:t>既有工廠或廢棄物處理設施者（已取得工廠登記且有相同產品）應補充以下資料</w:t>
            </w:r>
          </w:p>
        </w:tc>
        <w:tc>
          <w:tcPr>
            <w:tcW w:w="173" w:type="pct"/>
            <w:gridSpan w:val="2"/>
            <w:tcBorders>
              <w:top w:val="single" w:sz="12" w:space="0" w:color="auto"/>
              <w:left w:val="single" w:sz="4" w:space="0" w:color="auto"/>
              <w:bottom w:val="single" w:sz="4" w:space="0" w:color="auto"/>
              <w:right w:val="single" w:sz="8" w:space="0" w:color="auto"/>
            </w:tcBorders>
            <w:vAlign w:val="center"/>
          </w:tcPr>
          <w:p w:rsidR="00F46EEB" w:rsidRDefault="00F46EEB" w:rsidP="002C2664">
            <w:pPr>
              <w:jc w:val="center"/>
            </w:pPr>
          </w:p>
        </w:tc>
        <w:tc>
          <w:tcPr>
            <w:tcW w:w="173" w:type="pct"/>
            <w:tcBorders>
              <w:top w:val="single" w:sz="12" w:space="0" w:color="auto"/>
              <w:left w:val="single" w:sz="8" w:space="0" w:color="auto"/>
              <w:bottom w:val="single" w:sz="4" w:space="0" w:color="auto"/>
              <w:right w:val="single" w:sz="4" w:space="0" w:color="auto"/>
            </w:tcBorders>
            <w:vAlign w:val="center"/>
          </w:tcPr>
          <w:p w:rsidR="00F46EEB" w:rsidRDefault="00F46EEB" w:rsidP="002C2664">
            <w:pPr>
              <w:jc w:val="center"/>
            </w:pPr>
          </w:p>
        </w:tc>
        <w:tc>
          <w:tcPr>
            <w:tcW w:w="173" w:type="pct"/>
            <w:tcBorders>
              <w:top w:val="single" w:sz="12" w:space="0" w:color="auto"/>
              <w:left w:val="single" w:sz="4" w:space="0" w:color="auto"/>
              <w:bottom w:val="single" w:sz="4" w:space="0" w:color="auto"/>
              <w:right w:val="single" w:sz="4" w:space="0" w:color="auto"/>
            </w:tcBorders>
            <w:vAlign w:val="center"/>
          </w:tcPr>
          <w:p w:rsidR="00F46EEB" w:rsidRDefault="00F46EEB" w:rsidP="002C2664">
            <w:pPr>
              <w:jc w:val="center"/>
            </w:pPr>
          </w:p>
        </w:tc>
        <w:tc>
          <w:tcPr>
            <w:tcW w:w="1893" w:type="pct"/>
            <w:gridSpan w:val="3"/>
            <w:tcBorders>
              <w:top w:val="single" w:sz="12" w:space="0" w:color="auto"/>
              <w:left w:val="single" w:sz="4" w:space="0" w:color="auto"/>
              <w:bottom w:val="single" w:sz="4" w:space="0" w:color="auto"/>
              <w:right w:val="single" w:sz="12" w:space="0" w:color="auto"/>
            </w:tcBorders>
            <w:vAlign w:val="center"/>
          </w:tcPr>
          <w:p w:rsidR="00F46EEB" w:rsidRDefault="00F46EEB"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20"/>
              <w:numPr>
                <w:ilvl w:val="0"/>
                <w:numId w:val="7"/>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廢棄物處理場（廠）之土地所有權狀、地籍資料及土地清冊；非自有土地者，並應附土地所有人或管理機關使用同意書</w:t>
            </w:r>
          </w:p>
        </w:tc>
        <w:sdt>
          <w:sdtPr>
            <w:id w:val="-146519645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48068872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6872916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805F5C" w:rsidRDefault="002C2664" w:rsidP="002C2664">
            <w:pPr>
              <w:jc w:val="both"/>
              <w:rPr>
                <w:rFonts w:eastAsia="標楷體"/>
                <w:color w:val="000000"/>
              </w:rPr>
            </w:pPr>
            <w:r>
              <w:rPr>
                <w:rFonts w:eastAsia="標楷體" w:hint="eastAsia"/>
                <w:color w:val="000000"/>
              </w:rPr>
              <w:t>法定文件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20"/>
              <w:numPr>
                <w:ilvl w:val="0"/>
                <w:numId w:val="7"/>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污染防治計畫書</w:t>
            </w:r>
          </w:p>
        </w:tc>
        <w:sdt>
          <w:sdtPr>
            <w:id w:val="-2141178773"/>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268976074"/>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526018854"/>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AB12CC" w:rsidRDefault="002C2664" w:rsidP="002C2664">
            <w:pPr>
              <w:jc w:val="both"/>
              <w:rPr>
                <w:rFonts w:eastAsia="標楷體"/>
                <w:color w:val="000000"/>
              </w:rPr>
            </w:pPr>
            <w:r>
              <w:rPr>
                <w:rFonts w:eastAsia="標楷體" w:hint="eastAsia"/>
                <w:color w:val="000000"/>
              </w:rPr>
              <w:t>法定文件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af3"/>
              <w:numPr>
                <w:ilvl w:val="0"/>
                <w:numId w:val="8"/>
              </w:numPr>
              <w:ind w:leftChars="0" w:left="724" w:rightChars="59" w:right="142" w:hanging="423"/>
              <w:jc w:val="both"/>
              <w:rPr>
                <w:rFonts w:eastAsia="標楷體"/>
              </w:rPr>
            </w:pPr>
            <w:r w:rsidRPr="00CC7C07">
              <w:rPr>
                <w:rFonts w:eastAsia="標楷體"/>
              </w:rPr>
              <w:t>空氣污染</w:t>
            </w:r>
            <w:r w:rsidRPr="00CC7C07">
              <w:rPr>
                <w:rFonts w:eastAsia="標楷體" w:hint="eastAsia"/>
              </w:rPr>
              <w:t>防</w:t>
            </w:r>
            <w:r w:rsidRPr="00CC7C07">
              <w:rPr>
                <w:rFonts w:eastAsia="標楷體"/>
              </w:rPr>
              <w:t>制措施計畫</w:t>
            </w:r>
          </w:p>
        </w:tc>
        <w:sdt>
          <w:sdtPr>
            <w:id w:val="-1782020675"/>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246187109"/>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34220410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DC7B38" w:rsidRDefault="002C2664" w:rsidP="002C2664">
            <w:pPr>
              <w:jc w:val="both"/>
              <w:rPr>
                <w:rFonts w:ascii="標楷體" w:eastAsia="標楷體" w:hAnsi="標楷體"/>
              </w:rPr>
            </w:pPr>
            <w:r w:rsidRPr="00DC7B38">
              <w:rPr>
                <w:rFonts w:ascii="標楷體" w:eastAsia="標楷體" w:hAnsi="標楷體" w:hint="eastAsia"/>
              </w:rPr>
              <w:t>1.簡易說明污染防制</w:t>
            </w:r>
          </w:p>
          <w:p w:rsidR="002C2664" w:rsidRPr="00DC7B38" w:rsidRDefault="002C2664" w:rsidP="002C2664">
            <w:pPr>
              <w:jc w:val="both"/>
              <w:rPr>
                <w:rFonts w:ascii="標楷體" w:eastAsia="標楷體" w:hAnsi="標楷體"/>
              </w:rPr>
            </w:pPr>
            <w:r w:rsidRPr="00DC7B38">
              <w:rPr>
                <w:rFonts w:ascii="標楷體" w:eastAsia="標楷體" w:hAnsi="標楷體" w:hint="eastAsia"/>
              </w:rPr>
              <w:t>2.檢</w:t>
            </w:r>
            <w:proofErr w:type="gramStart"/>
            <w:r w:rsidRPr="00DC7B38">
              <w:rPr>
                <w:rFonts w:ascii="標楷體" w:eastAsia="標楷體" w:hAnsi="標楷體" w:hint="eastAsia"/>
              </w:rPr>
              <w:t>附固污</w:t>
            </w:r>
            <w:proofErr w:type="gramEnd"/>
            <w:r w:rsidRPr="00DC7B38">
              <w:rPr>
                <w:rFonts w:ascii="標楷體" w:eastAsia="標楷體" w:hAnsi="標楷體" w:hint="eastAsia"/>
              </w:rPr>
              <w:t>設置文件中之「流程圖」於內文(其餘資料另檢附)</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af3"/>
              <w:numPr>
                <w:ilvl w:val="0"/>
                <w:numId w:val="8"/>
              </w:numPr>
              <w:ind w:leftChars="0" w:left="724" w:rightChars="59" w:right="142" w:hanging="423"/>
              <w:jc w:val="both"/>
              <w:rPr>
                <w:rFonts w:eastAsia="標楷體"/>
              </w:rPr>
            </w:pPr>
            <w:r w:rsidRPr="00CC7C07">
              <w:rPr>
                <w:rFonts w:eastAsia="標楷體"/>
              </w:rPr>
              <w:t>噪音及振動防制措施計畫</w:t>
            </w:r>
          </w:p>
        </w:tc>
        <w:sdt>
          <w:sdtPr>
            <w:id w:val="178175973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825811044"/>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67726525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DC7B38" w:rsidRDefault="002C2664" w:rsidP="002C2664">
            <w:pPr>
              <w:jc w:val="both"/>
              <w:rPr>
                <w:rFonts w:ascii="標楷體" w:eastAsia="標楷體" w:hAnsi="標楷體"/>
              </w:rPr>
            </w:pPr>
            <w:r w:rsidRPr="00DC7B38">
              <w:rPr>
                <w:rFonts w:ascii="標楷體" w:eastAsia="標楷體" w:hAnsi="標楷體" w:hint="eastAsia"/>
              </w:rPr>
              <w:t>簡易說明污染防制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af3"/>
              <w:numPr>
                <w:ilvl w:val="0"/>
                <w:numId w:val="8"/>
              </w:numPr>
              <w:ind w:leftChars="0" w:left="724" w:rightChars="59" w:right="142" w:hanging="423"/>
              <w:jc w:val="both"/>
              <w:rPr>
                <w:rFonts w:eastAsia="標楷體"/>
              </w:rPr>
            </w:pPr>
            <w:r w:rsidRPr="00CC7C07">
              <w:rPr>
                <w:rFonts w:eastAsia="標楷體"/>
              </w:rPr>
              <w:t>水污染防制措施計畫</w:t>
            </w:r>
          </w:p>
        </w:tc>
        <w:sdt>
          <w:sdtPr>
            <w:id w:val="7217801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44588786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514274212"/>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DC7B38" w:rsidRDefault="002C2664" w:rsidP="002C2664">
            <w:pPr>
              <w:jc w:val="both"/>
              <w:rPr>
                <w:rFonts w:ascii="標楷體" w:eastAsia="標楷體" w:hAnsi="標楷體"/>
              </w:rPr>
            </w:pPr>
            <w:r w:rsidRPr="00DC7B38">
              <w:rPr>
                <w:rFonts w:ascii="標楷體" w:eastAsia="標楷體" w:hAnsi="標楷體" w:hint="eastAsia"/>
              </w:rPr>
              <w:t>1.簡易說明污染防治</w:t>
            </w:r>
          </w:p>
          <w:p w:rsidR="002C2664" w:rsidRPr="00DC7B38" w:rsidRDefault="002C2664" w:rsidP="002C2664">
            <w:pPr>
              <w:jc w:val="both"/>
              <w:rPr>
                <w:rFonts w:ascii="標楷體" w:eastAsia="標楷體" w:hAnsi="標楷體"/>
              </w:rPr>
            </w:pPr>
            <w:r w:rsidRPr="00DC7B38">
              <w:rPr>
                <w:rFonts w:ascii="標楷體" w:eastAsia="標楷體" w:hAnsi="標楷體" w:hint="eastAsia"/>
              </w:rPr>
              <w:t>2.檢附水</w:t>
            </w:r>
            <w:proofErr w:type="gramStart"/>
            <w:r w:rsidRPr="00DC7B38">
              <w:rPr>
                <w:rFonts w:ascii="標楷體" w:eastAsia="標楷體" w:hAnsi="標楷體" w:hint="eastAsia"/>
              </w:rPr>
              <w:t>措</w:t>
            </w:r>
            <w:proofErr w:type="gramEnd"/>
            <w:r w:rsidRPr="00DC7B38">
              <w:rPr>
                <w:rFonts w:ascii="標楷體" w:eastAsia="標楷體" w:hAnsi="標楷體" w:hint="eastAsia"/>
              </w:rPr>
              <w:t>計畫</w:t>
            </w:r>
            <w:r>
              <w:rPr>
                <w:rFonts w:ascii="標楷體" w:eastAsia="標楷體" w:hAnsi="標楷體" w:hint="eastAsia"/>
              </w:rPr>
              <w:t>之</w:t>
            </w:r>
            <w:r w:rsidRPr="00DC7B38">
              <w:rPr>
                <w:rFonts w:ascii="標楷體" w:eastAsia="標楷體" w:hAnsi="標楷體" w:hint="eastAsia"/>
              </w:rPr>
              <w:t>「流程圖」</w:t>
            </w:r>
            <w:r>
              <w:rPr>
                <w:rFonts w:ascii="標楷體" w:eastAsia="標楷體" w:hAnsi="標楷體" w:hint="eastAsia"/>
              </w:rPr>
              <w:t>於內文</w:t>
            </w:r>
            <w:r w:rsidRPr="00DC7B38">
              <w:rPr>
                <w:rFonts w:ascii="標楷體" w:eastAsia="標楷體" w:hAnsi="標楷體" w:hint="eastAsia"/>
              </w:rPr>
              <w:t>(其餘資料另檢附)</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20"/>
              <w:numPr>
                <w:ilvl w:val="0"/>
                <w:numId w:val="7"/>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廢棄物處理流程</w:t>
            </w:r>
            <w:r w:rsidRPr="00CC7C07">
              <w:rPr>
                <w:rFonts w:ascii="Times New Roman" w:eastAsia="標楷體" w:hint="eastAsia"/>
                <w:color w:val="auto"/>
              </w:rPr>
              <w:t xml:space="preserve"> (</w:t>
            </w:r>
            <w:r w:rsidRPr="00CC7C07">
              <w:rPr>
                <w:rFonts w:ascii="Times New Roman" w:eastAsia="標楷體" w:hint="eastAsia"/>
                <w:color w:val="auto"/>
              </w:rPr>
              <w:t>含所產生污染物處理與排放</w:t>
            </w:r>
            <w:r w:rsidRPr="00CC7C07">
              <w:rPr>
                <w:rFonts w:ascii="Times New Roman" w:eastAsia="標楷體" w:hint="eastAsia"/>
                <w:color w:val="auto"/>
              </w:rPr>
              <w:t xml:space="preserve">) </w:t>
            </w:r>
            <w:r w:rsidRPr="00CC7C07">
              <w:rPr>
                <w:rFonts w:ascii="Times New Roman" w:eastAsia="標楷體" w:hint="eastAsia"/>
                <w:color w:val="auto"/>
              </w:rPr>
              <w:t>、設備及操作說明</w:t>
            </w:r>
          </w:p>
        </w:tc>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805F5C" w:rsidRDefault="002C2664" w:rsidP="002C2664">
            <w:pPr>
              <w:jc w:val="both"/>
              <w:rPr>
                <w:rFonts w:eastAsia="標楷體"/>
                <w:color w:val="000000"/>
              </w:rPr>
            </w:pPr>
            <w:r>
              <w:rPr>
                <w:rFonts w:eastAsia="標楷體" w:hint="eastAsia"/>
                <w:color w:val="000000"/>
              </w:rPr>
              <w:t>法定文件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9"/>
              </w:numPr>
              <w:ind w:leftChars="0" w:rightChars="59" w:right="142"/>
              <w:jc w:val="both"/>
              <w:rPr>
                <w:rFonts w:eastAsia="標楷體"/>
              </w:rPr>
            </w:pPr>
            <w:r w:rsidRPr="00CC7C07">
              <w:rPr>
                <w:rFonts w:eastAsia="標楷體" w:hint="eastAsia"/>
              </w:rPr>
              <w:t>廢棄物種類、有害特性、</w:t>
            </w:r>
            <w:proofErr w:type="gramStart"/>
            <w:r w:rsidRPr="00CC7C07">
              <w:rPr>
                <w:rFonts w:eastAsia="標楷體" w:hint="eastAsia"/>
              </w:rPr>
              <w:t>允收標準</w:t>
            </w:r>
            <w:proofErr w:type="gramEnd"/>
            <w:r w:rsidRPr="00CC7C07">
              <w:rPr>
                <w:rFonts w:eastAsia="標楷體" w:hint="eastAsia"/>
              </w:rPr>
              <w:t>等</w:t>
            </w:r>
          </w:p>
        </w:tc>
        <w:sdt>
          <w:sdtPr>
            <w:id w:val="-333686732"/>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57309058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43372909"/>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637FA4"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9"/>
              </w:numPr>
              <w:ind w:leftChars="0" w:rightChars="59" w:right="142"/>
              <w:jc w:val="both"/>
              <w:rPr>
                <w:rFonts w:eastAsia="標楷體"/>
              </w:rPr>
            </w:pPr>
            <w:r w:rsidRPr="00CC7C07">
              <w:rPr>
                <w:rFonts w:eastAsia="標楷體" w:hint="eastAsia"/>
              </w:rPr>
              <w:t>處理方式之處理流程</w:t>
            </w:r>
          </w:p>
        </w:tc>
        <w:sdt>
          <w:sdtPr>
            <w:id w:val="894085442"/>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241097459"/>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67745910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rPr>
                <w:rFonts w:eastAsia="標楷體"/>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0"/>
              </w:numPr>
              <w:ind w:leftChars="0" w:left="625" w:hanging="196"/>
              <w:rPr>
                <w:rFonts w:eastAsia="標楷體"/>
              </w:rPr>
            </w:pPr>
            <w:r w:rsidRPr="00CC7C07">
              <w:rPr>
                <w:rFonts w:eastAsia="標楷體" w:hint="eastAsia"/>
              </w:rPr>
              <w:t>處理設備及處理量能</w:t>
            </w:r>
          </w:p>
        </w:tc>
        <w:sdt>
          <w:sdtPr>
            <w:id w:val="132061788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99841661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76149816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0"/>
              </w:numPr>
              <w:ind w:leftChars="0" w:left="625" w:hanging="196"/>
              <w:rPr>
                <w:rFonts w:eastAsia="標楷體"/>
              </w:rPr>
            </w:pPr>
            <w:r w:rsidRPr="00CC7C07">
              <w:rPr>
                <w:rFonts w:eastAsia="標楷體" w:hint="eastAsia"/>
              </w:rPr>
              <w:t>處理設施之操作方式說明（含運轉時數、運轉日數等）</w:t>
            </w:r>
          </w:p>
        </w:tc>
        <w:sdt>
          <w:sdtPr>
            <w:id w:val="-594939612"/>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66951474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22915049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0"/>
              </w:numPr>
              <w:ind w:leftChars="0" w:left="625" w:hanging="196"/>
              <w:rPr>
                <w:rFonts w:eastAsia="標楷體"/>
              </w:rPr>
            </w:pPr>
            <w:r w:rsidRPr="00CC7C07">
              <w:rPr>
                <w:rFonts w:eastAsia="標楷體" w:hint="eastAsia"/>
              </w:rPr>
              <w:t>處理流程與質量平衡說明</w:t>
            </w:r>
          </w:p>
        </w:tc>
        <w:sdt>
          <w:sdtPr>
            <w:id w:val="-1366673316"/>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204157314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2703287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637FA4" w:rsidRDefault="002C2664" w:rsidP="002C2664">
            <w:pPr>
              <w:jc w:val="both"/>
              <w:rPr>
                <w:rFonts w:eastAsia="標楷體"/>
              </w:rPr>
            </w:pPr>
          </w:p>
        </w:tc>
      </w:tr>
      <w:tr w:rsidR="002C2664" w:rsidRPr="00805F5C" w:rsidTr="002C2664">
        <w:tblPrEx>
          <w:tblCellMar>
            <w:left w:w="28" w:type="dxa"/>
            <w:right w:w="28" w:type="dxa"/>
          </w:tblCellMar>
        </w:tblPrEx>
        <w:trPr>
          <w:trHeight w:val="268"/>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widowControl/>
              <w:numPr>
                <w:ilvl w:val="0"/>
                <w:numId w:val="9"/>
              </w:numPr>
              <w:snapToGrid w:val="0"/>
              <w:ind w:rightChars="59" w:right="142"/>
              <w:contextualSpacing/>
              <w:jc w:val="both"/>
              <w:rPr>
                <w:rFonts w:eastAsia="標楷體"/>
              </w:rPr>
            </w:pPr>
            <w:r w:rsidRPr="00CC7C07">
              <w:rPr>
                <w:rFonts w:eastAsia="標楷體" w:hint="eastAsia"/>
              </w:rPr>
              <w:t>廠區配置圖</w:t>
            </w:r>
          </w:p>
        </w:tc>
        <w:sdt>
          <w:sdtPr>
            <w:id w:val="128130377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914980762"/>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53789081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805F5C" w:rsidRDefault="002C2664" w:rsidP="002C2664">
            <w:pPr>
              <w:jc w:val="both"/>
              <w:rPr>
                <w:rFonts w:eastAsia="標楷體"/>
                <w:color w:val="000000"/>
              </w:rPr>
            </w:pPr>
            <w:r w:rsidRPr="007902D2">
              <w:rPr>
                <w:rFonts w:eastAsia="標楷體" w:hint="eastAsia"/>
              </w:rPr>
              <w:t>機關指定文件</w:t>
            </w:r>
          </w:p>
        </w:tc>
      </w:tr>
      <w:tr w:rsidR="002C2664" w:rsidRPr="00805F5C" w:rsidTr="002C2664">
        <w:tblPrEx>
          <w:tblCellMar>
            <w:left w:w="28" w:type="dxa"/>
            <w:right w:w="28" w:type="dxa"/>
          </w:tblCellMar>
        </w:tblPrEx>
        <w:trPr>
          <w:trHeight w:val="268"/>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9"/>
              </w:numPr>
              <w:ind w:leftChars="0" w:rightChars="59" w:right="142"/>
              <w:jc w:val="both"/>
              <w:rPr>
                <w:rFonts w:eastAsia="標楷體"/>
              </w:rPr>
            </w:pPr>
            <w:r w:rsidRPr="00CC7C07">
              <w:rPr>
                <w:rFonts w:eastAsia="標楷體" w:hint="eastAsia"/>
              </w:rPr>
              <w:t>資源化產品流向及衍生廢棄物清除處理流向說明</w:t>
            </w:r>
          </w:p>
        </w:tc>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893" w:type="pct"/>
            <w:gridSpan w:val="3"/>
            <w:tcBorders>
              <w:top w:val="single" w:sz="4" w:space="0" w:color="auto"/>
              <w:left w:val="single" w:sz="4" w:space="0" w:color="auto"/>
              <w:bottom w:val="single" w:sz="4" w:space="0" w:color="auto"/>
              <w:right w:val="single" w:sz="12" w:space="0" w:color="auto"/>
            </w:tcBorders>
            <w:vAlign w:val="center"/>
          </w:tcPr>
          <w:p w:rsidR="002C2664" w:rsidRPr="00805F5C" w:rsidRDefault="002C2664" w:rsidP="002C2664">
            <w:pPr>
              <w:jc w:val="both"/>
              <w:rPr>
                <w:rFonts w:eastAsia="標楷體"/>
              </w:rPr>
            </w:pPr>
            <w:r w:rsidRPr="007902D2">
              <w:rPr>
                <w:rFonts w:eastAsia="標楷體" w:hint="eastAsia"/>
              </w:rPr>
              <w:t>機關指定文件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1"/>
              </w:numPr>
              <w:ind w:leftChars="0" w:left="538" w:hanging="198"/>
              <w:jc w:val="center"/>
              <w:rPr>
                <w:rFonts w:eastAsia="標楷體"/>
              </w:rPr>
            </w:pPr>
            <w:r w:rsidRPr="00CC7C07">
              <w:rPr>
                <w:rFonts w:eastAsia="標楷體" w:hint="eastAsia"/>
              </w:rPr>
              <w:t>資源化產品流向：</w:t>
            </w:r>
            <w:r w:rsidRPr="00CC7C07">
              <w:rPr>
                <w:rFonts w:eastAsia="標楷體" w:hint="eastAsia"/>
              </w:rPr>
              <w:t>(</w:t>
            </w:r>
            <w:r w:rsidRPr="00CC7C07">
              <w:rPr>
                <w:rFonts w:eastAsia="標楷體" w:hint="eastAsia"/>
              </w:rPr>
              <w:t>如無資源化</w:t>
            </w:r>
            <w:proofErr w:type="gramStart"/>
            <w:r w:rsidRPr="00CC7C07">
              <w:rPr>
                <w:rFonts w:eastAsia="標楷體" w:hint="eastAsia"/>
              </w:rPr>
              <w:t>產品免填</w:t>
            </w:r>
            <w:proofErr w:type="gramEnd"/>
            <w:r w:rsidRPr="00CC7C07">
              <w:rPr>
                <w:rFonts w:eastAsia="標楷體" w:hint="eastAsia"/>
              </w:rPr>
              <w:t>)</w:t>
            </w:r>
          </w:p>
        </w:tc>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2"/>
              </w:numPr>
              <w:ind w:leftChars="0" w:left="1060" w:hanging="340"/>
              <w:rPr>
                <w:rFonts w:eastAsia="標楷體"/>
              </w:rPr>
            </w:pPr>
            <w:r w:rsidRPr="00CC7C07">
              <w:rPr>
                <w:rFonts w:eastAsia="標楷體" w:hint="eastAsia"/>
              </w:rPr>
              <w:t>資源化產品規格、標準或規範</w:t>
            </w:r>
          </w:p>
        </w:tc>
        <w:sdt>
          <w:sdtPr>
            <w:id w:val="1111160260"/>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71758651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9012300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2"/>
              </w:numPr>
              <w:ind w:leftChars="0" w:left="1060" w:hanging="340"/>
              <w:rPr>
                <w:rFonts w:eastAsia="標楷體"/>
              </w:rPr>
            </w:pPr>
            <w:r w:rsidRPr="00CC7C07">
              <w:rPr>
                <w:rFonts w:eastAsia="標楷體" w:hint="eastAsia"/>
              </w:rPr>
              <w:lastRenderedPageBreak/>
              <w:t>資源化產品標示用途範圍說明</w:t>
            </w:r>
          </w:p>
        </w:tc>
        <w:sdt>
          <w:sdtPr>
            <w:id w:val="-245953373"/>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399183739"/>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59259998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2"/>
              </w:numPr>
              <w:ind w:leftChars="0" w:left="1060" w:hanging="340"/>
              <w:rPr>
                <w:rFonts w:eastAsia="標楷體"/>
              </w:rPr>
            </w:pPr>
            <w:r w:rsidRPr="00CC7C07">
              <w:rPr>
                <w:rFonts w:eastAsia="標楷體" w:hint="eastAsia"/>
              </w:rPr>
              <w:t>資源化產品銷售流向、對象</w:t>
            </w:r>
          </w:p>
        </w:tc>
        <w:sdt>
          <w:sdtPr>
            <w:id w:val="-66061724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227262405"/>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559238665"/>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1"/>
              </w:numPr>
              <w:ind w:leftChars="0" w:left="625" w:hanging="196"/>
              <w:rPr>
                <w:rFonts w:eastAsia="標楷體"/>
              </w:rPr>
            </w:pPr>
            <w:r w:rsidRPr="00CC7C07">
              <w:rPr>
                <w:rFonts w:eastAsia="標楷體" w:hint="eastAsia"/>
              </w:rPr>
              <w:t>衍生廢棄物清除處理及流向說明</w:t>
            </w:r>
          </w:p>
        </w:tc>
        <w:sdt>
          <w:sdtPr>
            <w:id w:val="703449954"/>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436368212"/>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3152384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widowControl/>
              <w:numPr>
                <w:ilvl w:val="0"/>
                <w:numId w:val="9"/>
              </w:numPr>
              <w:snapToGrid w:val="0"/>
              <w:ind w:rightChars="59" w:right="142"/>
              <w:contextualSpacing/>
              <w:jc w:val="both"/>
              <w:rPr>
                <w:rFonts w:eastAsia="標楷體"/>
              </w:rPr>
            </w:pPr>
            <w:r w:rsidRPr="00CC7C07">
              <w:rPr>
                <w:rFonts w:eastAsia="標楷體" w:hint="eastAsia"/>
              </w:rPr>
              <w:t>緊急應變處理方式（含關廠、停歇業）</w:t>
            </w:r>
          </w:p>
        </w:tc>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FA6516" w:rsidRDefault="002C2664" w:rsidP="002C2664">
            <w:pPr>
              <w:pStyle w:val="af3"/>
              <w:numPr>
                <w:ilvl w:val="0"/>
                <w:numId w:val="13"/>
              </w:numPr>
              <w:ind w:leftChars="0" w:left="767" w:hanging="283"/>
              <w:rPr>
                <w:rFonts w:eastAsia="標楷體"/>
              </w:rPr>
            </w:pPr>
            <w:r w:rsidRPr="00CC7C07">
              <w:rPr>
                <w:rFonts w:eastAsia="標楷體" w:hint="eastAsia"/>
              </w:rPr>
              <w:t>累積大量廢棄物無法處理或累積大量資源化產品無法去化時之應變說明</w:t>
            </w:r>
          </w:p>
        </w:tc>
        <w:sdt>
          <w:sdtPr>
            <w:id w:val="-380325882"/>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06475319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2145008600"/>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r w:rsidRPr="00CC7C07">
              <w:rPr>
                <w:rFonts w:eastAsia="標楷體" w:hint="eastAsia"/>
              </w:rPr>
              <w:t>(</w:t>
            </w:r>
            <w:r w:rsidRPr="00CC7C07">
              <w:rPr>
                <w:rFonts w:eastAsia="標楷體" w:hint="eastAsia"/>
              </w:rPr>
              <w:t>無資源化</w:t>
            </w:r>
            <w:proofErr w:type="gramStart"/>
            <w:r w:rsidRPr="00CC7C07">
              <w:rPr>
                <w:rFonts w:eastAsia="標楷體" w:hint="eastAsia"/>
              </w:rPr>
              <w:t>產品免填</w:t>
            </w:r>
            <w:proofErr w:type="gramEnd"/>
            <w:r w:rsidRPr="00CC7C07">
              <w:rPr>
                <w:rFonts w:eastAsia="標楷體" w:hint="eastAsia"/>
              </w:rPr>
              <w:t>)</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3"/>
              </w:numPr>
              <w:ind w:leftChars="0" w:left="767" w:hanging="283"/>
              <w:rPr>
                <w:rFonts w:eastAsia="標楷體"/>
              </w:rPr>
            </w:pPr>
            <w:r w:rsidRPr="00CC7C07">
              <w:rPr>
                <w:rFonts w:eastAsia="標楷體" w:hint="eastAsia"/>
              </w:rPr>
              <w:t>處理設施損壞時之應變說明</w:t>
            </w:r>
          </w:p>
        </w:tc>
        <w:sdt>
          <w:sdtPr>
            <w:id w:val="104862017"/>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598833802"/>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47356067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3"/>
              </w:numPr>
              <w:ind w:leftChars="0" w:left="767" w:hanging="283"/>
              <w:rPr>
                <w:rFonts w:eastAsia="標楷體"/>
              </w:rPr>
            </w:pPr>
            <w:r w:rsidRPr="00CC7C07">
              <w:rPr>
                <w:rFonts w:eastAsia="標楷體" w:hint="eastAsia"/>
              </w:rPr>
              <w:t>處理許可證之撤銷、廢止及展</w:t>
            </w:r>
            <w:proofErr w:type="gramStart"/>
            <w:r w:rsidRPr="00CC7C07">
              <w:rPr>
                <w:rFonts w:eastAsia="標楷體" w:hint="eastAsia"/>
              </w:rPr>
              <w:t>延申請未被</w:t>
            </w:r>
            <w:proofErr w:type="gramEnd"/>
            <w:r w:rsidRPr="00CC7C07">
              <w:rPr>
                <w:rFonts w:eastAsia="標楷體" w:hint="eastAsia"/>
              </w:rPr>
              <w:t>核准時之應變說明</w:t>
            </w:r>
          </w:p>
        </w:tc>
        <w:sdt>
          <w:sdtPr>
            <w:id w:val="-1817486345"/>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48951630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76090627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3"/>
              </w:numPr>
              <w:ind w:leftChars="0" w:left="767" w:hanging="283"/>
              <w:rPr>
                <w:rFonts w:eastAsia="標楷體"/>
              </w:rPr>
            </w:pPr>
            <w:r w:rsidRPr="00CC7C07">
              <w:rPr>
                <w:rFonts w:eastAsia="標楷體" w:hint="eastAsia"/>
              </w:rPr>
              <w:t>關廠、停歇業時之應變說明</w:t>
            </w:r>
          </w:p>
        </w:tc>
        <w:sdt>
          <w:sdtPr>
            <w:id w:val="554207244"/>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895503562"/>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82123803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CC7C07" w:rsidRDefault="002C2664" w:rsidP="002C2664">
            <w:pPr>
              <w:pStyle w:val="20"/>
              <w:numPr>
                <w:ilvl w:val="0"/>
                <w:numId w:val="7"/>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廢棄物磅秤設備設置規劃</w:t>
            </w:r>
          </w:p>
        </w:tc>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p>
        </w:tc>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r>
              <w:rPr>
                <w:rFonts w:eastAsia="標楷體" w:hint="eastAsia"/>
                <w:color w:val="000000"/>
              </w:rPr>
              <w:t>法定文件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4"/>
              </w:numPr>
              <w:ind w:leftChars="0" w:left="724" w:rightChars="50" w:right="120" w:hanging="423"/>
              <w:rPr>
                <w:rFonts w:eastAsia="標楷體"/>
              </w:rPr>
            </w:pPr>
            <w:r w:rsidRPr="00CC7C07">
              <w:rPr>
                <w:rFonts w:eastAsia="標楷體"/>
              </w:rPr>
              <w:t>磅秤設置規劃說明</w:t>
            </w:r>
            <w:r w:rsidRPr="00CC7C07">
              <w:rPr>
                <w:rFonts w:eastAsia="標楷體" w:hint="eastAsia"/>
              </w:rPr>
              <w:t>(</w:t>
            </w:r>
            <w:r w:rsidRPr="00CC7C07">
              <w:rPr>
                <w:rFonts w:eastAsia="標楷體" w:hint="eastAsia"/>
              </w:rPr>
              <w:t>含地磅、電子式磅秤、</w:t>
            </w:r>
            <w:proofErr w:type="gramStart"/>
            <w:r w:rsidRPr="00CC7C07">
              <w:rPr>
                <w:rFonts w:eastAsia="標楷體" w:hint="eastAsia"/>
              </w:rPr>
              <w:t>吊磅或</w:t>
            </w:r>
            <w:proofErr w:type="gramEnd"/>
            <w:r w:rsidRPr="00CC7C07">
              <w:rPr>
                <w:rFonts w:eastAsia="標楷體" w:hint="eastAsia"/>
              </w:rPr>
              <w:t>其他磅秤</w:t>
            </w:r>
            <w:r w:rsidRPr="00CC7C07">
              <w:rPr>
                <w:rFonts w:eastAsia="標楷體" w:hint="eastAsia"/>
              </w:rPr>
              <w:t>)</w:t>
            </w:r>
          </w:p>
        </w:tc>
        <w:sdt>
          <w:sdtPr>
            <w:id w:val="-2013590718"/>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893855560"/>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61932804"/>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4"/>
              </w:numPr>
              <w:ind w:leftChars="0" w:left="724" w:rightChars="50" w:right="120" w:hanging="423"/>
              <w:rPr>
                <w:rFonts w:eastAsia="標楷體"/>
              </w:rPr>
            </w:pPr>
            <w:r w:rsidRPr="00CC7C07">
              <w:rPr>
                <w:rFonts w:eastAsia="標楷體"/>
              </w:rPr>
              <w:t>含時間、重量、車號、駕駛員逐車紀錄及保存方式，並確保事後修改必留下修改紀錄之作業方式</w:t>
            </w:r>
          </w:p>
        </w:tc>
        <w:sdt>
          <w:sdtPr>
            <w:id w:val="1453122216"/>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224755151"/>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933586422"/>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4"/>
              </w:numPr>
              <w:ind w:leftChars="0" w:left="724" w:rightChars="50" w:right="120" w:hanging="423"/>
              <w:rPr>
                <w:rFonts w:eastAsia="標楷體"/>
              </w:rPr>
            </w:pPr>
            <w:bookmarkStart w:id="1" w:name="_Hlk5197684"/>
            <w:r w:rsidRPr="00CC7C07">
              <w:rPr>
                <w:rFonts w:eastAsia="標楷體"/>
              </w:rPr>
              <w:t>配合作業動線於廠區平面配置圖標示</w:t>
            </w:r>
            <w:bookmarkEnd w:id="1"/>
          </w:p>
        </w:tc>
        <w:sdt>
          <w:sdtPr>
            <w:id w:val="516580959"/>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303835916"/>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99394690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CC7C07" w:rsidRDefault="002C2664" w:rsidP="002C2664">
            <w:pPr>
              <w:pStyle w:val="af3"/>
              <w:numPr>
                <w:ilvl w:val="0"/>
                <w:numId w:val="14"/>
              </w:numPr>
              <w:ind w:leftChars="0" w:left="724" w:rightChars="50" w:right="120" w:hanging="423"/>
              <w:rPr>
                <w:rFonts w:eastAsia="標楷體"/>
              </w:rPr>
            </w:pPr>
            <w:bookmarkStart w:id="2" w:name="_Hlk5197737"/>
            <w:r w:rsidRPr="00CC7C07">
              <w:rPr>
                <w:rFonts w:eastAsia="標楷體"/>
              </w:rPr>
              <w:t>以鄰近同一關係企業之磅秤設備取代或由第三公證過磅單位進行過磅</w:t>
            </w:r>
            <w:bookmarkEnd w:id="2"/>
          </w:p>
        </w:tc>
        <w:sdt>
          <w:sdtPr>
            <w:id w:val="-486553473"/>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51480997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998175435"/>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805F5C" w:rsidRDefault="002C2664" w:rsidP="002C2664">
            <w:pPr>
              <w:jc w:val="both"/>
              <w:rPr>
                <w:rFonts w:eastAsia="標楷體"/>
                <w:color w:val="000000"/>
              </w:rPr>
            </w:pPr>
          </w:p>
        </w:tc>
      </w:tr>
      <w:tr w:rsidR="002C2664" w:rsidRPr="00805F5C" w:rsidTr="00646738">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vAlign w:val="center"/>
          </w:tcPr>
          <w:p w:rsidR="002C2664" w:rsidRPr="003724B8" w:rsidRDefault="002C2664" w:rsidP="00F46EEB">
            <w:pPr>
              <w:pStyle w:val="af3"/>
              <w:numPr>
                <w:ilvl w:val="0"/>
                <w:numId w:val="18"/>
              </w:numPr>
              <w:ind w:leftChars="0" w:rightChars="59" w:right="142"/>
              <w:jc w:val="both"/>
              <w:rPr>
                <w:rFonts w:eastAsia="標楷體"/>
              </w:rPr>
            </w:pPr>
            <w:r w:rsidRPr="003724B8">
              <w:rPr>
                <w:rFonts w:eastAsia="標楷體" w:hint="eastAsia"/>
              </w:rPr>
              <w:t>固定污染源</w:t>
            </w:r>
            <w:r>
              <w:rPr>
                <w:rFonts w:eastAsia="標楷體" w:hint="eastAsia"/>
              </w:rPr>
              <w:t>設置</w:t>
            </w:r>
            <w:r w:rsidR="00067C4F">
              <w:rPr>
                <w:rFonts w:eastAsia="標楷體" w:hint="eastAsia"/>
              </w:rPr>
              <w:t>及操作</w:t>
            </w:r>
            <w:r w:rsidRPr="003724B8">
              <w:rPr>
                <w:rFonts w:eastAsia="標楷體" w:hint="eastAsia"/>
              </w:rPr>
              <w:t>許可</w:t>
            </w:r>
            <w:r>
              <w:rPr>
                <w:rFonts w:eastAsia="標楷體" w:hint="eastAsia"/>
              </w:rPr>
              <w:t>證</w:t>
            </w:r>
          </w:p>
        </w:tc>
        <w:sdt>
          <w:sdtPr>
            <w:id w:val="898402109"/>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195724919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44204236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F1288D" w:rsidRDefault="00067C4F" w:rsidP="00EA23DB">
            <w:pPr>
              <w:rPr>
                <w:rFonts w:eastAsia="標楷體"/>
              </w:rPr>
            </w:pPr>
            <w:r w:rsidRPr="00F1288D">
              <w:rPr>
                <w:rFonts w:eastAsia="標楷體" w:hint="eastAsia"/>
              </w:rPr>
              <w:t>僅需檢附</w:t>
            </w:r>
            <w:r w:rsidR="00F1288D" w:rsidRPr="00F1288D">
              <w:rPr>
                <w:rFonts w:eastAsia="標楷體" w:hint="eastAsia"/>
              </w:rPr>
              <w:t>許可證文件</w:t>
            </w:r>
          </w:p>
        </w:tc>
      </w:tr>
      <w:tr w:rsidR="002C2664" w:rsidRPr="00805F5C" w:rsidTr="002C2664">
        <w:tblPrEx>
          <w:tblCellMar>
            <w:left w:w="28" w:type="dxa"/>
            <w:right w:w="28" w:type="dxa"/>
          </w:tblCellMar>
        </w:tblPrEx>
        <w:trPr>
          <w:jc w:val="center"/>
        </w:trPr>
        <w:tc>
          <w:tcPr>
            <w:tcW w:w="2588" w:type="pct"/>
            <w:gridSpan w:val="5"/>
            <w:tcBorders>
              <w:top w:val="single" w:sz="4" w:space="0" w:color="auto"/>
              <w:left w:val="single" w:sz="12" w:space="0" w:color="auto"/>
              <w:bottom w:val="single" w:sz="4" w:space="0" w:color="auto"/>
              <w:right w:val="single" w:sz="4" w:space="0" w:color="auto"/>
            </w:tcBorders>
          </w:tcPr>
          <w:p w:rsidR="002C2664" w:rsidRPr="003724B8" w:rsidRDefault="002C2664" w:rsidP="00F46EEB">
            <w:pPr>
              <w:pStyle w:val="af3"/>
              <w:numPr>
                <w:ilvl w:val="0"/>
                <w:numId w:val="18"/>
              </w:numPr>
              <w:ind w:leftChars="0" w:rightChars="59" w:right="142"/>
              <w:jc w:val="both"/>
              <w:rPr>
                <w:rFonts w:eastAsia="標楷體"/>
              </w:rPr>
            </w:pPr>
            <w:r w:rsidRPr="003724B8">
              <w:rPr>
                <w:rFonts w:eastAsia="標楷體" w:hint="eastAsia"/>
              </w:rPr>
              <w:t>依法應申請水污染排放許可</w:t>
            </w:r>
            <w:r w:rsidR="00EA23DB">
              <w:rPr>
                <w:rFonts w:eastAsia="標楷體" w:hint="eastAsia"/>
              </w:rPr>
              <w:t>/</w:t>
            </w:r>
            <w:r w:rsidRPr="003724B8">
              <w:rPr>
                <w:rFonts w:eastAsia="標楷體" w:hint="eastAsia"/>
              </w:rPr>
              <w:t>聯接使用證明</w:t>
            </w:r>
            <w:r w:rsidR="00EA23DB">
              <w:rPr>
                <w:rFonts w:eastAsia="標楷體" w:hint="eastAsia"/>
              </w:rPr>
              <w:t>/</w:t>
            </w:r>
            <w:r w:rsidRPr="003724B8">
              <w:rPr>
                <w:rFonts w:eastAsia="標楷體" w:hint="eastAsia"/>
              </w:rPr>
              <w:t>委託處理證明</w:t>
            </w:r>
          </w:p>
        </w:tc>
        <w:sdt>
          <w:sdtPr>
            <w:id w:val="-1691294345"/>
            <w14:checkbox>
              <w14:checked w14:val="0"/>
              <w14:checkedState w14:val="0052" w14:font="Wingdings 2"/>
              <w14:uncheckedState w14:val="2610" w14:font="MS Gothic"/>
            </w14:checkbox>
          </w:sdtPr>
          <w:sdtEndPr/>
          <w:sdtContent>
            <w:tc>
              <w:tcPr>
                <w:tcW w:w="173" w:type="pct"/>
                <w:gridSpan w:val="2"/>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2064472113"/>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sdt>
          <w:sdtPr>
            <w:id w:val="437493638"/>
            <w14:checkbox>
              <w14:checked w14:val="0"/>
              <w14:checkedState w14:val="0052" w14:font="Wingdings 2"/>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vAlign w:val="center"/>
              </w:tcPr>
              <w:p w:rsidR="002C2664" w:rsidRDefault="002C2664" w:rsidP="002C2664">
                <w:pPr>
                  <w:jc w:val="center"/>
                </w:pPr>
                <w:r>
                  <w:rPr>
                    <w:rFonts w:ascii="MS Gothic" w:eastAsia="MS Gothic" w:hAnsi="MS Gothic" w:hint="eastAsia"/>
                  </w:rPr>
                  <w:t>☐</w:t>
                </w:r>
              </w:p>
            </w:tc>
          </w:sdtContent>
        </w:sdt>
        <w:tc>
          <w:tcPr>
            <w:tcW w:w="1893" w:type="pct"/>
            <w:gridSpan w:val="3"/>
            <w:tcBorders>
              <w:top w:val="single" w:sz="4" w:space="0" w:color="auto"/>
              <w:left w:val="single" w:sz="4" w:space="0" w:color="auto"/>
              <w:bottom w:val="single" w:sz="4" w:space="0" w:color="auto"/>
              <w:right w:val="single" w:sz="12" w:space="0" w:color="auto"/>
            </w:tcBorders>
          </w:tcPr>
          <w:p w:rsidR="002C2664" w:rsidRPr="00F1288D" w:rsidRDefault="00F1288D" w:rsidP="00EA23DB">
            <w:pPr>
              <w:rPr>
                <w:rFonts w:eastAsia="標楷體"/>
              </w:rPr>
            </w:pPr>
            <w:r w:rsidRPr="00F1288D">
              <w:rPr>
                <w:rFonts w:eastAsia="標楷體" w:hint="eastAsia"/>
              </w:rPr>
              <w:t>僅需檢附公文及許可證文件及契約內容</w:t>
            </w:r>
          </w:p>
        </w:tc>
      </w:tr>
      <w:tr w:rsidR="002C2664" w:rsidRPr="001845E1" w:rsidTr="00A61BC4">
        <w:tblPrEx>
          <w:tblCellMar>
            <w:left w:w="28" w:type="dxa"/>
            <w:right w:w="28" w:type="dxa"/>
          </w:tblCellMar>
        </w:tblPrEx>
        <w:trPr>
          <w:jc w:val="center"/>
        </w:trPr>
        <w:tc>
          <w:tcPr>
            <w:tcW w:w="5000" w:type="pct"/>
            <w:gridSpan w:val="12"/>
            <w:tcBorders>
              <w:top w:val="single" w:sz="4" w:space="0" w:color="auto"/>
              <w:left w:val="single" w:sz="12" w:space="0" w:color="auto"/>
              <w:bottom w:val="single" w:sz="12" w:space="0" w:color="auto"/>
              <w:right w:val="single" w:sz="12" w:space="0" w:color="auto"/>
            </w:tcBorders>
            <w:vAlign w:val="center"/>
          </w:tcPr>
          <w:p w:rsidR="002C2664" w:rsidRPr="001845E1" w:rsidRDefault="002C2664" w:rsidP="002C2664">
            <w:pPr>
              <w:jc w:val="center"/>
              <w:rPr>
                <w:rFonts w:eastAsia="標楷體"/>
                <w:color w:val="000000"/>
              </w:rPr>
            </w:pPr>
            <w:r w:rsidRPr="001845E1">
              <w:rPr>
                <w:rFonts w:eastAsia="標楷體"/>
              </w:rPr>
              <w:t>以下空白</w:t>
            </w:r>
          </w:p>
        </w:tc>
      </w:tr>
      <w:tr w:rsidR="002C2664" w:rsidRPr="001845E1" w:rsidTr="00A61BC4">
        <w:tblPrEx>
          <w:tblCellMar>
            <w:left w:w="28" w:type="dxa"/>
            <w:right w:w="28" w:type="dxa"/>
          </w:tblCellMar>
        </w:tblPrEx>
        <w:trPr>
          <w:jc w:val="center"/>
        </w:trPr>
        <w:tc>
          <w:tcPr>
            <w:tcW w:w="5000" w:type="pct"/>
            <w:gridSpan w:val="12"/>
            <w:tcBorders>
              <w:top w:val="single" w:sz="12" w:space="0" w:color="auto"/>
              <w:left w:val="single" w:sz="12" w:space="0" w:color="auto"/>
              <w:bottom w:val="single" w:sz="4" w:space="0" w:color="auto"/>
              <w:right w:val="single" w:sz="12" w:space="0" w:color="auto"/>
            </w:tcBorders>
            <w:vAlign w:val="center"/>
          </w:tcPr>
          <w:p w:rsidR="002C2664" w:rsidRPr="00C756DA" w:rsidRDefault="002C2664" w:rsidP="002C2664">
            <w:pPr>
              <w:jc w:val="center"/>
              <w:rPr>
                <w:rFonts w:eastAsia="標楷體"/>
                <w:b/>
              </w:rPr>
            </w:pPr>
            <w:r w:rsidRPr="00D3578E">
              <w:rPr>
                <w:rFonts w:eastAsia="標楷體" w:hint="eastAsia"/>
                <w:b/>
                <w:color w:val="000000"/>
                <w:sz w:val="32"/>
                <w:szCs w:val="32"/>
              </w:rPr>
              <w:t>行政審查結果</w:t>
            </w:r>
            <w:r w:rsidRPr="00C756DA">
              <w:rPr>
                <w:rFonts w:eastAsia="標楷體"/>
                <w:b/>
                <w:color w:val="000000"/>
                <w:sz w:val="32"/>
                <w:szCs w:val="32"/>
              </w:rPr>
              <w:t>（審查機關填寫）</w:t>
            </w:r>
          </w:p>
        </w:tc>
      </w:tr>
      <w:tr w:rsidR="002C2664" w:rsidRPr="001845E1" w:rsidTr="00742889">
        <w:tblPrEx>
          <w:tblCellMar>
            <w:left w:w="28" w:type="dxa"/>
            <w:right w:w="28" w:type="dxa"/>
          </w:tblCellMar>
        </w:tblPrEx>
        <w:trPr>
          <w:trHeight w:val="573"/>
          <w:jc w:val="center"/>
        </w:trPr>
        <w:tc>
          <w:tcPr>
            <w:tcW w:w="2165" w:type="pct"/>
            <w:gridSpan w:val="4"/>
            <w:tcBorders>
              <w:top w:val="single" w:sz="4" w:space="0" w:color="auto"/>
              <w:left w:val="single" w:sz="12" w:space="0" w:color="auto"/>
              <w:bottom w:val="single" w:sz="12" w:space="0" w:color="auto"/>
              <w:right w:val="single" w:sz="4" w:space="0" w:color="FFFFFF" w:themeColor="background1"/>
            </w:tcBorders>
            <w:vAlign w:val="center"/>
          </w:tcPr>
          <w:p w:rsidR="002C2664" w:rsidRPr="000E5748" w:rsidRDefault="002C2664" w:rsidP="002C2664">
            <w:pPr>
              <w:rPr>
                <w:rFonts w:eastAsia="標楷體"/>
                <w:b/>
                <w:color w:val="000000"/>
                <w:sz w:val="32"/>
                <w:szCs w:val="32"/>
              </w:rPr>
            </w:pPr>
            <w:r>
              <w:rPr>
                <w:rFonts w:ascii="新細明體" w:hAnsi="新細明體" w:hint="eastAsia"/>
                <w:b/>
                <w:color w:val="000000"/>
                <w:sz w:val="32"/>
                <w:szCs w:val="32"/>
              </w:rPr>
              <w:t>□</w:t>
            </w:r>
            <w:r w:rsidRPr="000E5748">
              <w:rPr>
                <w:rFonts w:eastAsia="標楷體"/>
                <w:b/>
                <w:color w:val="000000"/>
                <w:sz w:val="32"/>
                <w:szCs w:val="32"/>
              </w:rPr>
              <w:t>通知補件</w:t>
            </w:r>
          </w:p>
        </w:tc>
        <w:tc>
          <w:tcPr>
            <w:tcW w:w="1509" w:type="pct"/>
            <w:gridSpan w:val="6"/>
            <w:tcBorders>
              <w:top w:val="single" w:sz="4" w:space="0" w:color="auto"/>
              <w:left w:val="single" w:sz="4" w:space="0" w:color="FFFFFF" w:themeColor="background1"/>
              <w:bottom w:val="single" w:sz="12" w:space="0" w:color="auto"/>
              <w:right w:val="single" w:sz="4" w:space="0" w:color="FFFFFF" w:themeColor="background1"/>
            </w:tcBorders>
            <w:vAlign w:val="center"/>
          </w:tcPr>
          <w:p w:rsidR="002C2664" w:rsidRPr="000E5748" w:rsidRDefault="002C2664" w:rsidP="002C2664">
            <w:pPr>
              <w:rPr>
                <w:rFonts w:eastAsia="標楷體"/>
                <w:b/>
                <w:color w:val="000000"/>
                <w:sz w:val="32"/>
                <w:szCs w:val="32"/>
              </w:rPr>
            </w:pPr>
            <w:r>
              <w:rPr>
                <w:rFonts w:ascii="新細明體" w:hAnsi="新細明體" w:hint="eastAsia"/>
                <w:b/>
                <w:color w:val="000000"/>
                <w:sz w:val="32"/>
                <w:szCs w:val="32"/>
              </w:rPr>
              <w:t>□</w:t>
            </w:r>
            <w:r w:rsidRPr="006E25AC">
              <w:rPr>
                <w:rFonts w:eastAsia="標楷體" w:hint="eastAsia"/>
                <w:b/>
                <w:color w:val="000000"/>
                <w:sz w:val="32"/>
                <w:szCs w:val="32"/>
              </w:rPr>
              <w:t>駁回</w:t>
            </w:r>
          </w:p>
        </w:tc>
        <w:tc>
          <w:tcPr>
            <w:tcW w:w="1326" w:type="pct"/>
            <w:gridSpan w:val="2"/>
            <w:tcBorders>
              <w:top w:val="single" w:sz="4" w:space="0" w:color="auto"/>
              <w:left w:val="single" w:sz="4" w:space="0" w:color="FFFFFF" w:themeColor="background1"/>
              <w:bottom w:val="single" w:sz="12" w:space="0" w:color="auto"/>
              <w:right w:val="single" w:sz="12" w:space="0" w:color="auto"/>
            </w:tcBorders>
            <w:vAlign w:val="center"/>
          </w:tcPr>
          <w:p w:rsidR="002C2664" w:rsidRPr="000E5748" w:rsidRDefault="002C2664" w:rsidP="002C2664">
            <w:pPr>
              <w:rPr>
                <w:rFonts w:eastAsia="標楷體"/>
                <w:b/>
                <w:color w:val="000000"/>
                <w:sz w:val="32"/>
                <w:szCs w:val="32"/>
              </w:rPr>
            </w:pPr>
            <w:r>
              <w:rPr>
                <w:rFonts w:ascii="新細明體" w:hAnsi="新細明體" w:hint="eastAsia"/>
                <w:b/>
                <w:color w:val="000000"/>
                <w:sz w:val="32"/>
                <w:szCs w:val="32"/>
              </w:rPr>
              <w:t>□</w:t>
            </w:r>
            <w:r w:rsidRPr="006E25AC">
              <w:rPr>
                <w:rFonts w:eastAsia="標楷體" w:hint="eastAsia"/>
                <w:b/>
                <w:color w:val="000000"/>
                <w:sz w:val="32"/>
                <w:szCs w:val="32"/>
              </w:rPr>
              <w:t>同意</w:t>
            </w:r>
            <w:r>
              <w:rPr>
                <w:rFonts w:eastAsia="標楷體" w:hint="eastAsia"/>
                <w:b/>
                <w:color w:val="000000"/>
                <w:sz w:val="32"/>
                <w:szCs w:val="32"/>
              </w:rPr>
              <w:t>試運轉</w:t>
            </w:r>
          </w:p>
        </w:tc>
      </w:tr>
    </w:tbl>
    <w:p w:rsidR="00D3578E" w:rsidRDefault="00464B0E" w:rsidP="003F6DB0">
      <w:pPr>
        <w:numPr>
          <w:ilvl w:val="0"/>
          <w:numId w:val="4"/>
        </w:numPr>
        <w:rPr>
          <w:rFonts w:eastAsia="標楷體"/>
          <w:color w:val="000000"/>
        </w:rPr>
      </w:pPr>
      <w:proofErr w:type="gramStart"/>
      <w:r w:rsidRPr="001845E1">
        <w:rPr>
          <w:rFonts w:eastAsia="標楷體"/>
          <w:color w:val="000000"/>
        </w:rPr>
        <w:t>註</w:t>
      </w:r>
      <w:proofErr w:type="gramEnd"/>
      <w:r w:rsidRPr="001845E1">
        <w:rPr>
          <w:rFonts w:eastAsia="標楷體"/>
          <w:color w:val="000000"/>
        </w:rPr>
        <w:t>：</w:t>
      </w:r>
    </w:p>
    <w:p w:rsidR="00E40A96" w:rsidRPr="00D3578E" w:rsidRDefault="00464B0E" w:rsidP="00A65887">
      <w:pPr>
        <w:pStyle w:val="af3"/>
        <w:numPr>
          <w:ilvl w:val="0"/>
          <w:numId w:val="5"/>
        </w:numPr>
        <w:spacing w:line="240" w:lineRule="exact"/>
        <w:ind w:leftChars="0" w:left="284" w:hanging="284"/>
        <w:rPr>
          <w:rFonts w:eastAsia="標楷體"/>
          <w:color w:val="000000"/>
        </w:rPr>
      </w:pPr>
      <w:r w:rsidRPr="00D3578E">
        <w:rPr>
          <w:rFonts w:eastAsia="標楷體"/>
          <w:color w:val="000000"/>
        </w:rPr>
        <w:t>本表</w:t>
      </w:r>
      <w:r w:rsidR="00E40A96" w:rsidRPr="00D3578E">
        <w:rPr>
          <w:rFonts w:eastAsia="標楷體"/>
          <w:color w:val="000000"/>
        </w:rPr>
        <w:t>提供申請者於申請前自主檢查及審查機關審查使用。</w:t>
      </w:r>
    </w:p>
    <w:p w:rsidR="007416B1" w:rsidRDefault="00464B0E" w:rsidP="00A65887">
      <w:pPr>
        <w:pStyle w:val="af3"/>
        <w:numPr>
          <w:ilvl w:val="0"/>
          <w:numId w:val="5"/>
        </w:numPr>
        <w:spacing w:line="240" w:lineRule="exact"/>
        <w:ind w:leftChars="0" w:left="284" w:hanging="284"/>
        <w:rPr>
          <w:rFonts w:eastAsia="標楷體"/>
          <w:color w:val="000000"/>
        </w:rPr>
        <w:sectPr w:rsidR="007416B1" w:rsidSect="00106953">
          <w:headerReference w:type="default" r:id="rId8"/>
          <w:footerReference w:type="even" r:id="rId9"/>
          <w:footerReference w:type="default" r:id="rId10"/>
          <w:pgSz w:w="11906" w:h="16838" w:code="9"/>
          <w:pgMar w:top="1134" w:right="1134" w:bottom="1134" w:left="1134" w:header="851" w:footer="526" w:gutter="0"/>
          <w:cols w:space="425"/>
          <w:docGrid w:type="lines" w:linePitch="360"/>
        </w:sectPr>
      </w:pPr>
      <w:r w:rsidRPr="00D3578E">
        <w:rPr>
          <w:rFonts w:eastAsia="標楷體"/>
          <w:color w:val="000000"/>
        </w:rPr>
        <w:t>審查項目僅供參考，審查機關得依申請內容增減。</w:t>
      </w:r>
    </w:p>
    <w:p w:rsidR="007416B1" w:rsidRDefault="007416B1" w:rsidP="007416B1">
      <w:pPr>
        <w:rPr>
          <w:rFonts w:eastAsia="標楷體"/>
          <w:sz w:val="32"/>
        </w:rPr>
      </w:pPr>
      <w:r>
        <w:rPr>
          <w:rFonts w:eastAsia="標楷體" w:hint="eastAsia"/>
          <w:color w:val="000000"/>
        </w:rPr>
        <w:lastRenderedPageBreak/>
        <w:t xml:space="preserve"> </w:t>
      </w:r>
      <w:r>
        <w:rPr>
          <w:rFonts w:ascii="標楷體" w:eastAsia="標楷體" w:hAnsi="標楷體" w:hint="eastAsia"/>
          <w:sz w:val="32"/>
        </w:rPr>
        <w:t>附件</w:t>
      </w:r>
      <w:r>
        <w:rPr>
          <w:rFonts w:eastAsia="標楷體" w:hint="eastAsia"/>
          <w:sz w:val="32"/>
        </w:rPr>
        <w:t>一：</w:t>
      </w:r>
    </w:p>
    <w:p w:rsidR="007416B1" w:rsidRDefault="007416B1" w:rsidP="007416B1">
      <w:pPr>
        <w:jc w:val="center"/>
        <w:rPr>
          <w:rFonts w:eastAsia="標楷體"/>
          <w:b/>
          <w:sz w:val="48"/>
        </w:rPr>
      </w:pPr>
      <w:r>
        <w:rPr>
          <w:rFonts w:eastAsia="標楷體" w:hint="eastAsia"/>
          <w:b/>
          <w:sz w:val="48"/>
        </w:rPr>
        <w:t>目錄</w:t>
      </w:r>
    </w:p>
    <w:p w:rsidR="007416B1" w:rsidRDefault="007416B1" w:rsidP="007416B1">
      <w:pPr>
        <w:rPr>
          <w:rFonts w:eastAsia="標楷體"/>
          <w:b/>
          <w:sz w:val="36"/>
        </w:rPr>
      </w:pPr>
      <w:r>
        <w:rPr>
          <w:rFonts w:eastAsia="標楷體" w:hint="eastAsia"/>
          <w:b/>
          <w:sz w:val="36"/>
        </w:rPr>
        <w:t>第一</w:t>
      </w:r>
      <w:proofErr w:type="gramStart"/>
      <w:r>
        <w:rPr>
          <w:rFonts w:eastAsia="標楷體" w:hint="eastAsia"/>
          <w:b/>
          <w:sz w:val="36"/>
        </w:rPr>
        <w:t>冊</w:t>
      </w:r>
      <w:proofErr w:type="gramEnd"/>
    </w:p>
    <w:p w:rsidR="007416B1" w:rsidRDefault="007416B1" w:rsidP="007416B1">
      <w:pPr>
        <w:ind w:leftChars="295" w:left="708" w:firstLine="1"/>
        <w:rPr>
          <w:rFonts w:eastAsia="標楷體"/>
          <w:b/>
          <w:sz w:val="32"/>
          <w:vertAlign w:val="subscript"/>
        </w:rPr>
      </w:pPr>
      <w:r>
        <w:rPr>
          <w:rFonts w:eastAsia="標楷體" w:hint="eastAsia"/>
          <w:b/>
          <w:sz w:val="32"/>
        </w:rPr>
        <w:t>壹、申請文件</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7416B1" w:rsidRDefault="007416B1" w:rsidP="007416B1">
      <w:pPr>
        <w:spacing w:line="0" w:lineRule="atLeast"/>
        <w:ind w:leftChars="472" w:left="1133"/>
        <w:rPr>
          <w:rFonts w:eastAsia="標楷體"/>
          <w:sz w:val="30"/>
          <w:szCs w:val="30"/>
        </w:rPr>
      </w:pPr>
      <w:r>
        <w:rPr>
          <w:rFonts w:eastAsia="標楷體"/>
          <w:sz w:val="30"/>
          <w:szCs w:val="30"/>
        </w:rPr>
        <w:t xml:space="preserve">1-1  </w:t>
      </w:r>
      <w:r>
        <w:rPr>
          <w:rFonts w:eastAsia="標楷體" w:hint="eastAsia"/>
          <w:sz w:val="30"/>
          <w:szCs w:val="30"/>
        </w:rPr>
        <w:t>申請表</w:t>
      </w:r>
      <w:r>
        <w:rPr>
          <w:rFonts w:eastAsia="標楷體"/>
          <w:sz w:val="30"/>
          <w:szCs w:val="30"/>
        </w:rPr>
        <w:t>(</w:t>
      </w:r>
      <w:r>
        <w:rPr>
          <w:rFonts w:eastAsia="標楷體" w:hint="eastAsia"/>
          <w:sz w:val="30"/>
          <w:szCs w:val="30"/>
        </w:rPr>
        <w:t>附表</w:t>
      </w:r>
      <w:proofErr w:type="gramStart"/>
      <w:r>
        <w:rPr>
          <w:rFonts w:eastAsia="標楷體" w:hint="eastAsia"/>
          <w:sz w:val="30"/>
          <w:szCs w:val="30"/>
        </w:rPr>
        <w:t>含允收</w:t>
      </w:r>
      <w:proofErr w:type="gramEnd"/>
      <w:r>
        <w:rPr>
          <w:rFonts w:eastAsia="標楷體" w:hint="eastAsia"/>
          <w:sz w:val="30"/>
          <w:szCs w:val="30"/>
        </w:rPr>
        <w:t>、附錄</w:t>
      </w:r>
      <w:proofErr w:type="gramStart"/>
      <w:r>
        <w:rPr>
          <w:rFonts w:eastAsia="標楷體" w:hint="eastAsia"/>
          <w:sz w:val="30"/>
          <w:szCs w:val="30"/>
        </w:rPr>
        <w:t>一</w:t>
      </w:r>
      <w:proofErr w:type="gramEnd"/>
      <w:r>
        <w:rPr>
          <w:rFonts w:eastAsia="標楷體" w:hint="eastAsia"/>
          <w:sz w:val="30"/>
          <w:szCs w:val="30"/>
        </w:rPr>
        <w:t>～附錄四及承諾事項</w:t>
      </w:r>
      <w:r>
        <w:rPr>
          <w:rFonts w:eastAsia="標楷體"/>
          <w:sz w:val="30"/>
          <w:szCs w:val="30"/>
        </w:rPr>
        <w:t>)</w:t>
      </w:r>
    </w:p>
    <w:p w:rsidR="007416B1" w:rsidRDefault="007416B1" w:rsidP="007416B1">
      <w:pPr>
        <w:spacing w:line="0" w:lineRule="atLeast"/>
        <w:ind w:leftChars="472" w:left="1133"/>
        <w:rPr>
          <w:rFonts w:eastAsia="標楷體"/>
          <w:sz w:val="30"/>
          <w:szCs w:val="30"/>
        </w:rPr>
      </w:pPr>
      <w:r>
        <w:rPr>
          <w:rFonts w:eastAsia="標楷體"/>
          <w:sz w:val="30"/>
          <w:szCs w:val="30"/>
        </w:rPr>
        <w:t xml:space="preserve">1-2  </w:t>
      </w:r>
      <w:r>
        <w:rPr>
          <w:rFonts w:eastAsia="標楷體" w:hint="eastAsia"/>
          <w:sz w:val="30"/>
          <w:szCs w:val="30"/>
        </w:rPr>
        <w:t>自律切結書</w:t>
      </w:r>
    </w:p>
    <w:p w:rsidR="007416B1" w:rsidRDefault="007416B1" w:rsidP="007416B1">
      <w:pPr>
        <w:spacing w:line="0" w:lineRule="atLeast"/>
        <w:ind w:leftChars="472" w:left="1133"/>
        <w:rPr>
          <w:rFonts w:eastAsia="標楷體"/>
          <w:sz w:val="30"/>
          <w:szCs w:val="30"/>
        </w:rPr>
      </w:pPr>
      <w:r>
        <w:rPr>
          <w:rFonts w:eastAsia="標楷體" w:hint="eastAsia"/>
          <w:sz w:val="30"/>
          <w:szCs w:val="30"/>
        </w:rPr>
        <w:t xml:space="preserve">1-3  </w:t>
      </w:r>
      <w:r w:rsidRPr="00023211">
        <w:rPr>
          <w:rFonts w:eastAsia="標楷體" w:hint="eastAsia"/>
          <w:sz w:val="30"/>
          <w:szCs w:val="30"/>
        </w:rPr>
        <w:t>同意設置文件定稿本</w:t>
      </w:r>
      <w:r w:rsidRPr="00023211">
        <w:rPr>
          <w:rFonts w:eastAsia="標楷體" w:hint="eastAsia"/>
          <w:sz w:val="30"/>
          <w:szCs w:val="30"/>
        </w:rPr>
        <w:t>(</w:t>
      </w:r>
      <w:r w:rsidRPr="00023211">
        <w:rPr>
          <w:rFonts w:eastAsia="標楷體" w:hint="eastAsia"/>
          <w:sz w:val="30"/>
          <w:szCs w:val="30"/>
        </w:rPr>
        <w:t>另檢附</w:t>
      </w:r>
      <w:r w:rsidRPr="00023211">
        <w:rPr>
          <w:rFonts w:eastAsia="標楷體" w:hint="eastAsia"/>
          <w:sz w:val="30"/>
          <w:szCs w:val="30"/>
        </w:rPr>
        <w:t>)</w:t>
      </w:r>
      <w:r w:rsidRPr="00023211">
        <w:rPr>
          <w:rFonts w:eastAsia="標楷體" w:hint="eastAsia"/>
          <w:sz w:val="30"/>
          <w:szCs w:val="30"/>
        </w:rPr>
        <w:t>及核准函</w:t>
      </w:r>
      <w:r w:rsidRPr="00023211">
        <w:rPr>
          <w:rFonts w:eastAsia="標楷體" w:hint="eastAsia"/>
          <w:sz w:val="30"/>
          <w:szCs w:val="30"/>
        </w:rPr>
        <w:t>1</w:t>
      </w:r>
      <w:r w:rsidRPr="00023211">
        <w:rPr>
          <w:rFonts w:eastAsia="標楷體" w:hint="eastAsia"/>
          <w:sz w:val="30"/>
          <w:szCs w:val="30"/>
        </w:rPr>
        <w:t>份</w:t>
      </w:r>
    </w:p>
    <w:p w:rsidR="007416B1" w:rsidRPr="006D45B7" w:rsidRDefault="007416B1" w:rsidP="007416B1">
      <w:pPr>
        <w:tabs>
          <w:tab w:val="left" w:pos="1770"/>
        </w:tabs>
        <w:jc w:val="both"/>
        <w:rPr>
          <w:rFonts w:eastAsia="標楷體"/>
          <w:b/>
          <w:sz w:val="36"/>
        </w:rPr>
      </w:pPr>
      <w:r>
        <w:rPr>
          <w:rFonts w:eastAsia="標楷體" w:hint="eastAsia"/>
        </w:rPr>
        <w:t xml:space="preserve">               </w:t>
      </w:r>
      <w:r w:rsidRPr="008026A2">
        <w:rPr>
          <w:rFonts w:eastAsia="標楷體" w:hint="eastAsia"/>
        </w:rPr>
        <w:t>(</w:t>
      </w:r>
      <w:r w:rsidRPr="008026A2">
        <w:rPr>
          <w:rFonts w:eastAsia="標楷體" w:hint="eastAsia"/>
        </w:rPr>
        <w:t>定稿本於審查</w:t>
      </w:r>
      <w:proofErr w:type="gramStart"/>
      <w:r w:rsidRPr="008026A2">
        <w:rPr>
          <w:rFonts w:eastAsia="標楷體" w:hint="eastAsia"/>
        </w:rPr>
        <w:t>會時檢附</w:t>
      </w:r>
      <w:proofErr w:type="gramEnd"/>
      <w:r w:rsidRPr="008026A2">
        <w:rPr>
          <w:rFonts w:eastAsia="標楷體" w:hint="eastAsia"/>
        </w:rPr>
        <w:t>2</w:t>
      </w:r>
      <w:r w:rsidRPr="008026A2">
        <w:rPr>
          <w:rFonts w:eastAsia="標楷體" w:hint="eastAsia"/>
        </w:rPr>
        <w:t>本</w:t>
      </w:r>
      <w:r w:rsidRPr="008026A2">
        <w:rPr>
          <w:rFonts w:eastAsia="標楷體" w:hint="eastAsia"/>
        </w:rPr>
        <w:t>)</w:t>
      </w:r>
    </w:p>
    <w:p w:rsidR="007416B1" w:rsidRDefault="007416B1" w:rsidP="007416B1">
      <w:pPr>
        <w:spacing w:line="0" w:lineRule="atLeast"/>
        <w:ind w:leftChars="472" w:left="1133"/>
        <w:rPr>
          <w:rFonts w:eastAsia="標楷體"/>
          <w:sz w:val="30"/>
          <w:szCs w:val="30"/>
        </w:rPr>
      </w:pPr>
      <w:r>
        <w:rPr>
          <w:rFonts w:eastAsia="標楷體" w:hint="eastAsia"/>
          <w:sz w:val="30"/>
          <w:szCs w:val="30"/>
        </w:rPr>
        <w:t xml:space="preserve">1-4  </w:t>
      </w:r>
      <w:r w:rsidRPr="006D45B7">
        <w:rPr>
          <w:rFonts w:eastAsia="標楷體" w:hint="eastAsia"/>
          <w:sz w:val="30"/>
          <w:szCs w:val="30"/>
        </w:rPr>
        <w:t>負責人身分證明文件</w:t>
      </w:r>
    </w:p>
    <w:p w:rsidR="007416B1" w:rsidRPr="006D45B7" w:rsidRDefault="007416B1" w:rsidP="007416B1">
      <w:pPr>
        <w:spacing w:line="0" w:lineRule="atLeast"/>
        <w:ind w:leftChars="472" w:left="1133"/>
        <w:rPr>
          <w:rFonts w:eastAsia="標楷體"/>
          <w:sz w:val="30"/>
          <w:szCs w:val="30"/>
        </w:rPr>
      </w:pPr>
      <w:r>
        <w:rPr>
          <w:rFonts w:eastAsia="標楷體" w:hint="eastAsia"/>
          <w:sz w:val="30"/>
          <w:szCs w:val="30"/>
        </w:rPr>
        <w:t xml:space="preserve">1-5  </w:t>
      </w:r>
      <w:r w:rsidRPr="006D45B7">
        <w:rPr>
          <w:rFonts w:eastAsia="標楷體" w:hint="eastAsia"/>
          <w:sz w:val="30"/>
          <w:szCs w:val="30"/>
        </w:rPr>
        <w:t>政府機關核准登記證明文件</w:t>
      </w:r>
    </w:p>
    <w:p w:rsidR="007416B1" w:rsidRPr="006D45B7" w:rsidRDefault="007416B1" w:rsidP="007416B1">
      <w:pPr>
        <w:spacing w:line="0" w:lineRule="atLeast"/>
        <w:ind w:leftChars="472" w:left="1133"/>
        <w:rPr>
          <w:rFonts w:eastAsia="標楷體"/>
          <w:sz w:val="30"/>
          <w:szCs w:val="30"/>
        </w:rPr>
      </w:pPr>
      <w:r>
        <w:rPr>
          <w:rFonts w:eastAsia="標楷體" w:hint="eastAsia"/>
          <w:sz w:val="30"/>
          <w:szCs w:val="30"/>
        </w:rPr>
        <w:t xml:space="preserve">1-6  </w:t>
      </w:r>
      <w:r w:rsidRPr="006D45B7">
        <w:rPr>
          <w:rFonts w:eastAsia="標楷體" w:hint="eastAsia"/>
          <w:sz w:val="30"/>
          <w:szCs w:val="30"/>
        </w:rPr>
        <w:t>專業技術人員證明文件</w:t>
      </w:r>
    </w:p>
    <w:p w:rsidR="007416B1" w:rsidRDefault="007416B1" w:rsidP="007416B1">
      <w:pPr>
        <w:ind w:leftChars="295" w:left="708"/>
        <w:rPr>
          <w:rFonts w:eastAsia="標楷體"/>
          <w:b/>
          <w:sz w:val="32"/>
        </w:rPr>
      </w:pPr>
      <w:r>
        <w:rPr>
          <w:rFonts w:eastAsia="標楷體" w:hint="eastAsia"/>
          <w:b/>
          <w:sz w:val="32"/>
        </w:rPr>
        <w:t>貳、許可應檢附文件</w:t>
      </w:r>
      <w:r>
        <w:rPr>
          <w:rFonts w:eastAsia="標楷體" w:hint="eastAsia"/>
          <w:b/>
          <w:sz w:val="32"/>
        </w:rPr>
        <w:t xml:space="preserve"> </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7416B1" w:rsidRPr="004F258C" w:rsidRDefault="007416B1" w:rsidP="007416B1">
      <w:pPr>
        <w:spacing w:line="0" w:lineRule="atLeast"/>
        <w:ind w:leftChars="472" w:left="1133"/>
        <w:rPr>
          <w:rFonts w:eastAsia="標楷體"/>
          <w:sz w:val="30"/>
          <w:szCs w:val="30"/>
        </w:rPr>
      </w:pPr>
      <w:bookmarkStart w:id="3" w:name="_Hlk3879190"/>
      <w:r>
        <w:rPr>
          <w:rFonts w:eastAsia="標楷體"/>
          <w:sz w:val="30"/>
          <w:szCs w:val="30"/>
        </w:rPr>
        <w:t xml:space="preserve">2-1  </w:t>
      </w:r>
      <w:r>
        <w:rPr>
          <w:rFonts w:eastAsia="標楷體" w:hint="eastAsia"/>
          <w:sz w:val="30"/>
          <w:szCs w:val="30"/>
        </w:rPr>
        <w:t>現</w:t>
      </w:r>
      <w:proofErr w:type="gramStart"/>
      <w:r>
        <w:rPr>
          <w:rFonts w:eastAsia="標楷體" w:hint="eastAsia"/>
          <w:sz w:val="30"/>
          <w:szCs w:val="30"/>
        </w:rPr>
        <w:t>勘</w:t>
      </w:r>
      <w:proofErr w:type="gramEnd"/>
      <w:r>
        <w:rPr>
          <w:rFonts w:eastAsia="標楷體" w:hint="eastAsia"/>
          <w:sz w:val="30"/>
          <w:szCs w:val="30"/>
        </w:rPr>
        <w:t>委員意見回復</w:t>
      </w:r>
    </w:p>
    <w:p w:rsidR="007416B1" w:rsidRDefault="007416B1" w:rsidP="007416B1">
      <w:pPr>
        <w:spacing w:before="240" w:line="0" w:lineRule="atLeast"/>
        <w:ind w:leftChars="472" w:left="1133"/>
        <w:rPr>
          <w:rFonts w:eastAsia="標楷體"/>
          <w:sz w:val="28"/>
          <w:szCs w:val="26"/>
        </w:rPr>
      </w:pPr>
      <w:r>
        <w:rPr>
          <w:rFonts w:eastAsia="標楷體"/>
          <w:sz w:val="30"/>
          <w:szCs w:val="30"/>
        </w:rPr>
        <w:t xml:space="preserve">2-2 </w:t>
      </w:r>
      <w:r>
        <w:rPr>
          <w:rFonts w:eastAsia="標楷體"/>
          <w:sz w:val="28"/>
          <w:szCs w:val="26"/>
        </w:rPr>
        <w:t xml:space="preserve"> </w:t>
      </w:r>
      <w:r>
        <w:rPr>
          <w:rFonts w:eastAsia="標楷體" w:hint="eastAsia"/>
          <w:sz w:val="30"/>
          <w:szCs w:val="30"/>
        </w:rPr>
        <w:t>試運轉報告</w:t>
      </w:r>
    </w:p>
    <w:p w:rsidR="007416B1" w:rsidRDefault="007416B1" w:rsidP="007416B1">
      <w:pPr>
        <w:ind w:leftChars="472" w:left="1133"/>
        <w:rPr>
          <w:rFonts w:eastAsia="標楷體"/>
          <w:sz w:val="26"/>
          <w:szCs w:val="26"/>
        </w:rPr>
      </w:pPr>
      <w:r>
        <w:rPr>
          <w:rFonts w:eastAsia="標楷體"/>
          <w:sz w:val="26"/>
          <w:szCs w:val="26"/>
        </w:rPr>
        <w:t xml:space="preserve">  2-2-1  </w:t>
      </w:r>
      <w:r>
        <w:rPr>
          <w:rFonts w:eastAsia="標楷體" w:hint="eastAsia"/>
          <w:sz w:val="26"/>
          <w:szCs w:val="26"/>
        </w:rPr>
        <w:t>處理有害事業廢棄物者，應檢附處理後衍生廢棄物之檢測紀錄</w:t>
      </w:r>
    </w:p>
    <w:p w:rsidR="007416B1" w:rsidRDefault="007416B1" w:rsidP="007416B1">
      <w:pPr>
        <w:ind w:leftChars="472" w:left="2212" w:hangingChars="415" w:hanging="1079"/>
        <w:rPr>
          <w:rFonts w:eastAsia="標楷體"/>
          <w:sz w:val="26"/>
          <w:szCs w:val="26"/>
        </w:rPr>
      </w:pPr>
      <w:r>
        <w:rPr>
          <w:rFonts w:eastAsia="標楷體"/>
          <w:sz w:val="26"/>
          <w:szCs w:val="26"/>
        </w:rPr>
        <w:t xml:space="preserve">  2-2-2  </w:t>
      </w:r>
      <w:r>
        <w:rPr>
          <w:rFonts w:eastAsia="標楷體" w:hint="eastAsia"/>
          <w:sz w:val="26"/>
          <w:szCs w:val="26"/>
        </w:rPr>
        <w:t>廢棄物種類來源</w:t>
      </w:r>
    </w:p>
    <w:p w:rsidR="007416B1" w:rsidRDefault="007416B1" w:rsidP="007416B1">
      <w:pPr>
        <w:ind w:leftChars="472" w:left="2212" w:hangingChars="415" w:hanging="1079"/>
        <w:rPr>
          <w:rFonts w:eastAsia="標楷體"/>
          <w:sz w:val="26"/>
          <w:szCs w:val="26"/>
        </w:rPr>
      </w:pPr>
      <w:r>
        <w:rPr>
          <w:rFonts w:eastAsia="標楷體" w:hint="eastAsia"/>
          <w:sz w:val="26"/>
          <w:szCs w:val="26"/>
        </w:rPr>
        <w:t xml:space="preserve">  </w:t>
      </w:r>
      <w:r>
        <w:rPr>
          <w:rFonts w:eastAsia="標楷體"/>
          <w:sz w:val="26"/>
          <w:szCs w:val="26"/>
        </w:rPr>
        <w:t xml:space="preserve">2-2-3  </w:t>
      </w:r>
      <w:r>
        <w:rPr>
          <w:rFonts w:eastAsia="標楷體" w:hint="eastAsia"/>
          <w:sz w:val="26"/>
          <w:szCs w:val="26"/>
        </w:rPr>
        <w:t>設施操作說明</w:t>
      </w:r>
    </w:p>
    <w:p w:rsidR="007416B1" w:rsidRDefault="007416B1" w:rsidP="007416B1">
      <w:pPr>
        <w:ind w:leftChars="472" w:left="2212" w:hangingChars="415" w:hanging="1079"/>
        <w:rPr>
          <w:rFonts w:eastAsia="標楷體"/>
          <w:sz w:val="26"/>
          <w:szCs w:val="26"/>
        </w:rPr>
      </w:pPr>
      <w:r>
        <w:rPr>
          <w:rFonts w:eastAsia="標楷體" w:hint="eastAsia"/>
          <w:sz w:val="26"/>
          <w:szCs w:val="26"/>
        </w:rPr>
        <w:t xml:space="preserve">  2-2-4  </w:t>
      </w:r>
      <w:r>
        <w:rPr>
          <w:rFonts w:eastAsia="標楷體" w:hint="eastAsia"/>
          <w:sz w:val="26"/>
          <w:szCs w:val="26"/>
        </w:rPr>
        <w:t>試運轉紀錄與統計及質量平衡</w:t>
      </w:r>
    </w:p>
    <w:p w:rsidR="007416B1" w:rsidRDefault="007416B1" w:rsidP="007416B1">
      <w:pPr>
        <w:ind w:leftChars="472" w:left="2212" w:hangingChars="415" w:hanging="1079"/>
        <w:rPr>
          <w:rFonts w:eastAsia="標楷體"/>
          <w:sz w:val="26"/>
          <w:szCs w:val="26"/>
        </w:rPr>
      </w:pPr>
      <w:r>
        <w:rPr>
          <w:rFonts w:eastAsia="標楷體" w:hint="eastAsia"/>
          <w:sz w:val="26"/>
          <w:szCs w:val="26"/>
        </w:rPr>
        <w:t xml:space="preserve">  2-2-5  </w:t>
      </w:r>
      <w:r>
        <w:rPr>
          <w:rFonts w:eastAsia="標楷體" w:hint="eastAsia"/>
          <w:sz w:val="26"/>
          <w:szCs w:val="26"/>
        </w:rPr>
        <w:t>試運轉計畫與結果對照表</w:t>
      </w:r>
      <w:r>
        <w:rPr>
          <w:rFonts w:eastAsia="標楷體" w:hint="eastAsia"/>
          <w:sz w:val="26"/>
          <w:szCs w:val="26"/>
        </w:rPr>
        <w:t xml:space="preserve"> </w:t>
      </w:r>
      <w:r>
        <w:rPr>
          <w:rFonts w:eastAsia="標楷體"/>
          <w:sz w:val="26"/>
          <w:szCs w:val="26"/>
        </w:rPr>
        <w:t xml:space="preserve"> </w:t>
      </w:r>
    </w:p>
    <w:p w:rsidR="007416B1" w:rsidRPr="00425420" w:rsidRDefault="007416B1" w:rsidP="007416B1">
      <w:pPr>
        <w:ind w:leftChars="295" w:left="1239" w:hangingChars="177" w:hanging="531"/>
        <w:rPr>
          <w:rFonts w:eastAsia="標楷體"/>
          <w:b/>
          <w:sz w:val="32"/>
          <w:vertAlign w:val="subscript"/>
        </w:rPr>
      </w:pPr>
      <w:r>
        <w:rPr>
          <w:rFonts w:eastAsia="標楷體" w:hint="eastAsia"/>
          <w:sz w:val="30"/>
          <w:szCs w:val="30"/>
        </w:rPr>
        <w:t xml:space="preserve">   </w:t>
      </w:r>
      <w:r>
        <w:rPr>
          <w:rFonts w:eastAsia="標楷體"/>
          <w:sz w:val="30"/>
          <w:szCs w:val="30"/>
        </w:rPr>
        <w:t>2-3</w:t>
      </w:r>
      <w:r>
        <w:rPr>
          <w:rFonts w:eastAsia="標楷體" w:hint="eastAsia"/>
          <w:sz w:val="30"/>
          <w:szCs w:val="30"/>
        </w:rPr>
        <w:t xml:space="preserve">  </w:t>
      </w:r>
      <w:r w:rsidRPr="00425420">
        <w:rPr>
          <w:rFonts w:eastAsia="標楷體" w:hint="eastAsia"/>
          <w:sz w:val="30"/>
          <w:szCs w:val="30"/>
        </w:rPr>
        <w:t>建廠期間環境管理及定期監測報告</w:t>
      </w:r>
      <w:r w:rsidRPr="00425420">
        <w:rPr>
          <w:rFonts w:eastAsia="標楷體" w:hint="eastAsia"/>
          <w:sz w:val="30"/>
          <w:szCs w:val="30"/>
        </w:rPr>
        <w:t>(</w:t>
      </w:r>
      <w:r w:rsidRPr="00425420">
        <w:rPr>
          <w:rFonts w:eastAsia="標楷體" w:hint="eastAsia"/>
          <w:sz w:val="30"/>
          <w:szCs w:val="30"/>
        </w:rPr>
        <w:t>試運轉期間為主</w:t>
      </w:r>
      <w:r w:rsidRPr="00425420">
        <w:rPr>
          <w:rFonts w:eastAsia="標楷體" w:hint="eastAsia"/>
          <w:sz w:val="30"/>
          <w:szCs w:val="30"/>
        </w:rPr>
        <w:t>)</w:t>
      </w:r>
      <w:r w:rsidRPr="00425420">
        <w:rPr>
          <w:rFonts w:eastAsia="標楷體"/>
          <w:sz w:val="30"/>
          <w:szCs w:val="30"/>
        </w:rPr>
        <w:t xml:space="preserve"> </w:t>
      </w:r>
    </w:p>
    <w:p w:rsidR="007416B1" w:rsidRPr="00433734" w:rsidRDefault="007416B1" w:rsidP="007416B1">
      <w:pPr>
        <w:spacing w:before="240" w:line="0" w:lineRule="atLeast"/>
        <w:ind w:leftChars="472" w:left="1841" w:hangingChars="236" w:hanging="708"/>
        <w:rPr>
          <w:rFonts w:eastAsia="標楷體"/>
          <w:sz w:val="30"/>
          <w:szCs w:val="30"/>
        </w:rPr>
      </w:pPr>
      <w:r>
        <w:rPr>
          <w:rFonts w:eastAsia="標楷體"/>
          <w:sz w:val="30"/>
          <w:szCs w:val="30"/>
        </w:rPr>
        <w:t>2-</w:t>
      </w:r>
      <w:r>
        <w:rPr>
          <w:rFonts w:eastAsia="標楷體" w:hint="eastAsia"/>
          <w:sz w:val="30"/>
          <w:szCs w:val="30"/>
        </w:rPr>
        <w:t>4</w:t>
      </w:r>
      <w:r>
        <w:rPr>
          <w:rFonts w:eastAsia="標楷體"/>
          <w:sz w:val="30"/>
          <w:szCs w:val="30"/>
        </w:rPr>
        <w:t xml:space="preserve">  </w:t>
      </w:r>
      <w:r w:rsidRPr="00433734">
        <w:rPr>
          <w:rFonts w:eastAsia="標楷體" w:hint="eastAsia"/>
          <w:sz w:val="30"/>
          <w:szCs w:val="30"/>
        </w:rPr>
        <w:t>各清除車輛營運進出、貯存區與處理設施進料、</w:t>
      </w:r>
      <w:proofErr w:type="gramStart"/>
      <w:r w:rsidRPr="00433734">
        <w:rPr>
          <w:rFonts w:eastAsia="標楷體" w:hint="eastAsia"/>
          <w:sz w:val="30"/>
          <w:szCs w:val="30"/>
        </w:rPr>
        <w:t>出料</w:t>
      </w:r>
      <w:proofErr w:type="gramEnd"/>
      <w:r w:rsidRPr="00433734">
        <w:rPr>
          <w:rFonts w:eastAsia="標楷體" w:hint="eastAsia"/>
          <w:sz w:val="30"/>
          <w:szCs w:val="30"/>
        </w:rPr>
        <w:t>、操作、控制、監控之運作管理紀錄規劃</w:t>
      </w:r>
    </w:p>
    <w:p w:rsidR="007416B1" w:rsidRDefault="007416B1" w:rsidP="007416B1">
      <w:pPr>
        <w:spacing w:before="240" w:line="0" w:lineRule="atLeast"/>
        <w:ind w:leftChars="472" w:left="1133"/>
        <w:rPr>
          <w:rFonts w:eastAsia="標楷體"/>
          <w:sz w:val="30"/>
          <w:szCs w:val="30"/>
        </w:rPr>
      </w:pPr>
      <w:r>
        <w:rPr>
          <w:rFonts w:eastAsia="標楷體"/>
          <w:sz w:val="30"/>
          <w:szCs w:val="30"/>
        </w:rPr>
        <w:t>2-</w:t>
      </w:r>
      <w:r>
        <w:rPr>
          <w:rFonts w:eastAsia="標楷體" w:hint="eastAsia"/>
          <w:sz w:val="30"/>
          <w:szCs w:val="30"/>
        </w:rPr>
        <w:t>5</w:t>
      </w:r>
      <w:r>
        <w:rPr>
          <w:rFonts w:eastAsia="標楷體"/>
          <w:sz w:val="30"/>
          <w:szCs w:val="30"/>
        </w:rPr>
        <w:t xml:space="preserve">  </w:t>
      </w:r>
      <w:r>
        <w:rPr>
          <w:rFonts w:eastAsia="標楷體" w:hint="eastAsia"/>
          <w:sz w:val="30"/>
          <w:szCs w:val="30"/>
        </w:rPr>
        <w:t>錄影系統配置計畫</w:t>
      </w:r>
    </w:p>
    <w:p w:rsidR="007416B1" w:rsidRDefault="007416B1" w:rsidP="007416B1">
      <w:pPr>
        <w:ind w:leftChars="472" w:left="2212" w:hangingChars="415" w:hanging="1079"/>
        <w:rPr>
          <w:rFonts w:eastAsia="標楷體"/>
          <w:sz w:val="26"/>
          <w:szCs w:val="26"/>
        </w:rPr>
      </w:pPr>
      <w:r>
        <w:rPr>
          <w:rFonts w:eastAsia="標楷體"/>
          <w:sz w:val="26"/>
          <w:szCs w:val="26"/>
        </w:rPr>
        <w:t xml:space="preserve">  2-</w:t>
      </w:r>
      <w:r>
        <w:rPr>
          <w:rFonts w:eastAsia="標楷體" w:hint="eastAsia"/>
          <w:sz w:val="26"/>
          <w:szCs w:val="26"/>
        </w:rPr>
        <w:t>5</w:t>
      </w:r>
      <w:r>
        <w:rPr>
          <w:rFonts w:eastAsia="標楷體"/>
          <w:sz w:val="26"/>
          <w:szCs w:val="26"/>
        </w:rPr>
        <w:t xml:space="preserve">-1  </w:t>
      </w:r>
      <w:r w:rsidRPr="005511FD">
        <w:rPr>
          <w:rFonts w:eastAsia="標楷體" w:hint="eastAsia"/>
          <w:sz w:val="26"/>
          <w:szCs w:val="26"/>
        </w:rPr>
        <w:t>錄影</w:t>
      </w:r>
      <w:r w:rsidRPr="005511FD">
        <w:rPr>
          <w:rFonts w:eastAsia="標楷體"/>
          <w:sz w:val="26"/>
          <w:szCs w:val="26"/>
        </w:rPr>
        <w:t>系統設置說明</w:t>
      </w:r>
    </w:p>
    <w:p w:rsidR="007416B1" w:rsidRPr="005511FD" w:rsidRDefault="007416B1" w:rsidP="007416B1">
      <w:pPr>
        <w:ind w:leftChars="472" w:left="2212" w:hangingChars="415" w:hanging="1079"/>
        <w:rPr>
          <w:rFonts w:eastAsia="標楷體"/>
          <w:sz w:val="26"/>
          <w:szCs w:val="26"/>
        </w:rPr>
      </w:pPr>
      <w:r>
        <w:rPr>
          <w:rFonts w:eastAsia="標楷體"/>
          <w:sz w:val="26"/>
          <w:szCs w:val="26"/>
        </w:rPr>
        <w:t xml:space="preserve">  2-</w:t>
      </w:r>
      <w:r>
        <w:rPr>
          <w:rFonts w:eastAsia="標楷體" w:hint="eastAsia"/>
          <w:sz w:val="26"/>
          <w:szCs w:val="26"/>
        </w:rPr>
        <w:t>5</w:t>
      </w:r>
      <w:r>
        <w:rPr>
          <w:rFonts w:eastAsia="標楷體"/>
          <w:sz w:val="26"/>
          <w:szCs w:val="26"/>
        </w:rPr>
        <w:t xml:space="preserve">-2 </w:t>
      </w:r>
      <w:r>
        <w:rPr>
          <w:rFonts w:eastAsia="標楷體" w:hint="eastAsia"/>
          <w:sz w:val="26"/>
          <w:szCs w:val="26"/>
        </w:rPr>
        <w:t xml:space="preserve"> </w:t>
      </w:r>
      <w:r w:rsidRPr="005511FD">
        <w:rPr>
          <w:rFonts w:eastAsia="標楷體"/>
          <w:sz w:val="26"/>
          <w:szCs w:val="26"/>
        </w:rPr>
        <w:t>閉路電視錄影系統配置</w:t>
      </w:r>
    </w:p>
    <w:p w:rsidR="007416B1" w:rsidRPr="00F06515" w:rsidRDefault="007416B1" w:rsidP="007416B1">
      <w:pPr>
        <w:ind w:leftChars="472" w:left="2212" w:hangingChars="415" w:hanging="1079"/>
        <w:rPr>
          <w:rFonts w:eastAsia="標楷體"/>
          <w:sz w:val="26"/>
          <w:szCs w:val="26"/>
        </w:rPr>
      </w:pPr>
      <w:r w:rsidRPr="005511FD">
        <w:rPr>
          <w:rFonts w:eastAsia="標楷體" w:hint="eastAsia"/>
          <w:sz w:val="26"/>
          <w:szCs w:val="26"/>
        </w:rPr>
        <w:t xml:space="preserve">  </w:t>
      </w:r>
      <w:r>
        <w:rPr>
          <w:rFonts w:eastAsia="標楷體"/>
          <w:sz w:val="26"/>
          <w:szCs w:val="26"/>
        </w:rPr>
        <w:t>2-</w:t>
      </w:r>
      <w:r>
        <w:rPr>
          <w:rFonts w:eastAsia="標楷體" w:hint="eastAsia"/>
          <w:sz w:val="26"/>
          <w:szCs w:val="26"/>
        </w:rPr>
        <w:t>5</w:t>
      </w:r>
      <w:r>
        <w:rPr>
          <w:rFonts w:eastAsia="標楷體"/>
          <w:sz w:val="26"/>
          <w:szCs w:val="26"/>
        </w:rPr>
        <w:t>-</w:t>
      </w:r>
      <w:r>
        <w:rPr>
          <w:rFonts w:eastAsia="標楷體" w:hint="eastAsia"/>
          <w:sz w:val="26"/>
          <w:szCs w:val="26"/>
        </w:rPr>
        <w:t xml:space="preserve">3  </w:t>
      </w:r>
      <w:r w:rsidRPr="005511FD">
        <w:rPr>
          <w:rFonts w:eastAsia="標楷體" w:hint="eastAsia"/>
          <w:sz w:val="26"/>
          <w:szCs w:val="26"/>
        </w:rPr>
        <w:t>清晰錄影系統照片</w:t>
      </w:r>
    </w:p>
    <w:p w:rsidR="007416B1" w:rsidRDefault="007416B1" w:rsidP="007416B1">
      <w:pPr>
        <w:spacing w:before="240" w:line="0" w:lineRule="atLeast"/>
        <w:ind w:leftChars="472" w:left="1133" w:rightChars="-59" w:right="-142"/>
        <w:rPr>
          <w:rFonts w:eastAsia="標楷體"/>
          <w:sz w:val="30"/>
          <w:szCs w:val="30"/>
        </w:rPr>
      </w:pPr>
      <w:r>
        <w:rPr>
          <w:rFonts w:eastAsia="標楷體"/>
          <w:sz w:val="30"/>
          <w:szCs w:val="30"/>
        </w:rPr>
        <w:t>2-</w:t>
      </w:r>
      <w:r>
        <w:rPr>
          <w:rFonts w:eastAsia="標楷體" w:hint="eastAsia"/>
          <w:sz w:val="30"/>
          <w:szCs w:val="30"/>
        </w:rPr>
        <w:t>6</w:t>
      </w:r>
      <w:r>
        <w:rPr>
          <w:rFonts w:eastAsia="標楷體"/>
          <w:sz w:val="30"/>
          <w:szCs w:val="30"/>
        </w:rPr>
        <w:t xml:space="preserve">  </w:t>
      </w:r>
      <w:r w:rsidRPr="00F06515">
        <w:rPr>
          <w:rFonts w:eastAsia="標楷體" w:hint="eastAsia"/>
          <w:sz w:val="30"/>
          <w:szCs w:val="30"/>
        </w:rPr>
        <w:t>無法執行處理業務時，對其尚未處理完成之廢棄物處置計畫</w:t>
      </w:r>
    </w:p>
    <w:p w:rsidR="007416B1" w:rsidRDefault="007416B1" w:rsidP="007416B1">
      <w:pPr>
        <w:spacing w:before="240" w:line="0" w:lineRule="atLeast"/>
        <w:ind w:leftChars="472" w:left="1133" w:rightChars="-59" w:right="-142"/>
        <w:rPr>
          <w:rFonts w:eastAsia="標楷體"/>
          <w:sz w:val="30"/>
          <w:szCs w:val="30"/>
        </w:rPr>
      </w:pPr>
    </w:p>
    <w:p w:rsidR="007416B1" w:rsidRPr="00425420" w:rsidRDefault="007416B1" w:rsidP="007416B1">
      <w:pPr>
        <w:spacing w:before="240" w:line="0" w:lineRule="atLeast"/>
        <w:ind w:leftChars="472" w:left="1133" w:rightChars="-59" w:right="-142"/>
        <w:rPr>
          <w:rFonts w:eastAsia="標楷體" w:hint="eastAsia"/>
          <w:sz w:val="30"/>
          <w:szCs w:val="30"/>
        </w:rPr>
      </w:pPr>
    </w:p>
    <w:p w:rsidR="007416B1" w:rsidRDefault="007416B1" w:rsidP="007416B1">
      <w:pPr>
        <w:ind w:leftChars="295" w:left="1342" w:hangingChars="198" w:hanging="634"/>
        <w:rPr>
          <w:rFonts w:eastAsia="標楷體"/>
          <w:b/>
          <w:sz w:val="32"/>
        </w:rPr>
      </w:pPr>
      <w:r>
        <w:rPr>
          <w:rFonts w:eastAsia="標楷體" w:hint="eastAsia"/>
          <w:b/>
          <w:sz w:val="32"/>
        </w:rPr>
        <w:lastRenderedPageBreak/>
        <w:t>參、附件</w:t>
      </w:r>
    </w:p>
    <w:p w:rsidR="007416B1" w:rsidRPr="004F258C" w:rsidRDefault="007416B1" w:rsidP="007416B1">
      <w:pPr>
        <w:spacing w:line="0" w:lineRule="atLeast"/>
        <w:ind w:leftChars="472" w:left="1841" w:hangingChars="236" w:hanging="708"/>
        <w:rPr>
          <w:rFonts w:eastAsia="標楷體"/>
          <w:sz w:val="30"/>
          <w:szCs w:val="30"/>
        </w:rPr>
      </w:pPr>
      <w:r>
        <w:rPr>
          <w:rFonts w:eastAsia="標楷體" w:hint="eastAsia"/>
          <w:sz w:val="30"/>
          <w:szCs w:val="30"/>
        </w:rPr>
        <w:t>3</w:t>
      </w:r>
      <w:r>
        <w:rPr>
          <w:rFonts w:eastAsia="標楷體"/>
          <w:sz w:val="30"/>
          <w:szCs w:val="30"/>
        </w:rPr>
        <w:t xml:space="preserve">-1  </w:t>
      </w:r>
      <w:r w:rsidRPr="00057D95">
        <w:rPr>
          <w:rFonts w:eastAsia="標楷體" w:hint="eastAsia"/>
          <w:sz w:val="32"/>
        </w:rPr>
        <w:t>執行機關、處理機構或經政府機關核准處理廢棄物場</w:t>
      </w:r>
      <w:r w:rsidRPr="00057D95">
        <w:rPr>
          <w:rFonts w:eastAsia="標楷體"/>
          <w:sz w:val="32"/>
        </w:rPr>
        <w:t xml:space="preserve"> (</w:t>
      </w:r>
      <w:r w:rsidRPr="00057D95">
        <w:rPr>
          <w:rFonts w:eastAsia="標楷體" w:hint="eastAsia"/>
          <w:sz w:val="32"/>
        </w:rPr>
        <w:t>廠</w:t>
      </w:r>
      <w:r w:rsidRPr="00057D95">
        <w:rPr>
          <w:rFonts w:eastAsia="標楷體"/>
          <w:sz w:val="32"/>
        </w:rPr>
        <w:t xml:space="preserve">) </w:t>
      </w:r>
      <w:r w:rsidRPr="00057D95">
        <w:rPr>
          <w:rFonts w:eastAsia="標楷體" w:hint="eastAsia"/>
          <w:sz w:val="32"/>
        </w:rPr>
        <w:t>同意處理其所產生廢棄物之證明文件</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7416B1" w:rsidRDefault="007416B1" w:rsidP="007416B1">
      <w:pPr>
        <w:spacing w:before="240" w:line="0" w:lineRule="atLeast"/>
        <w:ind w:leftChars="472" w:left="1133"/>
        <w:rPr>
          <w:rFonts w:eastAsia="標楷體"/>
          <w:b/>
          <w:sz w:val="32"/>
          <w:vertAlign w:val="subscript"/>
        </w:rPr>
      </w:pPr>
      <w:r>
        <w:rPr>
          <w:rFonts w:eastAsia="標楷體" w:hint="eastAsia"/>
          <w:sz w:val="30"/>
          <w:szCs w:val="30"/>
        </w:rPr>
        <w:t>3</w:t>
      </w:r>
      <w:r>
        <w:rPr>
          <w:rFonts w:eastAsia="標楷體"/>
          <w:sz w:val="30"/>
          <w:szCs w:val="30"/>
        </w:rPr>
        <w:t xml:space="preserve">-2 </w:t>
      </w:r>
      <w:r>
        <w:rPr>
          <w:rFonts w:eastAsia="標楷體"/>
          <w:sz w:val="28"/>
          <w:szCs w:val="26"/>
        </w:rPr>
        <w:t xml:space="preserve"> </w:t>
      </w:r>
      <w:r w:rsidRPr="00057D95">
        <w:rPr>
          <w:rFonts w:eastAsia="標楷體"/>
          <w:sz w:val="32"/>
        </w:rPr>
        <w:t>建築執照或使用執照</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7416B1" w:rsidRDefault="007416B1" w:rsidP="007416B1">
      <w:pPr>
        <w:spacing w:before="240" w:line="0" w:lineRule="atLeast"/>
        <w:ind w:leftChars="472" w:left="1133"/>
        <w:rPr>
          <w:rFonts w:eastAsia="標楷體"/>
          <w:b/>
          <w:sz w:val="32"/>
        </w:rPr>
      </w:pPr>
      <w:r>
        <w:rPr>
          <w:rFonts w:eastAsia="標楷體" w:hint="eastAsia"/>
          <w:sz w:val="30"/>
          <w:szCs w:val="30"/>
        </w:rPr>
        <w:t xml:space="preserve">3-3  </w:t>
      </w:r>
      <w:r w:rsidRPr="00057D95">
        <w:rPr>
          <w:rFonts w:eastAsia="標楷體"/>
          <w:sz w:val="32"/>
        </w:rPr>
        <w:t>經濟部標準檢驗局度量衡檢驗合格證書</w:t>
      </w:r>
    </w:p>
    <w:p w:rsidR="007416B1" w:rsidRDefault="007416B1" w:rsidP="007416B1">
      <w:pPr>
        <w:spacing w:before="240" w:line="0" w:lineRule="atLeast"/>
        <w:rPr>
          <w:rFonts w:eastAsia="標楷體"/>
          <w:sz w:val="30"/>
          <w:szCs w:val="30"/>
        </w:rPr>
      </w:pPr>
    </w:p>
    <w:p w:rsidR="007416B1" w:rsidRPr="00CE4CF9" w:rsidRDefault="007416B1" w:rsidP="007416B1">
      <w:pPr>
        <w:tabs>
          <w:tab w:val="left" w:pos="1770"/>
        </w:tabs>
        <w:rPr>
          <w:rFonts w:eastAsia="標楷體"/>
          <w:b/>
          <w:sz w:val="36"/>
        </w:rPr>
      </w:pPr>
      <w:r>
        <w:rPr>
          <w:rFonts w:eastAsia="標楷體" w:hint="eastAsia"/>
          <w:b/>
          <w:sz w:val="36"/>
        </w:rPr>
        <w:t>第二冊</w:t>
      </w:r>
      <w:proofErr w:type="gramStart"/>
      <w:r w:rsidRPr="008026A2">
        <w:rPr>
          <w:rFonts w:eastAsia="標楷體" w:hint="eastAsia"/>
          <w:b/>
          <w:sz w:val="28"/>
        </w:rPr>
        <w:t>（</w:t>
      </w:r>
      <w:proofErr w:type="gramEnd"/>
      <w:r w:rsidRPr="008026A2">
        <w:rPr>
          <w:rFonts w:eastAsia="標楷體" w:hint="eastAsia"/>
          <w:b/>
          <w:sz w:val="28"/>
        </w:rPr>
        <w:t>非屬本項申請者【無須檢附本</w:t>
      </w:r>
      <w:r>
        <w:rPr>
          <w:rFonts w:eastAsia="標楷體" w:hint="eastAsia"/>
          <w:b/>
          <w:sz w:val="28"/>
        </w:rPr>
        <w:t>冊</w:t>
      </w:r>
      <w:r w:rsidRPr="008026A2">
        <w:rPr>
          <w:rFonts w:eastAsia="標楷體" w:hint="eastAsia"/>
          <w:b/>
          <w:sz w:val="28"/>
        </w:rPr>
        <w:t>內容】</w:t>
      </w:r>
      <w:r w:rsidRPr="008026A2">
        <w:rPr>
          <w:rFonts w:eastAsia="標楷體" w:hint="eastAsia"/>
          <w:b/>
          <w:sz w:val="28"/>
        </w:rPr>
        <w:t>)</w:t>
      </w:r>
    </w:p>
    <w:p w:rsidR="007416B1" w:rsidRPr="001D7F38" w:rsidRDefault="007416B1" w:rsidP="007416B1">
      <w:pPr>
        <w:ind w:leftChars="295" w:left="1342" w:hangingChars="198" w:hanging="634"/>
        <w:rPr>
          <w:rFonts w:eastAsia="標楷體"/>
          <w:b/>
          <w:sz w:val="32"/>
        </w:rPr>
      </w:pPr>
      <w:r>
        <w:rPr>
          <w:rFonts w:eastAsia="標楷體" w:hint="eastAsia"/>
          <w:b/>
          <w:sz w:val="32"/>
        </w:rPr>
        <w:t>壹、</w:t>
      </w:r>
      <w:r w:rsidRPr="001C147A">
        <w:rPr>
          <w:rFonts w:eastAsia="標楷體" w:hint="eastAsia"/>
          <w:b/>
          <w:sz w:val="32"/>
        </w:rPr>
        <w:t>既有工廠或廢棄物處理設施者</w:t>
      </w:r>
      <w:r w:rsidRPr="008026A2">
        <w:rPr>
          <w:rFonts w:eastAsia="標楷體" w:hint="eastAsia"/>
          <w:b/>
        </w:rPr>
        <w:t>（已取得工廠登記且有相同產品）</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7416B1" w:rsidRDefault="007416B1" w:rsidP="007416B1">
      <w:pPr>
        <w:spacing w:before="240" w:line="0" w:lineRule="atLeast"/>
        <w:ind w:leftChars="472" w:left="1841" w:hangingChars="236" w:hanging="708"/>
        <w:rPr>
          <w:rFonts w:eastAsia="標楷體"/>
          <w:sz w:val="30"/>
          <w:szCs w:val="30"/>
        </w:rPr>
      </w:pPr>
      <w:r>
        <w:rPr>
          <w:rFonts w:eastAsia="標楷體" w:hint="eastAsia"/>
          <w:sz w:val="30"/>
          <w:szCs w:val="30"/>
        </w:rPr>
        <w:t xml:space="preserve">1-1  </w:t>
      </w:r>
      <w:r w:rsidRPr="006009D5">
        <w:rPr>
          <w:rFonts w:eastAsia="標楷體" w:hint="eastAsia"/>
          <w:sz w:val="30"/>
          <w:szCs w:val="30"/>
        </w:rPr>
        <w:t>廢棄物處理場（廠）之土地所有權狀、地籍資料及土地清冊；非自有土地者，並應附土地所有人或管理機關使用同意書</w:t>
      </w:r>
    </w:p>
    <w:p w:rsidR="007416B1" w:rsidRDefault="007416B1" w:rsidP="007416B1">
      <w:pPr>
        <w:spacing w:before="240" w:line="0" w:lineRule="atLeast"/>
        <w:ind w:leftChars="472" w:left="1133"/>
        <w:rPr>
          <w:rFonts w:eastAsia="標楷體"/>
          <w:sz w:val="30"/>
          <w:szCs w:val="30"/>
        </w:rPr>
      </w:pPr>
      <w:r>
        <w:rPr>
          <w:rFonts w:eastAsia="標楷體" w:hint="eastAsia"/>
          <w:sz w:val="30"/>
          <w:szCs w:val="30"/>
        </w:rPr>
        <w:t xml:space="preserve">1-2  </w:t>
      </w:r>
      <w:r w:rsidRPr="006009D5">
        <w:rPr>
          <w:rFonts w:eastAsia="標楷體" w:hint="eastAsia"/>
          <w:sz w:val="30"/>
          <w:szCs w:val="30"/>
        </w:rPr>
        <w:t>污染防治計畫書</w:t>
      </w:r>
    </w:p>
    <w:p w:rsidR="007416B1" w:rsidRDefault="007416B1" w:rsidP="007416B1">
      <w:pPr>
        <w:ind w:leftChars="472" w:left="2212" w:hangingChars="415" w:hanging="1079"/>
        <w:rPr>
          <w:rFonts w:eastAsia="標楷體"/>
          <w:sz w:val="26"/>
          <w:szCs w:val="26"/>
        </w:rPr>
      </w:pPr>
      <w:r>
        <w:rPr>
          <w:rFonts w:eastAsia="標楷體" w:hint="eastAsia"/>
          <w:sz w:val="26"/>
          <w:szCs w:val="26"/>
        </w:rPr>
        <w:t xml:space="preserve">  1</w:t>
      </w:r>
      <w:r>
        <w:rPr>
          <w:rFonts w:eastAsia="標楷體"/>
          <w:sz w:val="26"/>
          <w:szCs w:val="26"/>
        </w:rPr>
        <w:t>-</w:t>
      </w:r>
      <w:r>
        <w:rPr>
          <w:rFonts w:eastAsia="標楷體" w:hint="eastAsia"/>
          <w:sz w:val="26"/>
          <w:szCs w:val="26"/>
        </w:rPr>
        <w:t>2</w:t>
      </w:r>
      <w:r>
        <w:rPr>
          <w:rFonts w:eastAsia="標楷體"/>
          <w:sz w:val="26"/>
          <w:szCs w:val="26"/>
        </w:rPr>
        <w:t xml:space="preserve">-1  </w:t>
      </w:r>
      <w:r w:rsidRPr="006009D5">
        <w:rPr>
          <w:rFonts w:eastAsia="標楷體"/>
          <w:sz w:val="26"/>
          <w:szCs w:val="26"/>
        </w:rPr>
        <w:t>空氣污染</w:t>
      </w:r>
      <w:r w:rsidRPr="006009D5">
        <w:rPr>
          <w:rFonts w:eastAsia="標楷體" w:hint="eastAsia"/>
          <w:sz w:val="26"/>
          <w:szCs w:val="26"/>
        </w:rPr>
        <w:t>防</w:t>
      </w:r>
      <w:r w:rsidRPr="006009D5">
        <w:rPr>
          <w:rFonts w:eastAsia="標楷體"/>
          <w:sz w:val="26"/>
          <w:szCs w:val="26"/>
        </w:rPr>
        <w:t>制措施計畫</w:t>
      </w:r>
      <w:r w:rsidRPr="00425420">
        <w:rPr>
          <w:rFonts w:ascii="標楷體" w:eastAsia="標楷體" w:hAnsi="標楷體" w:hint="eastAsia"/>
        </w:rPr>
        <w:t>(簡易說明污染防制)</w:t>
      </w:r>
    </w:p>
    <w:p w:rsidR="007416B1" w:rsidRPr="006009D5" w:rsidRDefault="007416B1" w:rsidP="007416B1">
      <w:pPr>
        <w:ind w:leftChars="472" w:left="2212" w:hangingChars="415" w:hanging="1079"/>
        <w:rPr>
          <w:rFonts w:eastAsia="標楷體"/>
          <w:sz w:val="26"/>
          <w:szCs w:val="26"/>
        </w:rPr>
      </w:pPr>
      <w:r>
        <w:rPr>
          <w:rFonts w:eastAsia="標楷體" w:hint="eastAsia"/>
          <w:sz w:val="26"/>
          <w:szCs w:val="26"/>
        </w:rPr>
        <w:t xml:space="preserve">  1-2-2  </w:t>
      </w:r>
      <w:r w:rsidRPr="006009D5">
        <w:rPr>
          <w:rFonts w:eastAsia="標楷體"/>
          <w:sz w:val="26"/>
          <w:szCs w:val="26"/>
        </w:rPr>
        <w:t>噪音及振動防制措施計畫</w:t>
      </w:r>
    </w:p>
    <w:p w:rsidR="007416B1" w:rsidRDefault="007416B1" w:rsidP="007416B1">
      <w:pPr>
        <w:ind w:leftChars="473" w:left="2362" w:hangingChars="472" w:hanging="1227"/>
        <w:rPr>
          <w:rFonts w:eastAsia="標楷體"/>
          <w:sz w:val="26"/>
          <w:szCs w:val="26"/>
        </w:rPr>
      </w:pPr>
      <w:r w:rsidRPr="006009D5">
        <w:rPr>
          <w:rFonts w:eastAsia="標楷體" w:hint="eastAsia"/>
          <w:sz w:val="26"/>
          <w:szCs w:val="26"/>
        </w:rPr>
        <w:t xml:space="preserve">  </w:t>
      </w:r>
      <w:r>
        <w:rPr>
          <w:rFonts w:eastAsia="標楷體" w:hint="eastAsia"/>
          <w:sz w:val="26"/>
          <w:szCs w:val="26"/>
        </w:rPr>
        <w:t>1</w:t>
      </w:r>
      <w:r w:rsidRPr="006009D5">
        <w:rPr>
          <w:rFonts w:eastAsia="標楷體" w:hint="eastAsia"/>
          <w:sz w:val="26"/>
          <w:szCs w:val="26"/>
        </w:rPr>
        <w:t xml:space="preserve">-2-3  </w:t>
      </w:r>
      <w:r w:rsidRPr="006009D5">
        <w:rPr>
          <w:rFonts w:eastAsia="標楷體"/>
          <w:sz w:val="26"/>
          <w:szCs w:val="26"/>
        </w:rPr>
        <w:t>水污染防制措施計畫</w:t>
      </w:r>
      <w:r w:rsidRPr="00425420">
        <w:rPr>
          <w:rFonts w:ascii="標楷體" w:eastAsia="標楷體" w:hAnsi="標楷體" w:hint="eastAsia"/>
        </w:rPr>
        <w:t>(簡易說明污染防</w:t>
      </w:r>
      <w:r>
        <w:rPr>
          <w:rFonts w:ascii="標楷體" w:eastAsia="標楷體" w:hAnsi="標楷體" w:hint="eastAsia"/>
        </w:rPr>
        <w:t>治</w:t>
      </w:r>
      <w:r w:rsidRPr="00425420">
        <w:rPr>
          <w:rFonts w:ascii="標楷體" w:eastAsia="標楷體" w:hAnsi="標楷體" w:hint="eastAsia"/>
        </w:rPr>
        <w:t>)</w:t>
      </w:r>
    </w:p>
    <w:p w:rsidR="007416B1" w:rsidRDefault="007416B1" w:rsidP="007416B1">
      <w:pPr>
        <w:spacing w:before="240" w:line="0" w:lineRule="atLeast"/>
        <w:ind w:leftChars="472" w:left="1841" w:hangingChars="236" w:hanging="708"/>
        <w:rPr>
          <w:rFonts w:eastAsia="標楷體"/>
          <w:sz w:val="30"/>
          <w:szCs w:val="30"/>
        </w:rPr>
      </w:pPr>
      <w:r>
        <w:rPr>
          <w:rFonts w:eastAsia="標楷體" w:hint="eastAsia"/>
          <w:sz w:val="30"/>
          <w:szCs w:val="30"/>
        </w:rPr>
        <w:t>1</w:t>
      </w:r>
      <w:r w:rsidRPr="006009D5">
        <w:rPr>
          <w:rFonts w:eastAsia="標楷體" w:hint="eastAsia"/>
          <w:sz w:val="30"/>
          <w:szCs w:val="30"/>
        </w:rPr>
        <w:t xml:space="preserve">-3  </w:t>
      </w:r>
      <w:r w:rsidRPr="006009D5">
        <w:rPr>
          <w:rFonts w:eastAsia="標楷體" w:hint="eastAsia"/>
          <w:sz w:val="30"/>
          <w:szCs w:val="30"/>
        </w:rPr>
        <w:t>廢棄物處理流程</w:t>
      </w:r>
      <w:r w:rsidRPr="006009D5">
        <w:rPr>
          <w:rFonts w:eastAsia="標楷體" w:hint="eastAsia"/>
          <w:sz w:val="30"/>
          <w:szCs w:val="30"/>
        </w:rPr>
        <w:t xml:space="preserve"> (</w:t>
      </w:r>
      <w:r w:rsidRPr="006009D5">
        <w:rPr>
          <w:rFonts w:eastAsia="標楷體" w:hint="eastAsia"/>
          <w:sz w:val="30"/>
          <w:szCs w:val="30"/>
        </w:rPr>
        <w:t>含所產生污染物處理與排放</w:t>
      </w:r>
      <w:r w:rsidRPr="006009D5">
        <w:rPr>
          <w:rFonts w:eastAsia="標楷體" w:hint="eastAsia"/>
          <w:sz w:val="30"/>
          <w:szCs w:val="30"/>
        </w:rPr>
        <w:t xml:space="preserve">) </w:t>
      </w:r>
      <w:r w:rsidRPr="006009D5">
        <w:rPr>
          <w:rFonts w:eastAsia="標楷體" w:hint="eastAsia"/>
          <w:sz w:val="30"/>
          <w:szCs w:val="30"/>
        </w:rPr>
        <w:t>、設備及操作說明</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1</w:t>
      </w:r>
      <w:r>
        <w:rPr>
          <w:rFonts w:eastAsia="標楷體"/>
          <w:sz w:val="26"/>
          <w:szCs w:val="26"/>
        </w:rPr>
        <w:t>-</w:t>
      </w:r>
      <w:r>
        <w:rPr>
          <w:rFonts w:eastAsia="標楷體" w:hint="eastAsia"/>
          <w:sz w:val="26"/>
          <w:szCs w:val="26"/>
        </w:rPr>
        <w:t>3</w:t>
      </w:r>
      <w:r>
        <w:rPr>
          <w:rFonts w:eastAsia="標楷體"/>
          <w:sz w:val="26"/>
          <w:szCs w:val="26"/>
        </w:rPr>
        <w:t xml:space="preserve">-1  </w:t>
      </w:r>
      <w:r w:rsidRPr="007953C7">
        <w:rPr>
          <w:rFonts w:eastAsia="標楷體" w:hint="eastAsia"/>
          <w:sz w:val="26"/>
          <w:szCs w:val="26"/>
        </w:rPr>
        <w:t>廢棄物種類、有害特性、</w:t>
      </w:r>
      <w:proofErr w:type="gramStart"/>
      <w:r w:rsidRPr="007953C7">
        <w:rPr>
          <w:rFonts w:eastAsia="標楷體" w:hint="eastAsia"/>
          <w:sz w:val="26"/>
          <w:szCs w:val="26"/>
        </w:rPr>
        <w:t>允收標準</w:t>
      </w:r>
      <w:proofErr w:type="gramEnd"/>
      <w:r w:rsidRPr="007953C7">
        <w:rPr>
          <w:rFonts w:eastAsia="標楷體" w:hint="eastAsia"/>
          <w:sz w:val="26"/>
          <w:szCs w:val="26"/>
        </w:rPr>
        <w:t>等</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1-3-2  </w:t>
      </w:r>
      <w:r w:rsidRPr="007953C7">
        <w:rPr>
          <w:rFonts w:eastAsia="標楷體" w:hint="eastAsia"/>
          <w:sz w:val="26"/>
          <w:szCs w:val="26"/>
        </w:rPr>
        <w:t>處理方式之處理流程</w:t>
      </w:r>
    </w:p>
    <w:p w:rsidR="007416B1" w:rsidRDefault="007416B1" w:rsidP="007416B1">
      <w:pPr>
        <w:ind w:leftChars="472" w:left="2308" w:hangingChars="452" w:hanging="1175"/>
        <w:rPr>
          <w:rFonts w:eastAsia="標楷體"/>
          <w:sz w:val="26"/>
          <w:szCs w:val="26"/>
        </w:rPr>
      </w:pPr>
      <w:r>
        <w:rPr>
          <w:rFonts w:eastAsia="標楷體" w:hint="eastAsia"/>
          <w:sz w:val="26"/>
          <w:szCs w:val="26"/>
        </w:rPr>
        <w:t xml:space="preserve">     </w:t>
      </w:r>
      <w:r>
        <w:rPr>
          <w:rFonts w:eastAsia="標楷體"/>
          <w:sz w:val="26"/>
          <w:szCs w:val="26"/>
        </w:rPr>
        <w:t xml:space="preserve">  A.</w:t>
      </w:r>
      <w:r>
        <w:rPr>
          <w:rFonts w:eastAsia="標楷體" w:hint="eastAsia"/>
          <w:sz w:val="26"/>
          <w:szCs w:val="26"/>
        </w:rPr>
        <w:t xml:space="preserve">  </w:t>
      </w:r>
      <w:r w:rsidRPr="007953C7">
        <w:rPr>
          <w:rFonts w:eastAsia="標楷體" w:hint="eastAsia"/>
          <w:sz w:val="26"/>
          <w:szCs w:val="26"/>
        </w:rPr>
        <w:t>處理設備及處理量能</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B.</w:t>
      </w:r>
      <w:r>
        <w:rPr>
          <w:rFonts w:eastAsia="標楷體" w:hint="eastAsia"/>
          <w:sz w:val="26"/>
          <w:szCs w:val="26"/>
        </w:rPr>
        <w:t xml:space="preserve">  </w:t>
      </w:r>
      <w:r w:rsidRPr="007953C7">
        <w:rPr>
          <w:rFonts w:eastAsia="標楷體" w:hint="eastAsia"/>
          <w:sz w:val="26"/>
          <w:szCs w:val="26"/>
        </w:rPr>
        <w:t>處理設施之操作方式說明（含運轉時數、運轉日數等）</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 xml:space="preserve">C.  </w:t>
      </w:r>
      <w:r w:rsidRPr="007953C7">
        <w:rPr>
          <w:rFonts w:eastAsia="標楷體" w:hint="eastAsia"/>
          <w:sz w:val="26"/>
          <w:szCs w:val="26"/>
        </w:rPr>
        <w:t>處理流程與質量平衡說明</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1-3-3  </w:t>
      </w:r>
      <w:r w:rsidRPr="007953C7">
        <w:rPr>
          <w:rFonts w:eastAsia="標楷體" w:hint="eastAsia"/>
          <w:sz w:val="26"/>
          <w:szCs w:val="26"/>
        </w:rPr>
        <w:t>廠區配置圖</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1-3-4  </w:t>
      </w:r>
      <w:r w:rsidRPr="007953C7">
        <w:rPr>
          <w:rFonts w:eastAsia="標楷體" w:hint="eastAsia"/>
          <w:sz w:val="26"/>
          <w:szCs w:val="26"/>
        </w:rPr>
        <w:t>資源化產品流向及衍生廢棄物清除處理流向說明</w:t>
      </w:r>
      <w:bookmarkEnd w:id="3"/>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A.</w:t>
      </w:r>
      <w:r>
        <w:rPr>
          <w:rFonts w:eastAsia="標楷體" w:hint="eastAsia"/>
          <w:sz w:val="26"/>
          <w:szCs w:val="26"/>
        </w:rPr>
        <w:t xml:space="preserve">  </w:t>
      </w:r>
      <w:r w:rsidRPr="00EE2084">
        <w:rPr>
          <w:rFonts w:eastAsia="標楷體" w:hint="eastAsia"/>
          <w:sz w:val="26"/>
          <w:szCs w:val="26"/>
        </w:rPr>
        <w:t>資源化產品流向：</w:t>
      </w:r>
      <w:r w:rsidRPr="00EE2084">
        <w:rPr>
          <w:rFonts w:eastAsia="標楷體" w:hint="eastAsia"/>
          <w:sz w:val="26"/>
          <w:szCs w:val="26"/>
        </w:rPr>
        <w:t>(</w:t>
      </w:r>
      <w:r w:rsidRPr="00EE2084">
        <w:rPr>
          <w:rFonts w:eastAsia="標楷體" w:hint="eastAsia"/>
          <w:sz w:val="26"/>
          <w:szCs w:val="26"/>
        </w:rPr>
        <w:t>如無資源化</w:t>
      </w:r>
      <w:proofErr w:type="gramStart"/>
      <w:r w:rsidRPr="00EE2084">
        <w:rPr>
          <w:rFonts w:eastAsia="標楷體" w:hint="eastAsia"/>
          <w:sz w:val="26"/>
          <w:szCs w:val="26"/>
        </w:rPr>
        <w:t>產品免填</w:t>
      </w:r>
      <w:proofErr w:type="gramEnd"/>
      <w:r w:rsidRPr="00EE2084">
        <w:rPr>
          <w:rFonts w:eastAsia="標楷體" w:hint="eastAsia"/>
          <w:sz w:val="26"/>
          <w:szCs w:val="26"/>
        </w:rPr>
        <w:t>)</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a.  </w:t>
      </w:r>
      <w:r w:rsidRPr="00282F46">
        <w:rPr>
          <w:rFonts w:eastAsia="標楷體" w:hint="eastAsia"/>
          <w:sz w:val="26"/>
          <w:szCs w:val="26"/>
        </w:rPr>
        <w:t>資源化產品規格、標準或規範</w:t>
      </w:r>
    </w:p>
    <w:p w:rsidR="007416B1" w:rsidRPr="00282F46"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b.  </w:t>
      </w:r>
      <w:r w:rsidRPr="00282F46">
        <w:rPr>
          <w:rFonts w:eastAsia="標楷體" w:hint="eastAsia"/>
          <w:sz w:val="26"/>
          <w:szCs w:val="26"/>
        </w:rPr>
        <w:t>資源化產品標示用途範圍說明</w:t>
      </w:r>
    </w:p>
    <w:p w:rsidR="007416B1" w:rsidRPr="00282F46" w:rsidRDefault="007416B1" w:rsidP="007416B1">
      <w:pPr>
        <w:ind w:leftChars="473" w:left="2362" w:hangingChars="472" w:hanging="1227"/>
        <w:rPr>
          <w:rFonts w:eastAsia="標楷體"/>
          <w:sz w:val="26"/>
          <w:szCs w:val="26"/>
        </w:rPr>
      </w:pPr>
      <w:r w:rsidRPr="00282F46">
        <w:rPr>
          <w:rFonts w:eastAsia="標楷體" w:hint="eastAsia"/>
          <w:sz w:val="26"/>
          <w:szCs w:val="26"/>
        </w:rPr>
        <w:t xml:space="preserve"> </w:t>
      </w:r>
      <w:r w:rsidRPr="00282F46">
        <w:rPr>
          <w:rFonts w:eastAsia="標楷體"/>
          <w:sz w:val="26"/>
          <w:szCs w:val="26"/>
        </w:rPr>
        <w:t xml:space="preserve">        c.  </w:t>
      </w:r>
      <w:r w:rsidRPr="00282F46">
        <w:rPr>
          <w:rFonts w:eastAsia="標楷體" w:hint="eastAsia"/>
          <w:sz w:val="26"/>
          <w:szCs w:val="26"/>
        </w:rPr>
        <w:t>資源化產品銷售流向、對象</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B</w:t>
      </w:r>
      <w:r>
        <w:rPr>
          <w:rFonts w:eastAsia="標楷體"/>
          <w:sz w:val="26"/>
          <w:szCs w:val="26"/>
        </w:rPr>
        <w:t>.</w:t>
      </w:r>
      <w:r>
        <w:rPr>
          <w:rFonts w:eastAsia="標楷體" w:hint="eastAsia"/>
          <w:sz w:val="26"/>
          <w:szCs w:val="26"/>
        </w:rPr>
        <w:t xml:space="preserve">  </w:t>
      </w:r>
      <w:r w:rsidRPr="00282F46">
        <w:rPr>
          <w:rFonts w:eastAsia="標楷體" w:hint="eastAsia"/>
          <w:sz w:val="26"/>
          <w:szCs w:val="26"/>
        </w:rPr>
        <w:t>衍生廢棄物清除處理及流向說明</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 xml:space="preserve">1-3-5  </w:t>
      </w:r>
      <w:r w:rsidRPr="007953C7">
        <w:rPr>
          <w:rFonts w:eastAsia="標楷體" w:hint="eastAsia"/>
          <w:sz w:val="26"/>
          <w:szCs w:val="26"/>
        </w:rPr>
        <w:t>緊急應變處理方式（含關廠、停歇業）</w:t>
      </w:r>
    </w:p>
    <w:p w:rsidR="007416B1" w:rsidRDefault="007416B1" w:rsidP="007416B1">
      <w:pPr>
        <w:ind w:leftChars="473" w:left="2552" w:hangingChars="545" w:hanging="1417"/>
        <w:rPr>
          <w:rFonts w:eastAsia="標楷體"/>
          <w:sz w:val="26"/>
          <w:szCs w:val="26"/>
        </w:rPr>
      </w:pPr>
      <w:r>
        <w:rPr>
          <w:rFonts w:eastAsia="標楷體" w:hint="eastAsia"/>
          <w:sz w:val="26"/>
          <w:szCs w:val="26"/>
        </w:rPr>
        <w:lastRenderedPageBreak/>
        <w:t xml:space="preserve">     </w:t>
      </w:r>
      <w:r>
        <w:rPr>
          <w:rFonts w:eastAsia="標楷體"/>
          <w:sz w:val="26"/>
          <w:szCs w:val="26"/>
        </w:rPr>
        <w:t xml:space="preserve">  A.</w:t>
      </w:r>
      <w:r>
        <w:rPr>
          <w:rFonts w:eastAsia="標楷體" w:hint="eastAsia"/>
          <w:sz w:val="26"/>
          <w:szCs w:val="26"/>
        </w:rPr>
        <w:t xml:space="preserve">  </w:t>
      </w:r>
      <w:r w:rsidRPr="00AA18B8">
        <w:rPr>
          <w:rFonts w:eastAsia="標楷體" w:hint="eastAsia"/>
          <w:sz w:val="26"/>
          <w:szCs w:val="26"/>
        </w:rPr>
        <w:t>累積大量廢棄物無法處理或累積大量資源化產品無法去化時之應變說明</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B.</w:t>
      </w:r>
      <w:r>
        <w:rPr>
          <w:rFonts w:eastAsia="標楷體" w:hint="eastAsia"/>
          <w:sz w:val="26"/>
          <w:szCs w:val="26"/>
        </w:rPr>
        <w:t xml:space="preserve">  </w:t>
      </w:r>
      <w:r w:rsidRPr="00AA18B8">
        <w:rPr>
          <w:rFonts w:eastAsia="標楷體" w:hint="eastAsia"/>
          <w:sz w:val="26"/>
          <w:szCs w:val="26"/>
        </w:rPr>
        <w:t>處理設施損壞時之應變說明</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C.</w:t>
      </w:r>
      <w:r>
        <w:rPr>
          <w:rFonts w:eastAsia="標楷體" w:hint="eastAsia"/>
          <w:sz w:val="26"/>
          <w:szCs w:val="26"/>
        </w:rPr>
        <w:t xml:space="preserve">  </w:t>
      </w:r>
      <w:r w:rsidRPr="00AA18B8">
        <w:rPr>
          <w:rFonts w:eastAsia="標楷體" w:hint="eastAsia"/>
          <w:sz w:val="26"/>
          <w:szCs w:val="26"/>
        </w:rPr>
        <w:t>處理許可證之撤銷、廢止及展</w:t>
      </w:r>
      <w:proofErr w:type="gramStart"/>
      <w:r w:rsidRPr="00AA18B8">
        <w:rPr>
          <w:rFonts w:eastAsia="標楷體" w:hint="eastAsia"/>
          <w:sz w:val="26"/>
          <w:szCs w:val="26"/>
        </w:rPr>
        <w:t>延申請未被</w:t>
      </w:r>
      <w:proofErr w:type="gramEnd"/>
      <w:r w:rsidRPr="00AA18B8">
        <w:rPr>
          <w:rFonts w:eastAsia="標楷體" w:hint="eastAsia"/>
          <w:sz w:val="26"/>
          <w:szCs w:val="26"/>
        </w:rPr>
        <w:t>核准時之應變說明</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D.</w:t>
      </w:r>
      <w:r>
        <w:rPr>
          <w:rFonts w:eastAsia="標楷體" w:hint="eastAsia"/>
          <w:sz w:val="26"/>
          <w:szCs w:val="26"/>
        </w:rPr>
        <w:t xml:space="preserve">  </w:t>
      </w:r>
      <w:r w:rsidRPr="00AA18B8">
        <w:rPr>
          <w:rFonts w:eastAsia="標楷體" w:hint="eastAsia"/>
          <w:sz w:val="26"/>
          <w:szCs w:val="26"/>
        </w:rPr>
        <w:t>關廠、停歇業時之應變說明</w:t>
      </w:r>
    </w:p>
    <w:p w:rsidR="007416B1" w:rsidRDefault="007416B1" w:rsidP="007416B1">
      <w:pPr>
        <w:spacing w:before="240" w:line="0" w:lineRule="atLeast"/>
        <w:ind w:leftChars="472" w:left="1841" w:hangingChars="236" w:hanging="708"/>
        <w:rPr>
          <w:rFonts w:eastAsia="標楷體"/>
          <w:sz w:val="30"/>
          <w:szCs w:val="30"/>
        </w:rPr>
      </w:pPr>
      <w:r>
        <w:rPr>
          <w:rFonts w:eastAsia="標楷體" w:hint="eastAsia"/>
          <w:sz w:val="30"/>
          <w:szCs w:val="30"/>
        </w:rPr>
        <w:t>1</w:t>
      </w:r>
      <w:r w:rsidRPr="006009D5">
        <w:rPr>
          <w:rFonts w:eastAsia="標楷體" w:hint="eastAsia"/>
          <w:sz w:val="30"/>
          <w:szCs w:val="30"/>
        </w:rPr>
        <w:t>-</w:t>
      </w:r>
      <w:r>
        <w:rPr>
          <w:rFonts w:eastAsia="標楷體"/>
          <w:sz w:val="30"/>
          <w:szCs w:val="30"/>
        </w:rPr>
        <w:t>4</w:t>
      </w:r>
      <w:r w:rsidRPr="006009D5">
        <w:rPr>
          <w:rFonts w:eastAsia="標楷體" w:hint="eastAsia"/>
          <w:sz w:val="30"/>
          <w:szCs w:val="30"/>
        </w:rPr>
        <w:t xml:space="preserve">  </w:t>
      </w:r>
      <w:r w:rsidRPr="0000174F">
        <w:rPr>
          <w:rFonts w:eastAsia="標楷體" w:hint="eastAsia"/>
          <w:sz w:val="30"/>
          <w:szCs w:val="30"/>
        </w:rPr>
        <w:t>廢棄物磅秤設備設置規劃</w:t>
      </w:r>
    </w:p>
    <w:p w:rsidR="007416B1" w:rsidRDefault="007416B1" w:rsidP="007416B1">
      <w:pPr>
        <w:ind w:leftChars="473" w:left="2362" w:hangingChars="472" w:hanging="1227"/>
        <w:rPr>
          <w:rFonts w:eastAsia="標楷體"/>
          <w:sz w:val="26"/>
          <w:szCs w:val="26"/>
        </w:rPr>
      </w:pPr>
      <w:r>
        <w:rPr>
          <w:rFonts w:eastAsia="標楷體" w:hint="eastAsia"/>
          <w:sz w:val="26"/>
          <w:szCs w:val="26"/>
        </w:rPr>
        <w:t xml:space="preserve">  1</w:t>
      </w:r>
      <w:r>
        <w:rPr>
          <w:rFonts w:eastAsia="標楷體"/>
          <w:sz w:val="26"/>
          <w:szCs w:val="26"/>
        </w:rPr>
        <w:t xml:space="preserve">-4-1  </w:t>
      </w:r>
      <w:r w:rsidRPr="0000174F">
        <w:rPr>
          <w:rFonts w:eastAsia="標楷體"/>
          <w:sz w:val="26"/>
          <w:szCs w:val="26"/>
        </w:rPr>
        <w:t>磅秤設置規劃說明</w:t>
      </w:r>
      <w:r w:rsidRPr="0000174F">
        <w:rPr>
          <w:rFonts w:eastAsia="標楷體" w:hint="eastAsia"/>
          <w:sz w:val="26"/>
          <w:szCs w:val="26"/>
        </w:rPr>
        <w:t>(</w:t>
      </w:r>
      <w:r w:rsidRPr="0000174F">
        <w:rPr>
          <w:rFonts w:eastAsia="標楷體" w:hint="eastAsia"/>
          <w:sz w:val="26"/>
          <w:szCs w:val="26"/>
        </w:rPr>
        <w:t>含地磅、電子式磅秤、</w:t>
      </w:r>
      <w:proofErr w:type="gramStart"/>
      <w:r w:rsidRPr="0000174F">
        <w:rPr>
          <w:rFonts w:eastAsia="標楷體" w:hint="eastAsia"/>
          <w:sz w:val="26"/>
          <w:szCs w:val="26"/>
        </w:rPr>
        <w:t>吊磅或</w:t>
      </w:r>
      <w:proofErr w:type="gramEnd"/>
      <w:r w:rsidRPr="0000174F">
        <w:rPr>
          <w:rFonts w:eastAsia="標楷體" w:hint="eastAsia"/>
          <w:sz w:val="26"/>
          <w:szCs w:val="26"/>
        </w:rPr>
        <w:t>其他磅秤</w:t>
      </w:r>
      <w:r w:rsidRPr="0000174F">
        <w:rPr>
          <w:rFonts w:eastAsia="標楷體" w:hint="eastAsia"/>
          <w:sz w:val="26"/>
          <w:szCs w:val="26"/>
        </w:rPr>
        <w:t>)</w:t>
      </w:r>
    </w:p>
    <w:p w:rsidR="007416B1" w:rsidRPr="00AB00DF" w:rsidRDefault="007416B1" w:rsidP="007416B1">
      <w:pPr>
        <w:ind w:leftChars="472" w:left="2225" w:hangingChars="420" w:hanging="1092"/>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1</w:t>
      </w:r>
      <w:r>
        <w:rPr>
          <w:rFonts w:eastAsia="標楷體"/>
          <w:sz w:val="26"/>
          <w:szCs w:val="26"/>
        </w:rPr>
        <w:t xml:space="preserve">-4-2  </w:t>
      </w:r>
      <w:r w:rsidRPr="00AB00DF">
        <w:rPr>
          <w:rFonts w:eastAsia="標楷體"/>
          <w:sz w:val="26"/>
          <w:szCs w:val="26"/>
        </w:rPr>
        <w:t>含時間、重量、車號、駕駛員逐車紀錄及保存方式，並確保事後修改必留下修改紀錄之作業方式</w:t>
      </w:r>
    </w:p>
    <w:p w:rsidR="007416B1" w:rsidRPr="00AB00DF" w:rsidRDefault="007416B1" w:rsidP="007416B1">
      <w:pPr>
        <w:ind w:leftChars="473" w:left="2362" w:hangingChars="472" w:hanging="1227"/>
        <w:rPr>
          <w:rFonts w:eastAsia="標楷體"/>
          <w:sz w:val="26"/>
          <w:szCs w:val="26"/>
        </w:rPr>
      </w:pPr>
      <w:r w:rsidRPr="00AB00DF">
        <w:rPr>
          <w:rFonts w:eastAsia="標楷體" w:hint="eastAsia"/>
          <w:sz w:val="26"/>
          <w:szCs w:val="26"/>
        </w:rPr>
        <w:t xml:space="preserve"> </w:t>
      </w:r>
      <w:r w:rsidRPr="00AB00DF">
        <w:rPr>
          <w:rFonts w:eastAsia="標楷體"/>
          <w:sz w:val="26"/>
          <w:szCs w:val="26"/>
        </w:rPr>
        <w:t xml:space="preserve"> </w:t>
      </w:r>
      <w:r>
        <w:rPr>
          <w:rFonts w:eastAsia="標楷體" w:hint="eastAsia"/>
          <w:sz w:val="26"/>
          <w:szCs w:val="26"/>
        </w:rPr>
        <w:t>1</w:t>
      </w:r>
      <w:r w:rsidRPr="00AB00DF">
        <w:rPr>
          <w:rFonts w:eastAsia="標楷體"/>
          <w:sz w:val="26"/>
          <w:szCs w:val="26"/>
        </w:rPr>
        <w:t xml:space="preserve">-4-3  </w:t>
      </w:r>
      <w:r w:rsidRPr="00AB00DF">
        <w:rPr>
          <w:rFonts w:eastAsia="標楷體"/>
          <w:sz w:val="26"/>
          <w:szCs w:val="26"/>
        </w:rPr>
        <w:t>配合作業動線於廠區平面配置圖標示</w:t>
      </w:r>
    </w:p>
    <w:p w:rsidR="007416B1" w:rsidRDefault="007416B1" w:rsidP="007416B1">
      <w:pPr>
        <w:ind w:leftChars="472" w:left="2264" w:hangingChars="435" w:hanging="1131"/>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1</w:t>
      </w:r>
      <w:r>
        <w:rPr>
          <w:rFonts w:eastAsia="標楷體"/>
          <w:sz w:val="26"/>
          <w:szCs w:val="26"/>
        </w:rPr>
        <w:t xml:space="preserve">-4-4  </w:t>
      </w:r>
      <w:r w:rsidRPr="00AB00DF">
        <w:rPr>
          <w:rFonts w:eastAsia="標楷體"/>
          <w:sz w:val="26"/>
          <w:szCs w:val="26"/>
        </w:rPr>
        <w:t>以鄰近同一關係企業之磅秤設備取代或由第三公證過磅單位進行過磅</w:t>
      </w:r>
    </w:p>
    <w:p w:rsidR="007416B1" w:rsidRPr="008A301B" w:rsidRDefault="007416B1" w:rsidP="007416B1">
      <w:pPr>
        <w:ind w:left="228" w:firstLine="480"/>
        <w:rPr>
          <w:rFonts w:eastAsia="標楷體"/>
        </w:rPr>
      </w:pPr>
      <w:r>
        <w:rPr>
          <w:rFonts w:eastAsia="標楷體" w:hint="eastAsia"/>
          <w:b/>
          <w:sz w:val="32"/>
        </w:rPr>
        <w:t>貳、</w:t>
      </w:r>
      <w:r w:rsidRPr="00F06515">
        <w:rPr>
          <w:rFonts w:eastAsia="標楷體" w:hint="eastAsia"/>
          <w:b/>
          <w:sz w:val="32"/>
        </w:rPr>
        <w:t>固定污染源</w:t>
      </w:r>
      <w:r>
        <w:rPr>
          <w:rFonts w:eastAsia="標楷體" w:hint="eastAsia"/>
          <w:b/>
          <w:sz w:val="32"/>
        </w:rPr>
        <w:t>設置</w:t>
      </w:r>
      <w:r>
        <w:rPr>
          <w:rFonts w:eastAsia="標楷體" w:hint="eastAsia"/>
          <w:b/>
          <w:sz w:val="32"/>
        </w:rPr>
        <w:t>/</w:t>
      </w:r>
      <w:r>
        <w:rPr>
          <w:rFonts w:eastAsia="標楷體" w:hint="eastAsia"/>
          <w:b/>
          <w:sz w:val="32"/>
        </w:rPr>
        <w:t>操作</w:t>
      </w:r>
      <w:r w:rsidRPr="00F06515">
        <w:rPr>
          <w:rFonts w:eastAsia="標楷體" w:hint="eastAsia"/>
          <w:b/>
          <w:sz w:val="32"/>
        </w:rPr>
        <w:t>許可</w:t>
      </w:r>
      <w:r w:rsidRPr="008A301B">
        <w:rPr>
          <w:rFonts w:eastAsia="標楷體" w:hint="eastAsia"/>
        </w:rPr>
        <w:t>(</w:t>
      </w:r>
      <w:r w:rsidRPr="00F1288D">
        <w:rPr>
          <w:rFonts w:eastAsia="標楷體" w:hint="eastAsia"/>
        </w:rPr>
        <w:t>僅需檢附許可證文件</w:t>
      </w:r>
      <w:r w:rsidRPr="008A301B">
        <w:rPr>
          <w:rFonts w:eastAsia="標楷體" w:hint="eastAsia"/>
        </w:rPr>
        <w:t>)</w:t>
      </w:r>
    </w:p>
    <w:p w:rsidR="007416B1" w:rsidRPr="006D45B7" w:rsidRDefault="007416B1" w:rsidP="007416B1">
      <w:pPr>
        <w:ind w:leftChars="295" w:left="1358" w:hangingChars="203" w:hanging="650"/>
        <w:rPr>
          <w:rFonts w:eastAsia="標楷體"/>
          <w:b/>
          <w:sz w:val="32"/>
        </w:rPr>
      </w:pPr>
      <w:r>
        <w:rPr>
          <w:rFonts w:eastAsia="標楷體" w:hint="eastAsia"/>
          <w:b/>
          <w:sz w:val="32"/>
        </w:rPr>
        <w:t>參、</w:t>
      </w:r>
      <w:r w:rsidRPr="00F06515">
        <w:rPr>
          <w:rFonts w:eastAsia="標楷體" w:hint="eastAsia"/>
          <w:b/>
          <w:sz w:val="32"/>
        </w:rPr>
        <w:t>依法應申請水污染排放許可</w:t>
      </w:r>
      <w:r>
        <w:rPr>
          <w:rFonts w:eastAsia="標楷體" w:hint="eastAsia"/>
          <w:b/>
          <w:sz w:val="32"/>
        </w:rPr>
        <w:t>證</w:t>
      </w:r>
      <w:r>
        <w:rPr>
          <w:rFonts w:eastAsia="標楷體" w:hint="eastAsia"/>
          <w:b/>
          <w:sz w:val="32"/>
        </w:rPr>
        <w:t>/</w:t>
      </w:r>
      <w:r w:rsidRPr="00F06515">
        <w:rPr>
          <w:rFonts w:eastAsia="標楷體" w:hint="eastAsia"/>
          <w:b/>
          <w:sz w:val="32"/>
        </w:rPr>
        <w:t>聯接使用證明</w:t>
      </w:r>
      <w:r>
        <w:rPr>
          <w:rFonts w:eastAsia="標楷體" w:hint="eastAsia"/>
          <w:b/>
          <w:sz w:val="32"/>
        </w:rPr>
        <w:t>/</w:t>
      </w:r>
      <w:r w:rsidRPr="00F06515">
        <w:rPr>
          <w:rFonts w:eastAsia="標楷體" w:hint="eastAsia"/>
          <w:b/>
          <w:sz w:val="32"/>
        </w:rPr>
        <w:t>委託處理證明</w:t>
      </w:r>
      <w:r w:rsidRPr="008A301B">
        <w:rPr>
          <w:rFonts w:eastAsia="標楷體" w:hint="eastAsia"/>
        </w:rPr>
        <w:t>(</w:t>
      </w:r>
      <w:r w:rsidRPr="00F1288D">
        <w:rPr>
          <w:rFonts w:eastAsia="標楷體" w:hint="eastAsia"/>
        </w:rPr>
        <w:t>僅需檢附公文及許可證文件及契約內容</w:t>
      </w:r>
      <w:r w:rsidRPr="008A301B">
        <w:rPr>
          <w:rFonts w:eastAsia="標楷體" w:hint="eastAsia"/>
        </w:rPr>
        <w:t>)</w:t>
      </w:r>
    </w:p>
    <w:p w:rsidR="007416B1" w:rsidRDefault="007416B1" w:rsidP="007416B1"/>
    <w:p w:rsidR="002F5976" w:rsidRPr="007416B1" w:rsidRDefault="002F5976" w:rsidP="007416B1">
      <w:pPr>
        <w:spacing w:line="240" w:lineRule="exact"/>
        <w:rPr>
          <w:rFonts w:eastAsia="標楷體" w:hint="eastAsia"/>
          <w:color w:val="000000"/>
        </w:rPr>
      </w:pPr>
    </w:p>
    <w:sectPr w:rsidR="002F5976" w:rsidRPr="007416B1" w:rsidSect="00106953">
      <w:headerReference w:type="default" r:id="rId11"/>
      <w:pgSz w:w="11906" w:h="16838" w:code="9"/>
      <w:pgMar w:top="1134" w:right="1134" w:bottom="1134" w:left="1134" w:header="851" w:footer="52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EEF" w:rsidRDefault="009A5EEF">
      <w:r>
        <w:separator/>
      </w:r>
    </w:p>
  </w:endnote>
  <w:endnote w:type="continuationSeparator" w:id="0">
    <w:p w:rsidR="009A5EEF" w:rsidRDefault="009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D9B" w:rsidRDefault="00785D9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85D9B" w:rsidRDefault="00785D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D9B" w:rsidRPr="00106953" w:rsidRDefault="00785D9B" w:rsidP="00380E8E">
    <w:pPr>
      <w:pStyle w:val="a5"/>
      <w:pBdr>
        <w:top w:val="single" w:sz="4" w:space="1" w:color="auto"/>
      </w:pBdr>
      <w:rPr>
        <w:rFonts w:eastAsia="標楷體"/>
        <w:szCs w:val="20"/>
      </w:rPr>
    </w:pPr>
    <w:r w:rsidRPr="00292A47">
      <w:rPr>
        <w:rFonts w:ascii="Comic Sans MS" w:eastAsia="標楷體" w:hAnsi="Comic Sans MS" w:hint="eastAsia"/>
        <w:color w:val="000000"/>
        <w:szCs w:val="20"/>
      </w:rPr>
      <w:t>桃園市政府公民營廢棄物處理機構申請</w:t>
    </w:r>
    <w:r w:rsidRPr="00292A47">
      <w:rPr>
        <w:rFonts w:ascii="Comic Sans MS" w:eastAsia="標楷體" w:hAnsi="Comic Sans MS" w:hint="eastAsia"/>
        <w:color w:val="000000"/>
        <w:szCs w:val="20"/>
      </w:rPr>
      <w:t>(</w:t>
    </w:r>
    <w:r w:rsidRPr="00292A47">
      <w:rPr>
        <w:rFonts w:ascii="Comic Sans MS" w:eastAsia="標楷體" w:hAnsi="Comic Sans MS" w:hint="eastAsia"/>
        <w:color w:val="000000"/>
        <w:szCs w:val="20"/>
      </w:rPr>
      <w:t>行政審查表</w:t>
    </w:r>
    <w:r w:rsidRPr="00292A47">
      <w:rPr>
        <w:rFonts w:ascii="Comic Sans MS" w:eastAsia="標楷體" w:hAnsi="Comic Sans MS" w:hint="eastAsia"/>
        <w:color w:val="000000"/>
        <w:szCs w:val="20"/>
      </w:rPr>
      <w:t>)</w:t>
    </w:r>
  </w:p>
  <w:p w:rsidR="00785D9B" w:rsidRPr="00106953" w:rsidRDefault="00785D9B" w:rsidP="00464B0E">
    <w:pPr>
      <w:pStyle w:val="a5"/>
      <w:pBdr>
        <w:top w:val="single" w:sz="4" w:space="1" w:color="auto"/>
      </w:pBdr>
      <w:jc w:val="center"/>
      <w:rPr>
        <w:rFonts w:eastAsia="標楷體"/>
        <w:szCs w:val="20"/>
      </w:rPr>
    </w:pPr>
    <w:r w:rsidRPr="00106953">
      <w:rPr>
        <w:rFonts w:eastAsia="標楷體" w:hint="eastAsia"/>
        <w:szCs w:val="20"/>
      </w:rPr>
      <w:t>頁次：</w:t>
    </w:r>
    <w:r w:rsidRPr="00106953">
      <w:rPr>
        <w:rStyle w:val="a6"/>
        <w:szCs w:val="20"/>
      </w:rPr>
      <w:fldChar w:fldCharType="begin"/>
    </w:r>
    <w:r w:rsidRPr="00106953">
      <w:rPr>
        <w:rStyle w:val="a6"/>
        <w:szCs w:val="20"/>
      </w:rPr>
      <w:instrText xml:space="preserve"> PAGE </w:instrText>
    </w:r>
    <w:r w:rsidRPr="00106953">
      <w:rPr>
        <w:rStyle w:val="a6"/>
        <w:szCs w:val="20"/>
      </w:rPr>
      <w:fldChar w:fldCharType="separate"/>
    </w:r>
    <w:r w:rsidR="00D17AE2">
      <w:rPr>
        <w:rStyle w:val="a6"/>
        <w:noProof/>
        <w:szCs w:val="20"/>
      </w:rPr>
      <w:t>1</w:t>
    </w:r>
    <w:r w:rsidRPr="00106953">
      <w:rPr>
        <w:rStyle w:val="a6"/>
        <w:szCs w:val="20"/>
      </w:rPr>
      <w:fldChar w:fldCharType="end"/>
    </w:r>
    <w:r w:rsidRPr="00106953">
      <w:rPr>
        <w:rStyle w:val="a6"/>
        <w:rFonts w:hint="eastAsia"/>
        <w:szCs w:val="20"/>
      </w:rPr>
      <w:t>/</w:t>
    </w:r>
    <w:r w:rsidRPr="00106953">
      <w:rPr>
        <w:rStyle w:val="a6"/>
        <w:szCs w:val="20"/>
      </w:rPr>
      <w:fldChar w:fldCharType="begin"/>
    </w:r>
    <w:r w:rsidRPr="00106953">
      <w:rPr>
        <w:rStyle w:val="a6"/>
        <w:szCs w:val="20"/>
      </w:rPr>
      <w:instrText xml:space="preserve"> NUMPAGES </w:instrText>
    </w:r>
    <w:r w:rsidRPr="00106953">
      <w:rPr>
        <w:rStyle w:val="a6"/>
        <w:szCs w:val="20"/>
      </w:rPr>
      <w:fldChar w:fldCharType="separate"/>
    </w:r>
    <w:r w:rsidR="00D17AE2">
      <w:rPr>
        <w:rStyle w:val="a6"/>
        <w:noProof/>
        <w:szCs w:val="20"/>
      </w:rPr>
      <w:t>1</w:t>
    </w:r>
    <w:r w:rsidRPr="00106953">
      <w:rPr>
        <w:rStyle w:val="a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EEF" w:rsidRDefault="009A5EEF">
      <w:r>
        <w:separator/>
      </w:r>
    </w:p>
  </w:footnote>
  <w:footnote w:type="continuationSeparator" w:id="0">
    <w:p w:rsidR="009A5EEF" w:rsidRDefault="009A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D9B" w:rsidRPr="000A0E14" w:rsidRDefault="00785D9B" w:rsidP="00E55E6D">
    <w:pPr>
      <w:pStyle w:val="aa"/>
      <w:rPr>
        <w:rFonts w:ascii="標楷體" w:eastAsia="標楷體" w:hAnsi="標楷體"/>
      </w:rPr>
    </w:pPr>
    <w:proofErr w:type="gramStart"/>
    <w:r w:rsidRPr="00E55E6D">
      <w:rPr>
        <w:rFonts w:ascii="標楷體" w:eastAsia="標楷體" w:hAnsi="標楷體" w:hint="eastAsia"/>
      </w:rPr>
      <w:t>註</w:t>
    </w:r>
    <w:proofErr w:type="gramEnd"/>
    <w:r w:rsidRPr="00E55E6D">
      <w:rPr>
        <w:rFonts w:ascii="標楷體" w:eastAsia="標楷體" w:hAnsi="標楷體" w:hint="eastAsia"/>
      </w:rPr>
      <w:t>：本表申請前請自主檢查符合後提供1份，供審查參考（不須裝裝訂在書件內）。</w:t>
    </w:r>
    <w:r>
      <w:rPr>
        <w:rFonts w:ascii="標楷體" w:eastAsia="標楷體" w:hAnsi="標楷體" w:hint="eastAsia"/>
      </w:rPr>
      <w:t xml:space="preserve">         10</w:t>
    </w:r>
    <w:r w:rsidR="00146FCB">
      <w:rPr>
        <w:rFonts w:ascii="標楷體" w:eastAsia="標楷體" w:hAnsi="標楷體" w:hint="eastAsia"/>
      </w:rPr>
      <w:t>8</w:t>
    </w:r>
    <w:r>
      <w:rPr>
        <w:rFonts w:ascii="標楷體" w:eastAsia="標楷體" w:hAnsi="標楷體" w:hint="eastAsia"/>
      </w:rPr>
      <w:t>.</w:t>
    </w:r>
    <w:r w:rsidR="00146FCB">
      <w:rPr>
        <w:rFonts w:ascii="標楷體" w:eastAsia="標楷體" w:hAnsi="標楷體" w:hint="eastAsia"/>
      </w:rPr>
      <w:t>0</w:t>
    </w:r>
    <w:r w:rsidR="009954B0">
      <w:rPr>
        <w:rFonts w:ascii="標楷體" w:eastAsia="標楷體" w:hAnsi="標楷體" w:hint="eastAsia"/>
      </w:rPr>
      <w:t>4</w:t>
    </w:r>
    <w:r w:rsidR="00D029AB">
      <w:rPr>
        <w:rFonts w:ascii="標楷體" w:eastAsia="標楷體" w:hAnsi="標楷體" w:hint="eastAsia"/>
      </w:rPr>
      <w:t>.</w:t>
    </w:r>
    <w:r w:rsidR="00BD4ACC">
      <w:rPr>
        <w:rFonts w:ascii="標楷體" w:eastAsia="標楷體" w:hAnsi="標楷體" w:hint="eastAsia"/>
      </w:rPr>
      <w:t>0</w:t>
    </w:r>
    <w:r w:rsidR="009954B0">
      <w:rPr>
        <w:rFonts w:ascii="標楷體" w:eastAsia="標楷體" w:hAnsi="標楷體" w:hint="eastAsia"/>
      </w:rPr>
      <w:t>2</w:t>
    </w:r>
    <w:r>
      <w:rPr>
        <w:rFonts w:ascii="標楷體" w:eastAsia="標楷體" w:hAnsi="標楷體" w:hint="eastAsia"/>
      </w:rPr>
      <w:t>版本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6B1" w:rsidRPr="000A0E14" w:rsidRDefault="007416B1" w:rsidP="00E55E6D">
    <w:pPr>
      <w:pStyle w:val="aa"/>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22AE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D90038"/>
    <w:multiLevelType w:val="hybridMultilevel"/>
    <w:tmpl w:val="79BA3958"/>
    <w:lvl w:ilvl="0" w:tplc="325C4360">
      <w:start w:val="1"/>
      <w:numFmt w:val="taiwaneseCountingThousand"/>
      <w:lvlText w:val="(%1)"/>
      <w:lvlJc w:val="left"/>
      <w:pPr>
        <w:ind w:left="781"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F47175"/>
    <w:multiLevelType w:val="hybridMultilevel"/>
    <w:tmpl w:val="EF982D80"/>
    <w:lvl w:ilvl="0" w:tplc="37087612">
      <w:start w:val="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F2568F"/>
    <w:multiLevelType w:val="hybridMultilevel"/>
    <w:tmpl w:val="E6E21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32D79"/>
    <w:multiLevelType w:val="hybridMultilevel"/>
    <w:tmpl w:val="55A86E68"/>
    <w:lvl w:ilvl="0" w:tplc="1F6E368E">
      <w:start w:val="7"/>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489545D"/>
    <w:multiLevelType w:val="hybridMultilevel"/>
    <w:tmpl w:val="52DACE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82696C"/>
    <w:multiLevelType w:val="singleLevel"/>
    <w:tmpl w:val="6216733A"/>
    <w:lvl w:ilvl="0">
      <w:start w:val="1"/>
      <w:numFmt w:val="upperLetter"/>
      <w:pStyle w:val="2"/>
      <w:lvlText w:val="%1."/>
      <w:lvlJc w:val="left"/>
      <w:pPr>
        <w:tabs>
          <w:tab w:val="num" w:pos="1960"/>
        </w:tabs>
        <w:ind w:left="1960" w:hanging="360"/>
      </w:pPr>
      <w:rPr>
        <w:rFonts w:hint="eastAsia"/>
      </w:rPr>
    </w:lvl>
  </w:abstractNum>
  <w:abstractNum w:abstractNumId="7" w15:restartNumberingAfterBreak="0">
    <w:nsid w:val="3ADB33B7"/>
    <w:multiLevelType w:val="hybridMultilevel"/>
    <w:tmpl w:val="4294B3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481D09"/>
    <w:multiLevelType w:val="hybridMultilevel"/>
    <w:tmpl w:val="30A2417E"/>
    <w:lvl w:ilvl="0" w:tplc="7A6A913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76DF1"/>
    <w:multiLevelType w:val="hybridMultilevel"/>
    <w:tmpl w:val="DEEA65C2"/>
    <w:lvl w:ilvl="0" w:tplc="8632B974">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A683EA0"/>
    <w:multiLevelType w:val="hybridMultilevel"/>
    <w:tmpl w:val="6700E622"/>
    <w:lvl w:ilvl="0" w:tplc="1F6E368E">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1BE20D5"/>
    <w:multiLevelType w:val="hybridMultilevel"/>
    <w:tmpl w:val="E6E21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EF10F9"/>
    <w:multiLevelType w:val="hybridMultilevel"/>
    <w:tmpl w:val="B4D00BA8"/>
    <w:lvl w:ilvl="0" w:tplc="2F98551A">
      <w:start w:val="1"/>
      <w:numFmt w:val="ideographLegalTraditional"/>
      <w:lvlText w:val="%1、"/>
      <w:lvlJc w:val="left"/>
      <w:pPr>
        <w:ind w:left="480" w:hanging="480"/>
      </w:pPr>
      <w:rPr>
        <w:rFonts w:eastAsia="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47606D"/>
    <w:multiLevelType w:val="multilevel"/>
    <w:tmpl w:val="70E2299C"/>
    <w:lvl w:ilvl="0">
      <w:start w:val="1"/>
      <w:numFmt w:val="taiwaneseCountingThousand"/>
      <w:pStyle w:val="a0"/>
      <w:suff w:val="nothing"/>
      <w:lvlText w:val="%1、"/>
      <w:lvlJc w:val="left"/>
      <w:pPr>
        <w:ind w:left="1021" w:hanging="658"/>
      </w:pPr>
      <w:rPr>
        <w:rFonts w:hint="eastAsia"/>
      </w:rPr>
    </w:lvl>
    <w:lvl w:ilvl="1">
      <w:start w:val="1"/>
      <w:numFmt w:val="taiwaneseCountingThousand"/>
      <w:suff w:val="nothing"/>
      <w:lvlText w:val="（%2）"/>
      <w:lvlJc w:val="left"/>
      <w:pPr>
        <w:ind w:left="1701" w:hanging="964"/>
      </w:pPr>
      <w:rPr>
        <w:rFonts w:hint="eastAsia"/>
      </w:rPr>
    </w:lvl>
    <w:lvl w:ilvl="2">
      <w:start w:val="1"/>
      <w:numFmt w:val="decimalFullWidth"/>
      <w:suff w:val="nothing"/>
      <w:lvlText w:val="%3、"/>
      <w:lvlJc w:val="left"/>
      <w:pPr>
        <w:ind w:left="2098" w:hanging="646"/>
      </w:pPr>
      <w:rPr>
        <w:rFonts w:hint="eastAsia"/>
      </w:rPr>
    </w:lvl>
    <w:lvl w:ilvl="3">
      <w:start w:val="1"/>
      <w:numFmt w:val="decimalFullWidth"/>
      <w:suff w:val="nothing"/>
      <w:lvlText w:val="（%4）"/>
      <w:lvlJc w:val="left"/>
      <w:pPr>
        <w:ind w:left="2778" w:hanging="964"/>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59392294"/>
    <w:multiLevelType w:val="hybridMultilevel"/>
    <w:tmpl w:val="5F607AE8"/>
    <w:lvl w:ilvl="0" w:tplc="0409000F">
      <w:start w:val="1"/>
      <w:numFmt w:val="decimal"/>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59F14040"/>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16" w15:restartNumberingAfterBreak="0">
    <w:nsid w:val="69FD6A5D"/>
    <w:multiLevelType w:val="hybridMultilevel"/>
    <w:tmpl w:val="6EA8B670"/>
    <w:lvl w:ilvl="0" w:tplc="AFB06256">
      <w:start w:val="1"/>
      <w:numFmt w:val="ideographLegalTraditional"/>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586580"/>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num w:numId="1">
    <w:abstractNumId w:val="13"/>
  </w:num>
  <w:num w:numId="2">
    <w:abstractNumId w:val="6"/>
  </w:num>
  <w:num w:numId="3">
    <w:abstractNumId w:val="0"/>
  </w:num>
  <w:num w:numId="4">
    <w:abstractNumId w:val="10"/>
  </w:num>
  <w:num w:numId="5">
    <w:abstractNumId w:val="14"/>
  </w:num>
  <w:num w:numId="6">
    <w:abstractNumId w:val="12"/>
  </w:num>
  <w:num w:numId="7">
    <w:abstractNumId w:val="8"/>
  </w:num>
  <w:num w:numId="8">
    <w:abstractNumId w:val="15"/>
  </w:num>
  <w:num w:numId="9">
    <w:abstractNumId w:val="1"/>
  </w:num>
  <w:num w:numId="10">
    <w:abstractNumId w:val="3"/>
  </w:num>
  <w:num w:numId="11">
    <w:abstractNumId w:val="11"/>
  </w:num>
  <w:num w:numId="12">
    <w:abstractNumId w:val="9"/>
  </w:num>
  <w:num w:numId="13">
    <w:abstractNumId w:val="5"/>
  </w:num>
  <w:num w:numId="14">
    <w:abstractNumId w:val="17"/>
  </w:num>
  <w:num w:numId="15">
    <w:abstractNumId w:val="4"/>
  </w:num>
  <w:num w:numId="16">
    <w:abstractNumId w:val="2"/>
  </w:num>
  <w:num w:numId="17">
    <w:abstractNumId w:val="7"/>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E9"/>
    <w:rsid w:val="00003277"/>
    <w:rsid w:val="000068D6"/>
    <w:rsid w:val="00011A05"/>
    <w:rsid w:val="0001334C"/>
    <w:rsid w:val="00015834"/>
    <w:rsid w:val="000228ED"/>
    <w:rsid w:val="00026877"/>
    <w:rsid w:val="00032D92"/>
    <w:rsid w:val="00042EE9"/>
    <w:rsid w:val="000630F2"/>
    <w:rsid w:val="0006460D"/>
    <w:rsid w:val="00067C18"/>
    <w:rsid w:val="00067C4F"/>
    <w:rsid w:val="00074FB4"/>
    <w:rsid w:val="00083E84"/>
    <w:rsid w:val="00090B73"/>
    <w:rsid w:val="000936D1"/>
    <w:rsid w:val="000A0E14"/>
    <w:rsid w:val="000A378A"/>
    <w:rsid w:val="000B0AB8"/>
    <w:rsid w:val="000B351C"/>
    <w:rsid w:val="000B3FFA"/>
    <w:rsid w:val="000C2106"/>
    <w:rsid w:val="000C2E44"/>
    <w:rsid w:val="000C451F"/>
    <w:rsid w:val="000C4AA0"/>
    <w:rsid w:val="000C55A6"/>
    <w:rsid w:val="000D123A"/>
    <w:rsid w:val="000D2EA8"/>
    <w:rsid w:val="000D5B03"/>
    <w:rsid w:val="000E5748"/>
    <w:rsid w:val="000F2265"/>
    <w:rsid w:val="00100B1E"/>
    <w:rsid w:val="0010205F"/>
    <w:rsid w:val="00104474"/>
    <w:rsid w:val="00106953"/>
    <w:rsid w:val="00113E68"/>
    <w:rsid w:val="001171E8"/>
    <w:rsid w:val="00124C93"/>
    <w:rsid w:val="0012677C"/>
    <w:rsid w:val="0012677D"/>
    <w:rsid w:val="00130B2C"/>
    <w:rsid w:val="00131F5F"/>
    <w:rsid w:val="00141C45"/>
    <w:rsid w:val="00146FCB"/>
    <w:rsid w:val="001470FE"/>
    <w:rsid w:val="0015759C"/>
    <w:rsid w:val="00160E7F"/>
    <w:rsid w:val="001618C7"/>
    <w:rsid w:val="001632B4"/>
    <w:rsid w:val="00166291"/>
    <w:rsid w:val="00180375"/>
    <w:rsid w:val="001817C8"/>
    <w:rsid w:val="001845E1"/>
    <w:rsid w:val="00185362"/>
    <w:rsid w:val="00191B06"/>
    <w:rsid w:val="0019761D"/>
    <w:rsid w:val="001A1A82"/>
    <w:rsid w:val="001A7DF5"/>
    <w:rsid w:val="001C4C71"/>
    <w:rsid w:val="001C562B"/>
    <w:rsid w:val="001D6964"/>
    <w:rsid w:val="001D7433"/>
    <w:rsid w:val="001E14F1"/>
    <w:rsid w:val="001F2930"/>
    <w:rsid w:val="001F38B5"/>
    <w:rsid w:val="00200BCB"/>
    <w:rsid w:val="00204FBD"/>
    <w:rsid w:val="00211C2B"/>
    <w:rsid w:val="00211FE8"/>
    <w:rsid w:val="00216A4C"/>
    <w:rsid w:val="0022057E"/>
    <w:rsid w:val="002227F7"/>
    <w:rsid w:val="002328CD"/>
    <w:rsid w:val="00244140"/>
    <w:rsid w:val="002466A8"/>
    <w:rsid w:val="00247CAB"/>
    <w:rsid w:val="002569CC"/>
    <w:rsid w:val="00261930"/>
    <w:rsid w:val="002652C3"/>
    <w:rsid w:val="00276B01"/>
    <w:rsid w:val="00283933"/>
    <w:rsid w:val="00290809"/>
    <w:rsid w:val="00290A32"/>
    <w:rsid w:val="00292A47"/>
    <w:rsid w:val="002942E7"/>
    <w:rsid w:val="00296D82"/>
    <w:rsid w:val="002A45D6"/>
    <w:rsid w:val="002B470A"/>
    <w:rsid w:val="002C2664"/>
    <w:rsid w:val="002D5E70"/>
    <w:rsid w:val="002E4B19"/>
    <w:rsid w:val="002E52C8"/>
    <w:rsid w:val="002E5414"/>
    <w:rsid w:val="002E671D"/>
    <w:rsid w:val="002E727E"/>
    <w:rsid w:val="002F3447"/>
    <w:rsid w:val="002F354F"/>
    <w:rsid w:val="002F5976"/>
    <w:rsid w:val="002F6810"/>
    <w:rsid w:val="0030702B"/>
    <w:rsid w:val="00321E93"/>
    <w:rsid w:val="00322F90"/>
    <w:rsid w:val="003248CD"/>
    <w:rsid w:val="00330E73"/>
    <w:rsid w:val="003345AD"/>
    <w:rsid w:val="00336936"/>
    <w:rsid w:val="0033726A"/>
    <w:rsid w:val="0033780E"/>
    <w:rsid w:val="00340D9B"/>
    <w:rsid w:val="003452DC"/>
    <w:rsid w:val="00347A54"/>
    <w:rsid w:val="00353DB3"/>
    <w:rsid w:val="00355F29"/>
    <w:rsid w:val="003679C9"/>
    <w:rsid w:val="0037597E"/>
    <w:rsid w:val="00380E8E"/>
    <w:rsid w:val="0038214F"/>
    <w:rsid w:val="00382D19"/>
    <w:rsid w:val="00384D0E"/>
    <w:rsid w:val="00384FB9"/>
    <w:rsid w:val="00386D63"/>
    <w:rsid w:val="0039511F"/>
    <w:rsid w:val="003A24BC"/>
    <w:rsid w:val="003A6952"/>
    <w:rsid w:val="003B28D9"/>
    <w:rsid w:val="003C4FA2"/>
    <w:rsid w:val="003C5B64"/>
    <w:rsid w:val="003C5D8A"/>
    <w:rsid w:val="003D1217"/>
    <w:rsid w:val="003D133D"/>
    <w:rsid w:val="003D48E7"/>
    <w:rsid w:val="003F530B"/>
    <w:rsid w:val="003F6DB0"/>
    <w:rsid w:val="0040330A"/>
    <w:rsid w:val="00403EF1"/>
    <w:rsid w:val="0041303F"/>
    <w:rsid w:val="0041619A"/>
    <w:rsid w:val="0041627D"/>
    <w:rsid w:val="0041679E"/>
    <w:rsid w:val="00423E83"/>
    <w:rsid w:val="00432540"/>
    <w:rsid w:val="00432994"/>
    <w:rsid w:val="004404B0"/>
    <w:rsid w:val="004513F1"/>
    <w:rsid w:val="00454B60"/>
    <w:rsid w:val="00454F84"/>
    <w:rsid w:val="0045566C"/>
    <w:rsid w:val="00464B0E"/>
    <w:rsid w:val="004717A2"/>
    <w:rsid w:val="00472B45"/>
    <w:rsid w:val="00475F7D"/>
    <w:rsid w:val="00490135"/>
    <w:rsid w:val="00495543"/>
    <w:rsid w:val="004955B0"/>
    <w:rsid w:val="004A09C9"/>
    <w:rsid w:val="004A2B1E"/>
    <w:rsid w:val="004A2D19"/>
    <w:rsid w:val="004A613E"/>
    <w:rsid w:val="004B02E0"/>
    <w:rsid w:val="004B64CE"/>
    <w:rsid w:val="004C2E8E"/>
    <w:rsid w:val="004D0E5A"/>
    <w:rsid w:val="004E239A"/>
    <w:rsid w:val="004F58FA"/>
    <w:rsid w:val="00502214"/>
    <w:rsid w:val="00503533"/>
    <w:rsid w:val="00516034"/>
    <w:rsid w:val="00535054"/>
    <w:rsid w:val="0054495B"/>
    <w:rsid w:val="00552838"/>
    <w:rsid w:val="0055302A"/>
    <w:rsid w:val="00554B6A"/>
    <w:rsid w:val="00557015"/>
    <w:rsid w:val="0056191C"/>
    <w:rsid w:val="005623BA"/>
    <w:rsid w:val="005631E3"/>
    <w:rsid w:val="005668F8"/>
    <w:rsid w:val="0058449F"/>
    <w:rsid w:val="005915E3"/>
    <w:rsid w:val="005974E4"/>
    <w:rsid w:val="005A3461"/>
    <w:rsid w:val="005A6208"/>
    <w:rsid w:val="005B18DA"/>
    <w:rsid w:val="005B6E7C"/>
    <w:rsid w:val="005C02BB"/>
    <w:rsid w:val="005C10DE"/>
    <w:rsid w:val="005C14DE"/>
    <w:rsid w:val="005C2DA9"/>
    <w:rsid w:val="005E15F0"/>
    <w:rsid w:val="005E71F1"/>
    <w:rsid w:val="005F2752"/>
    <w:rsid w:val="00611197"/>
    <w:rsid w:val="00622A87"/>
    <w:rsid w:val="00623D8D"/>
    <w:rsid w:val="0062407D"/>
    <w:rsid w:val="0062765C"/>
    <w:rsid w:val="00632B93"/>
    <w:rsid w:val="00637ACE"/>
    <w:rsid w:val="00637FA4"/>
    <w:rsid w:val="00642FD6"/>
    <w:rsid w:val="006455B0"/>
    <w:rsid w:val="00660E6E"/>
    <w:rsid w:val="00664137"/>
    <w:rsid w:val="00665DAA"/>
    <w:rsid w:val="00672CAA"/>
    <w:rsid w:val="00676E3D"/>
    <w:rsid w:val="00677C83"/>
    <w:rsid w:val="00683556"/>
    <w:rsid w:val="0068419D"/>
    <w:rsid w:val="00685441"/>
    <w:rsid w:val="00692DF1"/>
    <w:rsid w:val="00697EDB"/>
    <w:rsid w:val="006A45C2"/>
    <w:rsid w:val="006B56C3"/>
    <w:rsid w:val="006B65FF"/>
    <w:rsid w:val="006D622F"/>
    <w:rsid w:val="006D6F0E"/>
    <w:rsid w:val="006E0E3E"/>
    <w:rsid w:val="006E1709"/>
    <w:rsid w:val="006E25AC"/>
    <w:rsid w:val="006E5F34"/>
    <w:rsid w:val="006E75D8"/>
    <w:rsid w:val="006F26A4"/>
    <w:rsid w:val="006F633C"/>
    <w:rsid w:val="0070033D"/>
    <w:rsid w:val="00700B8A"/>
    <w:rsid w:val="007066B0"/>
    <w:rsid w:val="00707CC7"/>
    <w:rsid w:val="00726601"/>
    <w:rsid w:val="0073219C"/>
    <w:rsid w:val="0074108C"/>
    <w:rsid w:val="007416B1"/>
    <w:rsid w:val="00742889"/>
    <w:rsid w:val="007571EC"/>
    <w:rsid w:val="0076148E"/>
    <w:rsid w:val="00773B3D"/>
    <w:rsid w:val="00775E54"/>
    <w:rsid w:val="00777479"/>
    <w:rsid w:val="00785D9B"/>
    <w:rsid w:val="007902D2"/>
    <w:rsid w:val="007C267D"/>
    <w:rsid w:val="007C5ABC"/>
    <w:rsid w:val="007D07A3"/>
    <w:rsid w:val="007D4383"/>
    <w:rsid w:val="007E179B"/>
    <w:rsid w:val="007E707A"/>
    <w:rsid w:val="007E72EE"/>
    <w:rsid w:val="007F0211"/>
    <w:rsid w:val="007F27A5"/>
    <w:rsid w:val="007F558C"/>
    <w:rsid w:val="007F7171"/>
    <w:rsid w:val="00802D9B"/>
    <w:rsid w:val="0080538C"/>
    <w:rsid w:val="00805F5C"/>
    <w:rsid w:val="00807DD4"/>
    <w:rsid w:val="00812C81"/>
    <w:rsid w:val="00812E19"/>
    <w:rsid w:val="008226B0"/>
    <w:rsid w:val="00825B8C"/>
    <w:rsid w:val="00835B6D"/>
    <w:rsid w:val="00837850"/>
    <w:rsid w:val="008417E4"/>
    <w:rsid w:val="0084220B"/>
    <w:rsid w:val="00847AE5"/>
    <w:rsid w:val="00853DC2"/>
    <w:rsid w:val="0087061C"/>
    <w:rsid w:val="00874863"/>
    <w:rsid w:val="00875410"/>
    <w:rsid w:val="00882261"/>
    <w:rsid w:val="00894F96"/>
    <w:rsid w:val="00897193"/>
    <w:rsid w:val="008A0185"/>
    <w:rsid w:val="008A2CCF"/>
    <w:rsid w:val="008A6330"/>
    <w:rsid w:val="008A64A1"/>
    <w:rsid w:val="008A678F"/>
    <w:rsid w:val="008B110C"/>
    <w:rsid w:val="008B23D8"/>
    <w:rsid w:val="008C52FF"/>
    <w:rsid w:val="008D403A"/>
    <w:rsid w:val="008D47B8"/>
    <w:rsid w:val="008D4E95"/>
    <w:rsid w:val="008D771E"/>
    <w:rsid w:val="008E7544"/>
    <w:rsid w:val="008F121C"/>
    <w:rsid w:val="00900E7F"/>
    <w:rsid w:val="00902229"/>
    <w:rsid w:val="00907E3B"/>
    <w:rsid w:val="00911B82"/>
    <w:rsid w:val="00914E2F"/>
    <w:rsid w:val="0092724E"/>
    <w:rsid w:val="009360AB"/>
    <w:rsid w:val="009417D5"/>
    <w:rsid w:val="00947BE5"/>
    <w:rsid w:val="0095546B"/>
    <w:rsid w:val="00957051"/>
    <w:rsid w:val="00971FF9"/>
    <w:rsid w:val="0097507D"/>
    <w:rsid w:val="00992489"/>
    <w:rsid w:val="0099257C"/>
    <w:rsid w:val="009954B0"/>
    <w:rsid w:val="009A2517"/>
    <w:rsid w:val="009A5B22"/>
    <w:rsid w:val="009A5EEF"/>
    <w:rsid w:val="009B5767"/>
    <w:rsid w:val="009C2E14"/>
    <w:rsid w:val="009D1756"/>
    <w:rsid w:val="009D1DB6"/>
    <w:rsid w:val="009D2C4C"/>
    <w:rsid w:val="009D5D7E"/>
    <w:rsid w:val="009E127F"/>
    <w:rsid w:val="009E1381"/>
    <w:rsid w:val="009E2213"/>
    <w:rsid w:val="009E3CAF"/>
    <w:rsid w:val="009E3DE4"/>
    <w:rsid w:val="009E7367"/>
    <w:rsid w:val="009F215A"/>
    <w:rsid w:val="009F5EC9"/>
    <w:rsid w:val="009F6C4F"/>
    <w:rsid w:val="00A069F3"/>
    <w:rsid w:val="00A1094A"/>
    <w:rsid w:val="00A21635"/>
    <w:rsid w:val="00A228FB"/>
    <w:rsid w:val="00A334F9"/>
    <w:rsid w:val="00A47500"/>
    <w:rsid w:val="00A529BD"/>
    <w:rsid w:val="00A60492"/>
    <w:rsid w:val="00A61BC4"/>
    <w:rsid w:val="00A65887"/>
    <w:rsid w:val="00A67C59"/>
    <w:rsid w:val="00A8077B"/>
    <w:rsid w:val="00A82C40"/>
    <w:rsid w:val="00A8754B"/>
    <w:rsid w:val="00A910E0"/>
    <w:rsid w:val="00A953DC"/>
    <w:rsid w:val="00A95CDA"/>
    <w:rsid w:val="00AA4BB6"/>
    <w:rsid w:val="00AA79F6"/>
    <w:rsid w:val="00AB12CC"/>
    <w:rsid w:val="00AB60D3"/>
    <w:rsid w:val="00AC1E05"/>
    <w:rsid w:val="00AD2919"/>
    <w:rsid w:val="00AD4335"/>
    <w:rsid w:val="00AE5BC3"/>
    <w:rsid w:val="00AE62A0"/>
    <w:rsid w:val="00AE6344"/>
    <w:rsid w:val="00AF078A"/>
    <w:rsid w:val="00AF1E4A"/>
    <w:rsid w:val="00AF2E07"/>
    <w:rsid w:val="00AF3643"/>
    <w:rsid w:val="00AF7FB9"/>
    <w:rsid w:val="00B31454"/>
    <w:rsid w:val="00B43AA6"/>
    <w:rsid w:val="00B47B80"/>
    <w:rsid w:val="00B54071"/>
    <w:rsid w:val="00B7481F"/>
    <w:rsid w:val="00B8296B"/>
    <w:rsid w:val="00B83C87"/>
    <w:rsid w:val="00B913B0"/>
    <w:rsid w:val="00B91ADF"/>
    <w:rsid w:val="00BA11EA"/>
    <w:rsid w:val="00BB0380"/>
    <w:rsid w:val="00BB1BAE"/>
    <w:rsid w:val="00BB6715"/>
    <w:rsid w:val="00BC25ED"/>
    <w:rsid w:val="00BD4ACC"/>
    <w:rsid w:val="00BE7240"/>
    <w:rsid w:val="00BE736A"/>
    <w:rsid w:val="00BF09E0"/>
    <w:rsid w:val="00BF1C8E"/>
    <w:rsid w:val="00C00F22"/>
    <w:rsid w:val="00C1231B"/>
    <w:rsid w:val="00C16D8E"/>
    <w:rsid w:val="00C25263"/>
    <w:rsid w:val="00C25447"/>
    <w:rsid w:val="00C254E9"/>
    <w:rsid w:val="00C37AD6"/>
    <w:rsid w:val="00C41B35"/>
    <w:rsid w:val="00C50F4C"/>
    <w:rsid w:val="00C515AE"/>
    <w:rsid w:val="00C52FF6"/>
    <w:rsid w:val="00C53174"/>
    <w:rsid w:val="00C71530"/>
    <w:rsid w:val="00C72B53"/>
    <w:rsid w:val="00C756DA"/>
    <w:rsid w:val="00C77997"/>
    <w:rsid w:val="00C80C79"/>
    <w:rsid w:val="00C839C0"/>
    <w:rsid w:val="00C9051B"/>
    <w:rsid w:val="00C93EBE"/>
    <w:rsid w:val="00C94114"/>
    <w:rsid w:val="00CA0C89"/>
    <w:rsid w:val="00CA105E"/>
    <w:rsid w:val="00CA1EEC"/>
    <w:rsid w:val="00CA2597"/>
    <w:rsid w:val="00CB02C6"/>
    <w:rsid w:val="00CB0969"/>
    <w:rsid w:val="00CB3FD7"/>
    <w:rsid w:val="00CB70B9"/>
    <w:rsid w:val="00CC2D12"/>
    <w:rsid w:val="00CC52CC"/>
    <w:rsid w:val="00CC6848"/>
    <w:rsid w:val="00CD3BF7"/>
    <w:rsid w:val="00CE0E4A"/>
    <w:rsid w:val="00CF4204"/>
    <w:rsid w:val="00CF4AB2"/>
    <w:rsid w:val="00D01C95"/>
    <w:rsid w:val="00D029AB"/>
    <w:rsid w:val="00D10105"/>
    <w:rsid w:val="00D10D12"/>
    <w:rsid w:val="00D15A16"/>
    <w:rsid w:val="00D17AE2"/>
    <w:rsid w:val="00D220DF"/>
    <w:rsid w:val="00D30A69"/>
    <w:rsid w:val="00D3570D"/>
    <w:rsid w:val="00D3578E"/>
    <w:rsid w:val="00D4201C"/>
    <w:rsid w:val="00D4217A"/>
    <w:rsid w:val="00D43905"/>
    <w:rsid w:val="00D43995"/>
    <w:rsid w:val="00D45A30"/>
    <w:rsid w:val="00D461FA"/>
    <w:rsid w:val="00D46D1A"/>
    <w:rsid w:val="00D50A55"/>
    <w:rsid w:val="00D51C7D"/>
    <w:rsid w:val="00D5672A"/>
    <w:rsid w:val="00D6243F"/>
    <w:rsid w:val="00D70480"/>
    <w:rsid w:val="00D70DB4"/>
    <w:rsid w:val="00D75859"/>
    <w:rsid w:val="00D81168"/>
    <w:rsid w:val="00D875B3"/>
    <w:rsid w:val="00D90EE1"/>
    <w:rsid w:val="00D9504E"/>
    <w:rsid w:val="00DA2666"/>
    <w:rsid w:val="00DA6E9E"/>
    <w:rsid w:val="00DB1AD0"/>
    <w:rsid w:val="00DB2E2E"/>
    <w:rsid w:val="00DC6845"/>
    <w:rsid w:val="00DD6855"/>
    <w:rsid w:val="00DD709D"/>
    <w:rsid w:val="00DE18B9"/>
    <w:rsid w:val="00DF606F"/>
    <w:rsid w:val="00DF6C2B"/>
    <w:rsid w:val="00E03654"/>
    <w:rsid w:val="00E0543D"/>
    <w:rsid w:val="00E06EEE"/>
    <w:rsid w:val="00E1407A"/>
    <w:rsid w:val="00E220D9"/>
    <w:rsid w:val="00E273F4"/>
    <w:rsid w:val="00E30611"/>
    <w:rsid w:val="00E30A8E"/>
    <w:rsid w:val="00E3390B"/>
    <w:rsid w:val="00E40A96"/>
    <w:rsid w:val="00E43557"/>
    <w:rsid w:val="00E44D87"/>
    <w:rsid w:val="00E52379"/>
    <w:rsid w:val="00E55E6D"/>
    <w:rsid w:val="00E577CF"/>
    <w:rsid w:val="00E74DC4"/>
    <w:rsid w:val="00E875AF"/>
    <w:rsid w:val="00E955A3"/>
    <w:rsid w:val="00EA23DB"/>
    <w:rsid w:val="00EA425A"/>
    <w:rsid w:val="00EB06F4"/>
    <w:rsid w:val="00EB4A58"/>
    <w:rsid w:val="00EB71B0"/>
    <w:rsid w:val="00EB764F"/>
    <w:rsid w:val="00EC43D9"/>
    <w:rsid w:val="00ED549D"/>
    <w:rsid w:val="00EE5D64"/>
    <w:rsid w:val="00EE667E"/>
    <w:rsid w:val="00EF1B00"/>
    <w:rsid w:val="00F00B0C"/>
    <w:rsid w:val="00F0749D"/>
    <w:rsid w:val="00F1288D"/>
    <w:rsid w:val="00F157A7"/>
    <w:rsid w:val="00F1610C"/>
    <w:rsid w:val="00F33B5E"/>
    <w:rsid w:val="00F40CA3"/>
    <w:rsid w:val="00F43F90"/>
    <w:rsid w:val="00F46EEB"/>
    <w:rsid w:val="00F530F2"/>
    <w:rsid w:val="00F60217"/>
    <w:rsid w:val="00F62709"/>
    <w:rsid w:val="00F72F1A"/>
    <w:rsid w:val="00F80B5C"/>
    <w:rsid w:val="00F85372"/>
    <w:rsid w:val="00F87910"/>
    <w:rsid w:val="00F918F8"/>
    <w:rsid w:val="00F9265C"/>
    <w:rsid w:val="00F96B42"/>
    <w:rsid w:val="00FA4E40"/>
    <w:rsid w:val="00FA5783"/>
    <w:rsid w:val="00FA6516"/>
    <w:rsid w:val="00FA6F56"/>
    <w:rsid w:val="00FA7D63"/>
    <w:rsid w:val="00FB3AD5"/>
    <w:rsid w:val="00FC0860"/>
    <w:rsid w:val="00FC427C"/>
    <w:rsid w:val="00FD1F4D"/>
    <w:rsid w:val="00FD673D"/>
    <w:rsid w:val="00FE2912"/>
    <w:rsid w:val="00FF0489"/>
    <w:rsid w:val="00FF13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AB5C3"/>
  <w15:docId w15:val="{ABB070F9-76CF-46DD-A1D5-37F2CE92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kern w:val="2"/>
      <w:sz w:val="24"/>
      <w:szCs w:val="24"/>
    </w:rPr>
  </w:style>
  <w:style w:type="paragraph" w:styleId="2">
    <w:name w:val="heading 2"/>
    <w:basedOn w:val="a1"/>
    <w:next w:val="a1"/>
    <w:qFormat/>
    <w:rsid w:val="0054495B"/>
    <w:pPr>
      <w:keepNext/>
      <w:numPr>
        <w:numId w:val="2"/>
      </w:numPr>
      <w:tabs>
        <w:tab w:val="clear" w:pos="1960"/>
        <w:tab w:val="num" w:pos="2160"/>
      </w:tabs>
      <w:snapToGrid w:val="0"/>
      <w:spacing w:line="560" w:lineRule="atLeast"/>
      <w:ind w:left="2160" w:hanging="560"/>
      <w:jc w:val="both"/>
      <w:outlineLvl w:val="1"/>
    </w:pPr>
    <w:rPr>
      <w:rFonts w:eastAsia="標楷體"/>
      <w:sz w:val="32"/>
      <w:szCs w:val="20"/>
    </w:rPr>
  </w:style>
  <w:style w:type="paragraph" w:styleId="3">
    <w:name w:val="heading 3"/>
    <w:basedOn w:val="a1"/>
    <w:next w:val="a1"/>
    <w:qFormat/>
    <w:rsid w:val="0054495B"/>
    <w:pPr>
      <w:keepNext/>
      <w:spacing w:line="720" w:lineRule="auto"/>
      <w:outlineLvl w:val="2"/>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分項段落"/>
    <w:basedOn w:val="a1"/>
    <w:pPr>
      <w:widowControl/>
      <w:numPr>
        <w:numId w:val="1"/>
      </w:numPr>
      <w:snapToGrid w:val="0"/>
      <w:jc w:val="both"/>
      <w:textAlignment w:val="baseline"/>
    </w:pPr>
    <w:rPr>
      <w:rFonts w:eastAsia="標楷體"/>
      <w:noProof/>
      <w:kern w:val="0"/>
      <w:sz w:val="32"/>
    </w:rPr>
  </w:style>
  <w:style w:type="paragraph" w:styleId="a5">
    <w:name w:val="footer"/>
    <w:basedOn w:val="a1"/>
    <w:pPr>
      <w:tabs>
        <w:tab w:val="center" w:pos="4153"/>
        <w:tab w:val="right" w:pos="8306"/>
      </w:tabs>
      <w:snapToGrid w:val="0"/>
    </w:pPr>
    <w:rPr>
      <w:sz w:val="20"/>
    </w:rPr>
  </w:style>
  <w:style w:type="character" w:styleId="a6">
    <w:name w:val="page number"/>
    <w:basedOn w:val="a2"/>
  </w:style>
  <w:style w:type="paragraph" w:styleId="a7">
    <w:name w:val="Body Text Indent"/>
    <w:basedOn w:val="a1"/>
    <w:pPr>
      <w:tabs>
        <w:tab w:val="left" w:pos="576"/>
        <w:tab w:val="left" w:pos="5722"/>
        <w:tab w:val="left" w:pos="5784"/>
        <w:tab w:val="left" w:pos="6691"/>
        <w:tab w:val="left" w:pos="6748"/>
        <w:tab w:val="left" w:pos="7425"/>
      </w:tabs>
      <w:ind w:firstLineChars="225" w:firstLine="540"/>
    </w:pPr>
    <w:rPr>
      <w:rFonts w:ascii="新細明體"/>
    </w:rPr>
  </w:style>
  <w:style w:type="paragraph" w:styleId="20">
    <w:name w:val="Body Text Indent 2"/>
    <w:basedOn w:val="a1"/>
    <w:link w:val="21"/>
    <w:pPr>
      <w:tabs>
        <w:tab w:val="left" w:pos="576"/>
        <w:tab w:val="left" w:pos="5722"/>
        <w:tab w:val="left" w:pos="5784"/>
        <w:tab w:val="left" w:pos="6691"/>
        <w:tab w:val="left" w:pos="6748"/>
        <w:tab w:val="left" w:pos="7425"/>
      </w:tabs>
      <w:ind w:left="540" w:hangingChars="225" w:hanging="540"/>
    </w:pPr>
    <w:rPr>
      <w:rFonts w:ascii="新細明體"/>
      <w:color w:val="000000"/>
    </w:rPr>
  </w:style>
  <w:style w:type="character" w:styleId="a8">
    <w:name w:val="annotation reference"/>
    <w:semiHidden/>
    <w:rPr>
      <w:sz w:val="18"/>
      <w:szCs w:val="18"/>
    </w:rPr>
  </w:style>
  <w:style w:type="paragraph" w:styleId="a9">
    <w:name w:val="annotation text"/>
    <w:basedOn w:val="a1"/>
    <w:semiHidden/>
  </w:style>
  <w:style w:type="paragraph" w:styleId="aa">
    <w:name w:val="header"/>
    <w:basedOn w:val="a1"/>
    <w:link w:val="ab"/>
    <w:uiPriority w:val="99"/>
    <w:pPr>
      <w:tabs>
        <w:tab w:val="center" w:pos="4153"/>
        <w:tab w:val="right" w:pos="8306"/>
      </w:tabs>
      <w:snapToGrid w:val="0"/>
    </w:pPr>
    <w:rPr>
      <w:sz w:val="20"/>
      <w:szCs w:val="20"/>
    </w:rPr>
  </w:style>
  <w:style w:type="paragraph" w:customStyle="1" w:styleId="ac">
    <w:name w:val="法條的款"/>
    <w:basedOn w:val="a1"/>
    <w:rsid w:val="0054495B"/>
    <w:pPr>
      <w:kinsoku w:val="0"/>
      <w:autoSpaceDE w:val="0"/>
      <w:autoSpaceDN w:val="0"/>
      <w:adjustRightInd w:val="0"/>
      <w:snapToGrid w:val="0"/>
      <w:ind w:leftChars="104" w:left="488" w:right="6" w:hangingChars="99" w:hanging="238"/>
      <w:jc w:val="both"/>
    </w:pPr>
    <w:rPr>
      <w:rFonts w:ascii="標楷體" w:eastAsia="標楷體" w:hAnsi="標楷體"/>
      <w:snapToGrid w:val="0"/>
      <w:kern w:val="0"/>
      <w:szCs w:val="28"/>
    </w:rPr>
  </w:style>
  <w:style w:type="table" w:styleId="ad">
    <w:name w:val="Table Grid"/>
    <w:basedOn w:val="a3"/>
    <w:rsid w:val="005449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名稱"/>
    <w:basedOn w:val="a1"/>
    <w:link w:val="af"/>
    <w:rsid w:val="0054495B"/>
    <w:pPr>
      <w:adjustRightInd w:val="0"/>
      <w:spacing w:before="120" w:after="120" w:line="480" w:lineRule="exact"/>
      <w:ind w:right="-227"/>
      <w:jc w:val="center"/>
      <w:textAlignment w:val="baseline"/>
    </w:pPr>
    <w:rPr>
      <w:rFonts w:eastAsia="標楷體"/>
      <w:kern w:val="0"/>
      <w:sz w:val="28"/>
      <w:szCs w:val="20"/>
    </w:rPr>
  </w:style>
  <w:style w:type="character" w:customStyle="1" w:styleId="af">
    <w:name w:val="表名稱 字元"/>
    <w:link w:val="ae"/>
    <w:rsid w:val="0054495B"/>
    <w:rPr>
      <w:rFonts w:eastAsia="標楷體"/>
      <w:sz w:val="28"/>
      <w:lang w:val="en-US" w:eastAsia="zh-TW" w:bidi="ar-SA"/>
    </w:rPr>
  </w:style>
  <w:style w:type="paragraph" w:styleId="a">
    <w:name w:val="List Bullet"/>
    <w:basedOn w:val="a1"/>
    <w:autoRedefine/>
    <w:rsid w:val="0054495B"/>
    <w:pPr>
      <w:numPr>
        <w:numId w:val="3"/>
      </w:numPr>
    </w:pPr>
  </w:style>
  <w:style w:type="paragraph" w:customStyle="1" w:styleId="af0">
    <w:name w:val="法條的條"/>
    <w:basedOn w:val="a1"/>
    <w:autoRedefine/>
    <w:rsid w:val="00AD2919"/>
    <w:pPr>
      <w:kinsoku w:val="0"/>
      <w:autoSpaceDE w:val="0"/>
      <w:autoSpaceDN w:val="0"/>
      <w:adjustRightInd w:val="0"/>
      <w:snapToGrid w:val="0"/>
      <w:ind w:left="72" w:right="6" w:hanging="72"/>
      <w:jc w:val="both"/>
    </w:pPr>
    <w:rPr>
      <w:rFonts w:ascii="標楷體" w:eastAsia="標楷體" w:hAnsi="標楷體"/>
      <w:snapToGrid w:val="0"/>
      <w:color w:val="000000"/>
      <w:kern w:val="0"/>
      <w:sz w:val="32"/>
      <w:szCs w:val="20"/>
    </w:rPr>
  </w:style>
  <w:style w:type="paragraph" w:styleId="af1">
    <w:name w:val="Balloon Text"/>
    <w:basedOn w:val="a1"/>
    <w:link w:val="af2"/>
    <w:uiPriority w:val="99"/>
    <w:semiHidden/>
    <w:unhideWhenUsed/>
    <w:rsid w:val="00166291"/>
    <w:rPr>
      <w:rFonts w:ascii="Cambria" w:hAnsi="Cambria"/>
      <w:sz w:val="18"/>
      <w:szCs w:val="18"/>
    </w:rPr>
  </w:style>
  <w:style w:type="character" w:customStyle="1" w:styleId="af2">
    <w:name w:val="註解方塊文字 字元"/>
    <w:link w:val="af1"/>
    <w:uiPriority w:val="99"/>
    <w:semiHidden/>
    <w:rsid w:val="00166291"/>
    <w:rPr>
      <w:rFonts w:ascii="Cambria" w:eastAsia="新細明體" w:hAnsi="Cambria" w:cs="Times New Roman"/>
      <w:kern w:val="2"/>
      <w:sz w:val="18"/>
      <w:szCs w:val="18"/>
    </w:rPr>
  </w:style>
  <w:style w:type="character" w:customStyle="1" w:styleId="21">
    <w:name w:val="本文縮排 2 字元"/>
    <w:basedOn w:val="a2"/>
    <w:link w:val="20"/>
    <w:rsid w:val="00C93EBE"/>
    <w:rPr>
      <w:rFonts w:ascii="新細明體"/>
      <w:color w:val="000000"/>
      <w:kern w:val="2"/>
      <w:sz w:val="24"/>
      <w:szCs w:val="24"/>
    </w:rPr>
  </w:style>
  <w:style w:type="paragraph" w:styleId="af3">
    <w:name w:val="List Paragraph"/>
    <w:basedOn w:val="a1"/>
    <w:uiPriority w:val="34"/>
    <w:qFormat/>
    <w:rsid w:val="003248CD"/>
    <w:pPr>
      <w:ind w:leftChars="200" w:left="480"/>
    </w:pPr>
  </w:style>
  <w:style w:type="character" w:customStyle="1" w:styleId="ab">
    <w:name w:val="頁首 字元"/>
    <w:basedOn w:val="a2"/>
    <w:link w:val="aa"/>
    <w:uiPriority w:val="99"/>
    <w:rsid w:val="00355F29"/>
    <w:rPr>
      <w:kern w:val="2"/>
    </w:rPr>
  </w:style>
  <w:style w:type="character" w:styleId="af4">
    <w:name w:val="Placeholder Text"/>
    <w:basedOn w:val="a2"/>
    <w:uiPriority w:val="99"/>
    <w:semiHidden/>
    <w:rsid w:val="008A6330"/>
    <w:rPr>
      <w:color w:val="808080"/>
    </w:rPr>
  </w:style>
  <w:style w:type="table" w:customStyle="1" w:styleId="22">
    <w:name w:val="行事曆 2"/>
    <w:basedOn w:val="a3"/>
    <w:uiPriority w:val="99"/>
    <w:qFormat/>
    <w:rsid w:val="00E30A8E"/>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C9CF-468C-49D2-A187-FC72C6A5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462</Words>
  <Characters>2635</Characters>
  <Application>Microsoft Office Word</Application>
  <DocSecurity>0</DocSecurity>
  <Lines>21</Lines>
  <Paragraphs>6</Paragraphs>
  <ScaleCrop>false</ScaleCrop>
  <Manager>桃園市政府環境保護局事業廢棄物管理科</Manager>
  <Company>376430306I</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桃園市公民營廢棄物處理機構試運轉-既有廠試運轉一次告知單</dc:title>
  <dc:subject>桃園縣廢棄物處理機構同意設置文件申請及審查表單</dc:subject>
  <dc:creator>桃園市政府環境保護局事業廢棄物管理科</dc:creator>
  <cp:keywords>桃園市公民營廢棄物處理機構試運轉-既有廠試運轉一次告知單</cp:keywords>
  <dc:description>桃園市公民營廢棄物處理機構試運轉-既有廠試運轉一次告知單</dc:description>
  <cp:lastModifiedBy>Windows User</cp:lastModifiedBy>
  <cp:revision>11</cp:revision>
  <cp:lastPrinted>2016-11-22T03:13:00Z</cp:lastPrinted>
  <dcterms:created xsi:type="dcterms:W3CDTF">2019-04-02T07:28:00Z</dcterms:created>
  <dcterms:modified xsi:type="dcterms:W3CDTF">2019-04-29T07:46:00Z</dcterms:modified>
  <cp:category>E40</cp:category>
</cp:coreProperties>
</file>