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1413"/>
        <w:gridCol w:w="8368"/>
      </w:tblGrid>
      <w:tr w:rsidR="004E6713" w:rsidRPr="004E6713" w:rsidTr="004E6713">
        <w:tc>
          <w:tcPr>
            <w:tcW w:w="9781" w:type="dxa"/>
            <w:gridSpan w:val="2"/>
            <w:shd w:val="clear" w:color="auto" w:fill="FFFF00"/>
          </w:tcPr>
          <w:p w:rsidR="004E6713" w:rsidRP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6713">
              <w:rPr>
                <w:rFonts w:ascii="標楷體" w:eastAsia="標楷體" w:hAnsi="標楷體" w:hint="eastAsia"/>
                <w:b/>
                <w:sz w:val="28"/>
                <w:szCs w:val="28"/>
              </w:rPr>
              <w:t>局處組</w:t>
            </w:r>
            <w:bookmarkStart w:id="0" w:name="_GoBack"/>
            <w:bookmarkEnd w:id="0"/>
          </w:p>
        </w:tc>
      </w:tr>
      <w:tr w:rsidR="004E6713" w:rsidRPr="004E6713" w:rsidTr="004E6713">
        <w:trPr>
          <w:trHeight w:val="525"/>
        </w:trPr>
        <w:tc>
          <w:tcPr>
            <w:tcW w:w="9781" w:type="dxa"/>
            <w:gridSpan w:val="2"/>
            <w:shd w:val="clear" w:color="auto" w:fill="FFF2CC" w:themeFill="accent4" w:themeFillTint="33"/>
          </w:tcPr>
          <w:p w:rsidR="004E6713" w:rsidRP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E67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性別平等創新獎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7C64CD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第1名</w:t>
            </w:r>
          </w:p>
        </w:tc>
        <w:tc>
          <w:tcPr>
            <w:tcW w:w="8368" w:type="dxa"/>
            <w:vAlign w:val="center"/>
          </w:tcPr>
          <w:p w:rsidR="004E6713" w:rsidRPr="00C80DD2" w:rsidRDefault="004E6713" w:rsidP="004E6713">
            <w:pPr>
              <w:spacing w:line="52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80DD2">
              <w:rPr>
                <w:rFonts w:ascii="標楷體" w:eastAsia="標楷體" w:hAnsi="標楷體" w:hint="eastAsia"/>
                <w:sz w:val="28"/>
                <w:szCs w:val="28"/>
              </w:rPr>
              <w:t>性平好聲音CEDAW好好說(社會局)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DD1DB6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第2名</w:t>
            </w:r>
          </w:p>
        </w:tc>
        <w:tc>
          <w:tcPr>
            <w:tcW w:w="8368" w:type="dxa"/>
            <w:vAlign w:val="center"/>
          </w:tcPr>
          <w:p w:rsidR="004E6713" w:rsidRPr="00C80DD2" w:rsidRDefault="004E6713" w:rsidP="004E6713">
            <w:pPr>
              <w:spacing w:line="52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80DD2">
              <w:rPr>
                <w:rFonts w:ascii="標楷體" w:eastAsia="標楷體" w:hAnsi="標楷體" w:hint="eastAsia"/>
                <w:sz w:val="28"/>
                <w:szCs w:val="28"/>
              </w:rPr>
              <w:t>孕轉心生活傾聽伴妳行(衛生局)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DD1DB6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第3名</w:t>
            </w:r>
          </w:p>
        </w:tc>
        <w:tc>
          <w:tcPr>
            <w:tcW w:w="8368" w:type="dxa"/>
            <w:vAlign w:val="center"/>
          </w:tcPr>
          <w:p w:rsidR="004E6713" w:rsidRPr="00C80DD2" w:rsidRDefault="004E6713" w:rsidP="004E6713">
            <w:pPr>
              <w:spacing w:line="52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80DD2">
              <w:rPr>
                <w:rFonts w:ascii="標楷體" w:eastAsia="標楷體" w:hAnsi="標楷體" w:hint="eastAsia"/>
                <w:sz w:val="28"/>
                <w:szCs w:val="28"/>
              </w:rPr>
              <w:t>友善育兒職場公民參與工作坊(勞動局)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4E6713" w:rsidRPr="00F01628" w:rsidRDefault="004E6713" w:rsidP="004E6713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C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性別平等故事獎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第1名</w:t>
            </w:r>
          </w:p>
        </w:tc>
        <w:tc>
          <w:tcPr>
            <w:tcW w:w="8368" w:type="dxa"/>
            <w:vAlign w:val="center"/>
          </w:tcPr>
          <w:p w:rsidR="004E6713" w:rsidRPr="00F01628" w:rsidRDefault="004E6713" w:rsidP="004E67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D52">
              <w:rPr>
                <w:rFonts w:ascii="標楷體" w:eastAsia="標楷體" w:hAnsi="標楷體" w:hint="eastAsia"/>
                <w:sz w:val="28"/>
                <w:szCs w:val="28"/>
              </w:rPr>
              <w:t>陽光女力勇闖太陽光電技職檢定殿堂(經發局)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第2名</w:t>
            </w:r>
          </w:p>
        </w:tc>
        <w:tc>
          <w:tcPr>
            <w:tcW w:w="8368" w:type="dxa"/>
            <w:vAlign w:val="center"/>
          </w:tcPr>
          <w:p w:rsidR="004E6713" w:rsidRPr="00F01628" w:rsidRDefault="004E6713" w:rsidP="004E67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D52">
              <w:rPr>
                <w:rFonts w:ascii="標楷體" w:eastAsia="標楷體" w:hAnsi="標楷體" w:hint="eastAsia"/>
                <w:sz w:val="28"/>
                <w:szCs w:val="28"/>
              </w:rPr>
              <w:t>女力發展無限大 汽修女孩出頭天(教育局)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第3名</w:t>
            </w:r>
          </w:p>
        </w:tc>
        <w:tc>
          <w:tcPr>
            <w:tcW w:w="8368" w:type="dxa"/>
            <w:vAlign w:val="center"/>
          </w:tcPr>
          <w:p w:rsidR="004E6713" w:rsidRPr="00F01628" w:rsidRDefault="004E6713" w:rsidP="004E6713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42D52">
              <w:rPr>
                <w:rFonts w:ascii="標楷體" w:eastAsia="標楷體" w:hAnsi="標楷體" w:hint="eastAsia"/>
                <w:sz w:val="28"/>
                <w:szCs w:val="28"/>
              </w:rPr>
              <w:t>女力不妥協區動獅子林(社會局)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4E6713" w:rsidRPr="00942D52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CEDAW旗艦</w:t>
            </w:r>
            <w:r w:rsidRPr="00FC65E5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獎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7C64CD" w:rsidRDefault="004E6713" w:rsidP="00951DCF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第1名</w:t>
            </w:r>
          </w:p>
        </w:tc>
        <w:tc>
          <w:tcPr>
            <w:tcW w:w="8368" w:type="dxa"/>
            <w:vAlign w:val="center"/>
          </w:tcPr>
          <w:p w:rsidR="004E6713" w:rsidRPr="00F01628" w:rsidRDefault="004E6713" w:rsidP="00951DC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地政</w:t>
            </w:r>
            <w:r w:rsidRPr="000E5B0E">
              <w:rPr>
                <w:rFonts w:ascii="標楷體" w:eastAsia="標楷體" w:hAnsi="標楷體"/>
                <w:sz w:val="28"/>
                <w:szCs w:val="28"/>
              </w:rPr>
              <w:t>CEDAW</w:t>
            </w: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寶典〜家庭和諧</w:t>
            </w:r>
            <w:r w:rsidRPr="000E5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你我平權</w:t>
            </w:r>
            <w:r w:rsidRPr="000E5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家產傳男也傳女 (地政局)</w:t>
            </w:r>
          </w:p>
        </w:tc>
      </w:tr>
      <w:tr w:rsidR="004E6713" w:rsidRPr="004E6713" w:rsidTr="004E6713">
        <w:tc>
          <w:tcPr>
            <w:tcW w:w="1413" w:type="dxa"/>
            <w:vMerge w:val="restart"/>
            <w:vAlign w:val="center"/>
          </w:tcPr>
          <w:p w:rsidR="004E6713" w:rsidRDefault="004E6713" w:rsidP="00951DCF">
            <w:pPr>
              <w:spacing w:line="5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第2名</w:t>
            </w:r>
          </w:p>
        </w:tc>
        <w:tc>
          <w:tcPr>
            <w:tcW w:w="8368" w:type="dxa"/>
            <w:vAlign w:val="center"/>
          </w:tcPr>
          <w:p w:rsidR="004E6713" w:rsidRPr="00F01628" w:rsidRDefault="004E6713" w:rsidP="00951DC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勞動局母性健康保護專案(勞動局)</w:t>
            </w:r>
          </w:p>
        </w:tc>
      </w:tr>
      <w:tr w:rsidR="004E6713" w:rsidRPr="004E6713" w:rsidTr="004E6713">
        <w:tc>
          <w:tcPr>
            <w:tcW w:w="1413" w:type="dxa"/>
            <w:vMerge/>
            <w:vAlign w:val="center"/>
          </w:tcPr>
          <w:p w:rsidR="004E6713" w:rsidRDefault="004E6713" w:rsidP="00951DCF">
            <w:pPr>
              <w:spacing w:line="52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</w:p>
        </w:tc>
        <w:tc>
          <w:tcPr>
            <w:tcW w:w="8368" w:type="dxa"/>
            <w:vAlign w:val="center"/>
          </w:tcPr>
          <w:p w:rsidR="004E6713" w:rsidRPr="000E5B0E" w:rsidRDefault="004E6713" w:rsidP="00951DCF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E5B0E">
              <w:rPr>
                <w:rFonts w:ascii="標楷體" w:eastAsia="標楷體" w:hAnsi="標楷體" w:hint="eastAsia"/>
                <w:sz w:val="28"/>
                <w:szCs w:val="28"/>
              </w:rPr>
              <w:t>平等齊步走(警察局)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4E6713" w:rsidRPr="000E5B0E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性別平等最佳推手獎</w:t>
            </w:r>
          </w:p>
        </w:tc>
      </w:tr>
      <w:tr w:rsidR="004E6713" w:rsidRPr="004E6713" w:rsidTr="004E6713">
        <w:tc>
          <w:tcPr>
            <w:tcW w:w="9781" w:type="dxa"/>
            <w:gridSpan w:val="2"/>
            <w:vAlign w:val="center"/>
          </w:tcPr>
          <w:p w:rsidR="004E6713" w:rsidRPr="000E5B0E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社會局蔡美雯股長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FFF2CC" w:themeFill="accent4" w:themeFillTint="33"/>
            <w:vAlign w:val="center"/>
          </w:tcPr>
          <w:p w:rsidR="004E6713" w:rsidRPr="000E5B0E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卓越團隊</w:t>
            </w: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</w:p>
        </w:tc>
      </w:tr>
      <w:tr w:rsidR="004E6713" w:rsidRPr="004E6713" w:rsidTr="004E6713">
        <w:tc>
          <w:tcPr>
            <w:tcW w:w="9781" w:type="dxa"/>
            <w:gridSpan w:val="2"/>
            <w:vAlign w:val="center"/>
          </w:tcPr>
          <w:p w:rsidR="004E6713" w:rsidRPr="00522407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FFFF00"/>
            <w:vAlign w:val="center"/>
          </w:tcPr>
          <w:p w:rsidR="004E6713" w:rsidRP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67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區公所組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:rsidR="004E6713" w:rsidRPr="004E6713" w:rsidRDefault="004E6713" w:rsidP="004E6713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E671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性別平等創新獎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8C5E33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8368" w:type="dxa"/>
            <w:vAlign w:val="center"/>
          </w:tcPr>
          <w:p w:rsidR="004E6713" w:rsidRPr="00130139" w:rsidRDefault="004E6713" w:rsidP="004E6713">
            <w:pPr>
              <w:spacing w:line="480" w:lineRule="exact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F59C4">
              <w:rPr>
                <w:rFonts w:ascii="標楷體" w:eastAsia="標楷體" w:hAnsi="標楷體" w:hint="eastAsia"/>
                <w:sz w:val="28"/>
                <w:szCs w:val="28"/>
              </w:rPr>
              <w:t>攜手共創數位性別暴力防護網路(中壢區公所)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DD1DB6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第2名</w:t>
            </w:r>
          </w:p>
        </w:tc>
        <w:tc>
          <w:tcPr>
            <w:tcW w:w="8368" w:type="dxa"/>
            <w:vAlign w:val="center"/>
          </w:tcPr>
          <w:p w:rsidR="004E6713" w:rsidRPr="00130139" w:rsidRDefault="004E6713" w:rsidP="004E6713">
            <w:pPr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1F59C4">
              <w:rPr>
                <w:rFonts w:ascii="標楷體" w:eastAsia="標楷體" w:hAnsi="標楷體" w:hint="eastAsia"/>
                <w:sz w:val="28"/>
                <w:szCs w:val="28"/>
              </w:rPr>
              <w:t>天穿日(平鎮區公所)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:rsidR="004E6713" w:rsidRPr="0031734A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C4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性別平等故事獎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Pr="008C5E33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第1名</w:t>
            </w:r>
          </w:p>
        </w:tc>
        <w:tc>
          <w:tcPr>
            <w:tcW w:w="8368" w:type="dxa"/>
            <w:vAlign w:val="center"/>
          </w:tcPr>
          <w:p w:rsidR="004E6713" w:rsidRPr="00130139" w:rsidRDefault="004E6713" w:rsidP="004E6713">
            <w:pPr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E0D5B">
              <w:rPr>
                <w:rFonts w:ascii="標楷體" w:eastAsia="標楷體" w:hAnsi="標楷體" w:hint="eastAsia"/>
                <w:sz w:val="28"/>
                <w:szCs w:val="28"/>
              </w:rPr>
              <w:t>結合在地小故事 推廣性平大觀念(大溪區公所)</w:t>
            </w:r>
          </w:p>
        </w:tc>
      </w:tr>
      <w:tr w:rsidR="004E6713" w:rsidRPr="004E6713" w:rsidTr="004E6713">
        <w:tc>
          <w:tcPr>
            <w:tcW w:w="1413" w:type="dxa"/>
            <w:vAlign w:val="center"/>
          </w:tcPr>
          <w:p w:rsidR="004E6713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368" w:type="dxa"/>
            <w:vAlign w:val="center"/>
          </w:tcPr>
          <w:p w:rsidR="004E6713" w:rsidRPr="00130139" w:rsidRDefault="004E6713" w:rsidP="004E6713">
            <w:pPr>
              <w:spacing w:line="48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2E0D5B">
              <w:rPr>
                <w:rFonts w:ascii="標楷體" w:eastAsia="標楷體" w:hAnsi="標楷體" w:hint="eastAsia"/>
                <w:sz w:val="28"/>
                <w:szCs w:val="28"/>
              </w:rPr>
              <w:t>讓社區發光發熱的掌舵手 王春花理事長(八德區公所)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:rsidR="004E6713" w:rsidRDefault="004E6713" w:rsidP="004E671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性別平等最佳推手獎</w:t>
            </w:r>
          </w:p>
        </w:tc>
      </w:tr>
      <w:tr w:rsidR="004E6713" w:rsidRPr="004E6713" w:rsidTr="004E6713">
        <w:tc>
          <w:tcPr>
            <w:tcW w:w="9781" w:type="dxa"/>
            <w:gridSpan w:val="2"/>
            <w:vAlign w:val="center"/>
          </w:tcPr>
          <w:p w:rsidR="004E6713" w:rsidRPr="00522407" w:rsidRDefault="004E6713" w:rsidP="004E6713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</w:t>
            </w:r>
            <w:r>
              <w:rPr>
                <w:rFonts w:ascii="標楷體" w:eastAsia="標楷體" w:hAnsi="標楷體"/>
                <w:sz w:val="28"/>
                <w:szCs w:val="28"/>
              </w:rPr>
              <w:t>區公所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王云禪</w:t>
            </w:r>
            <w:r w:rsidRPr="00CB37A0">
              <w:rPr>
                <w:rFonts w:ascii="標楷體" w:eastAsia="標楷體" w:hAnsi="標楷體" w:hint="eastAsia"/>
                <w:sz w:val="28"/>
                <w:szCs w:val="28"/>
              </w:rPr>
              <w:t>課員</w:t>
            </w:r>
          </w:p>
        </w:tc>
      </w:tr>
      <w:tr w:rsidR="004E6713" w:rsidRPr="004E6713" w:rsidTr="004E6713">
        <w:tc>
          <w:tcPr>
            <w:tcW w:w="9781" w:type="dxa"/>
            <w:gridSpan w:val="2"/>
            <w:vAlign w:val="center"/>
          </w:tcPr>
          <w:p w:rsidR="004E6713" w:rsidRPr="00522407" w:rsidRDefault="004E6713" w:rsidP="004E6713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龍潭區公所鍾伊玲課員</w:t>
            </w:r>
          </w:p>
        </w:tc>
      </w:tr>
      <w:tr w:rsidR="004E6713" w:rsidRPr="004E6713" w:rsidTr="004E6713">
        <w:tc>
          <w:tcPr>
            <w:tcW w:w="9781" w:type="dxa"/>
            <w:gridSpan w:val="2"/>
            <w:shd w:val="clear" w:color="auto" w:fill="E2EFD9" w:themeFill="accent6" w:themeFillTint="33"/>
            <w:vAlign w:val="center"/>
          </w:tcPr>
          <w:p w:rsidR="004E6713" w:rsidRPr="00522407" w:rsidRDefault="004E6713" w:rsidP="004E6713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卓越團隊</w:t>
            </w:r>
            <w:r w:rsidRPr="00522407">
              <w:rPr>
                <w:rFonts w:ascii="標楷體" w:eastAsia="標楷體" w:hAnsi="標楷體" w:hint="eastAsia"/>
                <w:b/>
                <w:sz w:val="28"/>
                <w:szCs w:val="28"/>
              </w:rPr>
              <w:t>獎</w:t>
            </w:r>
          </w:p>
        </w:tc>
      </w:tr>
      <w:tr w:rsidR="004E6713" w:rsidRPr="004E6713" w:rsidTr="004E6713">
        <w:tc>
          <w:tcPr>
            <w:tcW w:w="9781" w:type="dxa"/>
            <w:gridSpan w:val="2"/>
            <w:vAlign w:val="center"/>
          </w:tcPr>
          <w:p w:rsidR="004E6713" w:rsidRPr="00522407" w:rsidRDefault="004E6713" w:rsidP="004E6713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大園區公所</w:t>
            </w:r>
          </w:p>
        </w:tc>
      </w:tr>
    </w:tbl>
    <w:p w:rsidR="00535E5A" w:rsidRDefault="00535E5A"/>
    <w:sectPr w:rsidR="00535E5A" w:rsidSect="004E6713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3"/>
    <w:rsid w:val="004E6713"/>
    <w:rsid w:val="00535E5A"/>
    <w:rsid w:val="006836FC"/>
    <w:rsid w:val="009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EBD2"/>
  <w15:chartTrackingRefBased/>
  <w15:docId w15:val="{1CE28F8A-AC26-4BE4-A729-81093487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余佳謙</dc:creator>
  <cp:keywords/>
  <dc:description/>
  <cp:lastModifiedBy>余佳謙</cp:lastModifiedBy>
  <cp:revision>1</cp:revision>
  <cp:lastPrinted>2024-01-18T02:42:00Z</cp:lastPrinted>
  <dcterms:created xsi:type="dcterms:W3CDTF">2024-01-18T02:22:00Z</dcterms:created>
  <dcterms:modified xsi:type="dcterms:W3CDTF">2024-01-18T09:41:00Z</dcterms:modified>
</cp:coreProperties>
</file>