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6199" w:rsidRPr="006216D0" w:rsidRDefault="00AE539E" w:rsidP="006216D0">
      <w:pPr>
        <w:pStyle w:val="a3"/>
        <w:ind w:left="102"/>
        <w:jc w:val="both"/>
        <w:rPr>
          <w:rFonts w:ascii="Times New Roman"/>
        </w:rPr>
      </w:pPr>
      <w:r w:rsidRPr="006216D0"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28650" cy="298450"/>
                <wp:effectExtent l="13970" t="12700" r="508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6199" w:rsidRDefault="009F40D3">
                            <w:pPr>
                              <w:pStyle w:val="a3"/>
                              <w:spacing w:before="64"/>
                              <w:ind w:left="142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-ExtB" w:eastAsia="新細明體-ExtB"/>
                                <w:spacing w:val="-2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" filled="f">
                <v:textbox inset="0,0,0,0">
                  <w:txbxContent>
                    <w:p w:rsidR="00C06199" w:rsidRDefault="009F40D3">
                      <w:pPr>
                        <w:pStyle w:val="a3"/>
                        <w:spacing w:before="64"/>
                        <w:ind w:left="142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-ExtB" w:eastAsia="新細明體-ExtB"/>
                          <w:spacing w:val="-2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6199" w:rsidRPr="006216D0" w:rsidRDefault="00C06199" w:rsidP="006216D0">
      <w:pPr>
        <w:pStyle w:val="a3"/>
        <w:spacing w:before="4"/>
        <w:jc w:val="both"/>
        <w:rPr>
          <w:rFonts w:ascii="Times New Roman"/>
        </w:rPr>
      </w:pPr>
    </w:p>
    <w:p w:rsidR="00C06199" w:rsidRPr="008B6138" w:rsidRDefault="00986A28" w:rsidP="006216D0">
      <w:pPr>
        <w:pStyle w:val="a4"/>
        <w:spacing w:afterLines="200" w:after="480"/>
        <w:ind w:left="3827"/>
        <w:jc w:val="both"/>
        <w:rPr>
          <w:sz w:val="28"/>
          <w:szCs w:val="28"/>
        </w:rPr>
      </w:pPr>
      <w:r w:rsidRPr="008B6138">
        <w:rPr>
          <w:rFonts w:hint="eastAsia"/>
          <w:sz w:val="28"/>
          <w:szCs w:val="28"/>
        </w:rPr>
        <w:t>著作使用授權書</w:t>
      </w:r>
    </w:p>
    <w:p w:rsidR="00C06199" w:rsidRPr="008B6138" w:rsidRDefault="009F40D3" w:rsidP="006216D0">
      <w:pPr>
        <w:pStyle w:val="a3"/>
        <w:tabs>
          <w:tab w:val="left" w:pos="5653"/>
        </w:tabs>
        <w:spacing w:line="288" w:lineRule="auto"/>
        <w:ind w:firstLineChars="200" w:firstLine="480"/>
        <w:jc w:val="both"/>
        <w:rPr>
          <w:spacing w:val="45"/>
          <w:u w:val="single"/>
        </w:rPr>
      </w:pPr>
      <w:r w:rsidRPr="008B6138">
        <w:t>立書人即下列著作之著作財產權人</w:t>
      </w:r>
      <w:r w:rsidRPr="008B6138">
        <w:rPr>
          <w:u w:val="single"/>
        </w:rPr>
        <w:t xml:space="preserve">  </w:t>
      </w:r>
      <w:r w:rsidRPr="008B6138">
        <w:rPr>
          <w:spacing w:val="2"/>
          <w:u w:val="single"/>
        </w:rPr>
        <w:t xml:space="preserve"> </w:t>
      </w:r>
      <w:r w:rsidR="00625437" w:rsidRPr="008B6138">
        <w:rPr>
          <w:u w:val="single"/>
        </w:rPr>
        <w:t xml:space="preserve">    </w:t>
      </w:r>
      <w:r w:rsidR="00CB74F3" w:rsidRPr="008B6138">
        <w:rPr>
          <w:u w:val="single"/>
        </w:rPr>
        <w:t xml:space="preserve">   </w:t>
      </w:r>
      <w:r w:rsidR="000770CA" w:rsidRPr="008B6138">
        <w:rPr>
          <w:u w:val="single"/>
        </w:rPr>
        <w:t xml:space="preserve">    </w:t>
      </w:r>
      <w:r w:rsidR="00625437" w:rsidRPr="008B6138">
        <w:rPr>
          <w:u w:val="single"/>
        </w:rPr>
        <w:t xml:space="preserve">  </w:t>
      </w:r>
      <w:r w:rsidR="00625437" w:rsidRPr="008B6138">
        <w:rPr>
          <w:u w:val="single"/>
        </w:rPr>
        <w:tab/>
      </w:r>
      <w:r w:rsidRPr="008B6138">
        <w:t>（以下簡稱丙方），因</w:t>
      </w:r>
      <w:r w:rsidR="00DD0BD4" w:rsidRPr="008B6138">
        <w:rPr>
          <w:rFonts w:hint="eastAsia"/>
        </w:rPr>
        <w:t>獲錄取參與</w:t>
      </w:r>
      <w:r w:rsidRPr="008B6138">
        <w:rPr>
          <w:spacing w:val="45"/>
          <w:u w:val="single"/>
        </w:rPr>
        <w:t xml:space="preserve"> </w:t>
      </w:r>
      <w:r w:rsidR="00CB74F3" w:rsidRPr="008B6138">
        <w:rPr>
          <w:spacing w:val="45"/>
          <w:u w:val="single"/>
        </w:rPr>
        <w:t xml:space="preserve"> </w:t>
      </w:r>
      <w:r w:rsidRPr="008B6138">
        <w:rPr>
          <w:u w:val="single"/>
        </w:rPr>
        <w:t>溪房</w:t>
      </w:r>
      <w:r w:rsidR="00DD0BD4" w:rsidRPr="008B6138">
        <w:rPr>
          <w:rFonts w:hint="eastAsia"/>
          <w:u w:val="single"/>
        </w:rPr>
        <w:t>子</w:t>
      </w:r>
      <w:r w:rsidR="00CB74F3" w:rsidRPr="008B6138">
        <w:rPr>
          <w:u w:val="single"/>
        </w:rPr>
        <w:t>手作坊</w:t>
      </w:r>
      <w:r w:rsidRPr="008B6138">
        <w:t>(以下簡稱乙方)履行與</w:t>
      </w:r>
      <w:r w:rsidRPr="008B6138">
        <w:rPr>
          <w:spacing w:val="3"/>
          <w:u w:val="single"/>
        </w:rPr>
        <w:t xml:space="preserve"> </w:t>
      </w:r>
      <w:r w:rsidRPr="008B6138">
        <w:rPr>
          <w:u w:val="single"/>
        </w:rPr>
        <w:t>桃園市立大溪木藝生態博物館</w:t>
      </w:r>
      <w:r w:rsidRPr="008B6138">
        <w:rPr>
          <w:spacing w:val="5"/>
          <w:u w:val="single"/>
        </w:rPr>
        <w:t xml:space="preserve"> </w:t>
      </w:r>
      <w:r w:rsidRPr="008B6138">
        <w:t>（以下簡稱甲方）間</w:t>
      </w:r>
      <w:r w:rsidRPr="008B6138">
        <w:rPr>
          <w:u w:val="single"/>
        </w:rPr>
        <w:t xml:space="preserve"> 「工藝基地營運暨駐館交流規劃執行案」</w:t>
      </w:r>
      <w:r w:rsidRPr="008B6138">
        <w:t>契約中之【</w:t>
      </w:r>
      <w:r w:rsidR="00F40ED2" w:rsidRPr="008B6138">
        <w:t>2024大溪工藝駐地行動計畫</w:t>
      </w:r>
      <w:r w:rsidRPr="008B6138">
        <w:t>】</w:t>
      </w:r>
      <w:r w:rsidR="00DD0BD4" w:rsidRPr="008B6138">
        <w:rPr>
          <w:rFonts w:hint="eastAsia"/>
        </w:rPr>
        <w:t>（以下稱本計畫）</w:t>
      </w:r>
      <w:r w:rsidRPr="008B6138">
        <w:t>計</w:t>
      </w:r>
      <w:r w:rsidR="00324602" w:rsidRPr="008B6138">
        <w:t>畫期間所完成的著作</w:t>
      </w:r>
      <w:r w:rsidR="00DD0BD4" w:rsidRPr="008B6138">
        <w:rPr>
          <w:rFonts w:hint="eastAsia"/>
        </w:rPr>
        <w:t>，</w:t>
      </w:r>
      <w:r w:rsidR="00324602" w:rsidRPr="008B6138">
        <w:t>茲授權甲方及乙方於下列授權範圍內使</w:t>
      </w:r>
      <w:r w:rsidRPr="008B6138">
        <w:t>用：</w:t>
      </w:r>
    </w:p>
    <w:p w:rsidR="00AE539E" w:rsidRPr="008B6138" w:rsidRDefault="00324602" w:rsidP="006216D0">
      <w:pPr>
        <w:pStyle w:val="a3"/>
        <w:spacing w:beforeLines="100" w:before="240" w:line="288" w:lineRule="auto"/>
        <w:ind w:firstLineChars="200" w:firstLine="480"/>
        <w:jc w:val="both"/>
      </w:pPr>
      <w:r w:rsidRPr="008B6138">
        <w:t>一、授權使用</w:t>
      </w:r>
      <w:r w:rsidR="009F40D3" w:rsidRPr="008B6138">
        <w:t>著作：</w:t>
      </w:r>
    </w:p>
    <w:p w:rsidR="00C06199" w:rsidRPr="008B6138" w:rsidRDefault="00E365D3" w:rsidP="006216D0">
      <w:pPr>
        <w:pStyle w:val="a3"/>
        <w:spacing w:line="288" w:lineRule="auto"/>
        <w:ind w:left="993" w:hanging="1"/>
        <w:jc w:val="both"/>
      </w:pPr>
      <w:r w:rsidRPr="008B6138">
        <w:rPr>
          <w:spacing w:val="-1"/>
        </w:rPr>
        <w:t>丙方擔保就</w:t>
      </w:r>
      <w:r w:rsidR="00DD0BD4" w:rsidRPr="008B6138">
        <w:rPr>
          <w:rFonts w:hint="eastAsia"/>
          <w:spacing w:val="-1"/>
        </w:rPr>
        <w:t>參與</w:t>
      </w:r>
      <w:r w:rsidRPr="008B6138">
        <w:rPr>
          <w:spacing w:val="-1"/>
        </w:rPr>
        <w:t>本計畫</w:t>
      </w:r>
      <w:r w:rsidR="00DD0BD4" w:rsidRPr="008B6138">
        <w:rPr>
          <w:rFonts w:hint="eastAsia"/>
          <w:spacing w:val="-1"/>
        </w:rPr>
        <w:t>期間完成之</w:t>
      </w:r>
      <w:r w:rsidR="009F40D3" w:rsidRPr="008B6138">
        <w:rPr>
          <w:spacing w:val="-1"/>
        </w:rPr>
        <w:t>著作有授權利用之權利，並擔保本件著作並無不</w:t>
      </w:r>
      <w:r w:rsidR="009F40D3" w:rsidRPr="008B6138">
        <w:t>法侵害他人著作權或其他權利之情事。</w:t>
      </w:r>
    </w:p>
    <w:p w:rsidR="00C06199" w:rsidRPr="008B6138" w:rsidRDefault="009F40D3" w:rsidP="006216D0">
      <w:pPr>
        <w:pStyle w:val="a3"/>
        <w:spacing w:beforeLines="100" w:before="240" w:line="288" w:lineRule="auto"/>
        <w:ind w:firstLineChars="200" w:firstLine="480"/>
        <w:jc w:val="both"/>
      </w:pPr>
      <w:r w:rsidRPr="008B6138">
        <w:t>二、授權範圍：</w:t>
      </w:r>
    </w:p>
    <w:p w:rsidR="00AE539E" w:rsidRPr="008B6138" w:rsidRDefault="009F40D3" w:rsidP="006216D0">
      <w:pPr>
        <w:pStyle w:val="a3"/>
        <w:spacing w:line="288" w:lineRule="auto"/>
        <w:ind w:left="1" w:firstLineChars="415" w:firstLine="996"/>
        <w:jc w:val="both"/>
      </w:pPr>
      <w:r w:rsidRPr="008B6138">
        <w:t>(一)</w:t>
      </w:r>
      <w:r w:rsidR="00D13C76" w:rsidRPr="008B6138">
        <w:t xml:space="preserve"> </w:t>
      </w:r>
      <w:r w:rsidR="00AE539E" w:rsidRPr="008B6138">
        <w:rPr>
          <w:u w:val="single"/>
        </w:rPr>
        <w:t>甲方</w:t>
      </w:r>
      <w:r w:rsidR="00AE539E" w:rsidRPr="008B6138">
        <w:t>應依下列著作權法規定之方式使用</w:t>
      </w:r>
      <w:r w:rsidR="00AE539E" w:rsidRPr="008B6138">
        <w:rPr>
          <w:rFonts w:hint="eastAsia"/>
        </w:rPr>
        <w:t>：</w:t>
      </w:r>
    </w:p>
    <w:p w:rsidR="00C06199" w:rsidRPr="008B6138" w:rsidRDefault="00AE539E" w:rsidP="006216D0">
      <w:pPr>
        <w:pStyle w:val="a3"/>
        <w:spacing w:line="288" w:lineRule="auto"/>
        <w:ind w:left="1797"/>
        <w:jc w:val="both"/>
      </w:pPr>
      <w:r w:rsidRPr="008B6138">
        <w:t>1.</w:t>
      </w:r>
      <w:r w:rsidR="00324602" w:rsidRPr="008B6138">
        <w:t>使用行為：</w:t>
      </w:r>
      <w:r w:rsidRPr="008B6138" w:rsidDel="00AE539E">
        <w:t xml:space="preserve"> </w:t>
      </w:r>
    </w:p>
    <w:p w:rsidR="00DD0BD4" w:rsidRPr="008B6138" w:rsidRDefault="009F40D3" w:rsidP="006216D0">
      <w:pPr>
        <w:pStyle w:val="a3"/>
        <w:spacing w:line="288" w:lineRule="auto"/>
        <w:ind w:left="2127" w:firstLine="141"/>
        <w:jc w:val="both"/>
        <w:rPr>
          <w:spacing w:val="1"/>
        </w:rPr>
      </w:pPr>
      <w:r w:rsidRPr="008B6138">
        <w:rPr>
          <w:rFonts w:asciiTheme="minorEastAsia" w:eastAsiaTheme="minorEastAsia" w:hAnsiTheme="minorEastAsia"/>
        </w:rPr>
        <w:t>□</w:t>
      </w:r>
      <w:r w:rsidRPr="008B6138">
        <w:t>重製</w:t>
      </w:r>
      <w:r w:rsidR="00DD0BD4" w:rsidRPr="008B6138">
        <w:rPr>
          <w:rFonts w:hint="eastAsia"/>
        </w:rPr>
        <w:t>權</w:t>
      </w:r>
      <w:r w:rsidRPr="008B6138">
        <w:t xml:space="preserve"> </w:t>
      </w:r>
      <w:r w:rsidR="00DD0BD4" w:rsidRPr="008B6138">
        <w:rPr>
          <w:rFonts w:asciiTheme="minorEastAsia" w:eastAsiaTheme="minorEastAsia" w:hAnsiTheme="minorEastAsia"/>
        </w:rPr>
        <w:t>□</w:t>
      </w:r>
      <w:r w:rsidR="00DD0BD4" w:rsidRPr="008B6138">
        <w:rPr>
          <w:rFonts w:hint="eastAsia"/>
        </w:rPr>
        <w:t>改作權</w:t>
      </w:r>
      <w:r w:rsidR="00DD0BD4" w:rsidRPr="008B6138">
        <w:t xml:space="preserve"> </w:t>
      </w:r>
      <w:r w:rsidR="00DD0BD4" w:rsidRPr="008B6138">
        <w:rPr>
          <w:rFonts w:asciiTheme="minorEastAsia" w:eastAsiaTheme="minorEastAsia" w:hAnsiTheme="minorEastAsia"/>
        </w:rPr>
        <w:t>□</w:t>
      </w:r>
      <w:r w:rsidR="00DD0BD4" w:rsidRPr="008B6138">
        <w:rPr>
          <w:rFonts w:hint="eastAsia"/>
        </w:rPr>
        <w:t>編輯權</w:t>
      </w:r>
      <w:r w:rsidR="00DD0BD4" w:rsidRPr="008B6138">
        <w:t xml:space="preserve"> </w:t>
      </w:r>
      <w:r w:rsidR="00DD0BD4" w:rsidRPr="008B6138">
        <w:rPr>
          <w:rFonts w:asciiTheme="minorEastAsia" w:eastAsiaTheme="minorEastAsia" w:hAnsiTheme="minorEastAsia"/>
        </w:rPr>
        <w:t>□</w:t>
      </w:r>
      <w:r w:rsidR="00DD0BD4" w:rsidRPr="008B6138">
        <w:rPr>
          <w:rFonts w:hint="eastAsia"/>
        </w:rPr>
        <w:t>出租權</w:t>
      </w:r>
      <w:r w:rsidR="00DD0BD4" w:rsidRPr="008B6138">
        <w:t xml:space="preserve"> </w:t>
      </w:r>
      <w:r w:rsidR="00DD0BD4" w:rsidRPr="008B6138">
        <w:rPr>
          <w:rFonts w:asciiTheme="minorEastAsia" w:eastAsiaTheme="minorEastAsia" w:hAnsiTheme="minorEastAsia"/>
        </w:rPr>
        <w:t>□</w:t>
      </w:r>
      <w:r w:rsidR="00DD0BD4" w:rsidRPr="008B6138">
        <w:rPr>
          <w:rFonts w:hint="eastAsia"/>
        </w:rPr>
        <w:t>散布權</w:t>
      </w:r>
      <w:r w:rsidR="00DD0BD4" w:rsidRPr="008B6138">
        <w:t xml:space="preserve"> </w:t>
      </w:r>
      <w:r w:rsidR="00AE539E" w:rsidRPr="008B6138">
        <w:rPr>
          <w:rFonts w:ascii="新細明體" w:eastAsia="新細明體" w:hAnsi="新細明體" w:cs="Segoe UI Symbol" w:hint="eastAsia"/>
        </w:rPr>
        <w:t>■</w:t>
      </w:r>
      <w:r w:rsidR="00DD0BD4" w:rsidRPr="008B6138">
        <w:rPr>
          <w:spacing w:val="1"/>
        </w:rPr>
        <w:t>公開展示</w:t>
      </w:r>
      <w:r w:rsidR="00DD0BD4" w:rsidRPr="008B6138">
        <w:rPr>
          <w:rFonts w:hint="eastAsia"/>
          <w:spacing w:val="1"/>
        </w:rPr>
        <w:t>權</w:t>
      </w:r>
    </w:p>
    <w:p w:rsidR="00DD0BD4" w:rsidRPr="008B6138" w:rsidRDefault="009F40D3" w:rsidP="006216D0">
      <w:pPr>
        <w:pStyle w:val="a3"/>
        <w:spacing w:line="288" w:lineRule="auto"/>
        <w:ind w:left="2127" w:firstLine="141"/>
        <w:jc w:val="both"/>
      </w:pPr>
      <w:r w:rsidRPr="008B6138">
        <w:rPr>
          <w:rFonts w:asciiTheme="minorEastAsia" w:eastAsiaTheme="minorEastAsia" w:hAnsiTheme="minorEastAsia"/>
        </w:rPr>
        <w:t>□</w:t>
      </w:r>
      <w:r w:rsidRPr="008B6138">
        <w:t>公開口述</w:t>
      </w:r>
      <w:r w:rsidR="00DD0BD4" w:rsidRPr="008B6138">
        <w:rPr>
          <w:rFonts w:hint="eastAsia"/>
        </w:rPr>
        <w:t>權</w:t>
      </w:r>
      <w:r w:rsidRPr="008B6138">
        <w:t xml:space="preserve">  </w:t>
      </w:r>
      <w:r w:rsidR="00D13C76" w:rsidRPr="008B6138">
        <w:rPr>
          <w:rFonts w:asciiTheme="minorEastAsia" w:eastAsiaTheme="minorEastAsia" w:hAnsiTheme="minorEastAsia"/>
        </w:rPr>
        <w:t>□</w:t>
      </w:r>
      <w:r w:rsidRPr="008B6138">
        <w:t>公開播送</w:t>
      </w:r>
      <w:r w:rsidR="00DD0BD4" w:rsidRPr="008B6138">
        <w:rPr>
          <w:rFonts w:hint="eastAsia"/>
        </w:rPr>
        <w:t>權</w:t>
      </w:r>
      <w:r w:rsidRPr="008B6138">
        <w:t xml:space="preserve"> </w:t>
      </w:r>
      <w:r w:rsidRPr="008B6138">
        <w:rPr>
          <w:rFonts w:asciiTheme="minorEastAsia" w:eastAsiaTheme="minorEastAsia" w:hAnsiTheme="minorEastAsia"/>
        </w:rPr>
        <w:t>□</w:t>
      </w:r>
      <w:r w:rsidRPr="008B6138">
        <w:t>公開上映</w:t>
      </w:r>
      <w:r w:rsidR="00DD0BD4" w:rsidRPr="008B6138">
        <w:rPr>
          <w:rFonts w:hint="eastAsia"/>
        </w:rPr>
        <w:t>權</w:t>
      </w:r>
      <w:r w:rsidRPr="008B6138">
        <w:t xml:space="preserve">  </w:t>
      </w:r>
      <w:r w:rsidR="00DD0BD4" w:rsidRPr="008B6138">
        <w:rPr>
          <w:rFonts w:asciiTheme="minorEastAsia" w:eastAsiaTheme="minorEastAsia" w:hAnsiTheme="minorEastAsia"/>
        </w:rPr>
        <w:t>□</w:t>
      </w:r>
      <w:r w:rsidR="00DD0BD4" w:rsidRPr="008B6138">
        <w:rPr>
          <w:rFonts w:hint="eastAsia"/>
        </w:rPr>
        <w:t>公開演出權</w:t>
      </w:r>
    </w:p>
    <w:p w:rsidR="00DD0BD4" w:rsidRPr="008B6138" w:rsidRDefault="00AE539E" w:rsidP="006216D0">
      <w:pPr>
        <w:pStyle w:val="a3"/>
        <w:spacing w:line="288" w:lineRule="auto"/>
        <w:ind w:left="2127" w:firstLine="141"/>
        <w:jc w:val="both"/>
      </w:pPr>
      <w:r w:rsidRPr="008B6138">
        <w:rPr>
          <w:rFonts w:ascii="新細明體" w:eastAsia="新細明體" w:hAnsi="新細明體" w:cs="Segoe UI Symbol" w:hint="eastAsia"/>
        </w:rPr>
        <w:t>■</w:t>
      </w:r>
      <w:r w:rsidR="009F40D3" w:rsidRPr="008B6138">
        <w:t>公開傳輸</w:t>
      </w:r>
      <w:r w:rsidR="00DD0BD4" w:rsidRPr="008B6138">
        <w:rPr>
          <w:rFonts w:hint="eastAsia"/>
        </w:rPr>
        <w:t>權</w:t>
      </w:r>
    </w:p>
    <w:p w:rsidR="00C06199" w:rsidRPr="008B6138" w:rsidRDefault="00AE539E" w:rsidP="006216D0">
      <w:pPr>
        <w:pStyle w:val="a3"/>
        <w:spacing w:line="288" w:lineRule="auto"/>
        <w:ind w:left="1816"/>
        <w:jc w:val="both"/>
      </w:pPr>
      <w:r w:rsidRPr="008B6138">
        <w:t>2.</w:t>
      </w:r>
      <w:r w:rsidR="00324602" w:rsidRPr="008B6138">
        <w:t>使</w:t>
      </w:r>
      <w:r w:rsidR="009F40D3" w:rsidRPr="008B6138">
        <w:t>用之地域：</w:t>
      </w:r>
    </w:p>
    <w:p w:rsidR="00C06199" w:rsidRPr="008B6138" w:rsidRDefault="005A6098" w:rsidP="006216D0">
      <w:pPr>
        <w:pStyle w:val="a3"/>
        <w:spacing w:line="288" w:lineRule="auto"/>
        <w:ind w:left="2301"/>
        <w:jc w:val="both"/>
      </w:pPr>
      <w:r w:rsidRPr="008B6138">
        <w:rPr>
          <w:rFonts w:ascii="新細明體" w:eastAsia="新細明體" w:hAnsi="新細明體" w:cs="Segoe UI Symbol" w:hint="eastAsia"/>
        </w:rPr>
        <w:t>■</w:t>
      </w:r>
      <w:r w:rsidR="009F40D3" w:rsidRPr="008B6138">
        <w:t>不限地域（公開傳輸</w:t>
      </w:r>
      <w:r w:rsidR="00DD0BD4" w:rsidRPr="008B6138">
        <w:rPr>
          <w:rFonts w:hint="eastAsia"/>
        </w:rPr>
        <w:t>權</w:t>
      </w:r>
      <w:r w:rsidR="009F40D3" w:rsidRPr="008B6138">
        <w:t>）</w:t>
      </w:r>
    </w:p>
    <w:p w:rsidR="00C06199" w:rsidRPr="008B6138" w:rsidRDefault="005A6098" w:rsidP="006216D0">
      <w:pPr>
        <w:pStyle w:val="a3"/>
        <w:spacing w:line="288" w:lineRule="auto"/>
        <w:ind w:left="2301"/>
        <w:jc w:val="both"/>
      </w:pPr>
      <w:r w:rsidRPr="008B6138">
        <w:rPr>
          <w:rFonts w:ascii="新細明體" w:eastAsia="新細明體" w:hAnsi="新細明體" w:cs="Segoe UI Symbol" w:hint="eastAsia"/>
        </w:rPr>
        <w:t>■</w:t>
      </w:r>
      <w:r w:rsidR="009F40D3" w:rsidRPr="008B6138">
        <w:t>限地域：桃園市立大溪木藝生態博物館</w:t>
      </w:r>
      <w:r w:rsidR="00DD0BD4" w:rsidRPr="008B6138">
        <w:rPr>
          <w:rFonts w:hint="eastAsia"/>
        </w:rPr>
        <w:t>（公開展示權）</w:t>
      </w:r>
    </w:p>
    <w:p w:rsidR="00C06199" w:rsidRPr="008B6138" w:rsidRDefault="00AE539E" w:rsidP="006216D0">
      <w:pPr>
        <w:pStyle w:val="a3"/>
        <w:spacing w:line="288" w:lineRule="auto"/>
        <w:ind w:left="1782"/>
        <w:jc w:val="both"/>
      </w:pPr>
      <w:r w:rsidRPr="008B6138">
        <w:t>3.</w:t>
      </w:r>
      <w:r w:rsidR="00324602" w:rsidRPr="008B6138">
        <w:t>使</w:t>
      </w:r>
      <w:r w:rsidR="009F40D3" w:rsidRPr="008B6138">
        <w:t>用之時間：</w:t>
      </w:r>
    </w:p>
    <w:p w:rsidR="00C06199" w:rsidRPr="008B6138" w:rsidRDefault="005A6098" w:rsidP="006216D0">
      <w:pPr>
        <w:pStyle w:val="a3"/>
        <w:spacing w:line="288" w:lineRule="auto"/>
        <w:ind w:left="2301"/>
        <w:jc w:val="both"/>
      </w:pPr>
      <w:r w:rsidRPr="008B6138">
        <w:rPr>
          <w:rFonts w:ascii="新細明體" w:eastAsia="新細明體" w:hAnsi="新細明體" w:cs="Segoe UI Symbol" w:hint="eastAsia"/>
        </w:rPr>
        <w:t>■</w:t>
      </w:r>
      <w:r w:rsidR="009F40D3" w:rsidRPr="008B6138">
        <w:t>不限時間（公開傳輸</w:t>
      </w:r>
      <w:r w:rsidR="00DD0BD4" w:rsidRPr="008B6138">
        <w:rPr>
          <w:rFonts w:hint="eastAsia"/>
        </w:rPr>
        <w:t>權</w:t>
      </w:r>
      <w:r w:rsidR="009F40D3" w:rsidRPr="008B6138">
        <w:t>）</w:t>
      </w:r>
    </w:p>
    <w:p w:rsidR="00C06199" w:rsidRPr="008B6138" w:rsidRDefault="005A6098" w:rsidP="006216D0">
      <w:pPr>
        <w:pStyle w:val="a3"/>
        <w:spacing w:line="288" w:lineRule="auto"/>
        <w:ind w:left="2301"/>
        <w:jc w:val="both"/>
        <w:rPr>
          <w:spacing w:val="-1"/>
        </w:rPr>
      </w:pPr>
      <w:r w:rsidRPr="008B6138">
        <w:rPr>
          <w:rFonts w:ascii="新細明體" w:eastAsia="新細明體" w:hAnsi="新細明體" w:cs="Segoe UI Symbol" w:hint="eastAsia"/>
        </w:rPr>
        <w:t>■</w:t>
      </w:r>
      <w:r w:rsidR="009F40D3" w:rsidRPr="008B6138">
        <w:t>限時間：自</w:t>
      </w:r>
      <w:r w:rsidR="00223D1C" w:rsidRPr="008B6138">
        <w:t xml:space="preserve"> 113</w:t>
      </w:r>
      <w:r w:rsidR="009F40D3" w:rsidRPr="008B6138">
        <w:t xml:space="preserve"> 年</w:t>
      </w:r>
      <w:r w:rsidR="00223D1C" w:rsidRPr="008B6138">
        <w:t xml:space="preserve"> 7</w:t>
      </w:r>
      <w:r w:rsidR="009F40D3" w:rsidRPr="008B6138">
        <w:rPr>
          <w:spacing w:val="-1"/>
        </w:rPr>
        <w:t xml:space="preserve"> 月 </w:t>
      </w:r>
      <w:r w:rsidR="00B602AF" w:rsidRPr="008B6138">
        <w:rPr>
          <w:spacing w:val="-1"/>
        </w:rPr>
        <w:t>28日</w:t>
      </w:r>
      <w:r w:rsidR="009F40D3" w:rsidRPr="008B6138">
        <w:rPr>
          <w:spacing w:val="-1"/>
        </w:rPr>
        <w:t xml:space="preserve">起至 </w:t>
      </w:r>
      <w:r w:rsidR="006F0D63" w:rsidRPr="008B6138">
        <w:t>114</w:t>
      </w:r>
      <w:r w:rsidR="009F40D3" w:rsidRPr="008B6138">
        <w:t>年</w:t>
      </w:r>
      <w:r w:rsidR="00223D1C" w:rsidRPr="008B6138">
        <w:t xml:space="preserve"> 4</w:t>
      </w:r>
      <w:r w:rsidR="009F40D3" w:rsidRPr="008B6138">
        <w:rPr>
          <w:spacing w:val="-1"/>
        </w:rPr>
        <w:t xml:space="preserve"> 月 </w:t>
      </w:r>
      <w:r w:rsidR="00223D1C" w:rsidRPr="008B6138">
        <w:t>15</w:t>
      </w:r>
      <w:r w:rsidR="009F40D3" w:rsidRPr="008B6138">
        <w:t xml:space="preserve"> 日止。（公開展示</w:t>
      </w:r>
      <w:r w:rsidR="00DD0BD4" w:rsidRPr="008B6138">
        <w:rPr>
          <w:rFonts w:hint="eastAsia"/>
        </w:rPr>
        <w:t>權</w:t>
      </w:r>
      <w:r w:rsidR="009F40D3" w:rsidRPr="008B6138">
        <w:t>）</w:t>
      </w:r>
    </w:p>
    <w:p w:rsidR="00BF3A73" w:rsidRPr="008B6138" w:rsidRDefault="00AE539E" w:rsidP="006216D0">
      <w:pPr>
        <w:pStyle w:val="a3"/>
        <w:spacing w:line="288" w:lineRule="auto"/>
        <w:ind w:leftChars="837" w:left="1841"/>
        <w:jc w:val="both"/>
      </w:pPr>
      <w:r w:rsidRPr="008B6138">
        <w:t>4.</w:t>
      </w:r>
      <w:r w:rsidR="00BF3A73" w:rsidRPr="008B6138">
        <w:t>使用之次數：</w:t>
      </w:r>
    </w:p>
    <w:p w:rsidR="00BF3A73" w:rsidRPr="008B6138" w:rsidRDefault="005A6098" w:rsidP="006216D0">
      <w:pPr>
        <w:pStyle w:val="a3"/>
        <w:spacing w:line="288" w:lineRule="auto"/>
        <w:ind w:left="2301"/>
        <w:jc w:val="both"/>
      </w:pPr>
      <w:r w:rsidRPr="008B6138">
        <w:rPr>
          <w:rFonts w:ascii="新細明體" w:eastAsia="新細明體" w:hAnsi="新細明體" w:cs="Segoe UI Symbol" w:hint="eastAsia"/>
        </w:rPr>
        <w:lastRenderedPageBreak/>
        <w:t>■</w:t>
      </w:r>
      <w:r w:rsidR="00BF3A73" w:rsidRPr="008B6138">
        <w:t xml:space="preserve">不限次數 </w:t>
      </w:r>
      <w:r w:rsidRPr="008B6138">
        <w:t xml:space="preserve">  </w:t>
      </w:r>
      <w:r w:rsidRPr="008B6138">
        <w:rPr>
          <w:rFonts w:asciiTheme="minorEastAsia" w:eastAsiaTheme="minorEastAsia" w:hAnsiTheme="minorEastAsia"/>
        </w:rPr>
        <w:t>□</w:t>
      </w:r>
      <w:r w:rsidR="00BF3A73" w:rsidRPr="008B6138">
        <w:t>限次數：</w:t>
      </w:r>
      <w:r w:rsidRPr="008B6138">
        <w:rPr>
          <w:u w:val="single"/>
        </w:rPr>
        <w:t xml:space="preserve">      </w:t>
      </w:r>
      <w:r w:rsidRPr="008B6138">
        <w:rPr>
          <w:rFonts w:hint="eastAsia"/>
        </w:rPr>
        <w:t>次</w:t>
      </w:r>
    </w:p>
    <w:p w:rsidR="00BF3A73" w:rsidRPr="008B6138" w:rsidRDefault="00BF3A73" w:rsidP="006216D0">
      <w:pPr>
        <w:pStyle w:val="a3"/>
        <w:spacing w:beforeLines="50" w:before="120" w:line="288" w:lineRule="auto"/>
        <w:ind w:left="1" w:right="2051" w:firstLineChars="415" w:firstLine="992"/>
        <w:jc w:val="both"/>
        <w:rPr>
          <w:spacing w:val="-1"/>
        </w:rPr>
      </w:pPr>
      <w:r w:rsidRPr="008B6138">
        <w:rPr>
          <w:spacing w:val="-1"/>
        </w:rPr>
        <w:t>(</w:t>
      </w:r>
      <w:r w:rsidR="00AE539E" w:rsidRPr="008B6138">
        <w:rPr>
          <w:rFonts w:hint="eastAsia"/>
          <w:spacing w:val="-1"/>
        </w:rPr>
        <w:t>二</w:t>
      </w:r>
      <w:r w:rsidRPr="008B6138">
        <w:rPr>
          <w:spacing w:val="-1"/>
        </w:rPr>
        <w:t>)</w:t>
      </w:r>
      <w:r w:rsidR="00DD0BD4" w:rsidRPr="008B6138">
        <w:rPr>
          <w:spacing w:val="-1"/>
        </w:rPr>
        <w:t xml:space="preserve"> </w:t>
      </w:r>
      <w:r w:rsidRPr="008B6138">
        <w:rPr>
          <w:spacing w:val="-1"/>
        </w:rPr>
        <w:t>丙方授權</w:t>
      </w:r>
      <w:r w:rsidRPr="008B6138">
        <w:rPr>
          <w:spacing w:val="-1"/>
          <w:u w:val="single"/>
        </w:rPr>
        <w:t>甲方</w:t>
      </w:r>
      <w:r w:rsidRPr="008B6138">
        <w:rPr>
          <w:spacing w:val="-1"/>
        </w:rPr>
        <w:t>得再授權第三人為上述之使用。</w:t>
      </w:r>
    </w:p>
    <w:p w:rsidR="00DD0BD4" w:rsidRPr="008B6138" w:rsidRDefault="00DD0BD4" w:rsidP="006216D0">
      <w:pPr>
        <w:pStyle w:val="a3"/>
        <w:spacing w:beforeLines="50" w:before="120" w:line="288" w:lineRule="auto"/>
        <w:ind w:leftChars="451" w:left="1417" w:right="-22" w:hangingChars="178" w:hanging="425"/>
        <w:jc w:val="both"/>
        <w:rPr>
          <w:spacing w:val="-1"/>
        </w:rPr>
      </w:pPr>
      <w:r w:rsidRPr="008B6138">
        <w:rPr>
          <w:spacing w:val="-1"/>
        </w:rPr>
        <w:t>(</w:t>
      </w:r>
      <w:r w:rsidR="00AE539E" w:rsidRPr="008B6138">
        <w:rPr>
          <w:rFonts w:hint="eastAsia"/>
          <w:spacing w:val="-1"/>
        </w:rPr>
        <w:t>三</w:t>
      </w:r>
      <w:r w:rsidRPr="008B6138">
        <w:rPr>
          <w:spacing w:val="-1"/>
        </w:rPr>
        <w:t xml:space="preserve">) </w:t>
      </w:r>
      <w:r w:rsidRPr="008B6138">
        <w:rPr>
          <w:rFonts w:hint="eastAsia"/>
          <w:spacing w:val="-1"/>
          <w:u w:val="single"/>
        </w:rPr>
        <w:t>乙方</w:t>
      </w:r>
      <w:r w:rsidRPr="008B6138">
        <w:rPr>
          <w:rFonts w:hint="eastAsia"/>
          <w:spacing w:val="-1"/>
        </w:rPr>
        <w:t>於履行與</w:t>
      </w:r>
      <w:r w:rsidRPr="008B6138">
        <w:rPr>
          <w:spacing w:val="-1"/>
        </w:rPr>
        <w:t>甲方間 「工藝基地營運暨駐館交流規劃執行案」契約</w:t>
      </w:r>
      <w:r w:rsidRPr="008B6138">
        <w:rPr>
          <w:rFonts w:hint="eastAsia"/>
          <w:spacing w:val="-1"/>
        </w:rPr>
        <w:t>之結案成果報告中，</w:t>
      </w:r>
      <w:r w:rsidR="00AE539E" w:rsidRPr="008B6138">
        <w:rPr>
          <w:rFonts w:hint="eastAsia"/>
          <w:spacing w:val="-1"/>
        </w:rPr>
        <w:t>得</w:t>
      </w:r>
      <w:r w:rsidRPr="008B6138">
        <w:rPr>
          <w:rFonts w:hint="eastAsia"/>
          <w:spacing w:val="-1"/>
        </w:rPr>
        <w:t>使用丙方著作之資料及</w:t>
      </w:r>
      <w:r w:rsidR="00AE539E" w:rsidRPr="008B6138">
        <w:rPr>
          <w:rFonts w:hint="eastAsia"/>
          <w:spacing w:val="-1"/>
        </w:rPr>
        <w:t>影像</w:t>
      </w:r>
      <w:r w:rsidR="005A6098" w:rsidRPr="008B6138">
        <w:rPr>
          <w:rFonts w:hint="eastAsia"/>
          <w:spacing w:val="-1"/>
        </w:rPr>
        <w:t>，以說明本計畫執行成果</w:t>
      </w:r>
      <w:r w:rsidR="00AE539E" w:rsidRPr="008B6138">
        <w:rPr>
          <w:rFonts w:hint="eastAsia"/>
          <w:spacing w:val="-1"/>
        </w:rPr>
        <w:t>。（重製權）</w:t>
      </w:r>
    </w:p>
    <w:p w:rsidR="00BF3A73" w:rsidRPr="008B6138" w:rsidRDefault="00BF3A73" w:rsidP="006216D0">
      <w:pPr>
        <w:pStyle w:val="a3"/>
        <w:spacing w:beforeLines="50" w:before="120" w:line="288" w:lineRule="auto"/>
        <w:ind w:left="1" w:right="2051" w:firstLineChars="415" w:firstLine="996"/>
        <w:jc w:val="both"/>
      </w:pPr>
      <w:r w:rsidRPr="008B6138">
        <w:t>(</w:t>
      </w:r>
      <w:r w:rsidR="00DD0BD4" w:rsidRPr="008B6138">
        <w:rPr>
          <w:rFonts w:hint="eastAsia"/>
        </w:rPr>
        <w:t>七</w:t>
      </w:r>
      <w:r w:rsidRPr="008B6138">
        <w:t>)權利金</w:t>
      </w:r>
      <w:r w:rsidR="00AE539E" w:rsidRPr="008B6138">
        <w:rPr>
          <w:rFonts w:hint="eastAsia"/>
        </w:rPr>
        <w:t>：</w:t>
      </w:r>
      <w:r w:rsidRPr="008B6138">
        <w:t>無償授權</w:t>
      </w:r>
      <w:r w:rsidR="00AE539E" w:rsidRPr="008B6138">
        <w:rPr>
          <w:rFonts w:hint="eastAsia"/>
        </w:rPr>
        <w:t>。</w:t>
      </w:r>
    </w:p>
    <w:p w:rsidR="00AE539E" w:rsidRPr="005A6098" w:rsidRDefault="00AE539E" w:rsidP="006216D0">
      <w:pPr>
        <w:pStyle w:val="a3"/>
        <w:spacing w:line="288" w:lineRule="auto"/>
        <w:ind w:leftChars="-16" w:left="1" w:hangingChars="15" w:hanging="36"/>
        <w:jc w:val="both"/>
      </w:pPr>
    </w:p>
    <w:p w:rsidR="00BF3A73" w:rsidRPr="005A6098" w:rsidRDefault="00BF3A73" w:rsidP="006216D0">
      <w:pPr>
        <w:pStyle w:val="a3"/>
        <w:spacing w:line="288" w:lineRule="auto"/>
        <w:ind w:leftChars="-16" w:left="1" w:hangingChars="15" w:hanging="36"/>
        <w:jc w:val="both"/>
      </w:pPr>
      <w:r w:rsidRPr="005A6098">
        <w:t>此致</w:t>
      </w: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5A6098" w:rsidRDefault="00BF3A73" w:rsidP="006216D0">
      <w:pPr>
        <w:pStyle w:val="a3"/>
        <w:spacing w:line="288" w:lineRule="auto"/>
        <w:ind w:leftChars="-24" w:right="4339" w:hangingChars="22" w:hanging="53"/>
        <w:jc w:val="both"/>
      </w:pPr>
      <w:r w:rsidRPr="005A6098">
        <w:rPr>
          <w:u w:val="single"/>
        </w:rPr>
        <w:t>甲方</w:t>
      </w:r>
      <w:r w:rsidRPr="005A6098">
        <w:t>（</w:t>
      </w:r>
      <w:r w:rsidRPr="005A6098">
        <w:rPr>
          <w:u w:val="single"/>
        </w:rPr>
        <w:t>桃園市立大溪木藝生態博物館</w:t>
      </w:r>
      <w:r w:rsidRPr="005A6098">
        <w:t>）</w:t>
      </w:r>
    </w:p>
    <w:p w:rsidR="00BF3A73" w:rsidRPr="005A6098" w:rsidRDefault="00BF3A73" w:rsidP="006216D0">
      <w:pPr>
        <w:pStyle w:val="a3"/>
        <w:spacing w:line="288" w:lineRule="auto"/>
        <w:ind w:leftChars="-24" w:left="-13" w:right="4339" w:hangingChars="22" w:hanging="40"/>
        <w:jc w:val="both"/>
      </w:pPr>
      <w:r w:rsidRPr="005A6098">
        <w:rPr>
          <w:spacing w:val="-57"/>
        </w:rPr>
        <w:t xml:space="preserve"> </w:t>
      </w:r>
      <w:r w:rsidRPr="005A6098">
        <w:rPr>
          <w:u w:val="single"/>
        </w:rPr>
        <w:t>乙方</w:t>
      </w:r>
      <w:r w:rsidRPr="005A6098">
        <w:t>（</w:t>
      </w:r>
      <w:r w:rsidRPr="005A6098">
        <w:rPr>
          <w:u w:val="single"/>
        </w:rPr>
        <w:t>溪房子手作坊</w:t>
      </w:r>
      <w:r w:rsidRPr="005A6098">
        <w:t>）</w:t>
      </w: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5A6098" w:rsidRDefault="00BF3A73" w:rsidP="006216D0">
      <w:pPr>
        <w:pStyle w:val="a3"/>
        <w:spacing w:line="288" w:lineRule="auto"/>
        <w:ind w:leftChars="-24" w:right="119" w:hangingChars="22" w:hanging="53"/>
        <w:jc w:val="both"/>
      </w:pPr>
      <w:r w:rsidRPr="005A6098">
        <w:t>丙方（立書人即著作財產權人）：</w:t>
      </w:r>
      <w:r w:rsidRPr="005A6098">
        <w:tab/>
      </w:r>
      <w:r w:rsidRPr="005A6098">
        <w:tab/>
      </w:r>
      <w:r w:rsidRPr="005A6098">
        <w:tab/>
      </w:r>
      <w:r w:rsidRPr="005A6098">
        <w:tab/>
        <w:t>（簽名）</w:t>
      </w:r>
      <w:r w:rsidRPr="005A6098">
        <w:br/>
        <w:t>身分證字號：</w:t>
      </w:r>
    </w:p>
    <w:p w:rsidR="00BF3A73" w:rsidRPr="005A6098" w:rsidRDefault="00BF3A73" w:rsidP="006216D0">
      <w:pPr>
        <w:pStyle w:val="a3"/>
        <w:spacing w:line="288" w:lineRule="auto"/>
        <w:jc w:val="both"/>
      </w:pPr>
      <w:r w:rsidRPr="005A6098">
        <w:t>地址：</w:t>
      </w: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6216D0" w:rsidRDefault="00BF3A73" w:rsidP="006216D0">
      <w:pPr>
        <w:pStyle w:val="a3"/>
        <w:spacing w:line="288" w:lineRule="auto"/>
        <w:jc w:val="both"/>
      </w:pPr>
    </w:p>
    <w:p w:rsidR="00BF3A73" w:rsidRPr="005A6098" w:rsidRDefault="00BF3A73" w:rsidP="006216D0">
      <w:pPr>
        <w:jc w:val="distribute"/>
      </w:pPr>
      <w:r w:rsidRPr="005A6098">
        <w:rPr>
          <w:sz w:val="24"/>
          <w:szCs w:val="24"/>
        </w:rPr>
        <w:t>中</w:t>
      </w:r>
      <w:r w:rsidR="003778F0">
        <w:rPr>
          <w:rFonts w:hint="eastAsia"/>
          <w:sz w:val="24"/>
          <w:szCs w:val="24"/>
        </w:rPr>
        <w:t xml:space="preserve">　</w:t>
      </w:r>
      <w:r w:rsidRPr="005A6098">
        <w:rPr>
          <w:sz w:val="24"/>
          <w:szCs w:val="24"/>
        </w:rPr>
        <w:t>華</w:t>
      </w:r>
      <w:r w:rsidR="003778F0">
        <w:rPr>
          <w:rFonts w:hint="eastAsia"/>
          <w:sz w:val="24"/>
          <w:szCs w:val="24"/>
        </w:rPr>
        <w:t xml:space="preserve">　</w:t>
      </w:r>
      <w:r w:rsidRPr="005A6098">
        <w:rPr>
          <w:sz w:val="24"/>
          <w:szCs w:val="24"/>
        </w:rPr>
        <w:t>民</w:t>
      </w:r>
      <w:r w:rsidR="003778F0">
        <w:rPr>
          <w:rFonts w:hint="eastAsia"/>
          <w:sz w:val="24"/>
          <w:szCs w:val="24"/>
        </w:rPr>
        <w:t xml:space="preserve">　</w:t>
      </w:r>
      <w:r w:rsidRPr="005A6098">
        <w:rPr>
          <w:sz w:val="24"/>
          <w:szCs w:val="24"/>
        </w:rPr>
        <w:t>國</w:t>
      </w:r>
      <w:r w:rsidR="003778F0">
        <w:rPr>
          <w:rFonts w:hint="eastAsia"/>
          <w:sz w:val="24"/>
          <w:szCs w:val="24"/>
        </w:rPr>
        <w:t xml:space="preserve">　　　　</w:t>
      </w:r>
      <w:r w:rsidRPr="005A6098">
        <w:rPr>
          <w:sz w:val="24"/>
          <w:szCs w:val="24"/>
        </w:rPr>
        <w:t>年</w:t>
      </w:r>
      <w:r w:rsidR="003778F0">
        <w:rPr>
          <w:rFonts w:hint="eastAsia"/>
          <w:sz w:val="24"/>
          <w:szCs w:val="24"/>
        </w:rPr>
        <w:t xml:space="preserve">　　　　</w:t>
      </w:r>
      <w:r w:rsidRPr="005A6098">
        <w:rPr>
          <w:sz w:val="24"/>
          <w:szCs w:val="24"/>
        </w:rPr>
        <w:t>月</w:t>
      </w:r>
      <w:r w:rsidR="003778F0">
        <w:rPr>
          <w:rFonts w:hint="eastAsia"/>
          <w:sz w:val="24"/>
          <w:szCs w:val="24"/>
        </w:rPr>
        <w:t xml:space="preserve">　　　　</w:t>
      </w:r>
      <w:r w:rsidR="00973EB7" w:rsidRPr="005A6098">
        <w:rPr>
          <w:sz w:val="24"/>
          <w:szCs w:val="24"/>
        </w:rPr>
        <w:t>日</w:t>
      </w:r>
    </w:p>
    <w:sectPr w:rsidR="00BF3A73" w:rsidRPr="005A6098" w:rsidSect="006216D0">
      <w:footerReference w:type="default" r:id="rId6"/>
      <w:pgSz w:w="11910" w:h="16840"/>
      <w:pgMar w:top="1440" w:right="1800" w:bottom="1440" w:left="180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C0" w:rsidRDefault="007F6CC0">
      <w:r>
        <w:separator/>
      </w:r>
    </w:p>
  </w:endnote>
  <w:endnote w:type="continuationSeparator" w:id="0">
    <w:p w:rsidR="007F6CC0" w:rsidRDefault="007F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99" w:rsidRDefault="00AE539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9766300</wp:posOffset>
              </wp:positionV>
              <wp:extent cx="1416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199" w:rsidRDefault="009F40D3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034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69pt;width:11.1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Z4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" filled="f" stroked="f">
              <v:textbox inset="0,0,0,0">
                <w:txbxContent>
                  <w:p w:rsidR="00C06199" w:rsidRDefault="009F40D3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5034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C0" w:rsidRDefault="007F6CC0">
      <w:r>
        <w:separator/>
      </w:r>
    </w:p>
  </w:footnote>
  <w:footnote w:type="continuationSeparator" w:id="0">
    <w:p w:rsidR="007F6CC0" w:rsidRDefault="007F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99"/>
    <w:rsid w:val="0003335B"/>
    <w:rsid w:val="000770CA"/>
    <w:rsid w:val="00223D1C"/>
    <w:rsid w:val="00301AFA"/>
    <w:rsid w:val="00324602"/>
    <w:rsid w:val="003778F0"/>
    <w:rsid w:val="00527FE9"/>
    <w:rsid w:val="005402BD"/>
    <w:rsid w:val="00574280"/>
    <w:rsid w:val="005A6098"/>
    <w:rsid w:val="006216D0"/>
    <w:rsid w:val="00625437"/>
    <w:rsid w:val="0063201F"/>
    <w:rsid w:val="006955FB"/>
    <w:rsid w:val="006F0D63"/>
    <w:rsid w:val="007F6CC0"/>
    <w:rsid w:val="008B6138"/>
    <w:rsid w:val="008C032F"/>
    <w:rsid w:val="00921748"/>
    <w:rsid w:val="00957E10"/>
    <w:rsid w:val="00973EB7"/>
    <w:rsid w:val="00975034"/>
    <w:rsid w:val="00986A28"/>
    <w:rsid w:val="009F40D3"/>
    <w:rsid w:val="00AE539E"/>
    <w:rsid w:val="00B602AF"/>
    <w:rsid w:val="00BA13BB"/>
    <w:rsid w:val="00BF3A73"/>
    <w:rsid w:val="00C06199"/>
    <w:rsid w:val="00C76367"/>
    <w:rsid w:val="00C931CE"/>
    <w:rsid w:val="00CB74F3"/>
    <w:rsid w:val="00D13C76"/>
    <w:rsid w:val="00DD0BD4"/>
    <w:rsid w:val="00E365D3"/>
    <w:rsid w:val="00F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2B5964-14EF-4808-9D97-86E88C1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0"/>
      <w:ind w:left="441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5437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5437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A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609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2</cp:revision>
  <cp:lastPrinted>2024-05-14T08:42:00Z</cp:lastPrinted>
  <dcterms:created xsi:type="dcterms:W3CDTF">2024-06-19T09:03:00Z</dcterms:created>
  <dcterms:modified xsi:type="dcterms:W3CDTF">2024-06-19T09:03:00Z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2024-05-14T00:00:00Z</vt:filetime>
  </property>
</Properties>
</file>