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34F60" w14:textId="59D911CF" w:rsidR="00D75378" w:rsidRPr="00283704" w:rsidRDefault="008B5770" w:rsidP="004C3E1E">
      <w:pPr>
        <w:adjustRightInd w:val="0"/>
        <w:snapToGrid w:val="0"/>
        <w:spacing w:line="440" w:lineRule="exact"/>
        <w:ind w:firstLineChars="50" w:firstLine="200"/>
        <w:jc w:val="center"/>
        <w:rPr>
          <w:rFonts w:ascii="標楷體" w:eastAsia="標楷體" w:hAnsi="標楷體"/>
          <w:b/>
          <w:sz w:val="40"/>
          <w:szCs w:val="40"/>
        </w:rPr>
      </w:pPr>
      <w:r w:rsidRPr="00283704">
        <w:rPr>
          <w:rFonts w:ascii="標楷體" w:eastAsia="標楷體" w:hAnsi="標楷體" w:hint="eastAsia"/>
          <w:b/>
          <w:sz w:val="40"/>
          <w:szCs w:val="40"/>
        </w:rPr>
        <w:t>桃園市政府社會局</w:t>
      </w:r>
      <w:r w:rsidR="00CA16E0" w:rsidRPr="00283704">
        <w:rPr>
          <w:rFonts w:ascii="標楷體" w:eastAsia="標楷體" w:hAnsi="標楷體" w:hint="eastAsia"/>
          <w:b/>
          <w:sz w:val="40"/>
          <w:szCs w:val="40"/>
        </w:rPr>
        <w:t>社區式長</w:t>
      </w:r>
      <w:r w:rsidR="00165B11" w:rsidRPr="00283704">
        <w:rPr>
          <w:rFonts w:ascii="標楷體" w:eastAsia="標楷體" w:hAnsi="標楷體" w:hint="eastAsia"/>
          <w:b/>
          <w:sz w:val="40"/>
          <w:szCs w:val="40"/>
        </w:rPr>
        <w:t>期</w:t>
      </w:r>
      <w:r w:rsidR="00CA16E0" w:rsidRPr="00283704">
        <w:rPr>
          <w:rFonts w:ascii="標楷體" w:eastAsia="標楷體" w:hAnsi="標楷體" w:hint="eastAsia"/>
          <w:b/>
          <w:sz w:val="40"/>
          <w:szCs w:val="40"/>
        </w:rPr>
        <w:t>照</w:t>
      </w:r>
      <w:r w:rsidR="00165B11" w:rsidRPr="00283704">
        <w:rPr>
          <w:rFonts w:ascii="標楷體" w:eastAsia="標楷體" w:hAnsi="標楷體" w:hint="eastAsia"/>
          <w:b/>
          <w:sz w:val="40"/>
          <w:szCs w:val="40"/>
        </w:rPr>
        <w:t>顧服務</w:t>
      </w:r>
      <w:r w:rsidR="00CA16E0" w:rsidRPr="00283704">
        <w:rPr>
          <w:rFonts w:ascii="標楷體" w:eastAsia="標楷體" w:hAnsi="標楷體" w:hint="eastAsia"/>
          <w:b/>
          <w:sz w:val="40"/>
          <w:szCs w:val="40"/>
        </w:rPr>
        <w:t>機構</w:t>
      </w:r>
    </w:p>
    <w:p w14:paraId="761907D7" w14:textId="1FEB0761" w:rsidR="00B062EB" w:rsidRDefault="00CA16E0" w:rsidP="004C3E1E">
      <w:pPr>
        <w:adjustRightInd w:val="0"/>
        <w:snapToGrid w:val="0"/>
        <w:spacing w:line="440" w:lineRule="exact"/>
        <w:ind w:firstLineChars="50" w:firstLine="200"/>
        <w:jc w:val="center"/>
        <w:rPr>
          <w:rFonts w:ascii="標楷體" w:eastAsia="標楷體" w:hAnsi="標楷體"/>
          <w:b/>
          <w:sz w:val="40"/>
          <w:szCs w:val="40"/>
        </w:rPr>
      </w:pPr>
      <w:r w:rsidRPr="00283704">
        <w:rPr>
          <w:rFonts w:ascii="標楷體" w:eastAsia="標楷體" w:hAnsi="標楷體" w:hint="eastAsia"/>
          <w:b/>
          <w:sz w:val="40"/>
          <w:szCs w:val="40"/>
        </w:rPr>
        <w:t>(</w:t>
      </w:r>
      <w:r w:rsidR="00B062EB" w:rsidRPr="00283704">
        <w:rPr>
          <w:rFonts w:ascii="標楷體" w:eastAsia="標楷體" w:hAnsi="標楷體" w:hint="eastAsia"/>
          <w:b/>
          <w:sz w:val="40"/>
          <w:szCs w:val="40"/>
        </w:rPr>
        <w:t>家庭托顧</w:t>
      </w:r>
      <w:r w:rsidR="00165B11" w:rsidRPr="00283704">
        <w:rPr>
          <w:rFonts w:ascii="標楷體" w:eastAsia="標楷體" w:hAnsi="標楷體" w:hint="eastAsia"/>
          <w:b/>
          <w:sz w:val="40"/>
          <w:szCs w:val="40"/>
        </w:rPr>
        <w:t>)</w:t>
      </w:r>
      <w:r w:rsidR="005B62C5" w:rsidRPr="00283704">
        <w:rPr>
          <w:rFonts w:ascii="標楷體" w:eastAsia="標楷體" w:hAnsi="標楷體" w:hint="eastAsia"/>
          <w:b/>
          <w:sz w:val="40"/>
          <w:szCs w:val="40"/>
        </w:rPr>
        <w:t>獎助</w:t>
      </w:r>
      <w:r w:rsidR="00B062EB" w:rsidRPr="00283704">
        <w:rPr>
          <w:rFonts w:ascii="標楷體" w:eastAsia="標楷體" w:hAnsi="標楷體" w:hint="eastAsia"/>
          <w:b/>
          <w:sz w:val="40"/>
          <w:szCs w:val="40"/>
        </w:rPr>
        <w:t>計畫</w:t>
      </w:r>
    </w:p>
    <w:p w14:paraId="6CF44D73" w14:textId="55E1D0CB" w:rsidR="000E6CEA" w:rsidRPr="000E6CEA" w:rsidRDefault="000E6CEA" w:rsidP="000E6CEA">
      <w:pPr>
        <w:adjustRightInd w:val="0"/>
        <w:ind w:firstLineChars="50" w:firstLine="100"/>
        <w:jc w:val="right"/>
        <w:rPr>
          <w:rFonts w:ascii="標楷體" w:eastAsia="標楷體" w:hAnsi="標楷體"/>
          <w:bCs/>
          <w:sz w:val="20"/>
          <w:szCs w:val="20"/>
        </w:rPr>
      </w:pPr>
      <w:r w:rsidRPr="000E6CEA">
        <w:rPr>
          <w:rFonts w:ascii="標楷體" w:eastAsia="標楷體" w:hAnsi="標楷體" w:hint="eastAsia"/>
          <w:bCs/>
          <w:sz w:val="20"/>
          <w:szCs w:val="20"/>
        </w:rPr>
        <w:t>108</w:t>
      </w:r>
      <w:r w:rsidRPr="000E6CEA">
        <w:rPr>
          <w:rFonts w:ascii="標楷體" w:eastAsia="標楷體" w:hAnsi="標楷體" w:hint="eastAsia"/>
          <w:bCs/>
          <w:sz w:val="20"/>
          <w:szCs w:val="20"/>
        </w:rPr>
        <w:t>年</w:t>
      </w:r>
      <w:r w:rsidRPr="000E6CEA">
        <w:rPr>
          <w:rFonts w:ascii="標楷體" w:eastAsia="標楷體" w:hAnsi="標楷體" w:hint="eastAsia"/>
          <w:bCs/>
          <w:sz w:val="20"/>
          <w:szCs w:val="20"/>
        </w:rPr>
        <w:t>8</w:t>
      </w:r>
      <w:r w:rsidRPr="000E6CEA">
        <w:rPr>
          <w:rFonts w:ascii="標楷體" w:eastAsia="標楷體" w:hAnsi="標楷體" w:hint="eastAsia"/>
          <w:bCs/>
          <w:sz w:val="20"/>
          <w:szCs w:val="20"/>
        </w:rPr>
        <w:t>月</w:t>
      </w:r>
      <w:r w:rsidRPr="000E6CEA">
        <w:rPr>
          <w:rFonts w:ascii="標楷體" w:eastAsia="標楷體" w:hAnsi="標楷體" w:hint="eastAsia"/>
          <w:bCs/>
          <w:sz w:val="20"/>
          <w:szCs w:val="20"/>
        </w:rPr>
        <w:t>16</w:t>
      </w:r>
      <w:r w:rsidRPr="000E6CEA">
        <w:rPr>
          <w:rFonts w:ascii="標楷體" w:eastAsia="標楷體" w:hAnsi="標楷體" w:hint="eastAsia"/>
          <w:bCs/>
          <w:sz w:val="20"/>
          <w:szCs w:val="20"/>
        </w:rPr>
        <w:t>日桃社老字第</w:t>
      </w:r>
      <w:r w:rsidRPr="000E6CEA">
        <w:rPr>
          <w:rFonts w:ascii="標楷體" w:eastAsia="標楷體" w:hAnsi="標楷體" w:hint="eastAsia"/>
          <w:bCs/>
          <w:sz w:val="20"/>
          <w:szCs w:val="20"/>
        </w:rPr>
        <w:t>1080075144</w:t>
      </w:r>
      <w:r w:rsidRPr="000E6CEA">
        <w:rPr>
          <w:rFonts w:ascii="標楷體" w:eastAsia="標楷體" w:hAnsi="標楷體" w:hint="eastAsia"/>
          <w:bCs/>
          <w:sz w:val="20"/>
          <w:szCs w:val="20"/>
        </w:rPr>
        <w:t>號函</w:t>
      </w:r>
      <w:r w:rsidRPr="000E6CEA">
        <w:rPr>
          <w:rFonts w:ascii="標楷體" w:eastAsia="標楷體" w:hAnsi="標楷體" w:hint="eastAsia"/>
          <w:bCs/>
          <w:sz w:val="20"/>
          <w:szCs w:val="20"/>
        </w:rPr>
        <w:t>訂定</w:t>
      </w:r>
    </w:p>
    <w:p w14:paraId="794D2AB7" w14:textId="1EF595ED" w:rsidR="00252538" w:rsidRPr="000E6CEA" w:rsidRDefault="00685470" w:rsidP="000E6CEA">
      <w:pPr>
        <w:adjustRightInd w:val="0"/>
        <w:ind w:firstLineChars="50" w:firstLine="100"/>
        <w:jc w:val="right"/>
        <w:rPr>
          <w:rFonts w:ascii="標楷體" w:eastAsia="標楷體" w:hAnsi="標楷體"/>
          <w:bCs/>
          <w:sz w:val="20"/>
          <w:szCs w:val="20"/>
        </w:rPr>
      </w:pPr>
      <w:r w:rsidRPr="000E6CEA">
        <w:rPr>
          <w:rFonts w:ascii="標楷體" w:eastAsia="標楷體" w:hAnsi="標楷體" w:hint="eastAsia"/>
          <w:bCs/>
          <w:sz w:val="20"/>
          <w:szCs w:val="20"/>
        </w:rPr>
        <w:t>110</w:t>
      </w:r>
      <w:r w:rsidR="000E6CEA" w:rsidRPr="000E6CEA">
        <w:rPr>
          <w:rFonts w:ascii="標楷體" w:eastAsia="標楷體" w:hAnsi="標楷體" w:hint="eastAsia"/>
          <w:bCs/>
          <w:sz w:val="20"/>
          <w:szCs w:val="20"/>
        </w:rPr>
        <w:t>年5月3日</w:t>
      </w:r>
      <w:r w:rsidRPr="000E6CEA">
        <w:rPr>
          <w:rFonts w:ascii="標楷體" w:eastAsia="標楷體" w:hAnsi="標楷體" w:hint="eastAsia"/>
          <w:bCs/>
          <w:sz w:val="20"/>
          <w:szCs w:val="20"/>
        </w:rPr>
        <w:t>桃社老</w:t>
      </w:r>
      <w:r w:rsidR="00252538" w:rsidRPr="000E6CEA">
        <w:rPr>
          <w:rFonts w:ascii="標楷體" w:eastAsia="標楷體" w:hAnsi="標楷體" w:hint="eastAsia"/>
          <w:bCs/>
          <w:sz w:val="20"/>
          <w:szCs w:val="20"/>
        </w:rPr>
        <w:t>字第</w:t>
      </w:r>
      <w:r w:rsidRPr="000E6CEA">
        <w:rPr>
          <w:rFonts w:ascii="標楷體" w:eastAsia="標楷體" w:hAnsi="標楷體" w:hint="eastAsia"/>
          <w:bCs/>
          <w:sz w:val="20"/>
          <w:szCs w:val="20"/>
        </w:rPr>
        <w:t>11000</w:t>
      </w:r>
      <w:r w:rsidR="000E6CEA" w:rsidRPr="000E6CEA">
        <w:rPr>
          <w:rFonts w:ascii="標楷體" w:eastAsia="標楷體" w:hAnsi="標楷體" w:hint="eastAsia"/>
          <w:bCs/>
          <w:sz w:val="20"/>
          <w:szCs w:val="20"/>
        </w:rPr>
        <w:t>33370</w:t>
      </w:r>
      <w:r w:rsidR="00252538" w:rsidRPr="000E6CEA">
        <w:rPr>
          <w:rFonts w:ascii="標楷體" w:eastAsia="標楷體" w:hAnsi="標楷體" w:hint="eastAsia"/>
          <w:bCs/>
          <w:sz w:val="20"/>
          <w:szCs w:val="20"/>
        </w:rPr>
        <w:t>號</w:t>
      </w:r>
      <w:r w:rsidR="000E6CEA" w:rsidRPr="000E6CEA">
        <w:rPr>
          <w:rFonts w:ascii="標楷體" w:eastAsia="標楷體" w:hAnsi="標楷體" w:hint="eastAsia"/>
          <w:bCs/>
          <w:sz w:val="20"/>
          <w:szCs w:val="20"/>
        </w:rPr>
        <w:t>函</w:t>
      </w:r>
      <w:r w:rsidR="00252538" w:rsidRPr="000E6CEA">
        <w:rPr>
          <w:rFonts w:ascii="標楷體" w:eastAsia="標楷體" w:hAnsi="標楷體" w:hint="eastAsia"/>
          <w:bCs/>
          <w:sz w:val="20"/>
          <w:szCs w:val="20"/>
        </w:rPr>
        <w:t>修訂</w:t>
      </w:r>
    </w:p>
    <w:p w14:paraId="394EA796" w14:textId="77777777" w:rsidR="00E137C3" w:rsidRPr="00283704" w:rsidRDefault="00165B11" w:rsidP="008F2DD0">
      <w:pPr>
        <w:numPr>
          <w:ilvl w:val="0"/>
          <w:numId w:val="2"/>
        </w:numPr>
        <w:adjustRightInd w:val="0"/>
        <w:snapToGrid w:val="0"/>
        <w:spacing w:line="460" w:lineRule="exact"/>
        <w:ind w:left="567" w:hanging="567"/>
        <w:rPr>
          <w:rFonts w:ascii="標楷體" w:eastAsia="標楷體" w:hAnsi="標楷體"/>
          <w:sz w:val="28"/>
          <w:szCs w:val="28"/>
        </w:rPr>
      </w:pPr>
      <w:r w:rsidRPr="00283704">
        <w:rPr>
          <w:rFonts w:ascii="標楷體" w:eastAsia="標楷體" w:hAnsi="標楷體" w:hint="eastAsia"/>
          <w:sz w:val="28"/>
          <w:szCs w:val="28"/>
        </w:rPr>
        <w:t>緣起</w:t>
      </w:r>
    </w:p>
    <w:p w14:paraId="5C0C0D3A" w14:textId="441039E3" w:rsidR="00E137C3" w:rsidRPr="00283704" w:rsidRDefault="00847093" w:rsidP="007A1B33">
      <w:pPr>
        <w:adjustRightInd w:val="0"/>
        <w:snapToGrid w:val="0"/>
        <w:spacing w:line="460" w:lineRule="exact"/>
        <w:ind w:leftChars="235" w:left="564"/>
        <w:jc w:val="both"/>
        <w:rPr>
          <w:rFonts w:ascii="標楷體" w:eastAsia="標楷體" w:hAnsi="標楷體"/>
          <w:sz w:val="28"/>
          <w:szCs w:val="28"/>
        </w:rPr>
      </w:pPr>
      <w:r w:rsidRPr="00283704">
        <w:rPr>
          <w:rFonts w:ascii="標楷體" w:eastAsia="標楷體" w:hAnsi="標楷體" w:hint="eastAsia"/>
          <w:sz w:val="28"/>
          <w:szCs w:val="28"/>
        </w:rPr>
        <w:t>為</w:t>
      </w:r>
      <w:r w:rsidR="00EE69DF">
        <w:rPr>
          <w:rFonts w:ascii="標楷體" w:eastAsia="標楷體" w:hAnsi="標楷體" w:hint="eastAsia"/>
          <w:sz w:val="28"/>
          <w:szCs w:val="28"/>
        </w:rPr>
        <w:t>拓展</w:t>
      </w:r>
      <w:r w:rsidR="00ED07CF" w:rsidRPr="00283704">
        <w:rPr>
          <w:rFonts w:ascii="標楷體" w:eastAsia="標楷體" w:hAnsi="標楷體" w:hint="eastAsia"/>
          <w:sz w:val="28"/>
          <w:szCs w:val="28"/>
        </w:rPr>
        <w:t>本市家庭托顧服務，使</w:t>
      </w:r>
      <w:r w:rsidR="00C43F62" w:rsidRPr="00283704">
        <w:rPr>
          <w:rFonts w:ascii="標楷體" w:eastAsia="標楷體" w:hAnsi="標楷體" w:hint="eastAsia"/>
          <w:sz w:val="28"/>
          <w:szCs w:val="28"/>
        </w:rPr>
        <w:t>其</w:t>
      </w:r>
      <w:r w:rsidR="0077140B" w:rsidRPr="00283704">
        <w:rPr>
          <w:rFonts w:ascii="標楷體" w:eastAsia="標楷體" w:hAnsi="標楷體" w:hint="eastAsia"/>
          <w:sz w:val="28"/>
          <w:szCs w:val="28"/>
        </w:rPr>
        <w:t>長</w:t>
      </w:r>
      <w:r w:rsidR="00AF27F1">
        <w:rPr>
          <w:rFonts w:ascii="標楷體" w:eastAsia="標楷體" w:hAnsi="標楷體" w:hint="eastAsia"/>
          <w:sz w:val="28"/>
          <w:szCs w:val="28"/>
        </w:rPr>
        <w:t>期</w:t>
      </w:r>
      <w:r w:rsidR="0077140B" w:rsidRPr="00283704">
        <w:rPr>
          <w:rFonts w:ascii="標楷體" w:eastAsia="標楷體" w:hAnsi="標楷體" w:hint="eastAsia"/>
          <w:sz w:val="28"/>
          <w:szCs w:val="28"/>
        </w:rPr>
        <w:t>照</w:t>
      </w:r>
      <w:r w:rsidR="00AF27F1">
        <w:rPr>
          <w:rFonts w:ascii="標楷體" w:eastAsia="標楷體" w:hAnsi="標楷體" w:hint="eastAsia"/>
          <w:sz w:val="28"/>
          <w:szCs w:val="28"/>
        </w:rPr>
        <w:t>顧服務</w:t>
      </w:r>
      <w:r w:rsidRPr="00283704">
        <w:rPr>
          <w:rFonts w:ascii="標楷體" w:eastAsia="標楷體" w:hAnsi="標楷體" w:hint="eastAsia"/>
          <w:sz w:val="28"/>
          <w:szCs w:val="28"/>
        </w:rPr>
        <w:t>機構</w:t>
      </w:r>
      <w:r w:rsidR="00AF27F1">
        <w:rPr>
          <w:rFonts w:ascii="標楷體" w:eastAsia="標楷體" w:hAnsi="標楷體" w:hint="eastAsia"/>
          <w:sz w:val="28"/>
          <w:szCs w:val="28"/>
        </w:rPr>
        <w:t>(以下稱長照機構)</w:t>
      </w:r>
      <w:r w:rsidRPr="00283704">
        <w:rPr>
          <w:rFonts w:ascii="標楷體" w:eastAsia="標楷體" w:hAnsi="標楷體" w:hint="eastAsia"/>
          <w:sz w:val="28"/>
          <w:szCs w:val="28"/>
        </w:rPr>
        <w:t>符合場域安全及</w:t>
      </w:r>
      <w:r w:rsidR="00C43F62" w:rsidRPr="00283704">
        <w:rPr>
          <w:rFonts w:ascii="標楷體" w:eastAsia="標楷體" w:hAnsi="標楷體" w:hint="eastAsia"/>
          <w:sz w:val="28"/>
          <w:szCs w:val="28"/>
        </w:rPr>
        <w:t>克服執行困境，</w:t>
      </w:r>
      <w:r w:rsidRPr="00283704">
        <w:rPr>
          <w:rFonts w:ascii="標楷體" w:eastAsia="標楷體" w:hAnsi="標楷體" w:hint="eastAsia"/>
          <w:sz w:val="28"/>
          <w:szCs w:val="28"/>
        </w:rPr>
        <w:t>得以提升照顧</w:t>
      </w:r>
      <w:r w:rsidR="00ED07CF" w:rsidRPr="00283704">
        <w:rPr>
          <w:rFonts w:ascii="標楷體" w:eastAsia="標楷體" w:hAnsi="標楷體" w:hint="eastAsia"/>
          <w:sz w:val="28"/>
          <w:szCs w:val="28"/>
        </w:rPr>
        <w:t>服務</w:t>
      </w:r>
      <w:r w:rsidRPr="00283704">
        <w:rPr>
          <w:rFonts w:ascii="標楷體" w:eastAsia="標楷體" w:hAnsi="標楷體" w:hint="eastAsia"/>
          <w:sz w:val="28"/>
          <w:szCs w:val="28"/>
        </w:rPr>
        <w:t>及營運空間</w:t>
      </w:r>
      <w:r w:rsidR="00ED07CF" w:rsidRPr="00283704">
        <w:rPr>
          <w:rFonts w:ascii="標楷體" w:eastAsia="標楷體" w:hAnsi="標楷體" w:hint="eastAsia"/>
          <w:sz w:val="28"/>
          <w:szCs w:val="28"/>
        </w:rPr>
        <w:t>品質</w:t>
      </w:r>
      <w:r w:rsidR="0043127D" w:rsidRPr="00283704">
        <w:rPr>
          <w:rFonts w:ascii="標楷體" w:eastAsia="標楷體" w:hAnsi="標楷體" w:hint="eastAsia"/>
          <w:sz w:val="28"/>
          <w:szCs w:val="28"/>
        </w:rPr>
        <w:t>，</w:t>
      </w:r>
      <w:r w:rsidR="005D0F41" w:rsidRPr="00283704">
        <w:rPr>
          <w:rFonts w:ascii="標楷體" w:eastAsia="標楷體" w:hAnsi="標楷體" w:hint="eastAsia"/>
          <w:sz w:val="28"/>
          <w:szCs w:val="28"/>
        </w:rPr>
        <w:t>爰</w:t>
      </w:r>
      <w:r w:rsidR="00F47B3A">
        <w:rPr>
          <w:rFonts w:ascii="標楷體" w:eastAsia="標楷體" w:hAnsi="標楷體" w:hint="eastAsia"/>
          <w:sz w:val="28"/>
          <w:szCs w:val="28"/>
        </w:rPr>
        <w:t>修正</w:t>
      </w:r>
      <w:r w:rsidR="005D0F41" w:rsidRPr="00283704">
        <w:rPr>
          <w:rFonts w:ascii="標楷體" w:eastAsia="標楷體" w:hAnsi="標楷體" w:hint="eastAsia"/>
          <w:sz w:val="28"/>
          <w:szCs w:val="28"/>
        </w:rPr>
        <w:t>本計畫</w:t>
      </w:r>
      <w:r w:rsidR="00F47B3A">
        <w:rPr>
          <w:rFonts w:ascii="標楷體" w:eastAsia="標楷體" w:hAnsi="標楷體" w:hint="eastAsia"/>
          <w:sz w:val="28"/>
          <w:szCs w:val="28"/>
        </w:rPr>
        <w:t>，</w:t>
      </w:r>
      <w:r w:rsidRPr="00283704">
        <w:rPr>
          <w:rFonts w:ascii="標楷體" w:eastAsia="標楷體" w:hAnsi="標楷體" w:hint="eastAsia"/>
          <w:sz w:val="28"/>
          <w:szCs w:val="28"/>
        </w:rPr>
        <w:t>獎助</w:t>
      </w:r>
      <w:r w:rsidR="00B038B1">
        <w:rPr>
          <w:rFonts w:ascii="標楷體" w:eastAsia="標楷體" w:hAnsi="標楷體" w:hint="eastAsia"/>
          <w:sz w:val="28"/>
          <w:szCs w:val="28"/>
        </w:rPr>
        <w:t>完成</w:t>
      </w:r>
      <w:r w:rsidRPr="00283704">
        <w:rPr>
          <w:rFonts w:ascii="標楷體" w:eastAsia="標楷體" w:hAnsi="標楷體" w:hint="eastAsia"/>
          <w:sz w:val="28"/>
          <w:szCs w:val="28"/>
        </w:rPr>
        <w:t>特約簽訂之社區式長照機構(家庭托顧)，</w:t>
      </w:r>
      <w:r w:rsidR="0043127D" w:rsidRPr="00283704">
        <w:rPr>
          <w:rFonts w:ascii="標楷體" w:eastAsia="標楷體" w:hAnsi="標楷體" w:hint="eastAsia"/>
          <w:sz w:val="28"/>
          <w:szCs w:val="28"/>
        </w:rPr>
        <w:t>鼓勵</w:t>
      </w:r>
      <w:r w:rsidRPr="00283704">
        <w:rPr>
          <w:rFonts w:ascii="標楷體" w:eastAsia="標楷體" w:hAnsi="標楷體" w:hint="eastAsia"/>
          <w:sz w:val="28"/>
          <w:szCs w:val="28"/>
        </w:rPr>
        <w:t>現有</w:t>
      </w:r>
      <w:r w:rsidR="0043127D" w:rsidRPr="00283704">
        <w:rPr>
          <w:rFonts w:ascii="標楷體" w:eastAsia="標楷體" w:hAnsi="標楷體" w:hint="eastAsia"/>
          <w:sz w:val="28"/>
          <w:szCs w:val="28"/>
        </w:rPr>
        <w:t>家庭托顧服務</w:t>
      </w:r>
      <w:r w:rsidR="00841232" w:rsidRPr="00283704">
        <w:rPr>
          <w:rFonts w:ascii="標楷體" w:eastAsia="標楷體" w:hAnsi="標楷體" w:hint="eastAsia"/>
          <w:sz w:val="28"/>
          <w:szCs w:val="28"/>
        </w:rPr>
        <w:t>人</w:t>
      </w:r>
      <w:r w:rsidR="0043127D" w:rsidRPr="00283704">
        <w:rPr>
          <w:rFonts w:ascii="標楷體" w:eastAsia="標楷體" w:hAnsi="標楷體" w:hint="eastAsia"/>
          <w:sz w:val="28"/>
          <w:szCs w:val="28"/>
        </w:rPr>
        <w:t>員</w:t>
      </w:r>
      <w:r w:rsidR="00C43F62" w:rsidRPr="00283704">
        <w:rPr>
          <w:rFonts w:ascii="標楷體" w:eastAsia="標楷體" w:hAnsi="標楷體" w:hint="eastAsia"/>
          <w:sz w:val="28"/>
          <w:szCs w:val="28"/>
        </w:rPr>
        <w:t>增加服務意願</w:t>
      </w:r>
      <w:r w:rsidR="004A3836" w:rsidRPr="00283704">
        <w:rPr>
          <w:rFonts w:ascii="標楷體" w:eastAsia="標楷體" w:hAnsi="標楷體" w:hint="eastAsia"/>
          <w:sz w:val="28"/>
          <w:szCs w:val="28"/>
        </w:rPr>
        <w:t>，</w:t>
      </w:r>
      <w:r w:rsidR="00F2412C" w:rsidRPr="00283704">
        <w:rPr>
          <w:rFonts w:ascii="標楷體" w:eastAsia="標楷體" w:hAnsi="標楷體" w:hint="eastAsia"/>
          <w:sz w:val="28"/>
          <w:szCs w:val="28"/>
        </w:rPr>
        <w:t>進而拓展</w:t>
      </w:r>
      <w:r w:rsidR="00081473" w:rsidRPr="00283704">
        <w:rPr>
          <w:rFonts w:ascii="標楷體" w:eastAsia="標楷體" w:hAnsi="標楷體" w:hint="eastAsia"/>
          <w:sz w:val="28"/>
          <w:szCs w:val="28"/>
        </w:rPr>
        <w:t>長照服務資源布</w:t>
      </w:r>
      <w:r w:rsidR="003A683A" w:rsidRPr="00283704">
        <w:rPr>
          <w:rFonts w:ascii="標楷體" w:eastAsia="標楷體" w:hAnsi="標楷體" w:hint="eastAsia"/>
          <w:sz w:val="28"/>
          <w:szCs w:val="28"/>
        </w:rPr>
        <w:t>建量能</w:t>
      </w:r>
      <w:r w:rsidR="009D3D92" w:rsidRPr="00283704">
        <w:rPr>
          <w:rFonts w:ascii="標楷體" w:eastAsia="標楷體" w:hAnsi="標楷體" w:hint="eastAsia"/>
          <w:sz w:val="28"/>
          <w:szCs w:val="28"/>
        </w:rPr>
        <w:t>。</w:t>
      </w:r>
    </w:p>
    <w:p w14:paraId="55644302" w14:textId="517C06F7" w:rsidR="00E137C3" w:rsidRPr="00283704" w:rsidRDefault="00165B11" w:rsidP="008F2DD0">
      <w:pPr>
        <w:numPr>
          <w:ilvl w:val="0"/>
          <w:numId w:val="2"/>
        </w:numPr>
        <w:adjustRightInd w:val="0"/>
        <w:snapToGrid w:val="0"/>
        <w:spacing w:line="460" w:lineRule="exact"/>
        <w:ind w:left="567" w:hanging="567"/>
        <w:rPr>
          <w:rFonts w:ascii="標楷體" w:eastAsia="標楷體" w:hAnsi="標楷體"/>
          <w:sz w:val="28"/>
          <w:szCs w:val="28"/>
        </w:rPr>
      </w:pPr>
      <w:r w:rsidRPr="00283704">
        <w:rPr>
          <w:rFonts w:ascii="標楷體" w:eastAsia="標楷體" w:hAnsi="標楷體"/>
          <w:sz w:val="28"/>
          <w:szCs w:val="28"/>
        </w:rPr>
        <w:t>辦</w:t>
      </w:r>
      <w:r w:rsidRPr="00283704">
        <w:rPr>
          <w:rFonts w:ascii="標楷體" w:eastAsia="標楷體" w:hAnsi="標楷體" w:hint="eastAsia"/>
          <w:sz w:val="28"/>
          <w:szCs w:val="28"/>
        </w:rPr>
        <w:t>理機關</w:t>
      </w:r>
      <w:r w:rsidR="00E137C3" w:rsidRPr="00283704">
        <w:rPr>
          <w:rFonts w:ascii="標楷體" w:eastAsia="標楷體" w:hAnsi="標楷體"/>
          <w:sz w:val="28"/>
          <w:szCs w:val="28"/>
        </w:rPr>
        <w:t>：</w:t>
      </w:r>
      <w:r w:rsidR="00E137C3" w:rsidRPr="00283704">
        <w:rPr>
          <w:rFonts w:ascii="標楷體" w:eastAsia="標楷體" w:hAnsi="標楷體" w:hint="eastAsia"/>
          <w:sz w:val="28"/>
          <w:szCs w:val="28"/>
        </w:rPr>
        <w:t>桃園市政府社會局</w:t>
      </w:r>
      <w:r w:rsidR="00151456" w:rsidRPr="00283704">
        <w:rPr>
          <w:rFonts w:ascii="標楷體" w:eastAsia="標楷體" w:hAnsi="標楷體" w:hint="eastAsia"/>
          <w:sz w:val="28"/>
          <w:szCs w:val="28"/>
        </w:rPr>
        <w:t>(以下稱本局)</w:t>
      </w:r>
      <w:r w:rsidR="00E137C3" w:rsidRPr="00283704">
        <w:rPr>
          <w:rFonts w:ascii="標楷體" w:eastAsia="標楷體" w:hAnsi="標楷體" w:hint="eastAsia"/>
          <w:sz w:val="28"/>
          <w:szCs w:val="28"/>
        </w:rPr>
        <w:t>。</w:t>
      </w:r>
    </w:p>
    <w:p w14:paraId="026B94DF" w14:textId="26866038" w:rsidR="009D3D92" w:rsidRPr="00283704" w:rsidRDefault="00640F47" w:rsidP="008F2DD0">
      <w:pPr>
        <w:numPr>
          <w:ilvl w:val="0"/>
          <w:numId w:val="2"/>
        </w:numPr>
        <w:adjustRightInd w:val="0"/>
        <w:snapToGrid w:val="0"/>
        <w:spacing w:line="460" w:lineRule="exact"/>
        <w:ind w:left="567" w:hanging="567"/>
        <w:rPr>
          <w:rFonts w:ascii="標楷體" w:eastAsia="標楷體" w:hAnsi="標楷體"/>
          <w:sz w:val="28"/>
          <w:szCs w:val="28"/>
        </w:rPr>
      </w:pPr>
      <w:r w:rsidRPr="00283704">
        <w:rPr>
          <w:rFonts w:ascii="標楷體" w:eastAsia="標楷體" w:hAnsi="標楷體" w:hint="eastAsia"/>
          <w:sz w:val="28"/>
          <w:szCs w:val="28"/>
        </w:rPr>
        <w:t>獎</w:t>
      </w:r>
      <w:r w:rsidR="00E137C3" w:rsidRPr="00283704">
        <w:rPr>
          <w:rFonts w:ascii="標楷體" w:eastAsia="標楷體" w:hAnsi="標楷體" w:hint="eastAsia"/>
          <w:sz w:val="28"/>
          <w:szCs w:val="28"/>
        </w:rPr>
        <w:t>助</w:t>
      </w:r>
      <w:r w:rsidR="009D3D92" w:rsidRPr="00283704">
        <w:rPr>
          <w:rFonts w:ascii="標楷體" w:eastAsia="標楷體" w:hAnsi="標楷體"/>
          <w:sz w:val="28"/>
          <w:szCs w:val="28"/>
        </w:rPr>
        <w:t>單位</w:t>
      </w:r>
      <w:r w:rsidR="00E137C3" w:rsidRPr="00283704">
        <w:rPr>
          <w:rFonts w:ascii="標楷體" w:eastAsia="標楷體" w:hAnsi="標楷體"/>
          <w:sz w:val="28"/>
          <w:szCs w:val="28"/>
        </w:rPr>
        <w:t>：</w:t>
      </w:r>
      <w:r w:rsidR="00317DBC" w:rsidRPr="00283704">
        <w:rPr>
          <w:rFonts w:ascii="標楷體" w:eastAsia="標楷體" w:hAnsi="標楷體" w:hint="eastAsia"/>
          <w:sz w:val="28"/>
          <w:szCs w:val="28"/>
        </w:rPr>
        <w:t>本市</w:t>
      </w:r>
      <w:r w:rsidR="00E137C3" w:rsidRPr="00283704">
        <w:rPr>
          <w:rFonts w:ascii="標楷體" w:eastAsia="標楷體" w:hAnsi="標楷體" w:hint="eastAsia"/>
          <w:sz w:val="28"/>
          <w:szCs w:val="28"/>
        </w:rPr>
        <w:t>完成</w:t>
      </w:r>
      <w:r w:rsidR="00FF6482" w:rsidRPr="00283704">
        <w:rPr>
          <w:rFonts w:ascii="標楷體" w:eastAsia="標楷體" w:hAnsi="標楷體" w:hint="eastAsia"/>
          <w:sz w:val="28"/>
          <w:szCs w:val="28"/>
        </w:rPr>
        <w:t>特約簽訂</w:t>
      </w:r>
      <w:r w:rsidR="00823BFD" w:rsidRPr="00283704">
        <w:rPr>
          <w:rFonts w:ascii="標楷體" w:eastAsia="標楷體" w:hAnsi="標楷體" w:hint="eastAsia"/>
          <w:sz w:val="28"/>
          <w:szCs w:val="28"/>
        </w:rPr>
        <w:t>之社區式長照機構(家庭托顧)</w:t>
      </w:r>
      <w:r w:rsidR="00E137C3" w:rsidRPr="00283704">
        <w:rPr>
          <w:rFonts w:ascii="標楷體" w:eastAsia="標楷體" w:hAnsi="標楷體" w:hint="eastAsia"/>
          <w:sz w:val="28"/>
          <w:szCs w:val="28"/>
        </w:rPr>
        <w:t>。</w:t>
      </w:r>
    </w:p>
    <w:p w14:paraId="743AED20" w14:textId="3DD20449" w:rsidR="009D3D92" w:rsidRPr="00283704" w:rsidRDefault="00F87853" w:rsidP="008F2DD0">
      <w:pPr>
        <w:numPr>
          <w:ilvl w:val="0"/>
          <w:numId w:val="2"/>
        </w:numPr>
        <w:adjustRightInd w:val="0"/>
        <w:snapToGrid w:val="0"/>
        <w:spacing w:line="460" w:lineRule="exact"/>
        <w:ind w:left="567" w:hanging="567"/>
        <w:rPr>
          <w:rFonts w:ascii="標楷體" w:eastAsia="標楷體" w:hAnsi="標楷體"/>
          <w:sz w:val="28"/>
          <w:szCs w:val="28"/>
        </w:rPr>
      </w:pPr>
      <w:r w:rsidRPr="00283704">
        <w:rPr>
          <w:rFonts w:ascii="標楷體" w:eastAsia="標楷體" w:hAnsi="標楷體"/>
          <w:sz w:val="28"/>
          <w:szCs w:val="28"/>
        </w:rPr>
        <w:t>實施</w:t>
      </w:r>
      <w:r w:rsidR="000F348E">
        <w:rPr>
          <w:rFonts w:ascii="標楷體" w:eastAsia="標楷體" w:hAnsi="標楷體" w:hint="eastAsia"/>
          <w:sz w:val="28"/>
          <w:szCs w:val="28"/>
        </w:rPr>
        <w:t>日期</w:t>
      </w:r>
      <w:r w:rsidRPr="00283704">
        <w:rPr>
          <w:rFonts w:ascii="標楷體" w:eastAsia="標楷體" w:hAnsi="標楷體"/>
          <w:sz w:val="28"/>
          <w:szCs w:val="28"/>
        </w:rPr>
        <w:t>：</w:t>
      </w:r>
      <w:r w:rsidR="00BA5344" w:rsidRPr="00283704">
        <w:rPr>
          <w:rFonts w:ascii="標楷體" w:eastAsia="標楷體" w:hAnsi="標楷體" w:hint="eastAsia"/>
          <w:sz w:val="28"/>
          <w:szCs w:val="28"/>
        </w:rPr>
        <w:t>自計畫奉核</w:t>
      </w:r>
      <w:r w:rsidR="002211B1" w:rsidRPr="00283704">
        <w:rPr>
          <w:rFonts w:ascii="標楷體" w:eastAsia="標楷體" w:hAnsi="標楷體" w:hint="eastAsia"/>
          <w:sz w:val="28"/>
          <w:szCs w:val="28"/>
        </w:rPr>
        <w:t>可</w:t>
      </w:r>
      <w:r w:rsidR="00BA5344" w:rsidRPr="00283704">
        <w:rPr>
          <w:rFonts w:ascii="標楷體" w:eastAsia="標楷體" w:hAnsi="標楷體" w:hint="eastAsia"/>
          <w:sz w:val="28"/>
          <w:szCs w:val="28"/>
        </w:rPr>
        <w:t>日起</w:t>
      </w:r>
      <w:r w:rsidR="00970C5D" w:rsidRPr="00283704">
        <w:rPr>
          <w:rFonts w:ascii="標楷體" w:eastAsia="標楷體" w:hAnsi="標楷體" w:hint="eastAsia"/>
          <w:sz w:val="28"/>
          <w:szCs w:val="28"/>
        </w:rPr>
        <w:t>。</w:t>
      </w:r>
    </w:p>
    <w:p w14:paraId="13A7D4B9" w14:textId="42B4DD48" w:rsidR="00B062EB" w:rsidRPr="00283704" w:rsidRDefault="00B062EB" w:rsidP="008F2DD0">
      <w:pPr>
        <w:numPr>
          <w:ilvl w:val="0"/>
          <w:numId w:val="2"/>
        </w:numPr>
        <w:adjustRightInd w:val="0"/>
        <w:snapToGrid w:val="0"/>
        <w:spacing w:line="460" w:lineRule="exact"/>
        <w:ind w:left="567" w:hanging="567"/>
        <w:rPr>
          <w:rFonts w:ascii="標楷體" w:eastAsia="標楷體" w:hAnsi="標楷體"/>
          <w:sz w:val="28"/>
          <w:szCs w:val="28"/>
        </w:rPr>
      </w:pPr>
      <w:r w:rsidRPr="00283704">
        <w:rPr>
          <w:rFonts w:ascii="標楷體" w:eastAsia="標楷體" w:hAnsi="標楷體"/>
          <w:sz w:val="28"/>
          <w:szCs w:val="28"/>
        </w:rPr>
        <w:t>服務對象：</w:t>
      </w:r>
      <w:r w:rsidR="00CA16E0" w:rsidRPr="00283704">
        <w:rPr>
          <w:rFonts w:ascii="標楷體" w:eastAsia="標楷體" w:hAnsi="標楷體" w:hint="eastAsia"/>
          <w:sz w:val="28"/>
          <w:szCs w:val="28"/>
        </w:rPr>
        <w:t>經</w:t>
      </w:r>
      <w:r w:rsidR="0043127D" w:rsidRPr="00283704">
        <w:rPr>
          <w:rFonts w:ascii="標楷體" w:eastAsia="標楷體" w:hAnsi="標楷體" w:hint="eastAsia"/>
          <w:sz w:val="28"/>
          <w:szCs w:val="28"/>
        </w:rPr>
        <w:t>本市</w:t>
      </w:r>
      <w:r w:rsidR="00646574" w:rsidRPr="00283704">
        <w:rPr>
          <w:rFonts w:ascii="標楷體" w:eastAsia="標楷體" w:hAnsi="標楷體" w:hint="eastAsia"/>
          <w:sz w:val="28"/>
          <w:szCs w:val="28"/>
        </w:rPr>
        <w:t>長照</w:t>
      </w:r>
      <w:r w:rsidR="00CA16E0" w:rsidRPr="00283704">
        <w:rPr>
          <w:rFonts w:ascii="標楷體" w:eastAsia="標楷體" w:hAnsi="標楷體" w:hint="eastAsia"/>
          <w:sz w:val="28"/>
          <w:szCs w:val="28"/>
        </w:rPr>
        <w:t>管理中心</w:t>
      </w:r>
      <w:r w:rsidR="00646574" w:rsidRPr="00283704">
        <w:rPr>
          <w:rFonts w:ascii="標楷體" w:eastAsia="標楷體" w:hAnsi="標楷體" w:hint="eastAsia"/>
          <w:sz w:val="28"/>
          <w:szCs w:val="28"/>
        </w:rPr>
        <w:t>評估，符合長照</w:t>
      </w:r>
      <w:r w:rsidR="008E5A14" w:rsidRPr="00283704">
        <w:rPr>
          <w:rFonts w:ascii="標楷體" w:eastAsia="標楷體" w:hAnsi="標楷體" w:hint="eastAsia"/>
          <w:sz w:val="28"/>
          <w:szCs w:val="28"/>
        </w:rPr>
        <w:t>服務請領資格之長照需要者，</w:t>
      </w:r>
      <w:r w:rsidR="00176BE4" w:rsidRPr="00283704">
        <w:rPr>
          <w:rFonts w:ascii="標楷體" w:eastAsia="標楷體" w:hAnsi="標楷體" w:hint="eastAsia"/>
          <w:sz w:val="28"/>
          <w:szCs w:val="28"/>
        </w:rPr>
        <w:t>長照需要等級第2級(含)以上且</w:t>
      </w:r>
      <w:r w:rsidR="001A6E95" w:rsidRPr="00283704">
        <w:rPr>
          <w:rFonts w:ascii="標楷體" w:eastAsia="標楷體" w:hAnsi="標楷體" w:hint="eastAsia"/>
          <w:sz w:val="28"/>
          <w:szCs w:val="28"/>
        </w:rPr>
        <w:t>符合</w:t>
      </w:r>
      <w:r w:rsidR="00176BE4" w:rsidRPr="00283704">
        <w:rPr>
          <w:rFonts w:ascii="標楷體" w:eastAsia="標楷體" w:hAnsi="標楷體" w:hint="eastAsia"/>
          <w:sz w:val="28"/>
          <w:szCs w:val="28"/>
        </w:rPr>
        <w:t>下列情形之一</w:t>
      </w:r>
      <w:r w:rsidR="00D4460D" w:rsidRPr="00283704">
        <w:rPr>
          <w:rFonts w:ascii="標楷體" w:eastAsia="標楷體" w:hAnsi="標楷體" w:hint="eastAsia"/>
          <w:sz w:val="28"/>
          <w:szCs w:val="28"/>
        </w:rPr>
        <w:t>：</w:t>
      </w:r>
    </w:p>
    <w:p w14:paraId="28987D92" w14:textId="77777777" w:rsidR="009D3D92" w:rsidRPr="00283704" w:rsidRDefault="00B062EB" w:rsidP="008F2DD0">
      <w:pPr>
        <w:numPr>
          <w:ilvl w:val="0"/>
          <w:numId w:val="1"/>
        </w:numPr>
        <w:tabs>
          <w:tab w:val="clear" w:pos="1200"/>
          <w:tab w:val="num" w:pos="1134"/>
        </w:tabs>
        <w:adjustRightInd w:val="0"/>
        <w:snapToGrid w:val="0"/>
        <w:spacing w:line="460" w:lineRule="exact"/>
        <w:jc w:val="both"/>
        <w:rPr>
          <w:rFonts w:ascii="標楷體" w:eastAsia="標楷體" w:hAnsi="標楷體"/>
          <w:sz w:val="28"/>
          <w:szCs w:val="28"/>
        </w:rPr>
      </w:pPr>
      <w:r w:rsidRPr="00283704">
        <w:rPr>
          <w:rFonts w:ascii="標楷體" w:eastAsia="標楷體" w:hAnsi="標楷體" w:hint="eastAsia"/>
          <w:sz w:val="28"/>
          <w:szCs w:val="28"/>
        </w:rPr>
        <w:t>65歲以上老人</w:t>
      </w:r>
      <w:r w:rsidR="005C3AFA" w:rsidRPr="00283704">
        <w:rPr>
          <w:rFonts w:ascii="標楷體" w:eastAsia="標楷體" w:hAnsi="標楷體" w:hint="eastAsia"/>
          <w:sz w:val="28"/>
          <w:szCs w:val="28"/>
        </w:rPr>
        <w:t>。</w:t>
      </w:r>
    </w:p>
    <w:p w14:paraId="7D162500" w14:textId="77777777" w:rsidR="009D3D92" w:rsidRPr="00283704" w:rsidRDefault="00176BE4" w:rsidP="008F2DD0">
      <w:pPr>
        <w:numPr>
          <w:ilvl w:val="0"/>
          <w:numId w:val="1"/>
        </w:numPr>
        <w:tabs>
          <w:tab w:val="clear" w:pos="1200"/>
          <w:tab w:val="num" w:pos="1134"/>
        </w:tabs>
        <w:adjustRightInd w:val="0"/>
        <w:snapToGrid w:val="0"/>
        <w:spacing w:line="460" w:lineRule="exact"/>
        <w:jc w:val="both"/>
        <w:rPr>
          <w:rFonts w:ascii="標楷體" w:eastAsia="標楷體" w:hAnsi="標楷體"/>
          <w:sz w:val="28"/>
          <w:szCs w:val="28"/>
        </w:rPr>
      </w:pPr>
      <w:r w:rsidRPr="00283704">
        <w:rPr>
          <w:rFonts w:ascii="標楷體" w:eastAsia="標楷體" w:hAnsi="標楷體" w:hint="eastAsia"/>
          <w:sz w:val="28"/>
          <w:szCs w:val="28"/>
        </w:rPr>
        <w:t>領有身心障礙證明者</w:t>
      </w:r>
      <w:r w:rsidR="005C3AFA" w:rsidRPr="00283704">
        <w:rPr>
          <w:rFonts w:ascii="標楷體" w:eastAsia="標楷體" w:hAnsi="標楷體" w:hint="eastAsia"/>
          <w:sz w:val="28"/>
          <w:szCs w:val="28"/>
        </w:rPr>
        <w:t>。</w:t>
      </w:r>
    </w:p>
    <w:p w14:paraId="55965E78" w14:textId="77777777" w:rsidR="009D3D92" w:rsidRPr="00283704" w:rsidRDefault="00B062EB" w:rsidP="008F2DD0">
      <w:pPr>
        <w:numPr>
          <w:ilvl w:val="0"/>
          <w:numId w:val="1"/>
        </w:numPr>
        <w:tabs>
          <w:tab w:val="clear" w:pos="1200"/>
          <w:tab w:val="num" w:pos="1134"/>
        </w:tabs>
        <w:adjustRightInd w:val="0"/>
        <w:snapToGrid w:val="0"/>
        <w:spacing w:line="460" w:lineRule="exact"/>
        <w:jc w:val="both"/>
        <w:rPr>
          <w:rFonts w:ascii="標楷體" w:eastAsia="標楷體" w:hAnsi="標楷體"/>
          <w:sz w:val="28"/>
          <w:szCs w:val="28"/>
        </w:rPr>
      </w:pPr>
      <w:r w:rsidRPr="00283704">
        <w:rPr>
          <w:rFonts w:ascii="標楷體" w:eastAsia="標楷體" w:hAnsi="標楷體" w:hint="eastAsia"/>
          <w:sz w:val="28"/>
          <w:szCs w:val="28"/>
        </w:rPr>
        <w:t>55</w:t>
      </w:r>
      <w:r w:rsidR="00176BE4" w:rsidRPr="00283704">
        <w:rPr>
          <w:rFonts w:ascii="標楷體" w:eastAsia="標楷體" w:hAnsi="標楷體" w:hint="eastAsia"/>
          <w:sz w:val="28"/>
          <w:szCs w:val="28"/>
        </w:rPr>
        <w:t>-64</w:t>
      </w:r>
      <w:r w:rsidRPr="00283704">
        <w:rPr>
          <w:rFonts w:ascii="標楷體" w:eastAsia="標楷體" w:hAnsi="標楷體" w:hint="eastAsia"/>
          <w:sz w:val="28"/>
          <w:szCs w:val="28"/>
        </w:rPr>
        <w:t>歲原住民</w:t>
      </w:r>
      <w:r w:rsidR="005C3AFA" w:rsidRPr="00283704">
        <w:rPr>
          <w:rFonts w:ascii="標楷體" w:eastAsia="標楷體" w:hAnsi="標楷體" w:hint="eastAsia"/>
          <w:sz w:val="28"/>
          <w:szCs w:val="28"/>
        </w:rPr>
        <w:t>。</w:t>
      </w:r>
    </w:p>
    <w:p w14:paraId="04B309F9" w14:textId="77777777" w:rsidR="00C737EC" w:rsidRPr="0094482E" w:rsidRDefault="00B062EB" w:rsidP="0094482E">
      <w:pPr>
        <w:numPr>
          <w:ilvl w:val="0"/>
          <w:numId w:val="1"/>
        </w:numPr>
        <w:tabs>
          <w:tab w:val="clear" w:pos="1200"/>
          <w:tab w:val="num" w:pos="1134"/>
        </w:tabs>
        <w:adjustRightInd w:val="0"/>
        <w:snapToGrid w:val="0"/>
        <w:spacing w:line="460" w:lineRule="exact"/>
        <w:jc w:val="both"/>
        <w:rPr>
          <w:rFonts w:ascii="標楷體" w:eastAsia="標楷體" w:hAnsi="標楷體"/>
          <w:sz w:val="28"/>
          <w:szCs w:val="28"/>
        </w:rPr>
      </w:pPr>
      <w:r w:rsidRPr="00283704">
        <w:rPr>
          <w:rFonts w:ascii="標楷體" w:eastAsia="標楷體" w:hAnsi="標楷體" w:hint="eastAsia"/>
          <w:sz w:val="28"/>
          <w:szCs w:val="28"/>
        </w:rPr>
        <w:t>50歲以上</w:t>
      </w:r>
      <w:r w:rsidR="00176BE4" w:rsidRPr="00283704">
        <w:rPr>
          <w:rFonts w:ascii="標楷體" w:eastAsia="標楷體" w:hAnsi="標楷體" w:hint="eastAsia"/>
          <w:sz w:val="28"/>
          <w:szCs w:val="28"/>
        </w:rPr>
        <w:t>失智症者</w:t>
      </w:r>
      <w:r w:rsidR="005C3AFA" w:rsidRPr="00283704">
        <w:rPr>
          <w:rFonts w:ascii="標楷體" w:eastAsia="標楷體" w:hAnsi="標楷體" w:hint="eastAsia"/>
          <w:sz w:val="28"/>
          <w:szCs w:val="28"/>
        </w:rPr>
        <w:t>。</w:t>
      </w:r>
    </w:p>
    <w:p w14:paraId="639249E8" w14:textId="77777777" w:rsidR="00B062EB" w:rsidRPr="00283704" w:rsidRDefault="00CB2EE6" w:rsidP="008F2DD0">
      <w:pPr>
        <w:numPr>
          <w:ilvl w:val="0"/>
          <w:numId w:val="2"/>
        </w:numPr>
        <w:adjustRightInd w:val="0"/>
        <w:snapToGrid w:val="0"/>
        <w:spacing w:line="460" w:lineRule="exact"/>
        <w:ind w:left="567" w:hanging="567"/>
        <w:rPr>
          <w:rFonts w:ascii="標楷體" w:eastAsia="標楷體" w:hAnsi="標楷體"/>
          <w:sz w:val="28"/>
          <w:szCs w:val="28"/>
        </w:rPr>
      </w:pPr>
      <w:r w:rsidRPr="00283704">
        <w:rPr>
          <w:rFonts w:ascii="標楷體" w:eastAsia="標楷體" w:hAnsi="標楷體" w:hint="eastAsia"/>
          <w:sz w:val="28"/>
          <w:szCs w:val="28"/>
        </w:rPr>
        <w:t>服務內容</w:t>
      </w:r>
    </w:p>
    <w:p w14:paraId="7E2A28D0" w14:textId="3186EC57" w:rsidR="00B062EB" w:rsidRPr="00283704" w:rsidRDefault="00095E8D" w:rsidP="007A1B33">
      <w:pPr>
        <w:adjustRightInd w:val="0"/>
        <w:snapToGrid w:val="0"/>
        <w:spacing w:line="460" w:lineRule="exact"/>
        <w:ind w:leftChars="60" w:left="567" w:hangingChars="151" w:hanging="423"/>
        <w:jc w:val="both"/>
        <w:rPr>
          <w:rFonts w:ascii="標楷體" w:eastAsia="標楷體" w:hAnsi="標楷體"/>
          <w:sz w:val="28"/>
          <w:szCs w:val="28"/>
        </w:rPr>
      </w:pPr>
      <w:r w:rsidRPr="00283704">
        <w:rPr>
          <w:rFonts w:ascii="標楷體" w:eastAsia="標楷體" w:hAnsi="標楷體" w:hint="eastAsia"/>
          <w:sz w:val="28"/>
          <w:szCs w:val="28"/>
        </w:rPr>
        <w:t xml:space="preserve">   </w:t>
      </w:r>
      <w:r w:rsidR="001A6E95" w:rsidRPr="00283704">
        <w:rPr>
          <w:rFonts w:ascii="標楷體" w:eastAsia="標楷體" w:hAnsi="標楷體" w:hint="eastAsia"/>
          <w:sz w:val="28"/>
          <w:szCs w:val="28"/>
        </w:rPr>
        <w:t>家庭托顧</w:t>
      </w:r>
      <w:r w:rsidR="00EE69DF">
        <w:rPr>
          <w:rFonts w:ascii="標楷體" w:eastAsia="標楷體" w:hAnsi="標楷體" w:hint="eastAsia"/>
          <w:sz w:val="28"/>
          <w:szCs w:val="28"/>
        </w:rPr>
        <w:t>係</w:t>
      </w:r>
      <w:r w:rsidR="00B062EB" w:rsidRPr="00283704">
        <w:rPr>
          <w:rFonts w:ascii="標楷體" w:eastAsia="標楷體" w:hAnsi="標楷體" w:hint="eastAsia"/>
          <w:sz w:val="28"/>
          <w:szCs w:val="28"/>
        </w:rPr>
        <w:t>指</w:t>
      </w:r>
      <w:r w:rsidR="00970C5D" w:rsidRPr="00283704">
        <w:rPr>
          <w:rFonts w:ascii="標楷體" w:eastAsia="標楷體" w:hAnsi="標楷體" w:hint="eastAsia"/>
          <w:sz w:val="28"/>
          <w:szCs w:val="28"/>
        </w:rPr>
        <w:t>提供長照服務對象於往返家庭托顧服務人員住所，接受身體及日常生活照顧服務(</w:t>
      </w:r>
      <w:r w:rsidR="00176BE4" w:rsidRPr="00283704">
        <w:rPr>
          <w:rFonts w:ascii="標楷體" w:eastAsia="標楷體" w:hAnsi="標楷體" w:hint="eastAsia"/>
          <w:sz w:val="28"/>
          <w:szCs w:val="28"/>
        </w:rPr>
        <w:t>含</w:t>
      </w:r>
      <w:r w:rsidR="001703D4" w:rsidRPr="00283704">
        <w:rPr>
          <w:rFonts w:ascii="標楷體" w:eastAsia="標楷體" w:hAnsi="標楷體" w:hint="eastAsia"/>
          <w:sz w:val="28"/>
          <w:szCs w:val="28"/>
        </w:rPr>
        <w:t>身體照顧、日常生活照顧服務與安全性照顧、備餐服務</w:t>
      </w:r>
      <w:r w:rsidR="00970C5D" w:rsidRPr="00283704">
        <w:rPr>
          <w:rFonts w:ascii="標楷體" w:eastAsia="標楷體" w:hAnsi="標楷體" w:hint="eastAsia"/>
          <w:sz w:val="28"/>
          <w:szCs w:val="28"/>
        </w:rPr>
        <w:t>)</w:t>
      </w:r>
      <w:r w:rsidR="001703D4" w:rsidRPr="00283704">
        <w:rPr>
          <w:rFonts w:ascii="標楷體" w:eastAsia="標楷體" w:hAnsi="標楷體" w:hint="eastAsia"/>
          <w:sz w:val="28"/>
          <w:szCs w:val="28"/>
        </w:rPr>
        <w:t>。</w:t>
      </w:r>
    </w:p>
    <w:p w14:paraId="326CA41B" w14:textId="77777777" w:rsidR="001703D4" w:rsidRPr="00283704" w:rsidRDefault="00C51172" w:rsidP="008F2DD0">
      <w:pPr>
        <w:numPr>
          <w:ilvl w:val="0"/>
          <w:numId w:val="2"/>
        </w:numPr>
        <w:adjustRightInd w:val="0"/>
        <w:snapToGrid w:val="0"/>
        <w:spacing w:line="460" w:lineRule="exact"/>
        <w:ind w:left="567" w:hanging="567"/>
        <w:rPr>
          <w:rFonts w:ascii="標楷體" w:eastAsia="標楷體" w:hAnsi="標楷體"/>
          <w:sz w:val="28"/>
          <w:szCs w:val="28"/>
        </w:rPr>
      </w:pPr>
      <w:r>
        <w:rPr>
          <w:rFonts w:ascii="標楷體" w:eastAsia="標楷體" w:hAnsi="標楷體" w:hint="eastAsia"/>
          <w:sz w:val="28"/>
          <w:szCs w:val="28"/>
        </w:rPr>
        <w:t>給(</w:t>
      </w:r>
      <w:r w:rsidR="00CB2EE6" w:rsidRPr="00283704">
        <w:rPr>
          <w:rFonts w:ascii="標楷體" w:eastAsia="標楷體" w:hAnsi="標楷體"/>
          <w:sz w:val="28"/>
          <w:szCs w:val="28"/>
        </w:rPr>
        <w:t>支</w:t>
      </w:r>
      <w:r>
        <w:rPr>
          <w:rFonts w:ascii="標楷體" w:eastAsia="標楷體" w:hAnsi="標楷體" w:hint="eastAsia"/>
          <w:sz w:val="28"/>
          <w:szCs w:val="28"/>
        </w:rPr>
        <w:t>)</w:t>
      </w:r>
      <w:r w:rsidR="00CB2EE6" w:rsidRPr="00283704">
        <w:rPr>
          <w:rFonts w:ascii="標楷體" w:eastAsia="標楷體" w:hAnsi="標楷體"/>
          <w:sz w:val="28"/>
          <w:szCs w:val="28"/>
        </w:rPr>
        <w:t>付項目及標準</w:t>
      </w:r>
    </w:p>
    <w:p w14:paraId="0CE0730F" w14:textId="77777777" w:rsidR="00B062EB" w:rsidRPr="00283704" w:rsidRDefault="002836DC" w:rsidP="007A1B33">
      <w:pPr>
        <w:adjustRightInd w:val="0"/>
        <w:snapToGrid w:val="0"/>
        <w:spacing w:line="460" w:lineRule="exact"/>
        <w:ind w:leftChars="235" w:left="564"/>
        <w:jc w:val="both"/>
        <w:rPr>
          <w:rFonts w:ascii="標楷體" w:eastAsia="標楷體" w:hAnsi="標楷體"/>
          <w:sz w:val="28"/>
          <w:szCs w:val="28"/>
        </w:rPr>
      </w:pPr>
      <w:r w:rsidRPr="00283704">
        <w:rPr>
          <w:rFonts w:ascii="標楷體" w:eastAsia="標楷體" w:hAnsi="標楷體" w:hint="eastAsia"/>
          <w:sz w:val="28"/>
          <w:szCs w:val="28"/>
        </w:rPr>
        <w:t>依據「長期照顧給付及支付基準」</w:t>
      </w:r>
      <w:r w:rsidR="001703D4" w:rsidRPr="00283704">
        <w:rPr>
          <w:rFonts w:ascii="標楷體" w:eastAsia="標楷體" w:hAnsi="標楷體" w:hint="eastAsia"/>
          <w:sz w:val="28"/>
          <w:szCs w:val="28"/>
        </w:rPr>
        <w:t>之價格收費，低收入戶：全額補助；中低收入戶：補助95%；一般戶：補助84%(</w:t>
      </w:r>
      <w:r w:rsidR="00E8023B" w:rsidRPr="00283704">
        <w:rPr>
          <w:rFonts w:ascii="標楷體" w:eastAsia="標楷體" w:hAnsi="標楷體" w:hint="eastAsia"/>
          <w:sz w:val="28"/>
          <w:szCs w:val="28"/>
        </w:rPr>
        <w:t>支付標準倘</w:t>
      </w:r>
      <w:r w:rsidR="001703D4" w:rsidRPr="00283704">
        <w:rPr>
          <w:rFonts w:ascii="標楷體" w:eastAsia="標楷體" w:hAnsi="標楷體" w:hint="eastAsia"/>
          <w:sz w:val="28"/>
          <w:szCs w:val="28"/>
        </w:rPr>
        <w:t>有異動</w:t>
      </w:r>
      <w:r w:rsidR="00E8023B" w:rsidRPr="00283704">
        <w:rPr>
          <w:rFonts w:ascii="標楷體" w:eastAsia="標楷體" w:hAnsi="標楷體" w:hint="eastAsia"/>
          <w:sz w:val="28"/>
          <w:szCs w:val="28"/>
        </w:rPr>
        <w:t>，</w:t>
      </w:r>
      <w:r w:rsidR="001703D4" w:rsidRPr="00283704">
        <w:rPr>
          <w:rFonts w:ascii="標楷體" w:eastAsia="標楷體" w:hAnsi="標楷體" w:hint="eastAsia"/>
          <w:sz w:val="28"/>
          <w:szCs w:val="28"/>
        </w:rPr>
        <w:t>依衛生福利部公告為準)。</w:t>
      </w:r>
    </w:p>
    <w:p w14:paraId="0D455E37" w14:textId="7DB99C68" w:rsidR="00EE69DF" w:rsidRDefault="00EE69DF" w:rsidP="00EE69DF">
      <w:pPr>
        <w:numPr>
          <w:ilvl w:val="0"/>
          <w:numId w:val="2"/>
        </w:numPr>
        <w:adjustRightInd w:val="0"/>
        <w:snapToGrid w:val="0"/>
        <w:spacing w:line="460" w:lineRule="exact"/>
        <w:ind w:left="567" w:hanging="567"/>
        <w:rPr>
          <w:rFonts w:ascii="標楷體" w:eastAsia="標楷體" w:hAnsi="標楷體"/>
          <w:sz w:val="28"/>
          <w:szCs w:val="28"/>
        </w:rPr>
      </w:pPr>
      <w:r w:rsidRPr="00283704">
        <w:rPr>
          <w:rFonts w:ascii="標楷體" w:eastAsia="標楷體" w:hAnsi="標楷體" w:hint="eastAsia"/>
          <w:sz w:val="28"/>
          <w:szCs w:val="28"/>
        </w:rPr>
        <w:t>社區式長照機構(家庭托顧)</w:t>
      </w:r>
      <w:r w:rsidR="001B37C7" w:rsidRPr="00EE69DF">
        <w:rPr>
          <w:rFonts w:ascii="標楷體" w:eastAsia="標楷體" w:hAnsi="標楷體" w:hint="eastAsia"/>
          <w:sz w:val="28"/>
          <w:szCs w:val="28"/>
        </w:rPr>
        <w:t>應</w:t>
      </w:r>
      <w:r w:rsidR="007B5635">
        <w:rPr>
          <w:rFonts w:ascii="標楷體" w:eastAsia="標楷體" w:hAnsi="標楷體" w:hint="eastAsia"/>
          <w:sz w:val="28"/>
          <w:szCs w:val="28"/>
        </w:rPr>
        <w:t>配合事項</w:t>
      </w:r>
      <w:r w:rsidR="001B37C7" w:rsidRPr="00EE69DF">
        <w:rPr>
          <w:rFonts w:ascii="標楷體" w:eastAsia="標楷體" w:hAnsi="標楷體" w:hint="eastAsia"/>
          <w:sz w:val="28"/>
          <w:szCs w:val="28"/>
        </w:rPr>
        <w:t>：</w:t>
      </w:r>
    </w:p>
    <w:p w14:paraId="6BB9A7D8" w14:textId="3E709C2C" w:rsidR="00A36693" w:rsidRDefault="004E612F" w:rsidP="00423409">
      <w:pPr>
        <w:pStyle w:val="af"/>
        <w:numPr>
          <w:ilvl w:val="0"/>
          <w:numId w:val="25"/>
        </w:numPr>
        <w:adjustRightInd w:val="0"/>
        <w:snapToGrid w:val="0"/>
        <w:spacing w:line="460" w:lineRule="exact"/>
        <w:ind w:leftChars="0" w:left="1134" w:hanging="708"/>
        <w:rPr>
          <w:rFonts w:ascii="標楷體" w:eastAsia="標楷體" w:hAnsi="標楷體"/>
          <w:sz w:val="28"/>
          <w:szCs w:val="28"/>
        </w:rPr>
      </w:pPr>
      <w:r>
        <w:rPr>
          <w:rFonts w:ascii="標楷體" w:eastAsia="標楷體" w:hAnsi="標楷體" w:hint="eastAsia"/>
          <w:sz w:val="28"/>
          <w:szCs w:val="28"/>
        </w:rPr>
        <w:t>設立人員資格</w:t>
      </w:r>
      <w:r w:rsidR="007B5635" w:rsidRPr="00A36693">
        <w:rPr>
          <w:rFonts w:ascii="標楷體" w:eastAsia="標楷體" w:hAnsi="標楷體" w:hint="eastAsia"/>
          <w:sz w:val="28"/>
          <w:szCs w:val="28"/>
        </w:rPr>
        <w:t>應符合</w:t>
      </w:r>
      <w:r>
        <w:rPr>
          <w:rFonts w:ascii="標楷體" w:eastAsia="標楷體" w:hAnsi="標楷體" w:hint="eastAsia"/>
          <w:sz w:val="28"/>
          <w:szCs w:val="28"/>
        </w:rPr>
        <w:t>下列規定</w:t>
      </w:r>
      <w:r w:rsidR="00A36693" w:rsidRPr="00A36693">
        <w:rPr>
          <w:rFonts w:ascii="標楷體" w:eastAsia="標楷體" w:hAnsi="標楷體" w:hint="eastAsia"/>
          <w:sz w:val="28"/>
          <w:szCs w:val="28"/>
        </w:rPr>
        <w:t>：</w:t>
      </w:r>
    </w:p>
    <w:p w14:paraId="76DB6539" w14:textId="77777777" w:rsidR="00A36693" w:rsidRDefault="007312A5" w:rsidP="00A36693">
      <w:pPr>
        <w:pStyle w:val="af"/>
        <w:numPr>
          <w:ilvl w:val="0"/>
          <w:numId w:val="27"/>
        </w:numPr>
        <w:adjustRightInd w:val="0"/>
        <w:snapToGrid w:val="0"/>
        <w:spacing w:line="460" w:lineRule="exact"/>
        <w:ind w:leftChars="0" w:left="1418" w:hanging="567"/>
        <w:rPr>
          <w:rFonts w:ascii="標楷體" w:eastAsia="標楷體" w:hAnsi="標楷體"/>
          <w:sz w:val="28"/>
          <w:szCs w:val="28"/>
        </w:rPr>
      </w:pPr>
      <w:r w:rsidRPr="00A36693">
        <w:rPr>
          <w:rFonts w:ascii="標楷體" w:eastAsia="標楷體" w:hAnsi="標楷體" w:hint="eastAsia"/>
          <w:sz w:val="28"/>
          <w:szCs w:val="28"/>
        </w:rPr>
        <w:t>家庭托顧</w:t>
      </w:r>
      <w:r w:rsidR="00EE3599" w:rsidRPr="00A36693">
        <w:rPr>
          <w:rFonts w:ascii="標楷體" w:eastAsia="標楷體" w:hAnsi="標楷體" w:hint="eastAsia"/>
          <w:sz w:val="28"/>
          <w:szCs w:val="28"/>
        </w:rPr>
        <w:t>服務</w:t>
      </w:r>
      <w:r w:rsidR="0002306E" w:rsidRPr="00A36693">
        <w:rPr>
          <w:rFonts w:ascii="標楷體" w:eastAsia="標楷體" w:hAnsi="標楷體" w:hint="eastAsia"/>
          <w:sz w:val="28"/>
          <w:szCs w:val="28"/>
        </w:rPr>
        <w:t>人</w:t>
      </w:r>
      <w:r w:rsidR="00EE3599" w:rsidRPr="00A36693">
        <w:rPr>
          <w:rFonts w:ascii="標楷體" w:eastAsia="標楷體" w:hAnsi="標楷體" w:hint="eastAsia"/>
          <w:sz w:val="28"/>
          <w:szCs w:val="28"/>
        </w:rPr>
        <w:t>員資格</w:t>
      </w:r>
      <w:r w:rsidR="00D150D9" w:rsidRPr="00A36693">
        <w:rPr>
          <w:rFonts w:ascii="標楷體" w:eastAsia="標楷體" w:hAnsi="標楷體" w:hint="eastAsia"/>
          <w:sz w:val="28"/>
          <w:szCs w:val="28"/>
        </w:rPr>
        <w:t>應具</w:t>
      </w:r>
      <w:r w:rsidR="00EE3599" w:rsidRPr="00A36693">
        <w:rPr>
          <w:rFonts w:ascii="標楷體" w:eastAsia="標楷體" w:hAnsi="標楷體" w:hint="eastAsia"/>
          <w:sz w:val="28"/>
          <w:szCs w:val="28"/>
        </w:rPr>
        <w:t>500</w:t>
      </w:r>
      <w:r w:rsidR="001B37C7" w:rsidRPr="00A36693">
        <w:rPr>
          <w:rFonts w:ascii="標楷體" w:eastAsia="標楷體" w:hAnsi="標楷體" w:hint="eastAsia"/>
          <w:sz w:val="28"/>
          <w:szCs w:val="28"/>
        </w:rPr>
        <w:t>小時以上直接服務失能者之</w:t>
      </w:r>
      <w:r w:rsidR="00D150D9" w:rsidRPr="00A36693">
        <w:rPr>
          <w:rFonts w:ascii="標楷體" w:eastAsia="標楷體" w:hAnsi="標楷體" w:hint="eastAsia"/>
          <w:sz w:val="28"/>
          <w:szCs w:val="28"/>
        </w:rPr>
        <w:t>照顧</w:t>
      </w:r>
      <w:r w:rsidR="001B37C7" w:rsidRPr="00A36693">
        <w:rPr>
          <w:rFonts w:ascii="標楷體" w:eastAsia="標楷體" w:hAnsi="標楷體" w:hint="eastAsia"/>
          <w:sz w:val="28"/>
          <w:szCs w:val="28"/>
        </w:rPr>
        <w:t>經驗。</w:t>
      </w:r>
    </w:p>
    <w:p w14:paraId="001DFF58" w14:textId="77777777" w:rsidR="00A36693" w:rsidRDefault="00EE69DF" w:rsidP="00A36693">
      <w:pPr>
        <w:pStyle w:val="af"/>
        <w:numPr>
          <w:ilvl w:val="0"/>
          <w:numId w:val="27"/>
        </w:numPr>
        <w:adjustRightInd w:val="0"/>
        <w:snapToGrid w:val="0"/>
        <w:spacing w:line="460" w:lineRule="exact"/>
        <w:ind w:leftChars="0" w:left="1418" w:hanging="567"/>
        <w:rPr>
          <w:rFonts w:ascii="標楷體" w:eastAsia="標楷體" w:hAnsi="標楷體"/>
          <w:sz w:val="28"/>
          <w:szCs w:val="28"/>
        </w:rPr>
      </w:pPr>
      <w:r w:rsidRPr="00A36693">
        <w:rPr>
          <w:rFonts w:ascii="標楷體" w:eastAsia="標楷體" w:hAnsi="標楷體" w:hint="eastAsia"/>
          <w:sz w:val="28"/>
          <w:szCs w:val="28"/>
        </w:rPr>
        <w:t>設</w:t>
      </w:r>
      <w:r w:rsidR="00F11115" w:rsidRPr="00A36693">
        <w:rPr>
          <w:rFonts w:ascii="標楷體" w:eastAsia="標楷體" w:hAnsi="標楷體" w:hint="eastAsia"/>
          <w:sz w:val="28"/>
          <w:szCs w:val="28"/>
        </w:rPr>
        <w:t>置具</w:t>
      </w:r>
      <w:r w:rsidR="007312A5" w:rsidRPr="00A36693">
        <w:rPr>
          <w:rFonts w:ascii="標楷體" w:eastAsia="標楷體" w:hAnsi="標楷體" w:hint="eastAsia"/>
          <w:sz w:val="28"/>
          <w:szCs w:val="28"/>
        </w:rPr>
        <w:t>有家庭托顧</w:t>
      </w:r>
      <w:r w:rsidR="001B37C7" w:rsidRPr="00A36693">
        <w:rPr>
          <w:rFonts w:ascii="標楷體" w:eastAsia="標楷體" w:hAnsi="標楷體" w:hint="eastAsia"/>
          <w:sz w:val="28"/>
          <w:szCs w:val="28"/>
        </w:rPr>
        <w:t>服務</w:t>
      </w:r>
      <w:r w:rsidR="0002306E" w:rsidRPr="00A36693">
        <w:rPr>
          <w:rFonts w:ascii="標楷體" w:eastAsia="標楷體" w:hAnsi="標楷體" w:hint="eastAsia"/>
          <w:sz w:val="28"/>
          <w:szCs w:val="28"/>
        </w:rPr>
        <w:t>人</w:t>
      </w:r>
      <w:r w:rsidR="001B37C7" w:rsidRPr="00A36693">
        <w:rPr>
          <w:rFonts w:ascii="標楷體" w:eastAsia="標楷體" w:hAnsi="標楷體" w:hint="eastAsia"/>
          <w:sz w:val="28"/>
          <w:szCs w:val="28"/>
        </w:rPr>
        <w:t>員資格之替代照顧者</w:t>
      </w:r>
      <w:r w:rsidR="00F11115" w:rsidRPr="00A36693">
        <w:rPr>
          <w:rFonts w:ascii="標楷體" w:eastAsia="標楷體" w:hAnsi="標楷體" w:hint="eastAsia"/>
          <w:sz w:val="28"/>
          <w:szCs w:val="28"/>
        </w:rPr>
        <w:t>，並完成長照</w:t>
      </w:r>
      <w:r w:rsidR="00D92932" w:rsidRPr="00A36693">
        <w:rPr>
          <w:rFonts w:ascii="標楷體" w:eastAsia="標楷體" w:hAnsi="標楷體" w:hint="eastAsia"/>
          <w:sz w:val="28"/>
          <w:szCs w:val="28"/>
        </w:rPr>
        <w:t>機構</w:t>
      </w:r>
      <w:r w:rsidR="00F11115" w:rsidRPr="00A36693">
        <w:rPr>
          <w:rFonts w:ascii="標楷體" w:eastAsia="標楷體" w:hAnsi="標楷體" w:hint="eastAsia"/>
          <w:sz w:val="28"/>
          <w:szCs w:val="28"/>
        </w:rPr>
        <w:t>人</w:t>
      </w:r>
      <w:r w:rsidR="00F11115" w:rsidRPr="00A36693">
        <w:rPr>
          <w:rFonts w:ascii="標楷體" w:eastAsia="標楷體" w:hAnsi="標楷體" w:hint="eastAsia"/>
          <w:sz w:val="28"/>
          <w:szCs w:val="28"/>
        </w:rPr>
        <w:lastRenderedPageBreak/>
        <w:t>員登錄</w:t>
      </w:r>
      <w:r w:rsidR="001B37C7" w:rsidRPr="00A36693">
        <w:rPr>
          <w:rFonts w:ascii="標楷體" w:eastAsia="標楷體" w:hAnsi="標楷體" w:hint="eastAsia"/>
          <w:sz w:val="28"/>
          <w:szCs w:val="28"/>
        </w:rPr>
        <w:t>。</w:t>
      </w:r>
    </w:p>
    <w:p w14:paraId="799D9B93" w14:textId="62724EEF" w:rsidR="00A36693" w:rsidRDefault="00C636A2" w:rsidP="00A36693">
      <w:pPr>
        <w:pStyle w:val="af"/>
        <w:numPr>
          <w:ilvl w:val="0"/>
          <w:numId w:val="27"/>
        </w:numPr>
        <w:adjustRightInd w:val="0"/>
        <w:snapToGrid w:val="0"/>
        <w:spacing w:line="460" w:lineRule="exact"/>
        <w:ind w:leftChars="0" w:left="1418" w:hanging="567"/>
        <w:rPr>
          <w:rFonts w:ascii="標楷體" w:eastAsia="標楷體" w:hAnsi="標楷體"/>
          <w:sz w:val="28"/>
          <w:szCs w:val="28"/>
        </w:rPr>
      </w:pPr>
      <w:r>
        <w:rPr>
          <w:rFonts w:ascii="標楷體" w:eastAsia="標楷體" w:hAnsi="標楷體" w:hint="eastAsia"/>
          <w:sz w:val="28"/>
          <w:szCs w:val="28"/>
        </w:rPr>
        <w:t>當年度</w:t>
      </w:r>
      <w:r w:rsidR="0055756B" w:rsidRPr="00A36693">
        <w:rPr>
          <w:rFonts w:ascii="標楷體" w:eastAsia="標楷體" w:hAnsi="標楷體" w:hint="eastAsia"/>
          <w:sz w:val="28"/>
          <w:szCs w:val="28"/>
        </w:rPr>
        <w:t>在地區醫院或公立醫療院所之</w:t>
      </w:r>
      <w:r w:rsidR="00501A83" w:rsidRPr="00A36693">
        <w:rPr>
          <w:rFonts w:ascii="標楷體" w:eastAsia="標楷體" w:hAnsi="標楷體" w:hint="eastAsia"/>
          <w:sz w:val="28"/>
          <w:szCs w:val="28"/>
        </w:rPr>
        <w:t>健康檢查合格</w:t>
      </w:r>
      <w:r w:rsidR="00DE2AF8" w:rsidRPr="00A36693">
        <w:rPr>
          <w:rFonts w:ascii="標楷體" w:eastAsia="標楷體" w:hAnsi="標楷體" w:hint="eastAsia"/>
          <w:sz w:val="28"/>
          <w:szCs w:val="28"/>
        </w:rPr>
        <w:t>體檢報告，應檢查</w:t>
      </w:r>
      <w:r w:rsidR="0055756B" w:rsidRPr="00A36693">
        <w:rPr>
          <w:rFonts w:ascii="標楷體" w:eastAsia="標楷體" w:hAnsi="標楷體" w:hint="eastAsia"/>
          <w:sz w:val="28"/>
          <w:szCs w:val="28"/>
        </w:rPr>
        <w:t>項目：</w:t>
      </w:r>
      <w:r w:rsidR="001B37C7" w:rsidRPr="00A36693">
        <w:rPr>
          <w:rFonts w:ascii="標楷體" w:eastAsia="標楷體" w:hAnsi="標楷體" w:hint="eastAsia"/>
          <w:sz w:val="28"/>
          <w:szCs w:val="28"/>
        </w:rPr>
        <w:t>胸部X光、血液常規及生化、尿液及糞便檢查(阿米巴痢疾、桿菌性痢疾、寄生蟲、傷寒)</w:t>
      </w:r>
      <w:r w:rsidR="0055756B" w:rsidRPr="00A36693">
        <w:rPr>
          <w:rFonts w:ascii="標楷體" w:eastAsia="標楷體" w:hAnsi="標楷體" w:hint="eastAsia"/>
          <w:sz w:val="28"/>
          <w:szCs w:val="28"/>
        </w:rPr>
        <w:t>、</w:t>
      </w:r>
      <w:r w:rsidR="001B37C7" w:rsidRPr="00A36693">
        <w:rPr>
          <w:rFonts w:ascii="標楷體" w:eastAsia="標楷體" w:hAnsi="標楷體"/>
          <w:sz w:val="28"/>
          <w:szCs w:val="28"/>
        </w:rPr>
        <w:t>B</w:t>
      </w:r>
      <w:r w:rsidR="001B37C7" w:rsidRPr="00A36693">
        <w:rPr>
          <w:rFonts w:ascii="標楷體" w:eastAsia="標楷體" w:hAnsi="標楷體" w:hint="eastAsia"/>
          <w:sz w:val="28"/>
          <w:szCs w:val="28"/>
        </w:rPr>
        <w:t>型肝炎抗原</w:t>
      </w:r>
      <w:r w:rsidR="00E33E41" w:rsidRPr="00A36693">
        <w:rPr>
          <w:rFonts w:ascii="標楷體" w:eastAsia="標楷體" w:hAnsi="標楷體" w:hint="eastAsia"/>
          <w:sz w:val="28"/>
          <w:szCs w:val="28"/>
        </w:rPr>
        <w:t>抗體</w:t>
      </w:r>
      <w:r w:rsidR="00494C4D" w:rsidRPr="00A36693">
        <w:rPr>
          <w:rFonts w:ascii="標楷體" w:eastAsia="標楷體" w:hAnsi="標楷體" w:hint="eastAsia"/>
          <w:sz w:val="28"/>
          <w:szCs w:val="28"/>
        </w:rPr>
        <w:t>及</w:t>
      </w:r>
      <w:r w:rsidR="001B37C7" w:rsidRPr="00A36693">
        <w:rPr>
          <w:rFonts w:ascii="標楷體" w:eastAsia="標楷體" w:hAnsi="標楷體" w:hint="eastAsia"/>
          <w:sz w:val="28"/>
          <w:szCs w:val="28"/>
        </w:rPr>
        <w:t>A型肝炎檢查</w:t>
      </w:r>
      <w:r w:rsidR="00E33E41" w:rsidRPr="00A36693">
        <w:rPr>
          <w:rFonts w:ascii="標楷體" w:eastAsia="標楷體" w:hAnsi="標楷體" w:hint="eastAsia"/>
          <w:sz w:val="28"/>
          <w:szCs w:val="28"/>
        </w:rPr>
        <w:t>報告</w:t>
      </w:r>
      <w:r w:rsidR="0055756B" w:rsidRPr="00A36693">
        <w:rPr>
          <w:rFonts w:ascii="標楷體" w:eastAsia="標楷體" w:hAnsi="標楷體" w:hint="eastAsia"/>
          <w:sz w:val="28"/>
          <w:szCs w:val="28"/>
        </w:rPr>
        <w:t>等。</w:t>
      </w:r>
    </w:p>
    <w:p w14:paraId="6D63DA5E" w14:textId="1E08AE74" w:rsidR="00A36693" w:rsidRDefault="001B37C7" w:rsidP="00A36693">
      <w:pPr>
        <w:pStyle w:val="af"/>
        <w:numPr>
          <w:ilvl w:val="0"/>
          <w:numId w:val="27"/>
        </w:numPr>
        <w:adjustRightInd w:val="0"/>
        <w:snapToGrid w:val="0"/>
        <w:spacing w:line="460" w:lineRule="exact"/>
        <w:ind w:leftChars="0" w:left="1418" w:hanging="567"/>
        <w:rPr>
          <w:rFonts w:ascii="標楷體" w:eastAsia="標楷體" w:hAnsi="標楷體"/>
          <w:sz w:val="28"/>
          <w:szCs w:val="28"/>
        </w:rPr>
      </w:pPr>
      <w:r w:rsidRPr="00A36693">
        <w:rPr>
          <w:rFonts w:ascii="標楷體" w:eastAsia="標楷體" w:hAnsi="標楷體" w:hint="eastAsia"/>
          <w:sz w:val="28"/>
          <w:szCs w:val="28"/>
        </w:rPr>
        <w:t>住所之設施</w:t>
      </w:r>
      <w:r w:rsidR="0055756B" w:rsidRPr="00A36693">
        <w:rPr>
          <w:rFonts w:ascii="標楷體" w:eastAsia="標楷體" w:hAnsi="標楷體" w:hint="eastAsia"/>
          <w:sz w:val="28"/>
          <w:szCs w:val="28"/>
        </w:rPr>
        <w:t>、</w:t>
      </w:r>
      <w:r w:rsidRPr="00A36693">
        <w:rPr>
          <w:rFonts w:ascii="標楷體" w:eastAsia="標楷體" w:hAnsi="標楷體" w:hint="eastAsia"/>
          <w:sz w:val="28"/>
          <w:szCs w:val="28"/>
        </w:rPr>
        <w:t>設備</w:t>
      </w:r>
      <w:r w:rsidR="005A211F" w:rsidRPr="00A36693">
        <w:rPr>
          <w:rFonts w:ascii="標楷體" w:eastAsia="標楷體" w:hAnsi="標楷體" w:hint="eastAsia"/>
          <w:sz w:val="28"/>
          <w:szCs w:val="28"/>
        </w:rPr>
        <w:t>：</w:t>
      </w:r>
    </w:p>
    <w:p w14:paraId="534E7FC1" w14:textId="77777777" w:rsidR="00A36693" w:rsidRPr="00283704" w:rsidRDefault="00A36693" w:rsidP="00A36693">
      <w:pPr>
        <w:numPr>
          <w:ilvl w:val="0"/>
          <w:numId w:val="28"/>
        </w:numPr>
        <w:adjustRightInd w:val="0"/>
        <w:snapToGrid w:val="0"/>
        <w:spacing w:line="460" w:lineRule="exact"/>
        <w:ind w:left="1985" w:hanging="567"/>
        <w:rPr>
          <w:rFonts w:ascii="標楷體" w:eastAsia="標楷體" w:hAnsi="標楷體"/>
          <w:sz w:val="28"/>
          <w:szCs w:val="28"/>
        </w:rPr>
      </w:pPr>
      <w:r w:rsidRPr="00283704">
        <w:rPr>
          <w:rFonts w:ascii="標楷體" w:eastAsia="標楷體" w:hAnsi="標楷體" w:hint="eastAsia"/>
          <w:sz w:val="28"/>
          <w:szCs w:val="28"/>
        </w:rPr>
        <w:t>總樓地板面積平均每人應有6.6平方公尺以上，家庭私人空間不計算在內。</w:t>
      </w:r>
    </w:p>
    <w:p w14:paraId="0587EB81" w14:textId="77777777" w:rsidR="00A36693" w:rsidRPr="00283704" w:rsidRDefault="00A36693" w:rsidP="00A36693">
      <w:pPr>
        <w:numPr>
          <w:ilvl w:val="0"/>
          <w:numId w:val="28"/>
        </w:numPr>
        <w:adjustRightInd w:val="0"/>
        <w:snapToGrid w:val="0"/>
        <w:spacing w:line="460" w:lineRule="exact"/>
        <w:ind w:left="1985" w:hanging="567"/>
        <w:rPr>
          <w:rFonts w:ascii="標楷體" w:eastAsia="標楷體" w:hAnsi="標楷體"/>
          <w:sz w:val="28"/>
          <w:szCs w:val="28"/>
        </w:rPr>
      </w:pPr>
      <w:r w:rsidRPr="00283704">
        <w:rPr>
          <w:rFonts w:ascii="標楷體" w:eastAsia="標楷體" w:hAnsi="標楷體" w:hint="eastAsia"/>
          <w:sz w:val="28"/>
          <w:szCs w:val="28"/>
        </w:rPr>
        <w:t>應設休憩設備，且不得設於地下樓層。</w:t>
      </w:r>
    </w:p>
    <w:p w14:paraId="4A6265EA" w14:textId="77777777" w:rsidR="00A36693" w:rsidRPr="00283704" w:rsidRDefault="00A36693" w:rsidP="00B038B1">
      <w:pPr>
        <w:numPr>
          <w:ilvl w:val="0"/>
          <w:numId w:val="28"/>
        </w:numPr>
        <w:adjustRightInd w:val="0"/>
        <w:snapToGrid w:val="0"/>
        <w:spacing w:line="460" w:lineRule="exact"/>
        <w:ind w:left="1985" w:rightChars="-118" w:right="-283" w:hanging="567"/>
        <w:rPr>
          <w:rFonts w:ascii="標楷體" w:eastAsia="標楷體" w:hAnsi="標楷體"/>
          <w:sz w:val="28"/>
          <w:szCs w:val="28"/>
        </w:rPr>
      </w:pPr>
      <w:r w:rsidRPr="00283704">
        <w:rPr>
          <w:rFonts w:ascii="標楷體" w:eastAsia="標楷體" w:hAnsi="標楷體" w:hint="eastAsia"/>
          <w:sz w:val="28"/>
          <w:szCs w:val="28"/>
        </w:rPr>
        <w:t>衛浴設備應有門、地板有防滑措施、配置扶手及緊急呼叫設備，並有適當照明。</w:t>
      </w:r>
    </w:p>
    <w:p w14:paraId="3BECA8BC" w14:textId="77777777" w:rsidR="00A36693" w:rsidRPr="00283704" w:rsidRDefault="00A36693" w:rsidP="00A36693">
      <w:pPr>
        <w:numPr>
          <w:ilvl w:val="0"/>
          <w:numId w:val="28"/>
        </w:numPr>
        <w:adjustRightInd w:val="0"/>
        <w:snapToGrid w:val="0"/>
        <w:spacing w:line="460" w:lineRule="exact"/>
        <w:ind w:left="1985" w:hanging="567"/>
        <w:rPr>
          <w:rFonts w:ascii="標楷體" w:eastAsia="標楷體" w:hAnsi="標楷體"/>
          <w:sz w:val="28"/>
          <w:szCs w:val="28"/>
        </w:rPr>
      </w:pPr>
      <w:r w:rsidRPr="00283704">
        <w:rPr>
          <w:rFonts w:ascii="標楷體" w:eastAsia="標楷體" w:hAnsi="標楷體" w:hint="eastAsia"/>
          <w:sz w:val="28"/>
          <w:szCs w:val="28"/>
        </w:rPr>
        <w:t>應設休閒交誼空間。</w:t>
      </w:r>
    </w:p>
    <w:p w14:paraId="01120F44" w14:textId="77777777" w:rsidR="00A36693" w:rsidRPr="00283704" w:rsidRDefault="00A36693" w:rsidP="00A36693">
      <w:pPr>
        <w:numPr>
          <w:ilvl w:val="0"/>
          <w:numId w:val="28"/>
        </w:numPr>
        <w:adjustRightInd w:val="0"/>
        <w:snapToGrid w:val="0"/>
        <w:spacing w:line="460" w:lineRule="exact"/>
        <w:ind w:left="1985" w:hanging="567"/>
        <w:rPr>
          <w:rFonts w:ascii="標楷體" w:eastAsia="標楷體" w:hAnsi="標楷體"/>
          <w:sz w:val="28"/>
          <w:szCs w:val="28"/>
        </w:rPr>
      </w:pPr>
      <w:r w:rsidRPr="00283704">
        <w:rPr>
          <w:rFonts w:ascii="標楷體" w:eastAsia="標楷體" w:hAnsi="標楷體" w:hint="eastAsia"/>
          <w:sz w:val="28"/>
          <w:szCs w:val="28"/>
        </w:rPr>
        <w:t>應設有具配膳功能之設施，並維持衛生清潔。</w:t>
      </w:r>
    </w:p>
    <w:p w14:paraId="2CE04473" w14:textId="77777777" w:rsidR="00A36693" w:rsidRPr="00283704" w:rsidRDefault="00A36693" w:rsidP="00A36693">
      <w:pPr>
        <w:numPr>
          <w:ilvl w:val="0"/>
          <w:numId w:val="28"/>
        </w:numPr>
        <w:adjustRightInd w:val="0"/>
        <w:snapToGrid w:val="0"/>
        <w:spacing w:line="460" w:lineRule="exact"/>
        <w:ind w:left="1985" w:hanging="567"/>
        <w:rPr>
          <w:rFonts w:ascii="標楷體" w:eastAsia="標楷體" w:hAnsi="標楷體"/>
          <w:sz w:val="28"/>
          <w:szCs w:val="28"/>
        </w:rPr>
      </w:pPr>
      <w:r w:rsidRPr="00283704">
        <w:rPr>
          <w:rFonts w:ascii="標楷體" w:eastAsia="標楷體" w:hAnsi="標楷體" w:hint="eastAsia"/>
          <w:sz w:val="28"/>
          <w:szCs w:val="28"/>
        </w:rPr>
        <w:t>應設個案紀錄放置設施。</w:t>
      </w:r>
    </w:p>
    <w:p w14:paraId="32AEB1B7" w14:textId="77777777" w:rsidR="00A36693" w:rsidRPr="00283704" w:rsidRDefault="00A36693" w:rsidP="00A36693">
      <w:pPr>
        <w:numPr>
          <w:ilvl w:val="0"/>
          <w:numId w:val="28"/>
        </w:numPr>
        <w:adjustRightInd w:val="0"/>
        <w:snapToGrid w:val="0"/>
        <w:spacing w:line="460" w:lineRule="exact"/>
        <w:ind w:left="1985" w:hanging="567"/>
        <w:rPr>
          <w:rFonts w:ascii="標楷體" w:eastAsia="標楷體" w:hAnsi="標楷體"/>
          <w:sz w:val="28"/>
          <w:szCs w:val="28"/>
        </w:rPr>
      </w:pPr>
      <w:r w:rsidRPr="00283704">
        <w:rPr>
          <w:rFonts w:ascii="標楷體" w:eastAsia="標楷體" w:hAnsi="標楷體" w:hint="eastAsia"/>
          <w:sz w:val="28"/>
          <w:szCs w:val="28"/>
        </w:rPr>
        <w:t>玄關及主要出入口門淨寬度在80公分以上。</w:t>
      </w:r>
    </w:p>
    <w:p w14:paraId="4E196A7C" w14:textId="39F5F951" w:rsidR="00A36693" w:rsidRPr="00A36693" w:rsidRDefault="00A36693" w:rsidP="00A36693">
      <w:pPr>
        <w:numPr>
          <w:ilvl w:val="0"/>
          <w:numId w:val="28"/>
        </w:numPr>
        <w:adjustRightInd w:val="0"/>
        <w:snapToGrid w:val="0"/>
        <w:spacing w:line="460" w:lineRule="exact"/>
        <w:ind w:left="1985" w:hanging="567"/>
        <w:rPr>
          <w:rFonts w:ascii="標楷體" w:eastAsia="標楷體" w:hAnsi="標楷體"/>
          <w:sz w:val="28"/>
          <w:szCs w:val="28"/>
        </w:rPr>
      </w:pPr>
      <w:r w:rsidRPr="00283704">
        <w:rPr>
          <w:rFonts w:ascii="標楷體" w:eastAsia="標楷體" w:hAnsi="標楷體" w:hint="eastAsia"/>
          <w:sz w:val="28"/>
          <w:szCs w:val="28"/>
        </w:rPr>
        <w:t>應置基本且在有效期限內之急救箱、滅火器及住宅用火災警報器。</w:t>
      </w:r>
    </w:p>
    <w:p w14:paraId="43047BA8" w14:textId="77777777" w:rsidR="00A36693" w:rsidRDefault="00A4292E" w:rsidP="00A36693">
      <w:pPr>
        <w:pStyle w:val="af"/>
        <w:numPr>
          <w:ilvl w:val="0"/>
          <w:numId w:val="27"/>
        </w:numPr>
        <w:adjustRightInd w:val="0"/>
        <w:snapToGrid w:val="0"/>
        <w:spacing w:line="460" w:lineRule="exact"/>
        <w:ind w:leftChars="0" w:left="1418" w:hanging="567"/>
        <w:rPr>
          <w:rFonts w:ascii="標楷體" w:eastAsia="標楷體" w:hAnsi="標楷體"/>
          <w:sz w:val="28"/>
          <w:szCs w:val="28"/>
        </w:rPr>
      </w:pPr>
      <w:r w:rsidRPr="00A36693">
        <w:rPr>
          <w:rFonts w:ascii="標楷體" w:eastAsia="標楷體" w:hAnsi="標楷體" w:hint="eastAsia"/>
          <w:sz w:val="28"/>
          <w:szCs w:val="28"/>
        </w:rPr>
        <w:t>應</w:t>
      </w:r>
      <w:r w:rsidR="00E137C3" w:rsidRPr="00A36693">
        <w:rPr>
          <w:rFonts w:ascii="標楷體" w:eastAsia="標楷體" w:hAnsi="標楷體" w:hint="eastAsia"/>
          <w:sz w:val="28"/>
          <w:szCs w:val="28"/>
        </w:rPr>
        <w:t>將</w:t>
      </w:r>
      <w:r w:rsidRPr="00A36693">
        <w:rPr>
          <w:rFonts w:ascii="標楷體" w:eastAsia="標楷體" w:hAnsi="標楷體" w:hint="eastAsia"/>
          <w:sz w:val="28"/>
          <w:szCs w:val="28"/>
        </w:rPr>
        <w:t>長照</w:t>
      </w:r>
      <w:r w:rsidR="00E137C3" w:rsidRPr="00A36693">
        <w:rPr>
          <w:rFonts w:ascii="標楷體" w:eastAsia="標楷體" w:hAnsi="標楷體" w:hint="eastAsia"/>
          <w:sz w:val="28"/>
          <w:szCs w:val="28"/>
        </w:rPr>
        <w:t>機構設立許可</w:t>
      </w:r>
      <w:r w:rsidRPr="00A36693">
        <w:rPr>
          <w:rFonts w:ascii="標楷體" w:eastAsia="標楷體" w:hAnsi="標楷體" w:hint="eastAsia"/>
          <w:sz w:val="28"/>
          <w:szCs w:val="28"/>
        </w:rPr>
        <w:t>證書</w:t>
      </w:r>
      <w:r w:rsidR="00E34EE9" w:rsidRPr="00A36693">
        <w:rPr>
          <w:rFonts w:ascii="標楷體" w:eastAsia="標楷體" w:hAnsi="標楷體" w:hint="eastAsia"/>
          <w:sz w:val="28"/>
          <w:szCs w:val="28"/>
        </w:rPr>
        <w:t>、投保公共意外責任險及家庭托顧服務人員等</w:t>
      </w:r>
      <w:r w:rsidR="00E137C3" w:rsidRPr="00A36693">
        <w:rPr>
          <w:rFonts w:ascii="標楷體" w:eastAsia="標楷體" w:hAnsi="標楷體" w:hint="eastAsia"/>
          <w:sz w:val="28"/>
          <w:szCs w:val="28"/>
        </w:rPr>
        <w:t>相關證明放置</w:t>
      </w:r>
      <w:r w:rsidRPr="00A36693">
        <w:rPr>
          <w:rFonts w:ascii="標楷體" w:eastAsia="標楷體" w:hAnsi="標楷體" w:hint="eastAsia"/>
          <w:sz w:val="28"/>
          <w:szCs w:val="28"/>
        </w:rPr>
        <w:t>於</w:t>
      </w:r>
      <w:r w:rsidR="00E137C3" w:rsidRPr="00A36693">
        <w:rPr>
          <w:rFonts w:ascii="標楷體" w:eastAsia="標楷體" w:hAnsi="標楷體" w:hint="eastAsia"/>
          <w:sz w:val="28"/>
          <w:szCs w:val="28"/>
        </w:rPr>
        <w:t>機構明顯處</w:t>
      </w:r>
      <w:r w:rsidRPr="00A36693">
        <w:rPr>
          <w:rFonts w:ascii="標楷體" w:eastAsia="標楷體" w:hAnsi="標楷體" w:hint="eastAsia"/>
          <w:sz w:val="28"/>
          <w:szCs w:val="28"/>
        </w:rPr>
        <w:t>。</w:t>
      </w:r>
    </w:p>
    <w:p w14:paraId="0B19446F" w14:textId="4C3F178A" w:rsidR="00EE69DF" w:rsidRPr="00A36693" w:rsidRDefault="00A4292E" w:rsidP="00A36693">
      <w:pPr>
        <w:pStyle w:val="af"/>
        <w:numPr>
          <w:ilvl w:val="0"/>
          <w:numId w:val="27"/>
        </w:numPr>
        <w:adjustRightInd w:val="0"/>
        <w:snapToGrid w:val="0"/>
        <w:spacing w:line="460" w:lineRule="exact"/>
        <w:ind w:leftChars="0" w:left="1418" w:hanging="567"/>
        <w:rPr>
          <w:rFonts w:ascii="標楷體" w:eastAsia="標楷體" w:hAnsi="標楷體"/>
          <w:sz w:val="28"/>
          <w:szCs w:val="28"/>
        </w:rPr>
      </w:pPr>
      <w:r w:rsidRPr="00A36693">
        <w:rPr>
          <w:rFonts w:ascii="標楷體" w:eastAsia="標楷體" w:hAnsi="標楷體" w:hint="eastAsia"/>
          <w:sz w:val="28"/>
          <w:szCs w:val="28"/>
        </w:rPr>
        <w:t>土地或建物所有權非屬</w:t>
      </w:r>
      <w:r w:rsidR="0046395B" w:rsidRPr="00A36693">
        <w:rPr>
          <w:rFonts w:ascii="標楷體" w:eastAsia="標楷體" w:hAnsi="標楷體" w:hint="eastAsia"/>
          <w:sz w:val="28"/>
          <w:szCs w:val="28"/>
        </w:rPr>
        <w:t>申請之</w:t>
      </w:r>
      <w:r w:rsidRPr="00A36693">
        <w:rPr>
          <w:rFonts w:ascii="標楷體" w:eastAsia="標楷體" w:hAnsi="標楷體" w:hint="eastAsia"/>
          <w:sz w:val="28"/>
          <w:szCs w:val="28"/>
        </w:rPr>
        <w:t>家庭托顧</w:t>
      </w:r>
      <w:r w:rsidR="007742C8" w:rsidRPr="00A36693">
        <w:rPr>
          <w:rFonts w:ascii="標楷體" w:eastAsia="標楷體" w:hAnsi="標楷體" w:hint="eastAsia"/>
          <w:sz w:val="28"/>
          <w:szCs w:val="28"/>
        </w:rPr>
        <w:t>服務</w:t>
      </w:r>
      <w:r w:rsidRPr="00A36693">
        <w:rPr>
          <w:rFonts w:ascii="標楷體" w:eastAsia="標楷體" w:hAnsi="標楷體" w:hint="eastAsia"/>
          <w:sz w:val="28"/>
          <w:szCs w:val="28"/>
        </w:rPr>
        <w:t>人</w:t>
      </w:r>
      <w:r w:rsidR="00711121" w:rsidRPr="00A36693">
        <w:rPr>
          <w:rFonts w:ascii="標楷體" w:eastAsia="標楷體" w:hAnsi="標楷體" w:hint="eastAsia"/>
          <w:sz w:val="28"/>
          <w:szCs w:val="28"/>
        </w:rPr>
        <w:t>員所有者，應檢附有效期間內</w:t>
      </w:r>
      <w:r w:rsidR="00D331EB" w:rsidRPr="00A36693">
        <w:rPr>
          <w:rFonts w:ascii="標楷體" w:eastAsia="標楷體" w:hAnsi="標楷體" w:hint="eastAsia"/>
          <w:sz w:val="28"/>
          <w:szCs w:val="28"/>
        </w:rPr>
        <w:t>(至少3年)</w:t>
      </w:r>
      <w:r w:rsidR="006F1FDE" w:rsidRPr="00A36693">
        <w:rPr>
          <w:rFonts w:ascii="標楷體" w:eastAsia="標楷體" w:hAnsi="標楷體" w:hint="eastAsia"/>
          <w:sz w:val="28"/>
          <w:szCs w:val="28"/>
        </w:rPr>
        <w:t>經公證之租賃契</w:t>
      </w:r>
      <w:r w:rsidR="007742C8" w:rsidRPr="00A36693">
        <w:rPr>
          <w:rFonts w:ascii="標楷體" w:eastAsia="標楷體" w:hAnsi="標楷體" w:hint="eastAsia"/>
          <w:sz w:val="28"/>
          <w:szCs w:val="28"/>
        </w:rPr>
        <w:t>約或使用同意書。</w:t>
      </w:r>
    </w:p>
    <w:p w14:paraId="4FE4AAAD" w14:textId="173D80D1" w:rsidR="001B37C7" w:rsidRPr="00EE69DF" w:rsidRDefault="004E612F" w:rsidP="00EE69DF">
      <w:pPr>
        <w:pStyle w:val="af"/>
        <w:numPr>
          <w:ilvl w:val="0"/>
          <w:numId w:val="25"/>
        </w:numPr>
        <w:adjustRightInd w:val="0"/>
        <w:snapToGrid w:val="0"/>
        <w:spacing w:line="460" w:lineRule="exact"/>
        <w:ind w:leftChars="0" w:left="1134" w:hanging="708"/>
        <w:rPr>
          <w:rFonts w:ascii="標楷體" w:eastAsia="標楷體" w:hAnsi="標楷體"/>
          <w:sz w:val="28"/>
          <w:szCs w:val="28"/>
        </w:rPr>
      </w:pPr>
      <w:r>
        <w:rPr>
          <w:rFonts w:ascii="標楷體" w:eastAsia="標楷體" w:hAnsi="標楷體" w:hint="eastAsia"/>
          <w:sz w:val="28"/>
          <w:szCs w:val="28"/>
        </w:rPr>
        <w:t>機構</w:t>
      </w:r>
      <w:r w:rsidR="001B37C7" w:rsidRPr="00EE69DF">
        <w:rPr>
          <w:rFonts w:ascii="標楷體" w:eastAsia="標楷體" w:hAnsi="標楷體" w:hint="eastAsia"/>
          <w:sz w:val="28"/>
          <w:szCs w:val="28"/>
        </w:rPr>
        <w:t>提供服務應遵循下列事項</w:t>
      </w:r>
      <w:r w:rsidR="00F92572" w:rsidRPr="00EE69DF">
        <w:rPr>
          <w:rFonts w:ascii="標楷體" w:eastAsia="標楷體" w:hAnsi="標楷體" w:hint="eastAsia"/>
          <w:sz w:val="28"/>
          <w:szCs w:val="28"/>
        </w:rPr>
        <w:t>：</w:t>
      </w:r>
    </w:p>
    <w:p w14:paraId="1274805F" w14:textId="77777777" w:rsidR="004C3E1E" w:rsidRPr="00283704" w:rsidRDefault="006C57CE" w:rsidP="008F2DD0">
      <w:pPr>
        <w:numPr>
          <w:ilvl w:val="0"/>
          <w:numId w:val="9"/>
        </w:numPr>
        <w:adjustRightInd w:val="0"/>
        <w:snapToGrid w:val="0"/>
        <w:spacing w:line="460" w:lineRule="exact"/>
        <w:ind w:left="1701" w:hanging="567"/>
        <w:rPr>
          <w:rFonts w:ascii="標楷體" w:eastAsia="標楷體" w:hAnsi="標楷體"/>
          <w:sz w:val="28"/>
          <w:szCs w:val="28"/>
        </w:rPr>
      </w:pPr>
      <w:r w:rsidRPr="00283704">
        <w:rPr>
          <w:rFonts w:ascii="標楷體" w:eastAsia="標楷體" w:hAnsi="標楷體" w:hint="eastAsia"/>
          <w:sz w:val="28"/>
          <w:szCs w:val="28"/>
        </w:rPr>
        <w:t>長照服務使用者</w:t>
      </w:r>
      <w:r w:rsidR="00923469" w:rsidRPr="00283704">
        <w:rPr>
          <w:rFonts w:ascii="標楷體" w:eastAsia="標楷體" w:hAnsi="標楷體" w:hint="eastAsia"/>
          <w:sz w:val="28"/>
          <w:szCs w:val="28"/>
        </w:rPr>
        <w:t>含家庭托顧服務人</w:t>
      </w:r>
      <w:r w:rsidR="001B37C7" w:rsidRPr="00283704">
        <w:rPr>
          <w:rFonts w:ascii="標楷體" w:eastAsia="標楷體" w:hAnsi="標楷體" w:hint="eastAsia"/>
          <w:sz w:val="28"/>
          <w:szCs w:val="28"/>
        </w:rPr>
        <w:t>員之失能家屬</w:t>
      </w:r>
      <w:r w:rsidR="00B64CF3" w:rsidRPr="00283704">
        <w:rPr>
          <w:rFonts w:ascii="標楷體" w:eastAsia="標楷體" w:hAnsi="標楷體" w:hint="eastAsia"/>
          <w:sz w:val="28"/>
          <w:szCs w:val="28"/>
        </w:rPr>
        <w:t>總計</w:t>
      </w:r>
      <w:r w:rsidR="001B37C7" w:rsidRPr="00283704">
        <w:rPr>
          <w:rFonts w:ascii="標楷體" w:eastAsia="標楷體" w:hAnsi="標楷體" w:hint="eastAsia"/>
          <w:sz w:val="28"/>
          <w:szCs w:val="28"/>
        </w:rPr>
        <w:t>不得超過4人；除失能家屬</w:t>
      </w:r>
      <w:r w:rsidR="0046395B" w:rsidRPr="00283704">
        <w:rPr>
          <w:rFonts w:ascii="標楷體" w:eastAsia="標楷體" w:hAnsi="標楷體" w:hint="eastAsia"/>
          <w:sz w:val="28"/>
          <w:szCs w:val="28"/>
        </w:rPr>
        <w:t>之</w:t>
      </w:r>
      <w:r w:rsidR="001B37C7" w:rsidRPr="00283704">
        <w:rPr>
          <w:rFonts w:ascii="標楷體" w:eastAsia="標楷體" w:hAnsi="標楷體" w:hint="eastAsia"/>
          <w:sz w:val="28"/>
          <w:szCs w:val="28"/>
        </w:rPr>
        <w:t>外，每日</w:t>
      </w:r>
      <w:r w:rsidR="0046395B" w:rsidRPr="00283704">
        <w:rPr>
          <w:rFonts w:ascii="標楷體" w:eastAsia="標楷體" w:hAnsi="標楷體" w:hint="eastAsia"/>
          <w:sz w:val="28"/>
          <w:szCs w:val="28"/>
        </w:rPr>
        <w:t>服務以10小時為原則，至多</w:t>
      </w:r>
      <w:r w:rsidR="001B37C7" w:rsidRPr="00283704">
        <w:rPr>
          <w:rFonts w:ascii="標楷體" w:eastAsia="標楷體" w:hAnsi="標楷體" w:hint="eastAsia"/>
          <w:sz w:val="28"/>
          <w:szCs w:val="28"/>
        </w:rPr>
        <w:t>12</w:t>
      </w:r>
      <w:r w:rsidR="0046395B" w:rsidRPr="00283704">
        <w:rPr>
          <w:rFonts w:ascii="標楷體" w:eastAsia="標楷體" w:hAnsi="標楷體" w:hint="eastAsia"/>
          <w:sz w:val="28"/>
          <w:szCs w:val="28"/>
        </w:rPr>
        <w:t>小時為限，</w:t>
      </w:r>
      <w:r w:rsidR="00C824F9" w:rsidRPr="00283704">
        <w:rPr>
          <w:rFonts w:ascii="標楷體" w:eastAsia="標楷體" w:hAnsi="標楷體" w:hint="eastAsia"/>
          <w:sz w:val="28"/>
          <w:szCs w:val="28"/>
        </w:rPr>
        <w:t>即照顧時間</w:t>
      </w:r>
      <w:r w:rsidR="00C824F9" w:rsidRPr="00283704">
        <w:rPr>
          <w:rFonts w:ascii="標楷體" w:eastAsia="標楷體" w:hAnsi="標楷體"/>
          <w:sz w:val="28"/>
          <w:szCs w:val="28"/>
          <w:lang w:val="en-GB"/>
        </w:rPr>
        <w:t>5</w:t>
      </w:r>
      <w:r w:rsidR="00C824F9" w:rsidRPr="00283704">
        <w:rPr>
          <w:rFonts w:ascii="標楷體" w:eastAsia="標楷體" w:hAnsi="標楷體" w:hint="eastAsia"/>
          <w:sz w:val="28"/>
          <w:szCs w:val="28"/>
          <w:lang w:val="en-GB"/>
        </w:rPr>
        <w:t>-</w:t>
      </w:r>
      <w:r w:rsidR="00C824F9" w:rsidRPr="00283704">
        <w:rPr>
          <w:rFonts w:ascii="標楷體" w:eastAsia="標楷體" w:hAnsi="標楷體" w:hint="eastAsia"/>
          <w:sz w:val="28"/>
          <w:szCs w:val="28"/>
        </w:rPr>
        <w:t>6小時以下應申報半日費用，超過者則應申報全日費用，</w:t>
      </w:r>
      <w:r w:rsidR="0046395B" w:rsidRPr="00283704">
        <w:rPr>
          <w:rFonts w:ascii="標楷體" w:eastAsia="標楷體" w:hAnsi="標楷體" w:hint="eastAsia"/>
          <w:sz w:val="28"/>
          <w:szCs w:val="28"/>
        </w:rPr>
        <w:t>並不得提供夜間</w:t>
      </w:r>
      <w:r w:rsidR="001B37C7" w:rsidRPr="00283704">
        <w:rPr>
          <w:rFonts w:ascii="標楷體" w:eastAsia="標楷體" w:hAnsi="標楷體" w:hint="eastAsia"/>
          <w:sz w:val="28"/>
          <w:szCs w:val="28"/>
        </w:rPr>
        <w:t>住宿服務。</w:t>
      </w:r>
    </w:p>
    <w:p w14:paraId="1A6D87F8" w14:textId="77777777" w:rsidR="004C3E1E" w:rsidRPr="00283704" w:rsidRDefault="004C3E1E" w:rsidP="008F2DD0">
      <w:pPr>
        <w:numPr>
          <w:ilvl w:val="0"/>
          <w:numId w:val="9"/>
        </w:numPr>
        <w:adjustRightInd w:val="0"/>
        <w:snapToGrid w:val="0"/>
        <w:spacing w:line="460" w:lineRule="exact"/>
        <w:ind w:left="1701" w:hanging="567"/>
        <w:rPr>
          <w:rFonts w:ascii="標楷體" w:eastAsia="標楷體" w:hAnsi="標楷體"/>
          <w:sz w:val="28"/>
          <w:szCs w:val="28"/>
        </w:rPr>
      </w:pPr>
      <w:r w:rsidRPr="00283704">
        <w:rPr>
          <w:rFonts w:ascii="標楷體" w:eastAsia="標楷體" w:hAnsi="標楷體" w:hint="eastAsia"/>
          <w:sz w:val="28"/>
          <w:szCs w:val="28"/>
        </w:rPr>
        <w:t>家庭托顧服務員</w:t>
      </w:r>
      <w:r w:rsidR="00FA0DED" w:rsidRPr="00283704">
        <w:rPr>
          <w:rFonts w:ascii="標楷體" w:eastAsia="標楷體" w:hAnsi="標楷體" w:hint="eastAsia"/>
          <w:sz w:val="28"/>
          <w:szCs w:val="28"/>
        </w:rPr>
        <w:t>(含替代照顧者)</w:t>
      </w:r>
      <w:r w:rsidRPr="00283704">
        <w:rPr>
          <w:rFonts w:ascii="標楷體" w:eastAsia="標楷體" w:hAnsi="標楷體" w:hint="eastAsia"/>
          <w:sz w:val="28"/>
          <w:szCs w:val="28"/>
        </w:rPr>
        <w:t>之服務對象為其配偶、直系血親或直系姻親者，不得支領家庭托顧服務費。</w:t>
      </w:r>
      <w:r w:rsidRPr="00283704">
        <w:rPr>
          <w:rFonts w:ascii="標楷體" w:eastAsia="標楷體" w:hAnsi="標楷體"/>
          <w:sz w:val="28"/>
          <w:szCs w:val="28"/>
        </w:rPr>
        <w:t xml:space="preserve"> </w:t>
      </w:r>
    </w:p>
    <w:p w14:paraId="7705E532" w14:textId="73D47A16" w:rsidR="001B37C7" w:rsidRPr="00283704" w:rsidRDefault="001B37C7" w:rsidP="008F2DD0">
      <w:pPr>
        <w:numPr>
          <w:ilvl w:val="0"/>
          <w:numId w:val="9"/>
        </w:numPr>
        <w:adjustRightInd w:val="0"/>
        <w:snapToGrid w:val="0"/>
        <w:spacing w:line="460" w:lineRule="exact"/>
        <w:ind w:left="1701" w:hanging="567"/>
        <w:rPr>
          <w:rFonts w:ascii="標楷體" w:eastAsia="標楷體" w:hAnsi="標楷體"/>
          <w:sz w:val="28"/>
          <w:szCs w:val="28"/>
        </w:rPr>
      </w:pPr>
      <w:r w:rsidRPr="00283704">
        <w:rPr>
          <w:rFonts w:ascii="標楷體" w:eastAsia="標楷體" w:hAnsi="標楷體" w:hint="eastAsia"/>
          <w:sz w:val="28"/>
          <w:szCs w:val="28"/>
        </w:rPr>
        <w:t>服務期間</w:t>
      </w:r>
      <w:r w:rsidR="00271089">
        <w:rPr>
          <w:rFonts w:ascii="標楷體" w:eastAsia="標楷體" w:hAnsi="標楷體" w:hint="eastAsia"/>
          <w:sz w:val="28"/>
          <w:szCs w:val="28"/>
        </w:rPr>
        <w:t>人員</w:t>
      </w:r>
      <w:r w:rsidRPr="00283704">
        <w:rPr>
          <w:rFonts w:ascii="標楷體" w:eastAsia="標楷體" w:hAnsi="標楷體" w:hint="eastAsia"/>
          <w:sz w:val="28"/>
          <w:szCs w:val="28"/>
        </w:rPr>
        <w:t>每年定期接受健康檢查</w:t>
      </w:r>
      <w:r w:rsidR="00151456" w:rsidRPr="00283704">
        <w:rPr>
          <w:rFonts w:ascii="標楷體" w:eastAsia="標楷體" w:hAnsi="標楷體" w:hint="eastAsia"/>
          <w:sz w:val="28"/>
          <w:szCs w:val="28"/>
        </w:rPr>
        <w:t>，並函報本局備查</w:t>
      </w:r>
      <w:r w:rsidRPr="00283704">
        <w:rPr>
          <w:rFonts w:ascii="標楷體" w:eastAsia="標楷體" w:hAnsi="標楷體" w:hint="eastAsia"/>
          <w:sz w:val="28"/>
          <w:szCs w:val="28"/>
        </w:rPr>
        <w:t>。</w:t>
      </w:r>
    </w:p>
    <w:p w14:paraId="3836A088" w14:textId="77777777" w:rsidR="001B37C7" w:rsidRPr="00283704" w:rsidRDefault="001B37C7" w:rsidP="008F2DD0">
      <w:pPr>
        <w:numPr>
          <w:ilvl w:val="0"/>
          <w:numId w:val="9"/>
        </w:numPr>
        <w:adjustRightInd w:val="0"/>
        <w:snapToGrid w:val="0"/>
        <w:spacing w:line="460" w:lineRule="exact"/>
        <w:ind w:left="1701" w:hanging="567"/>
        <w:rPr>
          <w:rFonts w:ascii="標楷體" w:eastAsia="標楷體" w:hAnsi="標楷體"/>
          <w:sz w:val="28"/>
          <w:szCs w:val="28"/>
        </w:rPr>
      </w:pPr>
      <w:r w:rsidRPr="00283704">
        <w:rPr>
          <w:rFonts w:ascii="標楷體" w:eastAsia="標楷體" w:hAnsi="標楷體" w:hint="eastAsia"/>
          <w:sz w:val="28"/>
          <w:szCs w:val="28"/>
        </w:rPr>
        <w:t>接受家庭托顧</w:t>
      </w:r>
      <w:r w:rsidR="00E137C3" w:rsidRPr="00283704">
        <w:rPr>
          <w:rFonts w:ascii="標楷體" w:eastAsia="標楷體" w:hAnsi="標楷體" w:hint="eastAsia"/>
          <w:sz w:val="28"/>
          <w:szCs w:val="28"/>
        </w:rPr>
        <w:t>輔導團</w:t>
      </w:r>
      <w:r w:rsidRPr="00283704">
        <w:rPr>
          <w:rFonts w:ascii="標楷體" w:eastAsia="標楷體" w:hAnsi="標楷體" w:hint="eastAsia"/>
          <w:sz w:val="28"/>
          <w:szCs w:val="28"/>
        </w:rPr>
        <w:t>之督導。</w:t>
      </w:r>
    </w:p>
    <w:p w14:paraId="22B95481" w14:textId="77777777" w:rsidR="001B37C7" w:rsidRPr="00283704" w:rsidRDefault="001B37C7" w:rsidP="008F2DD0">
      <w:pPr>
        <w:numPr>
          <w:ilvl w:val="0"/>
          <w:numId w:val="9"/>
        </w:numPr>
        <w:adjustRightInd w:val="0"/>
        <w:snapToGrid w:val="0"/>
        <w:spacing w:line="460" w:lineRule="exact"/>
        <w:ind w:left="1701" w:hanging="567"/>
        <w:rPr>
          <w:rFonts w:ascii="標楷體" w:eastAsia="標楷體" w:hAnsi="標楷體"/>
          <w:sz w:val="28"/>
          <w:szCs w:val="28"/>
        </w:rPr>
      </w:pPr>
      <w:r w:rsidRPr="00283704">
        <w:rPr>
          <w:rFonts w:ascii="標楷體" w:eastAsia="標楷體" w:hAnsi="標楷體" w:hint="eastAsia"/>
          <w:sz w:val="28"/>
          <w:szCs w:val="28"/>
        </w:rPr>
        <w:t>製作</w:t>
      </w:r>
      <w:r w:rsidR="00151456" w:rsidRPr="00283704">
        <w:rPr>
          <w:rFonts w:ascii="標楷體" w:eastAsia="標楷體" w:hAnsi="標楷體" w:hint="eastAsia"/>
          <w:sz w:val="28"/>
          <w:szCs w:val="28"/>
        </w:rPr>
        <w:t>個案</w:t>
      </w:r>
      <w:r w:rsidRPr="00283704">
        <w:rPr>
          <w:rFonts w:ascii="標楷體" w:eastAsia="標楷體" w:hAnsi="標楷體" w:hint="eastAsia"/>
          <w:sz w:val="28"/>
          <w:szCs w:val="28"/>
        </w:rPr>
        <w:t>服務紀錄，並定期更新。</w:t>
      </w:r>
    </w:p>
    <w:p w14:paraId="3AEB9D33" w14:textId="77777777" w:rsidR="001B37C7" w:rsidRPr="00283704" w:rsidRDefault="00B000AA" w:rsidP="008F2DD0">
      <w:pPr>
        <w:numPr>
          <w:ilvl w:val="0"/>
          <w:numId w:val="9"/>
        </w:numPr>
        <w:adjustRightInd w:val="0"/>
        <w:snapToGrid w:val="0"/>
        <w:spacing w:line="460" w:lineRule="exact"/>
        <w:ind w:left="1701" w:hanging="567"/>
        <w:rPr>
          <w:rFonts w:ascii="標楷體" w:eastAsia="標楷體" w:hAnsi="標楷體"/>
          <w:sz w:val="28"/>
          <w:szCs w:val="28"/>
        </w:rPr>
      </w:pPr>
      <w:r w:rsidRPr="00283704">
        <w:rPr>
          <w:rFonts w:ascii="標楷體" w:eastAsia="標楷體" w:hAnsi="標楷體" w:hint="eastAsia"/>
          <w:sz w:val="28"/>
          <w:szCs w:val="28"/>
        </w:rPr>
        <w:lastRenderedPageBreak/>
        <w:t>須</w:t>
      </w:r>
      <w:r w:rsidR="004C3E1E" w:rsidRPr="00283704">
        <w:rPr>
          <w:rFonts w:ascii="標楷體" w:eastAsia="標楷體" w:hAnsi="標楷體" w:hint="eastAsia"/>
          <w:sz w:val="28"/>
          <w:szCs w:val="28"/>
        </w:rPr>
        <w:t>與</w:t>
      </w:r>
      <w:r w:rsidR="00E137C3" w:rsidRPr="00283704">
        <w:rPr>
          <w:rFonts w:ascii="標楷體" w:eastAsia="標楷體" w:hAnsi="標楷體" w:hint="eastAsia"/>
          <w:sz w:val="28"/>
          <w:szCs w:val="28"/>
        </w:rPr>
        <w:t>個案簽訂</w:t>
      </w:r>
      <w:r w:rsidR="00420DC0" w:rsidRPr="00283704">
        <w:rPr>
          <w:rFonts w:ascii="標楷體" w:eastAsia="標楷體" w:hAnsi="標楷體" w:hint="eastAsia"/>
          <w:sz w:val="28"/>
          <w:szCs w:val="28"/>
        </w:rPr>
        <w:t>定型化</w:t>
      </w:r>
      <w:r w:rsidR="00E137C3" w:rsidRPr="00283704">
        <w:rPr>
          <w:rFonts w:ascii="標楷體" w:eastAsia="標楷體" w:hAnsi="標楷體" w:hint="eastAsia"/>
          <w:sz w:val="28"/>
          <w:szCs w:val="28"/>
        </w:rPr>
        <w:t>服務契約。</w:t>
      </w:r>
    </w:p>
    <w:p w14:paraId="7BFA7A2D" w14:textId="77777777" w:rsidR="00690E99" w:rsidRPr="00283704" w:rsidRDefault="009E60F6" w:rsidP="008F2DD0">
      <w:pPr>
        <w:numPr>
          <w:ilvl w:val="0"/>
          <w:numId w:val="9"/>
        </w:numPr>
        <w:adjustRightInd w:val="0"/>
        <w:snapToGrid w:val="0"/>
        <w:spacing w:line="460" w:lineRule="exact"/>
        <w:ind w:left="1701" w:hanging="567"/>
        <w:rPr>
          <w:rFonts w:ascii="標楷體" w:eastAsia="標楷體" w:hAnsi="標楷體"/>
          <w:sz w:val="28"/>
          <w:szCs w:val="28"/>
        </w:rPr>
      </w:pPr>
      <w:r w:rsidRPr="00283704">
        <w:rPr>
          <w:rFonts w:ascii="標楷體" w:eastAsia="標楷體" w:hAnsi="標楷體" w:hint="eastAsia"/>
          <w:sz w:val="28"/>
          <w:szCs w:val="28"/>
        </w:rPr>
        <w:t>本局或中央</w:t>
      </w:r>
      <w:r w:rsidR="00690E99" w:rsidRPr="00283704">
        <w:rPr>
          <w:rFonts w:ascii="標楷體" w:eastAsia="標楷體" w:hAnsi="標楷體" w:hint="eastAsia"/>
          <w:sz w:val="28"/>
          <w:szCs w:val="28"/>
        </w:rPr>
        <w:t>機關</w:t>
      </w:r>
      <w:r w:rsidR="0094482E">
        <w:rPr>
          <w:rFonts w:ascii="標楷體" w:eastAsia="標楷體" w:hAnsi="標楷體" w:hint="eastAsia"/>
          <w:sz w:val="28"/>
          <w:szCs w:val="28"/>
        </w:rPr>
        <w:t>其他</w:t>
      </w:r>
      <w:r w:rsidR="00690E99" w:rsidRPr="00283704">
        <w:rPr>
          <w:rFonts w:ascii="標楷體" w:eastAsia="標楷體" w:hAnsi="標楷體" w:hint="eastAsia"/>
          <w:sz w:val="28"/>
          <w:szCs w:val="28"/>
        </w:rPr>
        <w:t>規定之事項。</w:t>
      </w:r>
    </w:p>
    <w:p w14:paraId="532E0995" w14:textId="77777777" w:rsidR="00B062EB" w:rsidRPr="00283704" w:rsidRDefault="00FD7DBC" w:rsidP="008F2DD0">
      <w:pPr>
        <w:numPr>
          <w:ilvl w:val="0"/>
          <w:numId w:val="2"/>
        </w:numPr>
        <w:adjustRightInd w:val="0"/>
        <w:snapToGrid w:val="0"/>
        <w:spacing w:line="460" w:lineRule="exact"/>
        <w:ind w:left="567" w:hanging="567"/>
        <w:rPr>
          <w:rFonts w:ascii="標楷體" w:eastAsia="標楷體" w:hAnsi="標楷體"/>
          <w:sz w:val="28"/>
          <w:szCs w:val="28"/>
        </w:rPr>
      </w:pPr>
      <w:bookmarkStart w:id="0" w:name="_Hlk68706407"/>
      <w:r w:rsidRPr="00283704">
        <w:rPr>
          <w:rFonts w:ascii="標楷體" w:eastAsia="標楷體" w:hAnsi="標楷體" w:hint="eastAsia"/>
          <w:sz w:val="28"/>
          <w:szCs w:val="28"/>
        </w:rPr>
        <w:t>申請</w:t>
      </w:r>
      <w:r w:rsidR="00AD0D2D" w:rsidRPr="00283704">
        <w:rPr>
          <w:rFonts w:ascii="標楷體" w:eastAsia="標楷體" w:hAnsi="標楷體" w:hint="eastAsia"/>
          <w:sz w:val="28"/>
          <w:szCs w:val="28"/>
        </w:rPr>
        <w:t>獎助</w:t>
      </w:r>
      <w:r w:rsidR="0094482E">
        <w:rPr>
          <w:rFonts w:ascii="標楷體" w:eastAsia="標楷體" w:hAnsi="標楷體" w:hint="eastAsia"/>
          <w:sz w:val="28"/>
          <w:szCs w:val="28"/>
        </w:rPr>
        <w:t>期間、</w:t>
      </w:r>
      <w:r w:rsidR="00CB2EE6" w:rsidRPr="00283704">
        <w:rPr>
          <w:rFonts w:ascii="標楷體" w:eastAsia="標楷體" w:hAnsi="標楷體" w:hint="eastAsia"/>
          <w:sz w:val="28"/>
          <w:szCs w:val="28"/>
        </w:rPr>
        <w:t>項目</w:t>
      </w:r>
      <w:r w:rsidR="00DB4464" w:rsidRPr="00283704">
        <w:rPr>
          <w:rFonts w:ascii="標楷體" w:eastAsia="標楷體" w:hAnsi="標楷體" w:hint="eastAsia"/>
          <w:sz w:val="28"/>
          <w:szCs w:val="28"/>
        </w:rPr>
        <w:t>及</w:t>
      </w:r>
      <w:r w:rsidR="00AD0D2D" w:rsidRPr="00283704">
        <w:rPr>
          <w:rFonts w:ascii="標楷體" w:eastAsia="標楷體" w:hAnsi="標楷體" w:hint="eastAsia"/>
          <w:sz w:val="28"/>
          <w:szCs w:val="28"/>
        </w:rPr>
        <w:t>基準</w:t>
      </w:r>
    </w:p>
    <w:bookmarkEnd w:id="0"/>
    <w:p w14:paraId="28326F13" w14:textId="28896014" w:rsidR="00B062EB" w:rsidRPr="00283704" w:rsidRDefault="00095E8D" w:rsidP="007309FD">
      <w:pPr>
        <w:tabs>
          <w:tab w:val="left" w:pos="144"/>
        </w:tabs>
        <w:adjustRightInd w:val="0"/>
        <w:snapToGrid w:val="0"/>
        <w:spacing w:line="460" w:lineRule="exact"/>
        <w:ind w:leftChars="60" w:left="567" w:hangingChars="151" w:hanging="423"/>
        <w:jc w:val="both"/>
        <w:rPr>
          <w:rFonts w:ascii="標楷體" w:eastAsia="標楷體" w:hAnsi="標楷體"/>
          <w:sz w:val="28"/>
          <w:szCs w:val="28"/>
        </w:rPr>
      </w:pPr>
      <w:r w:rsidRPr="00283704">
        <w:rPr>
          <w:rFonts w:ascii="標楷體" w:eastAsia="標楷體" w:hAnsi="標楷體" w:hint="eastAsia"/>
          <w:sz w:val="28"/>
          <w:szCs w:val="28"/>
        </w:rPr>
        <w:t xml:space="preserve">   </w:t>
      </w:r>
      <w:r w:rsidR="00D334CD" w:rsidRPr="00283704">
        <w:rPr>
          <w:rFonts w:ascii="標楷體" w:eastAsia="標楷體" w:hAnsi="標楷體" w:hint="eastAsia"/>
          <w:sz w:val="28"/>
          <w:szCs w:val="28"/>
        </w:rPr>
        <w:t>應</w:t>
      </w:r>
      <w:r w:rsidR="001A075C" w:rsidRPr="00283704">
        <w:rPr>
          <w:rFonts w:ascii="標楷體" w:eastAsia="標楷體" w:hAnsi="標楷體" w:hint="eastAsia"/>
          <w:sz w:val="28"/>
          <w:szCs w:val="28"/>
        </w:rPr>
        <w:t>於</w:t>
      </w:r>
      <w:r w:rsidR="005B62C5" w:rsidRPr="00283704">
        <w:rPr>
          <w:rFonts w:ascii="標楷體" w:eastAsia="標楷體" w:hAnsi="標楷體" w:hint="eastAsia"/>
          <w:sz w:val="28"/>
          <w:szCs w:val="28"/>
        </w:rPr>
        <w:t>取得</w:t>
      </w:r>
      <w:r w:rsidR="005D15C7" w:rsidRPr="00283704">
        <w:rPr>
          <w:rFonts w:ascii="標楷體" w:eastAsia="標楷體" w:hAnsi="標楷體" w:hint="eastAsia"/>
          <w:sz w:val="28"/>
          <w:szCs w:val="28"/>
        </w:rPr>
        <w:t>長照機構</w:t>
      </w:r>
      <w:r w:rsidR="005B62C5" w:rsidRPr="00283704">
        <w:rPr>
          <w:rFonts w:ascii="標楷體" w:eastAsia="標楷體" w:hAnsi="標楷體" w:hint="eastAsia"/>
          <w:sz w:val="28"/>
          <w:szCs w:val="28"/>
        </w:rPr>
        <w:t>籌設許可後</w:t>
      </w:r>
      <w:r w:rsidR="00854ECC" w:rsidRPr="00283704">
        <w:rPr>
          <w:rFonts w:ascii="標楷體" w:eastAsia="標楷體" w:hAnsi="標楷體" w:hint="eastAsia"/>
          <w:sz w:val="28"/>
          <w:szCs w:val="28"/>
        </w:rPr>
        <w:t>提出</w:t>
      </w:r>
      <w:r w:rsidR="007309FD" w:rsidRPr="00283704">
        <w:rPr>
          <w:rFonts w:ascii="標楷體" w:eastAsia="標楷體" w:hAnsi="標楷體" w:hint="eastAsia"/>
          <w:sz w:val="28"/>
          <w:szCs w:val="28"/>
        </w:rPr>
        <w:t>獎助計畫</w:t>
      </w:r>
      <w:r w:rsidR="005B62C5" w:rsidRPr="00283704">
        <w:rPr>
          <w:rFonts w:ascii="標楷體" w:eastAsia="標楷體" w:hAnsi="標楷體" w:hint="eastAsia"/>
          <w:sz w:val="28"/>
          <w:szCs w:val="28"/>
        </w:rPr>
        <w:t>申請</w:t>
      </w:r>
      <w:r w:rsidR="007309FD" w:rsidRPr="00283704">
        <w:rPr>
          <w:rFonts w:ascii="標楷體" w:eastAsia="標楷體" w:hAnsi="標楷體" w:hint="eastAsia"/>
          <w:sz w:val="28"/>
          <w:szCs w:val="28"/>
        </w:rPr>
        <w:t>，經本局核定後，</w:t>
      </w:r>
      <w:r w:rsidR="009928C6" w:rsidRPr="00283704">
        <w:rPr>
          <w:rFonts w:ascii="標楷體" w:eastAsia="標楷體" w:hAnsi="標楷體" w:hint="eastAsia"/>
          <w:sz w:val="28"/>
          <w:szCs w:val="28"/>
        </w:rPr>
        <w:t>並</w:t>
      </w:r>
      <w:r w:rsidR="00293DE4" w:rsidRPr="00283704">
        <w:rPr>
          <w:rFonts w:ascii="標楷體" w:eastAsia="標楷體" w:hAnsi="標楷體" w:hint="eastAsia"/>
          <w:sz w:val="28"/>
          <w:szCs w:val="28"/>
        </w:rPr>
        <w:t>完成特約簽訂之社區式長照機構(家庭托顧)，</w:t>
      </w:r>
      <w:r w:rsidR="007309FD" w:rsidRPr="00283704">
        <w:rPr>
          <w:rFonts w:ascii="標楷體" w:eastAsia="標楷體" w:hAnsi="標楷體" w:hint="eastAsia"/>
          <w:sz w:val="28"/>
          <w:szCs w:val="28"/>
        </w:rPr>
        <w:t>再檢附</w:t>
      </w:r>
      <w:r w:rsidR="00E244CF" w:rsidRPr="00283704">
        <w:rPr>
          <w:rFonts w:ascii="標楷體" w:eastAsia="標楷體" w:hAnsi="標楷體" w:hint="eastAsia"/>
          <w:sz w:val="28"/>
          <w:szCs w:val="28"/>
        </w:rPr>
        <w:t>相關</w:t>
      </w:r>
      <w:r w:rsidR="00430AED" w:rsidRPr="00283704">
        <w:rPr>
          <w:rFonts w:ascii="標楷體" w:eastAsia="標楷體" w:hAnsi="標楷體" w:hint="eastAsia"/>
          <w:sz w:val="28"/>
          <w:szCs w:val="28"/>
        </w:rPr>
        <w:t>文件、</w:t>
      </w:r>
      <w:r w:rsidR="00E244CF" w:rsidRPr="00283704">
        <w:rPr>
          <w:rFonts w:ascii="標楷體" w:eastAsia="標楷體" w:hAnsi="標楷體" w:hint="eastAsia"/>
          <w:sz w:val="28"/>
          <w:szCs w:val="28"/>
        </w:rPr>
        <w:t>資料</w:t>
      </w:r>
      <w:r w:rsidR="00FD7DBC" w:rsidRPr="00283704">
        <w:rPr>
          <w:rFonts w:ascii="標楷體" w:eastAsia="標楷體" w:hAnsi="標楷體" w:hint="eastAsia"/>
          <w:sz w:val="28"/>
          <w:szCs w:val="28"/>
        </w:rPr>
        <w:t>送</w:t>
      </w:r>
      <w:r w:rsidR="00B062EB" w:rsidRPr="00283704">
        <w:rPr>
          <w:rFonts w:ascii="標楷體" w:eastAsia="標楷體" w:hAnsi="標楷體" w:hint="eastAsia"/>
          <w:sz w:val="28"/>
          <w:szCs w:val="28"/>
        </w:rPr>
        <w:t>本</w:t>
      </w:r>
      <w:r w:rsidR="00A27640" w:rsidRPr="00283704">
        <w:rPr>
          <w:rFonts w:ascii="標楷體" w:eastAsia="標楷體" w:hAnsi="標楷體" w:hint="eastAsia"/>
          <w:sz w:val="28"/>
          <w:szCs w:val="28"/>
        </w:rPr>
        <w:t>局</w:t>
      </w:r>
      <w:r w:rsidR="00FD7DBC" w:rsidRPr="00283704">
        <w:rPr>
          <w:rFonts w:ascii="標楷體" w:eastAsia="標楷體" w:hAnsi="標楷體" w:hint="eastAsia"/>
          <w:sz w:val="28"/>
          <w:szCs w:val="28"/>
        </w:rPr>
        <w:t>辦理</w:t>
      </w:r>
      <w:r w:rsidR="00323A1F" w:rsidRPr="00283704">
        <w:rPr>
          <w:rFonts w:ascii="標楷體" w:eastAsia="標楷體" w:hAnsi="標楷體" w:hint="eastAsia"/>
          <w:sz w:val="28"/>
          <w:szCs w:val="28"/>
        </w:rPr>
        <w:t>核銷</w:t>
      </w:r>
      <w:r w:rsidR="00FD7DBC" w:rsidRPr="00283704">
        <w:rPr>
          <w:rFonts w:ascii="標楷體" w:eastAsia="標楷體" w:hAnsi="標楷體" w:hint="eastAsia"/>
          <w:sz w:val="28"/>
          <w:szCs w:val="28"/>
        </w:rPr>
        <w:t>。</w:t>
      </w:r>
      <w:r w:rsidR="00E458D2" w:rsidRPr="00283704">
        <w:rPr>
          <w:rFonts w:ascii="標楷體" w:eastAsia="標楷體" w:hAnsi="標楷體" w:hint="eastAsia"/>
          <w:sz w:val="28"/>
          <w:szCs w:val="28"/>
        </w:rPr>
        <w:t>倘獎</w:t>
      </w:r>
      <w:r w:rsidR="007309FD" w:rsidRPr="00283704">
        <w:rPr>
          <w:rFonts w:ascii="標楷體" w:eastAsia="標楷體" w:hAnsi="標楷體" w:hint="eastAsia"/>
          <w:sz w:val="28"/>
          <w:szCs w:val="28"/>
        </w:rPr>
        <w:t>助項目</w:t>
      </w:r>
      <w:r w:rsidR="003A683A" w:rsidRPr="00283704">
        <w:rPr>
          <w:rFonts w:ascii="標楷體" w:eastAsia="標楷體" w:hAnsi="標楷體" w:hint="eastAsia"/>
          <w:sz w:val="28"/>
          <w:szCs w:val="28"/>
        </w:rPr>
        <w:t>涉及建</w:t>
      </w:r>
      <w:r w:rsidR="00323A1F" w:rsidRPr="00283704">
        <w:rPr>
          <w:rFonts w:ascii="標楷體" w:eastAsia="標楷體" w:hAnsi="標楷體" w:hint="eastAsia"/>
          <w:sz w:val="28"/>
          <w:szCs w:val="28"/>
        </w:rPr>
        <w:t>築物修繕，其建築物所有權非屬家庭托顧</w:t>
      </w:r>
      <w:r w:rsidR="00117810" w:rsidRPr="00283704">
        <w:rPr>
          <w:rFonts w:ascii="標楷體" w:eastAsia="標楷體" w:hAnsi="標楷體" w:hint="eastAsia"/>
          <w:sz w:val="28"/>
          <w:szCs w:val="28"/>
        </w:rPr>
        <w:t>服務</w:t>
      </w:r>
      <w:r w:rsidR="00E10C63" w:rsidRPr="00283704">
        <w:rPr>
          <w:rFonts w:ascii="標楷體" w:eastAsia="標楷體" w:hAnsi="標楷體" w:hint="eastAsia"/>
          <w:sz w:val="28"/>
          <w:szCs w:val="28"/>
        </w:rPr>
        <w:t>人</w:t>
      </w:r>
      <w:r w:rsidR="00117810" w:rsidRPr="00283704">
        <w:rPr>
          <w:rFonts w:ascii="標楷體" w:eastAsia="標楷體" w:hAnsi="標楷體" w:hint="eastAsia"/>
          <w:sz w:val="28"/>
          <w:szCs w:val="28"/>
        </w:rPr>
        <w:t>員所有者，應檢附有效</w:t>
      </w:r>
      <w:r w:rsidR="00BD58F6" w:rsidRPr="00283704">
        <w:rPr>
          <w:rFonts w:ascii="標楷體" w:eastAsia="標楷體" w:hAnsi="標楷體" w:hint="eastAsia"/>
          <w:sz w:val="28"/>
          <w:szCs w:val="28"/>
        </w:rPr>
        <w:t>期間</w:t>
      </w:r>
      <w:r w:rsidR="00EA42C1" w:rsidRPr="00283704">
        <w:rPr>
          <w:rFonts w:ascii="標楷體" w:eastAsia="標楷體" w:hAnsi="標楷體" w:hint="eastAsia"/>
          <w:sz w:val="28"/>
          <w:szCs w:val="28"/>
        </w:rPr>
        <w:t>內</w:t>
      </w:r>
      <w:r w:rsidR="00FA5690" w:rsidRPr="00283704">
        <w:rPr>
          <w:rFonts w:ascii="標楷體" w:eastAsia="標楷體" w:hAnsi="標楷體" w:hint="eastAsia"/>
          <w:sz w:val="28"/>
          <w:szCs w:val="28"/>
        </w:rPr>
        <w:t>經公證之租賃契約或使用同意書</w:t>
      </w:r>
      <w:r w:rsidR="00EB7008" w:rsidRPr="00283704">
        <w:rPr>
          <w:rFonts w:ascii="標楷體" w:eastAsia="標楷體" w:hAnsi="標楷體" w:hint="eastAsia"/>
          <w:sz w:val="28"/>
          <w:szCs w:val="28"/>
        </w:rPr>
        <w:t>及租屋修繕同意書</w:t>
      </w:r>
      <w:r w:rsidR="004E6A63" w:rsidRPr="00283704">
        <w:rPr>
          <w:rFonts w:ascii="標楷體" w:eastAsia="標楷體" w:hAnsi="標楷體" w:hint="eastAsia"/>
          <w:sz w:val="28"/>
          <w:szCs w:val="28"/>
        </w:rPr>
        <w:t>。獎助</w:t>
      </w:r>
      <w:r w:rsidR="00061D40" w:rsidRPr="00283704">
        <w:rPr>
          <w:rFonts w:ascii="標楷體" w:eastAsia="標楷體" w:hAnsi="標楷體" w:hint="eastAsia"/>
          <w:sz w:val="28"/>
          <w:szCs w:val="28"/>
        </w:rPr>
        <w:t>項目</w:t>
      </w:r>
      <w:r w:rsidR="004E6A63" w:rsidRPr="00283704">
        <w:rPr>
          <w:rFonts w:ascii="標楷體" w:eastAsia="標楷體" w:hAnsi="標楷體" w:hint="eastAsia"/>
          <w:sz w:val="28"/>
          <w:szCs w:val="28"/>
        </w:rPr>
        <w:t>及基準</w:t>
      </w:r>
      <w:r w:rsidR="00061D40" w:rsidRPr="00283704">
        <w:rPr>
          <w:rFonts w:ascii="標楷體" w:eastAsia="標楷體" w:hAnsi="標楷體" w:hint="eastAsia"/>
          <w:sz w:val="28"/>
          <w:szCs w:val="28"/>
        </w:rPr>
        <w:t>說明如下：</w:t>
      </w:r>
    </w:p>
    <w:p w14:paraId="31DBEC7E" w14:textId="77777777" w:rsidR="003504B1" w:rsidRPr="00283704" w:rsidRDefault="003504B1" w:rsidP="008F2DD0">
      <w:pPr>
        <w:numPr>
          <w:ilvl w:val="0"/>
          <w:numId w:val="6"/>
        </w:numPr>
        <w:tabs>
          <w:tab w:val="clear" w:pos="1200"/>
          <w:tab w:val="num" w:pos="1134"/>
        </w:tabs>
        <w:adjustRightInd w:val="0"/>
        <w:snapToGrid w:val="0"/>
        <w:spacing w:line="460" w:lineRule="exact"/>
        <w:ind w:hanging="633"/>
        <w:jc w:val="both"/>
        <w:rPr>
          <w:rFonts w:ascii="標楷體" w:eastAsia="標楷體" w:hAnsi="標楷體"/>
          <w:sz w:val="28"/>
          <w:szCs w:val="28"/>
        </w:rPr>
      </w:pPr>
      <w:r w:rsidRPr="00283704">
        <w:rPr>
          <w:rFonts w:ascii="標楷體" w:eastAsia="標楷體" w:hAnsi="標楷體" w:hint="eastAsia"/>
          <w:sz w:val="28"/>
          <w:szCs w:val="28"/>
        </w:rPr>
        <w:t>家庭托顧</w:t>
      </w:r>
      <w:r w:rsidR="00EB1C2A" w:rsidRPr="00283704">
        <w:rPr>
          <w:rFonts w:ascii="標楷體" w:eastAsia="標楷體" w:hAnsi="標楷體" w:hint="eastAsia"/>
          <w:sz w:val="28"/>
          <w:szCs w:val="28"/>
        </w:rPr>
        <w:t>服務</w:t>
      </w:r>
      <w:r w:rsidR="00854ECC" w:rsidRPr="00283704">
        <w:rPr>
          <w:rFonts w:ascii="標楷體" w:eastAsia="標楷體" w:hAnsi="標楷體" w:hint="eastAsia"/>
          <w:sz w:val="28"/>
          <w:szCs w:val="28"/>
        </w:rPr>
        <w:t>人</w:t>
      </w:r>
      <w:r w:rsidRPr="00283704">
        <w:rPr>
          <w:rFonts w:ascii="標楷體" w:eastAsia="標楷體" w:hAnsi="標楷體" w:hint="eastAsia"/>
          <w:sz w:val="28"/>
          <w:szCs w:val="28"/>
        </w:rPr>
        <w:t>員健</w:t>
      </w:r>
      <w:r w:rsidR="00854ECC" w:rsidRPr="00283704">
        <w:rPr>
          <w:rFonts w:ascii="標楷體" w:eastAsia="標楷體" w:hAnsi="標楷體" w:hint="eastAsia"/>
          <w:sz w:val="28"/>
          <w:szCs w:val="28"/>
        </w:rPr>
        <w:t>康</w:t>
      </w:r>
      <w:r w:rsidRPr="00283704">
        <w:rPr>
          <w:rFonts w:ascii="標楷體" w:eastAsia="標楷體" w:hAnsi="標楷體" w:hint="eastAsia"/>
          <w:sz w:val="28"/>
          <w:szCs w:val="28"/>
        </w:rPr>
        <w:t>檢</w:t>
      </w:r>
      <w:r w:rsidR="00854ECC" w:rsidRPr="00283704">
        <w:rPr>
          <w:rFonts w:ascii="標楷體" w:eastAsia="標楷體" w:hAnsi="標楷體" w:hint="eastAsia"/>
          <w:sz w:val="28"/>
          <w:szCs w:val="28"/>
        </w:rPr>
        <w:t>查</w:t>
      </w:r>
      <w:r w:rsidR="007A6F79" w:rsidRPr="00283704">
        <w:rPr>
          <w:rFonts w:ascii="標楷體" w:eastAsia="標楷體" w:hAnsi="標楷體" w:hint="eastAsia"/>
          <w:sz w:val="28"/>
          <w:szCs w:val="28"/>
        </w:rPr>
        <w:t>費</w:t>
      </w:r>
      <w:r w:rsidRPr="00283704">
        <w:rPr>
          <w:rFonts w:ascii="標楷體" w:eastAsia="標楷體" w:hAnsi="標楷體" w:hint="eastAsia"/>
          <w:sz w:val="28"/>
          <w:szCs w:val="28"/>
        </w:rPr>
        <w:t>：</w:t>
      </w:r>
    </w:p>
    <w:p w14:paraId="31AB94F2" w14:textId="2CEC46DA" w:rsidR="00C85967" w:rsidRDefault="00C85967" w:rsidP="00F808DA">
      <w:pPr>
        <w:numPr>
          <w:ilvl w:val="0"/>
          <w:numId w:val="17"/>
        </w:numPr>
        <w:adjustRightInd w:val="0"/>
        <w:snapToGrid w:val="0"/>
        <w:spacing w:line="460" w:lineRule="exact"/>
        <w:ind w:left="1701" w:hanging="567"/>
        <w:jc w:val="both"/>
        <w:rPr>
          <w:rFonts w:ascii="標楷體" w:eastAsia="標楷體" w:hAnsi="標楷體"/>
          <w:sz w:val="28"/>
          <w:szCs w:val="28"/>
        </w:rPr>
      </w:pPr>
      <w:r w:rsidRPr="00C85967">
        <w:rPr>
          <w:rFonts w:ascii="標楷體" w:eastAsia="標楷體" w:hAnsi="標楷體" w:hint="eastAsia"/>
          <w:sz w:val="28"/>
          <w:szCs w:val="28"/>
        </w:rPr>
        <w:t>獎助每家(含設置於</w:t>
      </w:r>
      <w:r w:rsidR="00425CEF">
        <w:rPr>
          <w:rFonts w:ascii="標楷體" w:eastAsia="標楷體" w:hAnsi="標楷體" w:hint="eastAsia"/>
          <w:sz w:val="28"/>
          <w:szCs w:val="28"/>
        </w:rPr>
        <w:t>原</w:t>
      </w:r>
      <w:r w:rsidR="00691498">
        <w:rPr>
          <w:rFonts w:ascii="標楷體" w:eastAsia="標楷體" w:hAnsi="標楷體" w:hint="eastAsia"/>
          <w:sz w:val="28"/>
          <w:szCs w:val="28"/>
        </w:rPr>
        <w:t>住</w:t>
      </w:r>
      <w:r w:rsidR="00425CEF">
        <w:rPr>
          <w:rFonts w:ascii="標楷體" w:eastAsia="標楷體" w:hAnsi="標楷體" w:hint="eastAsia"/>
          <w:sz w:val="28"/>
          <w:szCs w:val="28"/>
        </w:rPr>
        <w:t>民</w:t>
      </w:r>
      <w:r w:rsidR="00691498">
        <w:rPr>
          <w:rFonts w:ascii="標楷體" w:eastAsia="標楷體" w:hAnsi="標楷體" w:hint="eastAsia"/>
          <w:sz w:val="28"/>
          <w:szCs w:val="28"/>
        </w:rPr>
        <w:t>地</w:t>
      </w:r>
      <w:r w:rsidR="00425CEF">
        <w:rPr>
          <w:rFonts w:ascii="標楷體" w:eastAsia="標楷體" w:hAnsi="標楷體" w:hint="eastAsia"/>
          <w:sz w:val="28"/>
          <w:szCs w:val="28"/>
        </w:rPr>
        <w:t>區</w:t>
      </w:r>
      <w:r w:rsidRPr="00C85967">
        <w:rPr>
          <w:rFonts w:ascii="標楷體" w:eastAsia="標楷體" w:hAnsi="標楷體" w:hint="eastAsia"/>
          <w:sz w:val="28"/>
          <w:szCs w:val="28"/>
        </w:rPr>
        <w:t>者)2名家庭托顧服務人員(含替代照顧者1名)健康檢查費用，每人每年限申請1次，獎助上限為新臺幣(以下同)5,000元整(2,</w:t>
      </w:r>
      <w:r w:rsidR="00425CEF">
        <w:rPr>
          <w:rFonts w:ascii="標楷體" w:eastAsia="標楷體" w:hAnsi="標楷體" w:hint="eastAsia"/>
          <w:sz w:val="28"/>
          <w:szCs w:val="28"/>
        </w:rPr>
        <w:t>500元</w:t>
      </w:r>
      <w:r w:rsidRPr="00C85967">
        <w:rPr>
          <w:rFonts w:ascii="標楷體" w:eastAsia="標楷體" w:hAnsi="標楷體" w:hint="eastAsia"/>
          <w:sz w:val="28"/>
          <w:szCs w:val="28"/>
        </w:rPr>
        <w:t>/人)，支出未達最高獎助額度者核實支付。</w:t>
      </w:r>
    </w:p>
    <w:p w14:paraId="2814C94B" w14:textId="1B053414" w:rsidR="006F51DC" w:rsidRPr="00283704" w:rsidRDefault="00663DCC" w:rsidP="00F808DA">
      <w:pPr>
        <w:numPr>
          <w:ilvl w:val="0"/>
          <w:numId w:val="17"/>
        </w:numPr>
        <w:adjustRightInd w:val="0"/>
        <w:snapToGrid w:val="0"/>
        <w:spacing w:line="460" w:lineRule="exact"/>
        <w:ind w:left="1701" w:hanging="567"/>
        <w:jc w:val="both"/>
        <w:rPr>
          <w:rFonts w:ascii="標楷體" w:eastAsia="標楷體" w:hAnsi="標楷體"/>
          <w:sz w:val="28"/>
          <w:szCs w:val="28"/>
        </w:rPr>
      </w:pPr>
      <w:r w:rsidRPr="00283704">
        <w:rPr>
          <w:rFonts w:ascii="標楷體" w:eastAsia="標楷體" w:hAnsi="標楷體" w:hint="eastAsia"/>
          <w:sz w:val="28"/>
          <w:szCs w:val="28"/>
        </w:rPr>
        <w:t>核銷時應檢附正式收據及身體健康檢查報告影本等相關文件。</w:t>
      </w:r>
    </w:p>
    <w:p w14:paraId="001A33FC" w14:textId="77777777" w:rsidR="00853A09" w:rsidRPr="00283704" w:rsidRDefault="005678AC" w:rsidP="008F2DD0">
      <w:pPr>
        <w:numPr>
          <w:ilvl w:val="0"/>
          <w:numId w:val="6"/>
        </w:numPr>
        <w:tabs>
          <w:tab w:val="clear" w:pos="1200"/>
          <w:tab w:val="num" w:pos="1134"/>
        </w:tabs>
        <w:adjustRightInd w:val="0"/>
        <w:snapToGrid w:val="0"/>
        <w:spacing w:line="460" w:lineRule="exact"/>
        <w:ind w:hanging="633"/>
        <w:jc w:val="both"/>
        <w:rPr>
          <w:rFonts w:ascii="標楷體" w:eastAsia="標楷體" w:hAnsi="標楷體"/>
          <w:sz w:val="28"/>
          <w:szCs w:val="28"/>
        </w:rPr>
      </w:pPr>
      <w:r w:rsidRPr="00283704">
        <w:rPr>
          <w:rFonts w:ascii="標楷體" w:eastAsia="標楷體" w:hAnsi="標楷體" w:hint="eastAsia"/>
          <w:sz w:val="28"/>
          <w:szCs w:val="28"/>
        </w:rPr>
        <w:t>公共意外責任險：</w:t>
      </w:r>
    </w:p>
    <w:p w14:paraId="7F623732" w14:textId="26DEF898" w:rsidR="00C85967" w:rsidRDefault="00C85967" w:rsidP="00BC1EBF">
      <w:pPr>
        <w:numPr>
          <w:ilvl w:val="0"/>
          <w:numId w:val="24"/>
        </w:numPr>
        <w:adjustRightInd w:val="0"/>
        <w:snapToGrid w:val="0"/>
        <w:spacing w:line="460" w:lineRule="exact"/>
        <w:ind w:left="1701" w:hanging="567"/>
        <w:jc w:val="both"/>
        <w:rPr>
          <w:rFonts w:ascii="標楷體" w:eastAsia="標楷體" w:hAnsi="標楷體"/>
          <w:sz w:val="28"/>
          <w:szCs w:val="28"/>
        </w:rPr>
      </w:pPr>
      <w:r w:rsidRPr="00C85967">
        <w:rPr>
          <w:rFonts w:ascii="標楷體" w:eastAsia="標楷體" w:hAnsi="標楷體" w:hint="eastAsia"/>
          <w:sz w:val="28"/>
          <w:szCs w:val="28"/>
        </w:rPr>
        <w:t>保障個案於長照機構接受服務時，非人為因素所致之意外事件發生，每家(含設置於</w:t>
      </w:r>
      <w:r w:rsidR="00691498">
        <w:rPr>
          <w:rFonts w:ascii="標楷體" w:eastAsia="標楷體" w:hAnsi="標楷體" w:hint="eastAsia"/>
          <w:sz w:val="28"/>
          <w:szCs w:val="28"/>
        </w:rPr>
        <w:t>原住民地區</w:t>
      </w:r>
      <w:r w:rsidRPr="00C85967">
        <w:rPr>
          <w:rFonts w:ascii="標楷體" w:eastAsia="標楷體" w:hAnsi="標楷體" w:hint="eastAsia"/>
          <w:sz w:val="28"/>
          <w:szCs w:val="28"/>
        </w:rPr>
        <w:t>者)每年獎助上限為6,000元整，支出未達最高獎助額度者核實支付。投保公共意外責任險之保險範圍及最低保險金額，應比照長期照顧服務機構投保公共意外責任險保險範圍及金額認定標準辦理。</w:t>
      </w:r>
    </w:p>
    <w:p w14:paraId="0411789D" w14:textId="49A76213" w:rsidR="00B35B46" w:rsidRPr="00C85967" w:rsidRDefault="003504B1" w:rsidP="00C85967">
      <w:pPr>
        <w:numPr>
          <w:ilvl w:val="0"/>
          <w:numId w:val="24"/>
        </w:numPr>
        <w:adjustRightInd w:val="0"/>
        <w:snapToGrid w:val="0"/>
        <w:spacing w:line="460" w:lineRule="exact"/>
        <w:ind w:left="1701" w:hanging="567"/>
        <w:jc w:val="both"/>
        <w:rPr>
          <w:rFonts w:ascii="標楷體" w:eastAsia="標楷體" w:hAnsi="標楷體"/>
          <w:sz w:val="28"/>
          <w:szCs w:val="28"/>
        </w:rPr>
      </w:pPr>
      <w:r w:rsidRPr="00283704">
        <w:rPr>
          <w:rFonts w:ascii="標楷體" w:eastAsia="標楷體" w:hAnsi="標楷體" w:hint="eastAsia"/>
          <w:sz w:val="28"/>
          <w:szCs w:val="28"/>
        </w:rPr>
        <w:t>核銷時應檢附正式收據及投保保</w:t>
      </w:r>
      <w:r w:rsidR="0044694B" w:rsidRPr="00283704">
        <w:rPr>
          <w:rFonts w:ascii="標楷體" w:eastAsia="標楷體" w:hAnsi="標楷體" w:hint="eastAsia"/>
          <w:sz w:val="28"/>
          <w:szCs w:val="28"/>
        </w:rPr>
        <w:t>險</w:t>
      </w:r>
      <w:r w:rsidRPr="00283704">
        <w:rPr>
          <w:rFonts w:ascii="標楷體" w:eastAsia="標楷體" w:hAnsi="標楷體" w:hint="eastAsia"/>
          <w:sz w:val="28"/>
          <w:szCs w:val="28"/>
        </w:rPr>
        <w:t>單明細等相關文件。</w:t>
      </w:r>
    </w:p>
    <w:p w14:paraId="2D4CCF37" w14:textId="77777777" w:rsidR="00E756CB" w:rsidRPr="00283704" w:rsidRDefault="00083ECA" w:rsidP="008F2DD0">
      <w:pPr>
        <w:numPr>
          <w:ilvl w:val="0"/>
          <w:numId w:val="6"/>
        </w:numPr>
        <w:tabs>
          <w:tab w:val="clear" w:pos="1200"/>
          <w:tab w:val="num" w:pos="1134"/>
        </w:tabs>
        <w:adjustRightInd w:val="0"/>
        <w:snapToGrid w:val="0"/>
        <w:spacing w:line="460" w:lineRule="exact"/>
        <w:ind w:hanging="633"/>
        <w:jc w:val="both"/>
        <w:rPr>
          <w:rFonts w:ascii="標楷體" w:eastAsia="標楷體" w:hAnsi="標楷體"/>
          <w:sz w:val="28"/>
          <w:szCs w:val="28"/>
        </w:rPr>
      </w:pPr>
      <w:r w:rsidRPr="00283704">
        <w:rPr>
          <w:rFonts w:ascii="標楷體" w:eastAsia="標楷體" w:hAnsi="標楷體" w:hint="eastAsia"/>
          <w:sz w:val="28"/>
          <w:szCs w:val="28"/>
        </w:rPr>
        <w:t>充實</w:t>
      </w:r>
      <w:r w:rsidR="0022684C" w:rsidRPr="00283704">
        <w:rPr>
          <w:rFonts w:ascii="標楷體" w:eastAsia="標楷體" w:hAnsi="標楷體" w:hint="eastAsia"/>
          <w:sz w:val="28"/>
          <w:szCs w:val="28"/>
        </w:rPr>
        <w:t>設施設備</w:t>
      </w:r>
      <w:r w:rsidR="00FE2E79">
        <w:rPr>
          <w:rFonts w:ascii="標楷體" w:eastAsia="標楷體" w:hAnsi="標楷體" w:hint="eastAsia"/>
          <w:sz w:val="28"/>
          <w:szCs w:val="28"/>
        </w:rPr>
        <w:t>改善</w:t>
      </w:r>
      <w:r w:rsidR="00DA0F82" w:rsidRPr="00283704">
        <w:rPr>
          <w:rFonts w:ascii="標楷體" w:eastAsia="標楷體" w:hAnsi="標楷體" w:hint="eastAsia"/>
          <w:sz w:val="28"/>
          <w:szCs w:val="28"/>
        </w:rPr>
        <w:t>及</w:t>
      </w:r>
      <w:r w:rsidR="006E26B3">
        <w:rPr>
          <w:rFonts w:ascii="標楷體" w:eastAsia="標楷體" w:hAnsi="標楷體" w:hint="eastAsia"/>
          <w:sz w:val="28"/>
          <w:szCs w:val="28"/>
        </w:rPr>
        <w:t>修繕</w:t>
      </w:r>
      <w:r w:rsidR="00DA0F82" w:rsidRPr="00283704">
        <w:rPr>
          <w:rFonts w:ascii="標楷體" w:eastAsia="標楷體" w:hAnsi="標楷體" w:hint="eastAsia"/>
          <w:sz w:val="28"/>
          <w:szCs w:val="28"/>
        </w:rPr>
        <w:t>費</w:t>
      </w:r>
      <w:r w:rsidR="009A5632" w:rsidRPr="00283704">
        <w:rPr>
          <w:rFonts w:ascii="標楷體" w:eastAsia="標楷體" w:hAnsi="標楷體" w:hint="eastAsia"/>
          <w:sz w:val="28"/>
          <w:szCs w:val="28"/>
        </w:rPr>
        <w:t>：</w:t>
      </w:r>
    </w:p>
    <w:p w14:paraId="76B642F3" w14:textId="6C2F887D" w:rsidR="00015A70" w:rsidRDefault="00754C97" w:rsidP="00BA4B54">
      <w:pPr>
        <w:numPr>
          <w:ilvl w:val="0"/>
          <w:numId w:val="13"/>
        </w:numPr>
        <w:adjustRightInd w:val="0"/>
        <w:snapToGrid w:val="0"/>
        <w:spacing w:line="460" w:lineRule="exact"/>
        <w:ind w:left="1701" w:hanging="567"/>
        <w:jc w:val="both"/>
        <w:rPr>
          <w:rFonts w:ascii="標楷體" w:eastAsia="標楷體" w:hAnsi="標楷體"/>
          <w:sz w:val="28"/>
          <w:szCs w:val="28"/>
        </w:rPr>
      </w:pPr>
      <w:r w:rsidRPr="00283704">
        <w:rPr>
          <w:rFonts w:ascii="標楷體" w:eastAsia="標楷體" w:hAnsi="標楷體" w:hint="eastAsia"/>
          <w:sz w:val="28"/>
          <w:szCs w:val="28"/>
        </w:rPr>
        <w:t>為</w:t>
      </w:r>
      <w:r w:rsidR="00C631AA" w:rsidRPr="00283704">
        <w:rPr>
          <w:rFonts w:ascii="標楷體" w:eastAsia="標楷體" w:hAnsi="標楷體" w:hint="eastAsia"/>
          <w:sz w:val="28"/>
          <w:szCs w:val="28"/>
        </w:rPr>
        <w:t>提供</w:t>
      </w:r>
      <w:r w:rsidR="00072FB4" w:rsidRPr="00283704">
        <w:rPr>
          <w:rFonts w:ascii="標楷體" w:eastAsia="標楷體" w:hAnsi="標楷體" w:hint="eastAsia"/>
          <w:sz w:val="28"/>
          <w:szCs w:val="28"/>
        </w:rPr>
        <w:t>身心</w:t>
      </w:r>
      <w:r w:rsidR="00316DAD" w:rsidRPr="00283704">
        <w:rPr>
          <w:rFonts w:ascii="標楷體" w:eastAsia="標楷體" w:hAnsi="標楷體" w:hint="eastAsia"/>
          <w:sz w:val="28"/>
          <w:szCs w:val="28"/>
        </w:rPr>
        <w:t>失能</w:t>
      </w:r>
      <w:r w:rsidR="00072FB4" w:rsidRPr="00283704">
        <w:rPr>
          <w:rFonts w:ascii="標楷體" w:eastAsia="標楷體" w:hAnsi="標楷體" w:hint="eastAsia"/>
          <w:sz w:val="28"/>
          <w:szCs w:val="28"/>
        </w:rPr>
        <w:t>者</w:t>
      </w:r>
      <w:r w:rsidR="00C631AA" w:rsidRPr="00283704">
        <w:rPr>
          <w:rFonts w:ascii="標楷體" w:eastAsia="標楷體" w:hAnsi="標楷體" w:hint="eastAsia"/>
          <w:sz w:val="28"/>
          <w:szCs w:val="28"/>
        </w:rPr>
        <w:t>更舒適之</w:t>
      </w:r>
      <w:r w:rsidR="005351A3">
        <w:rPr>
          <w:rFonts w:ascii="標楷體" w:eastAsia="標楷體" w:hAnsi="標楷體" w:hint="eastAsia"/>
          <w:sz w:val="28"/>
          <w:szCs w:val="28"/>
        </w:rPr>
        <w:t>照顧環境</w:t>
      </w:r>
      <w:r w:rsidR="003B03DF" w:rsidRPr="00283704">
        <w:rPr>
          <w:rFonts w:ascii="標楷體" w:eastAsia="標楷體" w:hAnsi="標楷體" w:hint="eastAsia"/>
          <w:sz w:val="28"/>
          <w:szCs w:val="28"/>
        </w:rPr>
        <w:t>，並維護</w:t>
      </w:r>
      <w:r w:rsidR="00F35C13" w:rsidRPr="00283704">
        <w:rPr>
          <w:rFonts w:ascii="標楷體" w:eastAsia="標楷體" w:hAnsi="標楷體" w:hint="eastAsia"/>
          <w:sz w:val="28"/>
          <w:szCs w:val="28"/>
        </w:rPr>
        <w:t>長照</w:t>
      </w:r>
      <w:r w:rsidR="00EB6EF2">
        <w:rPr>
          <w:rFonts w:ascii="標楷體" w:eastAsia="標楷體" w:hAnsi="標楷體" w:hint="eastAsia"/>
          <w:sz w:val="28"/>
          <w:szCs w:val="28"/>
        </w:rPr>
        <w:t>機構營運空間</w:t>
      </w:r>
      <w:r w:rsidR="00072FB4" w:rsidRPr="00283704">
        <w:rPr>
          <w:rFonts w:ascii="標楷體" w:eastAsia="標楷體" w:hAnsi="標楷體" w:hint="eastAsia"/>
          <w:sz w:val="28"/>
          <w:szCs w:val="28"/>
        </w:rPr>
        <w:t>之</w:t>
      </w:r>
      <w:r w:rsidR="003B03DF" w:rsidRPr="00283704">
        <w:rPr>
          <w:rFonts w:ascii="標楷體" w:eastAsia="標楷體" w:hAnsi="標楷體" w:hint="eastAsia"/>
          <w:sz w:val="28"/>
          <w:szCs w:val="28"/>
        </w:rPr>
        <w:t>安全，</w:t>
      </w:r>
      <w:r w:rsidR="00E667A8" w:rsidRPr="00283704">
        <w:rPr>
          <w:rFonts w:ascii="標楷體" w:eastAsia="標楷體" w:hAnsi="標楷體" w:hint="eastAsia"/>
          <w:sz w:val="28"/>
          <w:szCs w:val="28"/>
        </w:rPr>
        <w:t>每家機構每年限申請1次，最高獎助</w:t>
      </w:r>
      <w:r w:rsidR="00C85967">
        <w:rPr>
          <w:rFonts w:ascii="標楷體" w:eastAsia="標楷體" w:hAnsi="標楷體" w:hint="eastAsia"/>
          <w:sz w:val="28"/>
          <w:szCs w:val="28"/>
        </w:rPr>
        <w:t>5</w:t>
      </w:r>
      <w:r w:rsidR="00E667A8" w:rsidRPr="00283704">
        <w:rPr>
          <w:rFonts w:ascii="標楷體" w:eastAsia="標楷體" w:hAnsi="標楷體" w:hint="eastAsia"/>
          <w:sz w:val="28"/>
          <w:szCs w:val="28"/>
        </w:rPr>
        <w:t>萬元</w:t>
      </w:r>
      <w:r w:rsidR="009B3355" w:rsidRPr="00283704">
        <w:rPr>
          <w:rFonts w:ascii="標楷體" w:eastAsia="標楷體" w:hAnsi="標楷體" w:hint="eastAsia"/>
          <w:sz w:val="28"/>
          <w:szCs w:val="28"/>
        </w:rPr>
        <w:t>整</w:t>
      </w:r>
      <w:r w:rsidR="00E667A8" w:rsidRPr="00283704">
        <w:rPr>
          <w:rFonts w:ascii="標楷體" w:eastAsia="標楷體" w:hAnsi="標楷體" w:hint="eastAsia"/>
          <w:sz w:val="28"/>
          <w:szCs w:val="28"/>
        </w:rPr>
        <w:t>，</w:t>
      </w:r>
      <w:r w:rsidR="009A5632" w:rsidRPr="00283704">
        <w:rPr>
          <w:rFonts w:ascii="標楷體" w:eastAsia="標楷體" w:hAnsi="標楷體" w:hint="eastAsia"/>
          <w:sz w:val="28"/>
          <w:szCs w:val="28"/>
        </w:rPr>
        <w:t>3</w:t>
      </w:r>
      <w:r w:rsidR="005A2800" w:rsidRPr="00283704">
        <w:rPr>
          <w:rFonts w:ascii="標楷體" w:eastAsia="標楷體" w:hAnsi="標楷體" w:hint="eastAsia"/>
          <w:sz w:val="28"/>
          <w:szCs w:val="28"/>
        </w:rPr>
        <w:t>年內</w:t>
      </w:r>
      <w:r w:rsidR="009C18A5" w:rsidRPr="00283704">
        <w:rPr>
          <w:rFonts w:ascii="標楷體" w:eastAsia="標楷體" w:hAnsi="標楷體" w:hint="eastAsia"/>
          <w:sz w:val="28"/>
          <w:szCs w:val="28"/>
        </w:rPr>
        <w:t>獎助經費</w:t>
      </w:r>
      <w:r w:rsidR="009B3355" w:rsidRPr="00283704">
        <w:rPr>
          <w:rFonts w:ascii="標楷體" w:eastAsia="標楷體" w:hAnsi="標楷體" w:cs="新細明體" w:hint="eastAsia"/>
          <w:kern w:val="0"/>
          <w:sz w:val="28"/>
        </w:rPr>
        <w:t>累計達</w:t>
      </w:r>
      <w:r w:rsidR="00C85967">
        <w:rPr>
          <w:rFonts w:ascii="標楷體" w:eastAsia="標楷體" w:hAnsi="標楷體" w:cs="新細明體" w:hint="eastAsia"/>
          <w:kern w:val="0"/>
          <w:sz w:val="28"/>
        </w:rPr>
        <w:t>5</w:t>
      </w:r>
      <w:r w:rsidR="009B3355" w:rsidRPr="00283704">
        <w:rPr>
          <w:rFonts w:ascii="標楷體" w:eastAsia="標楷體" w:hAnsi="標楷體" w:cs="新細明體" w:hint="eastAsia"/>
          <w:kern w:val="0"/>
          <w:sz w:val="28"/>
        </w:rPr>
        <w:t>萬元時，不再獎助</w:t>
      </w:r>
      <w:r w:rsidR="00EA0F20" w:rsidRPr="00283704">
        <w:rPr>
          <w:rFonts w:ascii="標楷體" w:eastAsia="標楷體" w:hAnsi="標楷體" w:hint="eastAsia"/>
          <w:sz w:val="28"/>
          <w:szCs w:val="28"/>
        </w:rPr>
        <w:t>（</w:t>
      </w:r>
      <w:r w:rsidR="00E667A8" w:rsidRPr="00283704">
        <w:rPr>
          <w:rFonts w:ascii="標楷體" w:eastAsia="標楷體" w:hAnsi="標楷體" w:hint="eastAsia"/>
          <w:sz w:val="28"/>
          <w:szCs w:val="28"/>
        </w:rPr>
        <w:t>已核准</w:t>
      </w:r>
      <w:r w:rsidR="00D8437A" w:rsidRPr="00283704">
        <w:rPr>
          <w:rFonts w:ascii="標楷體" w:eastAsia="標楷體" w:hAnsi="標楷體" w:hint="eastAsia"/>
          <w:sz w:val="28"/>
          <w:szCs w:val="28"/>
        </w:rPr>
        <w:t>之</w:t>
      </w:r>
      <w:r w:rsidR="00E667A8" w:rsidRPr="00283704">
        <w:rPr>
          <w:rFonts w:ascii="標楷體" w:eastAsia="標楷體" w:hAnsi="標楷體" w:hint="eastAsia"/>
          <w:sz w:val="28"/>
          <w:szCs w:val="28"/>
        </w:rPr>
        <w:t>獎助</w:t>
      </w:r>
      <w:r w:rsidR="009B3355" w:rsidRPr="00283704">
        <w:rPr>
          <w:rFonts w:ascii="標楷體" w:eastAsia="標楷體" w:hAnsi="標楷體" w:hint="eastAsia"/>
          <w:sz w:val="28"/>
          <w:szCs w:val="28"/>
        </w:rPr>
        <w:t>項目</w:t>
      </w:r>
      <w:r w:rsidR="00EA0F20" w:rsidRPr="00283704">
        <w:rPr>
          <w:rFonts w:ascii="標楷體" w:eastAsia="標楷體" w:hAnsi="標楷體" w:hint="eastAsia"/>
          <w:sz w:val="28"/>
          <w:szCs w:val="28"/>
        </w:rPr>
        <w:t>3</w:t>
      </w:r>
      <w:r w:rsidR="009B3355" w:rsidRPr="00283704">
        <w:rPr>
          <w:rFonts w:ascii="標楷體" w:eastAsia="標楷體" w:hAnsi="標楷體" w:hint="eastAsia"/>
          <w:sz w:val="28"/>
          <w:szCs w:val="28"/>
        </w:rPr>
        <w:t>年內不得重複申請）</w:t>
      </w:r>
      <w:r w:rsidR="00BA4B54" w:rsidRPr="00283704">
        <w:rPr>
          <w:rFonts w:ascii="標楷體" w:eastAsia="標楷體" w:hAnsi="標楷體" w:hint="eastAsia"/>
          <w:sz w:val="28"/>
          <w:szCs w:val="28"/>
        </w:rPr>
        <w:t>。</w:t>
      </w:r>
    </w:p>
    <w:p w14:paraId="62621B82" w14:textId="2EACCBE7" w:rsidR="00426081" w:rsidRPr="00283704" w:rsidRDefault="00C85967" w:rsidP="00BA4B54">
      <w:pPr>
        <w:numPr>
          <w:ilvl w:val="0"/>
          <w:numId w:val="13"/>
        </w:numPr>
        <w:adjustRightInd w:val="0"/>
        <w:snapToGrid w:val="0"/>
        <w:spacing w:line="460" w:lineRule="exact"/>
        <w:ind w:left="1701" w:hanging="567"/>
        <w:jc w:val="both"/>
        <w:rPr>
          <w:rFonts w:ascii="標楷體" w:eastAsia="標楷體" w:hAnsi="標楷體"/>
          <w:sz w:val="28"/>
          <w:szCs w:val="28"/>
        </w:rPr>
      </w:pPr>
      <w:r w:rsidRPr="00C85967">
        <w:rPr>
          <w:rFonts w:ascii="標楷體" w:eastAsia="標楷體" w:hAnsi="標楷體" w:hint="eastAsia"/>
          <w:sz w:val="28"/>
          <w:szCs w:val="28"/>
        </w:rPr>
        <w:t>設置於</w:t>
      </w:r>
      <w:r w:rsidR="00691498">
        <w:rPr>
          <w:rFonts w:ascii="標楷體" w:eastAsia="標楷體" w:hAnsi="標楷體" w:hint="eastAsia"/>
          <w:sz w:val="28"/>
          <w:szCs w:val="28"/>
        </w:rPr>
        <w:t>原住民地區</w:t>
      </w:r>
      <w:r w:rsidRPr="00C85967">
        <w:rPr>
          <w:rFonts w:ascii="標楷體" w:eastAsia="標楷體" w:hAnsi="標楷體" w:hint="eastAsia"/>
          <w:sz w:val="28"/>
          <w:szCs w:val="28"/>
        </w:rPr>
        <w:t>者，每家每年限申請1次，最高獎助18萬元整，3年內獎助經費累計達18萬元時，不再獎助（已核准之獎助項目3年內不得重複申請）。</w:t>
      </w:r>
    </w:p>
    <w:p w14:paraId="4CE7A447" w14:textId="15AF6542" w:rsidR="00C85967" w:rsidRDefault="00C85967" w:rsidP="00EC2AF8">
      <w:pPr>
        <w:numPr>
          <w:ilvl w:val="0"/>
          <w:numId w:val="13"/>
        </w:numPr>
        <w:adjustRightInd w:val="0"/>
        <w:snapToGrid w:val="0"/>
        <w:spacing w:line="460" w:lineRule="exact"/>
        <w:ind w:left="1701" w:hanging="567"/>
        <w:jc w:val="both"/>
        <w:rPr>
          <w:rFonts w:ascii="標楷體" w:eastAsia="標楷體" w:hAnsi="標楷體"/>
          <w:sz w:val="28"/>
          <w:szCs w:val="28"/>
        </w:rPr>
      </w:pPr>
      <w:r w:rsidRPr="00C85967">
        <w:rPr>
          <w:rFonts w:ascii="標楷體" w:eastAsia="標楷體" w:hAnsi="標楷體" w:hint="eastAsia"/>
          <w:sz w:val="28"/>
          <w:szCs w:val="28"/>
        </w:rPr>
        <w:t>獎助項目以辦理家庭托顧服務必要之設施設備(含公共安全設施設備)及物品或住所空間修繕(含結構安全鑑定)等費用為限。已核</w:t>
      </w:r>
      <w:r w:rsidRPr="00C85967">
        <w:rPr>
          <w:rFonts w:ascii="標楷體" w:eastAsia="標楷體" w:hAnsi="標楷體" w:hint="eastAsia"/>
          <w:sz w:val="28"/>
          <w:szCs w:val="28"/>
        </w:rPr>
        <w:lastRenderedPageBreak/>
        <w:t>准獎助相同之設施設備者，每隔3年始得再提出申請；設施設備需汰舊換新者，依財物標準分類所列最低使用年限規定，已達使用年限且不堪使用者，始得再提出申請。</w:t>
      </w:r>
    </w:p>
    <w:p w14:paraId="51FEE750" w14:textId="67C8B173" w:rsidR="0096166E" w:rsidRPr="00283704" w:rsidRDefault="00BA4B54" w:rsidP="00EC2AF8">
      <w:pPr>
        <w:numPr>
          <w:ilvl w:val="0"/>
          <w:numId w:val="13"/>
        </w:numPr>
        <w:adjustRightInd w:val="0"/>
        <w:snapToGrid w:val="0"/>
        <w:spacing w:line="460" w:lineRule="exact"/>
        <w:ind w:left="1701" w:hanging="567"/>
        <w:jc w:val="both"/>
        <w:rPr>
          <w:rFonts w:ascii="標楷體" w:eastAsia="標楷體" w:hAnsi="標楷體"/>
          <w:sz w:val="28"/>
          <w:szCs w:val="28"/>
        </w:rPr>
      </w:pPr>
      <w:r w:rsidRPr="00283704">
        <w:rPr>
          <w:rFonts w:ascii="標楷體" w:eastAsia="標楷體" w:hAnsi="標楷體" w:hint="eastAsia"/>
          <w:sz w:val="28"/>
          <w:szCs w:val="28"/>
        </w:rPr>
        <w:t>公共安全設施設備費：</w:t>
      </w:r>
      <w:r w:rsidR="00C85967" w:rsidRPr="00C85967">
        <w:rPr>
          <w:rFonts w:ascii="標楷體" w:eastAsia="標楷體" w:hAnsi="標楷體" w:hint="eastAsia"/>
          <w:sz w:val="28"/>
          <w:szCs w:val="28"/>
        </w:rPr>
        <w:t>獎助項目以長期照顧服務機構設立許可及管理辦法第16條</w:t>
      </w:r>
      <w:r w:rsidR="00271089">
        <w:rPr>
          <w:rFonts w:ascii="標楷體" w:eastAsia="標楷體" w:hAnsi="標楷體" w:hint="eastAsia"/>
          <w:sz w:val="28"/>
          <w:szCs w:val="28"/>
        </w:rPr>
        <w:t>規定</w:t>
      </w:r>
      <w:r w:rsidR="00C85967" w:rsidRPr="00C85967">
        <w:rPr>
          <w:rFonts w:ascii="標楷體" w:eastAsia="標楷體" w:hAnsi="標楷體" w:hint="eastAsia"/>
          <w:sz w:val="28"/>
          <w:szCs w:val="28"/>
        </w:rPr>
        <w:t>與公共安全管理白皮書所列之防火避難設施、消防安全設備(含平面圖審)為限，並符合中央機關規定之消防安全相關法規，其設備亦應符合各類場所消防安全設備設置標準規定與審核認可書所登載設置之限制條件，及明確標明對長照機構之避難特性。</w:t>
      </w:r>
    </w:p>
    <w:p w14:paraId="3AFCBC48" w14:textId="77777777" w:rsidR="00BD3B79" w:rsidRPr="00283704" w:rsidRDefault="00C54692" w:rsidP="00BA4B54">
      <w:pPr>
        <w:numPr>
          <w:ilvl w:val="0"/>
          <w:numId w:val="13"/>
        </w:numPr>
        <w:adjustRightInd w:val="0"/>
        <w:snapToGrid w:val="0"/>
        <w:spacing w:line="460" w:lineRule="exact"/>
        <w:ind w:left="1701" w:hanging="567"/>
        <w:jc w:val="both"/>
        <w:rPr>
          <w:rFonts w:ascii="標楷體" w:eastAsia="標楷體" w:hAnsi="標楷體"/>
          <w:sz w:val="28"/>
          <w:szCs w:val="28"/>
        </w:rPr>
      </w:pPr>
      <w:r w:rsidRPr="00283704">
        <w:rPr>
          <w:rFonts w:ascii="標楷體" w:eastAsia="標楷體" w:hAnsi="標楷體" w:hint="eastAsia"/>
          <w:sz w:val="28"/>
          <w:szCs w:val="28"/>
        </w:rPr>
        <w:t>核銷時</w:t>
      </w:r>
      <w:r w:rsidR="00486884" w:rsidRPr="00283704">
        <w:rPr>
          <w:rFonts w:ascii="標楷體" w:eastAsia="標楷體" w:hAnsi="標楷體" w:hint="eastAsia"/>
          <w:sz w:val="28"/>
          <w:szCs w:val="28"/>
        </w:rPr>
        <w:t>應檢附</w:t>
      </w:r>
      <w:r w:rsidR="00857D12" w:rsidRPr="00283704">
        <w:rPr>
          <w:rFonts w:ascii="標楷體" w:eastAsia="標楷體" w:hAnsi="標楷體" w:hint="eastAsia"/>
          <w:sz w:val="28"/>
          <w:szCs w:val="28"/>
        </w:rPr>
        <w:t>正式發票、</w:t>
      </w:r>
      <w:r w:rsidR="00137619">
        <w:rPr>
          <w:rFonts w:ascii="標楷體" w:eastAsia="標楷體" w:hAnsi="標楷體" w:hint="eastAsia"/>
          <w:sz w:val="28"/>
          <w:szCs w:val="28"/>
        </w:rPr>
        <w:t>本</w:t>
      </w:r>
      <w:r w:rsidR="0097645C" w:rsidRPr="00283704">
        <w:rPr>
          <w:rFonts w:ascii="標楷體" w:eastAsia="標楷體" w:hAnsi="標楷體" w:hint="eastAsia"/>
          <w:sz w:val="28"/>
          <w:szCs w:val="28"/>
        </w:rPr>
        <w:t>局</w:t>
      </w:r>
      <w:r w:rsidR="0082459F" w:rsidRPr="00283704">
        <w:rPr>
          <w:rFonts w:ascii="標楷體" w:eastAsia="標楷體" w:hAnsi="標楷體" w:hint="eastAsia"/>
          <w:sz w:val="28"/>
          <w:szCs w:val="28"/>
        </w:rPr>
        <w:t>獎助</w:t>
      </w:r>
      <w:r w:rsidR="00F80CE1" w:rsidRPr="00283704">
        <w:rPr>
          <w:rFonts w:ascii="標楷體" w:eastAsia="標楷體" w:hAnsi="標楷體" w:hint="eastAsia"/>
          <w:sz w:val="28"/>
          <w:szCs w:val="28"/>
        </w:rPr>
        <w:t>設施設備財產/非消耗品清冊</w:t>
      </w:r>
      <w:r w:rsidR="005F785F" w:rsidRPr="00283704">
        <w:rPr>
          <w:rFonts w:ascii="標楷體" w:eastAsia="標楷體" w:hAnsi="標楷體" w:hint="eastAsia"/>
          <w:sz w:val="28"/>
          <w:szCs w:val="28"/>
        </w:rPr>
        <w:t>、財產標籤、財產照片</w:t>
      </w:r>
      <w:r w:rsidR="00A4227A" w:rsidRPr="00283704">
        <w:rPr>
          <w:rFonts w:ascii="標楷體" w:eastAsia="標楷體" w:hAnsi="標楷體" w:hint="eastAsia"/>
          <w:sz w:val="28"/>
          <w:szCs w:val="28"/>
        </w:rPr>
        <w:t>、</w:t>
      </w:r>
      <w:r w:rsidR="00036D2C">
        <w:rPr>
          <w:rFonts w:ascii="標楷體" w:eastAsia="標楷體" w:hAnsi="標楷體" w:hint="eastAsia"/>
          <w:sz w:val="28"/>
          <w:szCs w:val="28"/>
        </w:rPr>
        <w:t>空間</w:t>
      </w:r>
      <w:r w:rsidR="00A819FD" w:rsidRPr="00283704">
        <w:rPr>
          <w:rFonts w:ascii="標楷體" w:eastAsia="標楷體" w:hAnsi="標楷體" w:hint="eastAsia"/>
          <w:sz w:val="28"/>
          <w:szCs w:val="28"/>
        </w:rPr>
        <w:t>修繕前後對照圖</w:t>
      </w:r>
      <w:r w:rsidR="00B970DE" w:rsidRPr="00283704">
        <w:rPr>
          <w:rFonts w:ascii="標楷體" w:eastAsia="標楷體" w:hAnsi="標楷體" w:hint="eastAsia"/>
          <w:sz w:val="28"/>
          <w:szCs w:val="28"/>
        </w:rPr>
        <w:t>等相關文件。</w:t>
      </w:r>
    </w:p>
    <w:p w14:paraId="0CCFF64B" w14:textId="11DC1419" w:rsidR="00D91CCB" w:rsidRPr="00283704" w:rsidRDefault="00D91CCB" w:rsidP="008F2DD0">
      <w:pPr>
        <w:numPr>
          <w:ilvl w:val="0"/>
          <w:numId w:val="2"/>
        </w:numPr>
        <w:adjustRightInd w:val="0"/>
        <w:snapToGrid w:val="0"/>
        <w:spacing w:line="460" w:lineRule="exact"/>
        <w:ind w:left="1134" w:hanging="850"/>
        <w:rPr>
          <w:rFonts w:ascii="標楷體" w:eastAsia="標楷體" w:hAnsi="標楷體"/>
          <w:sz w:val="28"/>
          <w:szCs w:val="28"/>
        </w:rPr>
      </w:pPr>
      <w:r w:rsidRPr="00283704">
        <w:rPr>
          <w:rFonts w:ascii="標楷體" w:eastAsia="標楷體" w:hAnsi="標楷體" w:hint="eastAsia"/>
          <w:sz w:val="28"/>
          <w:szCs w:val="28"/>
        </w:rPr>
        <w:t>申請</w:t>
      </w:r>
      <w:r w:rsidR="00002207" w:rsidRPr="00283704">
        <w:rPr>
          <w:rFonts w:ascii="標楷體" w:eastAsia="標楷體" w:hAnsi="標楷體" w:hint="eastAsia"/>
          <w:sz w:val="28"/>
          <w:szCs w:val="28"/>
        </w:rPr>
        <w:t>獎助</w:t>
      </w:r>
      <w:r w:rsidR="000D7504" w:rsidRPr="00283704">
        <w:rPr>
          <w:rFonts w:ascii="標楷體" w:eastAsia="標楷體" w:hAnsi="標楷體" w:hint="eastAsia"/>
          <w:sz w:val="28"/>
          <w:szCs w:val="28"/>
        </w:rPr>
        <w:t>計畫</w:t>
      </w:r>
      <w:r w:rsidRPr="00283704">
        <w:rPr>
          <w:rFonts w:ascii="標楷體" w:eastAsia="標楷體" w:hAnsi="標楷體" w:hint="eastAsia"/>
          <w:sz w:val="28"/>
          <w:szCs w:val="28"/>
        </w:rPr>
        <w:t>應附文件</w:t>
      </w:r>
      <w:r w:rsidR="009C0B06">
        <w:rPr>
          <w:rFonts w:ascii="標楷體" w:eastAsia="標楷體" w:hAnsi="標楷體" w:hint="eastAsia"/>
          <w:sz w:val="28"/>
          <w:szCs w:val="28"/>
        </w:rPr>
        <w:t xml:space="preserve"> </w:t>
      </w:r>
      <w:r w:rsidR="00271089">
        <w:rPr>
          <w:rFonts w:ascii="標楷體" w:eastAsia="標楷體" w:hAnsi="標楷體" w:hint="eastAsia"/>
          <w:sz w:val="28"/>
          <w:szCs w:val="28"/>
        </w:rPr>
        <w:t>(</w:t>
      </w:r>
      <w:r w:rsidR="00271089" w:rsidRPr="00283704">
        <w:rPr>
          <w:rFonts w:ascii="標楷體" w:eastAsia="標楷體" w:hAnsi="標楷體" w:hint="eastAsia"/>
          <w:sz w:val="28"/>
          <w:szCs w:val="28"/>
        </w:rPr>
        <w:t>1式3份，影本</w:t>
      </w:r>
      <w:r w:rsidR="00271089">
        <w:rPr>
          <w:rFonts w:ascii="標楷體" w:eastAsia="標楷體" w:hAnsi="標楷體" w:hint="eastAsia"/>
          <w:sz w:val="28"/>
          <w:szCs w:val="28"/>
        </w:rPr>
        <w:t>資料</w:t>
      </w:r>
      <w:r w:rsidR="00271089" w:rsidRPr="00283704">
        <w:rPr>
          <w:rFonts w:ascii="標楷體" w:eastAsia="標楷體" w:hAnsi="標楷體" w:hint="eastAsia"/>
          <w:sz w:val="28"/>
          <w:szCs w:val="28"/>
        </w:rPr>
        <w:t>應加蓋申請單位章及與正本相符章</w:t>
      </w:r>
      <w:r w:rsidR="00271089">
        <w:rPr>
          <w:rFonts w:ascii="標楷體" w:eastAsia="標楷體" w:hAnsi="標楷體" w:hint="eastAsia"/>
          <w:sz w:val="28"/>
          <w:szCs w:val="28"/>
        </w:rPr>
        <w:t>)：</w:t>
      </w:r>
    </w:p>
    <w:p w14:paraId="21285073" w14:textId="77777777" w:rsidR="00D91CCB" w:rsidRPr="00283704" w:rsidRDefault="005D15C7" w:rsidP="00313252">
      <w:pPr>
        <w:numPr>
          <w:ilvl w:val="0"/>
          <w:numId w:val="7"/>
        </w:numPr>
        <w:tabs>
          <w:tab w:val="clear" w:pos="1200"/>
          <w:tab w:val="num" w:pos="851"/>
        </w:tabs>
        <w:adjustRightInd w:val="0"/>
        <w:snapToGrid w:val="0"/>
        <w:spacing w:line="460" w:lineRule="exact"/>
        <w:ind w:left="1134" w:hanging="567"/>
        <w:jc w:val="both"/>
        <w:rPr>
          <w:rFonts w:ascii="標楷體" w:eastAsia="標楷體" w:hAnsi="標楷體"/>
          <w:sz w:val="28"/>
          <w:szCs w:val="28"/>
        </w:rPr>
      </w:pPr>
      <w:r w:rsidRPr="00283704">
        <w:rPr>
          <w:rFonts w:ascii="標楷體" w:eastAsia="標楷體" w:hAnsi="標楷體" w:hint="eastAsia"/>
          <w:sz w:val="28"/>
          <w:szCs w:val="28"/>
        </w:rPr>
        <w:t>長照</w:t>
      </w:r>
      <w:r w:rsidR="009928C6" w:rsidRPr="00283704">
        <w:rPr>
          <w:rFonts w:ascii="標楷體" w:eastAsia="標楷體" w:hAnsi="標楷體" w:hint="eastAsia"/>
          <w:sz w:val="28"/>
          <w:szCs w:val="28"/>
        </w:rPr>
        <w:t>機構籌設許可</w:t>
      </w:r>
      <w:r w:rsidR="00F82FB3" w:rsidRPr="00283704">
        <w:rPr>
          <w:rFonts w:ascii="標楷體" w:eastAsia="標楷體" w:hAnsi="標楷體" w:hint="eastAsia"/>
          <w:sz w:val="28"/>
          <w:szCs w:val="28"/>
        </w:rPr>
        <w:t>核准</w:t>
      </w:r>
      <w:r w:rsidR="009928C6" w:rsidRPr="00283704">
        <w:rPr>
          <w:rFonts w:ascii="標楷體" w:eastAsia="標楷體" w:hAnsi="標楷體" w:hint="eastAsia"/>
          <w:sz w:val="28"/>
          <w:szCs w:val="28"/>
        </w:rPr>
        <w:t>函</w:t>
      </w:r>
      <w:r w:rsidR="00D91CCB" w:rsidRPr="00283704">
        <w:rPr>
          <w:rFonts w:ascii="標楷體" w:eastAsia="標楷體" w:hAnsi="標楷體" w:hint="eastAsia"/>
          <w:sz w:val="28"/>
          <w:szCs w:val="28"/>
        </w:rPr>
        <w:t>。</w:t>
      </w:r>
    </w:p>
    <w:p w14:paraId="22A2FDE8" w14:textId="77777777" w:rsidR="000A1621" w:rsidRPr="00283704" w:rsidRDefault="007309FD" w:rsidP="008F2DD0">
      <w:pPr>
        <w:numPr>
          <w:ilvl w:val="0"/>
          <w:numId w:val="7"/>
        </w:numPr>
        <w:tabs>
          <w:tab w:val="clear" w:pos="1200"/>
          <w:tab w:val="num" w:pos="851"/>
        </w:tabs>
        <w:adjustRightInd w:val="0"/>
        <w:snapToGrid w:val="0"/>
        <w:spacing w:line="460" w:lineRule="exact"/>
        <w:ind w:left="1134" w:hanging="567"/>
        <w:jc w:val="both"/>
        <w:rPr>
          <w:rFonts w:ascii="標楷體" w:eastAsia="標楷體" w:hAnsi="標楷體"/>
          <w:sz w:val="28"/>
          <w:szCs w:val="28"/>
        </w:rPr>
      </w:pPr>
      <w:r w:rsidRPr="00283704">
        <w:rPr>
          <w:rFonts w:ascii="標楷體" w:eastAsia="標楷體" w:hAnsi="標楷體" w:hint="eastAsia"/>
          <w:sz w:val="28"/>
          <w:szCs w:val="28"/>
        </w:rPr>
        <w:t>申請表</w:t>
      </w:r>
      <w:r w:rsidR="00B827F4" w:rsidRPr="00283704">
        <w:rPr>
          <w:rFonts w:ascii="標楷體" w:eastAsia="標楷體" w:hAnsi="標楷體" w:hint="eastAsia"/>
          <w:sz w:val="28"/>
          <w:szCs w:val="28"/>
        </w:rPr>
        <w:t>(附件1)</w:t>
      </w:r>
      <w:r w:rsidR="007E3007">
        <w:rPr>
          <w:rFonts w:ascii="標楷體" w:eastAsia="標楷體" w:hAnsi="標楷體" w:hint="eastAsia"/>
          <w:sz w:val="28"/>
          <w:szCs w:val="28"/>
        </w:rPr>
        <w:t>。</w:t>
      </w:r>
    </w:p>
    <w:p w14:paraId="61F3749C" w14:textId="77777777" w:rsidR="00D91CCB" w:rsidRPr="00283704" w:rsidRDefault="001E112D" w:rsidP="008F2DD0">
      <w:pPr>
        <w:numPr>
          <w:ilvl w:val="0"/>
          <w:numId w:val="7"/>
        </w:numPr>
        <w:tabs>
          <w:tab w:val="clear" w:pos="1200"/>
          <w:tab w:val="num" w:pos="851"/>
        </w:tabs>
        <w:adjustRightInd w:val="0"/>
        <w:snapToGrid w:val="0"/>
        <w:spacing w:line="460" w:lineRule="exact"/>
        <w:ind w:left="1134" w:hanging="567"/>
        <w:jc w:val="both"/>
        <w:rPr>
          <w:rFonts w:ascii="標楷體" w:eastAsia="標楷體" w:hAnsi="標楷體"/>
          <w:sz w:val="28"/>
          <w:szCs w:val="28"/>
        </w:rPr>
      </w:pPr>
      <w:r w:rsidRPr="00283704">
        <w:rPr>
          <w:rFonts w:ascii="標楷體" w:eastAsia="標楷體" w:hAnsi="標楷體" w:hint="eastAsia"/>
          <w:sz w:val="28"/>
          <w:szCs w:val="28"/>
        </w:rPr>
        <w:t>計畫</w:t>
      </w:r>
      <w:r w:rsidR="00B46F55" w:rsidRPr="00283704">
        <w:rPr>
          <w:rFonts w:ascii="標楷體" w:eastAsia="標楷體" w:hAnsi="標楷體" w:hint="eastAsia"/>
          <w:sz w:val="28"/>
          <w:szCs w:val="28"/>
        </w:rPr>
        <w:t>書</w:t>
      </w:r>
      <w:r w:rsidR="00B827F4" w:rsidRPr="00283704">
        <w:rPr>
          <w:rFonts w:ascii="標楷體" w:eastAsia="標楷體" w:hAnsi="標楷體" w:hint="eastAsia"/>
          <w:sz w:val="28"/>
          <w:szCs w:val="28"/>
        </w:rPr>
        <w:t>(附件2)</w:t>
      </w:r>
      <w:r w:rsidR="00D91CCB" w:rsidRPr="00283704">
        <w:rPr>
          <w:rFonts w:ascii="標楷體" w:eastAsia="標楷體" w:hAnsi="標楷體" w:hint="eastAsia"/>
          <w:sz w:val="28"/>
          <w:szCs w:val="28"/>
        </w:rPr>
        <w:t>。</w:t>
      </w:r>
    </w:p>
    <w:p w14:paraId="53CD81E0" w14:textId="77777777" w:rsidR="0043198C" w:rsidRPr="00283704" w:rsidRDefault="0043198C" w:rsidP="0043198C">
      <w:pPr>
        <w:numPr>
          <w:ilvl w:val="0"/>
          <w:numId w:val="7"/>
        </w:numPr>
        <w:tabs>
          <w:tab w:val="clear" w:pos="1200"/>
          <w:tab w:val="num" w:pos="851"/>
        </w:tabs>
        <w:adjustRightInd w:val="0"/>
        <w:snapToGrid w:val="0"/>
        <w:spacing w:line="460" w:lineRule="exact"/>
        <w:ind w:left="1134" w:hanging="567"/>
        <w:jc w:val="both"/>
        <w:rPr>
          <w:rFonts w:ascii="標楷體" w:eastAsia="標楷體" w:hAnsi="標楷體"/>
          <w:sz w:val="28"/>
          <w:szCs w:val="28"/>
        </w:rPr>
      </w:pPr>
      <w:r w:rsidRPr="00283704">
        <w:rPr>
          <w:rFonts w:ascii="標楷體" w:eastAsia="標楷體" w:hAnsi="標楷體" w:hint="eastAsia"/>
          <w:sz w:val="28"/>
          <w:szCs w:val="28"/>
        </w:rPr>
        <w:t>經費切結書(附件3)。</w:t>
      </w:r>
    </w:p>
    <w:p w14:paraId="0DFC5C39" w14:textId="77777777" w:rsidR="00004CD2" w:rsidRPr="00283704" w:rsidRDefault="00242EB2" w:rsidP="008F2DD0">
      <w:pPr>
        <w:numPr>
          <w:ilvl w:val="0"/>
          <w:numId w:val="7"/>
        </w:numPr>
        <w:tabs>
          <w:tab w:val="clear" w:pos="1200"/>
          <w:tab w:val="num" w:pos="851"/>
        </w:tabs>
        <w:adjustRightInd w:val="0"/>
        <w:snapToGrid w:val="0"/>
        <w:spacing w:line="460" w:lineRule="exact"/>
        <w:ind w:left="1134" w:hanging="567"/>
        <w:jc w:val="both"/>
        <w:rPr>
          <w:rFonts w:ascii="標楷體" w:eastAsia="標楷體" w:hAnsi="標楷體"/>
          <w:sz w:val="28"/>
          <w:szCs w:val="28"/>
        </w:rPr>
      </w:pPr>
      <w:r w:rsidRPr="00283704">
        <w:rPr>
          <w:rFonts w:ascii="標楷體" w:eastAsia="標楷體" w:hAnsi="標楷體" w:hint="eastAsia"/>
          <w:sz w:val="28"/>
          <w:szCs w:val="28"/>
        </w:rPr>
        <w:t>經費</w:t>
      </w:r>
      <w:r w:rsidR="00863844" w:rsidRPr="00283704">
        <w:rPr>
          <w:rFonts w:ascii="標楷體" w:eastAsia="標楷體" w:hAnsi="標楷體" w:hint="eastAsia"/>
          <w:sz w:val="28"/>
          <w:szCs w:val="28"/>
        </w:rPr>
        <w:t>概算</w:t>
      </w:r>
      <w:r w:rsidR="00B46F55" w:rsidRPr="00283704">
        <w:rPr>
          <w:rFonts w:ascii="標楷體" w:eastAsia="標楷體" w:hAnsi="標楷體" w:hint="eastAsia"/>
          <w:sz w:val="28"/>
          <w:szCs w:val="28"/>
        </w:rPr>
        <w:t>表</w:t>
      </w:r>
      <w:r w:rsidR="00004CD2" w:rsidRPr="00283704">
        <w:rPr>
          <w:rFonts w:ascii="標楷體" w:eastAsia="標楷體" w:hAnsi="標楷體" w:hint="eastAsia"/>
          <w:sz w:val="28"/>
          <w:szCs w:val="28"/>
        </w:rPr>
        <w:t>(附件4)</w:t>
      </w:r>
      <w:r w:rsidR="007E3007">
        <w:rPr>
          <w:rFonts w:ascii="標楷體" w:eastAsia="標楷體" w:hAnsi="標楷體" w:hint="eastAsia"/>
          <w:sz w:val="28"/>
          <w:szCs w:val="28"/>
        </w:rPr>
        <w:t>。</w:t>
      </w:r>
    </w:p>
    <w:p w14:paraId="256AB520" w14:textId="77777777" w:rsidR="009928C6" w:rsidRPr="00283704" w:rsidRDefault="00BA40C6" w:rsidP="008F2DD0">
      <w:pPr>
        <w:numPr>
          <w:ilvl w:val="0"/>
          <w:numId w:val="7"/>
        </w:numPr>
        <w:tabs>
          <w:tab w:val="clear" w:pos="1200"/>
          <w:tab w:val="num" w:pos="851"/>
        </w:tabs>
        <w:adjustRightInd w:val="0"/>
        <w:snapToGrid w:val="0"/>
        <w:spacing w:line="460" w:lineRule="exact"/>
        <w:ind w:left="1134" w:hanging="567"/>
        <w:jc w:val="both"/>
        <w:rPr>
          <w:rFonts w:ascii="標楷體" w:eastAsia="標楷體" w:hAnsi="標楷體"/>
          <w:sz w:val="28"/>
          <w:szCs w:val="28"/>
        </w:rPr>
      </w:pPr>
      <w:r w:rsidRPr="00283704">
        <w:rPr>
          <w:rFonts w:ascii="標楷體" w:eastAsia="標楷體" w:hAnsi="標楷體" w:hint="eastAsia"/>
          <w:sz w:val="28"/>
          <w:szCs w:val="28"/>
        </w:rPr>
        <w:t>廠商</w:t>
      </w:r>
      <w:r w:rsidR="00857D12" w:rsidRPr="00283704">
        <w:rPr>
          <w:rFonts w:ascii="標楷體" w:eastAsia="標楷體" w:hAnsi="標楷體" w:hint="eastAsia"/>
          <w:sz w:val="28"/>
          <w:szCs w:val="28"/>
        </w:rPr>
        <w:t>報</w:t>
      </w:r>
      <w:r w:rsidR="00C95C57" w:rsidRPr="00283704">
        <w:rPr>
          <w:rFonts w:ascii="標楷體" w:eastAsia="標楷體" w:hAnsi="標楷體" w:hint="eastAsia"/>
          <w:sz w:val="28"/>
          <w:szCs w:val="28"/>
        </w:rPr>
        <w:t>(估)</w:t>
      </w:r>
      <w:r w:rsidR="00857D12" w:rsidRPr="00283704">
        <w:rPr>
          <w:rFonts w:ascii="標楷體" w:eastAsia="標楷體" w:hAnsi="標楷體" w:hint="eastAsia"/>
          <w:sz w:val="28"/>
          <w:szCs w:val="28"/>
        </w:rPr>
        <w:t>價單</w:t>
      </w:r>
      <w:r w:rsidR="00242EB2" w:rsidRPr="00283704">
        <w:rPr>
          <w:rFonts w:ascii="標楷體" w:eastAsia="標楷體" w:hAnsi="標楷體" w:hint="eastAsia"/>
          <w:sz w:val="28"/>
          <w:szCs w:val="28"/>
        </w:rPr>
        <w:t>。</w:t>
      </w:r>
    </w:p>
    <w:p w14:paraId="3E7242D0" w14:textId="70E758B9" w:rsidR="00492F42" w:rsidRPr="00271089" w:rsidRDefault="00004CD2" w:rsidP="00271089">
      <w:pPr>
        <w:numPr>
          <w:ilvl w:val="0"/>
          <w:numId w:val="7"/>
        </w:numPr>
        <w:tabs>
          <w:tab w:val="clear" w:pos="1200"/>
          <w:tab w:val="num" w:pos="851"/>
        </w:tabs>
        <w:adjustRightInd w:val="0"/>
        <w:snapToGrid w:val="0"/>
        <w:spacing w:line="460" w:lineRule="exact"/>
        <w:ind w:left="1134" w:hanging="567"/>
        <w:jc w:val="both"/>
        <w:rPr>
          <w:rFonts w:ascii="標楷體" w:eastAsia="標楷體" w:hAnsi="標楷體"/>
          <w:sz w:val="28"/>
          <w:szCs w:val="28"/>
        </w:rPr>
      </w:pPr>
      <w:r w:rsidRPr="00283704">
        <w:rPr>
          <w:rFonts w:ascii="標楷體" w:eastAsia="標楷體" w:hAnsi="標楷體" w:hint="eastAsia"/>
          <w:sz w:val="28"/>
          <w:szCs w:val="28"/>
        </w:rPr>
        <w:t>其他規定之文件、資料。</w:t>
      </w:r>
    </w:p>
    <w:p w14:paraId="407A041F" w14:textId="77777777" w:rsidR="00D91CCB" w:rsidRPr="00283704" w:rsidRDefault="00CB2EE6" w:rsidP="008F2DD0">
      <w:pPr>
        <w:numPr>
          <w:ilvl w:val="0"/>
          <w:numId w:val="2"/>
        </w:numPr>
        <w:adjustRightInd w:val="0"/>
        <w:snapToGrid w:val="0"/>
        <w:spacing w:line="460" w:lineRule="exact"/>
        <w:ind w:left="1134" w:hanging="1134"/>
        <w:rPr>
          <w:rFonts w:ascii="標楷體" w:eastAsia="標楷體" w:hAnsi="標楷體"/>
          <w:sz w:val="28"/>
          <w:szCs w:val="28"/>
        </w:rPr>
      </w:pPr>
      <w:bookmarkStart w:id="1" w:name="_Hlk68707823"/>
      <w:r w:rsidRPr="00283704">
        <w:rPr>
          <w:rFonts w:ascii="標楷體" w:eastAsia="標楷體" w:hAnsi="標楷體" w:hint="eastAsia"/>
          <w:sz w:val="28"/>
          <w:szCs w:val="28"/>
        </w:rPr>
        <w:t>核銷、督導與考核</w:t>
      </w:r>
    </w:p>
    <w:bookmarkEnd w:id="1"/>
    <w:p w14:paraId="23FCFBF2" w14:textId="6CAEFF1B" w:rsidR="00D91CCB" w:rsidRPr="00283704" w:rsidRDefault="00004CD2" w:rsidP="008F2DD0">
      <w:pPr>
        <w:numPr>
          <w:ilvl w:val="0"/>
          <w:numId w:val="10"/>
        </w:numPr>
        <w:tabs>
          <w:tab w:val="clear" w:pos="1200"/>
          <w:tab w:val="num" w:pos="851"/>
        </w:tabs>
        <w:adjustRightInd w:val="0"/>
        <w:snapToGrid w:val="0"/>
        <w:spacing w:line="460" w:lineRule="exact"/>
        <w:ind w:left="1134" w:hanging="567"/>
        <w:jc w:val="both"/>
        <w:rPr>
          <w:rFonts w:ascii="標楷體" w:eastAsia="標楷體" w:hAnsi="標楷體"/>
          <w:sz w:val="28"/>
          <w:szCs w:val="28"/>
        </w:rPr>
      </w:pPr>
      <w:r w:rsidRPr="00283704">
        <w:rPr>
          <w:rFonts w:ascii="標楷體" w:eastAsia="標楷體" w:hAnsi="標楷體" w:hint="eastAsia"/>
          <w:sz w:val="28"/>
          <w:szCs w:val="28"/>
        </w:rPr>
        <w:t>本計畫</w:t>
      </w:r>
      <w:r w:rsidR="00343FC2" w:rsidRPr="00283704">
        <w:rPr>
          <w:rFonts w:ascii="標楷體" w:eastAsia="標楷體" w:hAnsi="標楷體" w:hint="eastAsia"/>
          <w:sz w:val="28"/>
          <w:szCs w:val="28"/>
        </w:rPr>
        <w:t>應於</w:t>
      </w:r>
      <w:r w:rsidR="00426081">
        <w:rPr>
          <w:rFonts w:ascii="標楷體" w:eastAsia="標楷體" w:hAnsi="標楷體" w:hint="eastAsia"/>
          <w:sz w:val="28"/>
          <w:szCs w:val="28"/>
        </w:rPr>
        <w:t>當年度</w:t>
      </w:r>
      <w:r w:rsidR="003E244C" w:rsidRPr="00283704">
        <w:rPr>
          <w:rFonts w:ascii="標楷體" w:eastAsia="標楷體" w:hAnsi="標楷體" w:hint="eastAsia"/>
          <w:sz w:val="28"/>
          <w:szCs w:val="28"/>
        </w:rPr>
        <w:t>10</w:t>
      </w:r>
      <w:r w:rsidR="00343FC2" w:rsidRPr="00283704">
        <w:rPr>
          <w:rFonts w:ascii="標楷體" w:eastAsia="標楷體" w:hAnsi="標楷體" w:hint="eastAsia"/>
          <w:sz w:val="28"/>
          <w:szCs w:val="28"/>
        </w:rPr>
        <w:t>月</w:t>
      </w:r>
      <w:r w:rsidR="003E244C" w:rsidRPr="00283704">
        <w:rPr>
          <w:rFonts w:ascii="標楷體" w:eastAsia="標楷體" w:hAnsi="標楷體" w:hint="eastAsia"/>
          <w:sz w:val="28"/>
          <w:szCs w:val="28"/>
        </w:rPr>
        <w:t>30</w:t>
      </w:r>
      <w:r w:rsidR="00E569EB">
        <w:rPr>
          <w:rFonts w:ascii="標楷體" w:eastAsia="標楷體" w:hAnsi="標楷體" w:hint="eastAsia"/>
          <w:sz w:val="28"/>
          <w:szCs w:val="28"/>
        </w:rPr>
        <w:t>日前送件申請</w:t>
      </w:r>
      <w:r w:rsidR="003E244C" w:rsidRPr="00283704">
        <w:rPr>
          <w:rFonts w:ascii="標楷體" w:eastAsia="標楷體" w:hAnsi="標楷體" w:hint="eastAsia"/>
          <w:sz w:val="28"/>
          <w:szCs w:val="28"/>
        </w:rPr>
        <w:t>，並於審核通過後1個月內檢附相關文件、資料送本局辦理核銷，最遲應於</w:t>
      </w:r>
      <w:r w:rsidR="00426081">
        <w:rPr>
          <w:rFonts w:ascii="標楷體" w:eastAsia="標楷體" w:hAnsi="標楷體" w:hint="eastAsia"/>
          <w:sz w:val="28"/>
          <w:szCs w:val="28"/>
        </w:rPr>
        <w:t>當年度</w:t>
      </w:r>
      <w:r w:rsidR="003E244C" w:rsidRPr="00283704">
        <w:rPr>
          <w:rFonts w:ascii="標楷體" w:eastAsia="標楷體" w:hAnsi="標楷體" w:hint="eastAsia"/>
          <w:sz w:val="28"/>
          <w:szCs w:val="28"/>
        </w:rPr>
        <w:t>12月</w:t>
      </w:r>
      <w:r w:rsidR="00EE0104" w:rsidRPr="00283704">
        <w:rPr>
          <w:rFonts w:ascii="標楷體" w:eastAsia="標楷體" w:hAnsi="標楷體" w:hint="eastAsia"/>
          <w:sz w:val="28"/>
          <w:szCs w:val="28"/>
        </w:rPr>
        <w:t>10</w:t>
      </w:r>
      <w:r w:rsidR="003E244C" w:rsidRPr="00283704">
        <w:rPr>
          <w:rFonts w:ascii="標楷體" w:eastAsia="標楷體" w:hAnsi="標楷體" w:hint="eastAsia"/>
          <w:sz w:val="28"/>
          <w:szCs w:val="28"/>
        </w:rPr>
        <w:t>日前完成核銷</w:t>
      </w:r>
      <w:r w:rsidR="00343FC2" w:rsidRPr="00283704">
        <w:rPr>
          <w:rFonts w:ascii="標楷體" w:eastAsia="標楷體" w:hAnsi="標楷體" w:hint="eastAsia"/>
          <w:sz w:val="28"/>
          <w:szCs w:val="28"/>
        </w:rPr>
        <w:t>。</w:t>
      </w:r>
    </w:p>
    <w:p w14:paraId="3B5A2EDB" w14:textId="5C625F50" w:rsidR="008750B1" w:rsidRPr="00283704" w:rsidRDefault="00BD1986" w:rsidP="008F2DD0">
      <w:pPr>
        <w:numPr>
          <w:ilvl w:val="0"/>
          <w:numId w:val="10"/>
        </w:numPr>
        <w:tabs>
          <w:tab w:val="clear" w:pos="1200"/>
          <w:tab w:val="num" w:pos="851"/>
        </w:tabs>
        <w:adjustRightInd w:val="0"/>
        <w:snapToGrid w:val="0"/>
        <w:spacing w:line="460" w:lineRule="exact"/>
        <w:ind w:left="1134" w:hanging="567"/>
        <w:jc w:val="both"/>
        <w:rPr>
          <w:rFonts w:ascii="標楷體" w:eastAsia="標楷體" w:hAnsi="標楷體"/>
          <w:sz w:val="28"/>
          <w:szCs w:val="28"/>
        </w:rPr>
      </w:pPr>
      <w:r w:rsidRPr="00283704">
        <w:rPr>
          <w:rFonts w:ascii="標楷體" w:eastAsia="標楷體" w:hAnsi="標楷體" w:hint="eastAsia"/>
          <w:sz w:val="28"/>
          <w:szCs w:val="28"/>
        </w:rPr>
        <w:t>獎助</w:t>
      </w:r>
      <w:r w:rsidR="0061402D" w:rsidRPr="00283704">
        <w:rPr>
          <w:rFonts w:ascii="標楷體" w:eastAsia="標楷體" w:hAnsi="標楷體" w:hint="eastAsia"/>
          <w:sz w:val="28"/>
          <w:szCs w:val="28"/>
        </w:rPr>
        <w:t>計畫</w:t>
      </w:r>
      <w:r w:rsidR="00A634E6" w:rsidRPr="00283704">
        <w:rPr>
          <w:rFonts w:ascii="標楷體" w:eastAsia="標楷體" w:hAnsi="標楷體" w:hint="eastAsia"/>
          <w:sz w:val="28"/>
          <w:szCs w:val="28"/>
        </w:rPr>
        <w:t>經費</w:t>
      </w:r>
      <w:r w:rsidR="0061402D" w:rsidRPr="00283704">
        <w:rPr>
          <w:rFonts w:ascii="標楷體" w:eastAsia="標楷體" w:hAnsi="標楷體" w:hint="eastAsia"/>
          <w:sz w:val="28"/>
          <w:szCs w:val="28"/>
        </w:rPr>
        <w:t>核銷</w:t>
      </w:r>
      <w:r w:rsidR="001156B0" w:rsidRPr="00283704">
        <w:rPr>
          <w:rFonts w:ascii="標楷體" w:eastAsia="標楷體" w:hAnsi="標楷體" w:hint="eastAsia"/>
          <w:sz w:val="28"/>
          <w:szCs w:val="28"/>
        </w:rPr>
        <w:t>應檢</w:t>
      </w:r>
      <w:r w:rsidR="000D7504" w:rsidRPr="00283704">
        <w:rPr>
          <w:rFonts w:ascii="標楷體" w:eastAsia="標楷體" w:hAnsi="標楷體" w:hint="eastAsia"/>
          <w:sz w:val="28"/>
          <w:szCs w:val="28"/>
        </w:rPr>
        <w:t>附</w:t>
      </w:r>
      <w:r w:rsidR="008750B1" w:rsidRPr="00283704">
        <w:rPr>
          <w:rFonts w:ascii="標楷體" w:eastAsia="標楷體" w:hAnsi="標楷體" w:hint="eastAsia"/>
          <w:sz w:val="28"/>
          <w:szCs w:val="28"/>
        </w:rPr>
        <w:t>文件</w:t>
      </w:r>
      <w:r w:rsidR="008E01A2">
        <w:rPr>
          <w:rFonts w:ascii="標楷體" w:eastAsia="標楷體" w:hAnsi="標楷體" w:hint="eastAsia"/>
          <w:sz w:val="28"/>
          <w:szCs w:val="28"/>
        </w:rPr>
        <w:t>(</w:t>
      </w:r>
      <w:r w:rsidR="008E01A2" w:rsidRPr="00283704">
        <w:rPr>
          <w:rFonts w:ascii="標楷體" w:eastAsia="標楷體" w:hAnsi="標楷體" w:hint="eastAsia"/>
          <w:sz w:val="28"/>
          <w:szCs w:val="28"/>
        </w:rPr>
        <w:t>影本</w:t>
      </w:r>
      <w:r w:rsidR="008E01A2">
        <w:rPr>
          <w:rFonts w:ascii="標楷體" w:eastAsia="標楷體" w:hAnsi="標楷體" w:hint="eastAsia"/>
          <w:sz w:val="28"/>
          <w:szCs w:val="28"/>
        </w:rPr>
        <w:t>資料</w:t>
      </w:r>
      <w:r w:rsidR="008E01A2" w:rsidRPr="00283704">
        <w:rPr>
          <w:rFonts w:ascii="標楷體" w:eastAsia="標楷體" w:hAnsi="標楷體" w:hint="eastAsia"/>
          <w:sz w:val="28"/>
          <w:szCs w:val="28"/>
        </w:rPr>
        <w:t>應加蓋申請單位章及與正本相符章</w:t>
      </w:r>
      <w:r w:rsidR="008E01A2">
        <w:rPr>
          <w:rFonts w:ascii="標楷體" w:eastAsia="標楷體" w:hAnsi="標楷體" w:hint="eastAsia"/>
          <w:sz w:val="28"/>
          <w:szCs w:val="28"/>
        </w:rPr>
        <w:t>)</w:t>
      </w:r>
      <w:r w:rsidR="008750B1" w:rsidRPr="00283704">
        <w:rPr>
          <w:rFonts w:ascii="標楷體" w:eastAsia="標楷體" w:hAnsi="標楷體" w:hint="eastAsia"/>
          <w:sz w:val="28"/>
          <w:szCs w:val="28"/>
        </w:rPr>
        <w:t>：</w:t>
      </w:r>
    </w:p>
    <w:p w14:paraId="0DC46D64" w14:textId="77777777" w:rsidR="00C825CF" w:rsidRPr="00283704" w:rsidRDefault="005D15C7" w:rsidP="005259B5">
      <w:pPr>
        <w:numPr>
          <w:ilvl w:val="0"/>
          <w:numId w:val="16"/>
        </w:numPr>
        <w:adjustRightInd w:val="0"/>
        <w:snapToGrid w:val="0"/>
        <w:spacing w:line="460" w:lineRule="exact"/>
        <w:ind w:left="1701" w:hanging="567"/>
        <w:jc w:val="both"/>
        <w:rPr>
          <w:rFonts w:ascii="標楷體" w:eastAsia="標楷體" w:hAnsi="標楷體"/>
          <w:sz w:val="28"/>
          <w:szCs w:val="28"/>
        </w:rPr>
      </w:pPr>
      <w:r w:rsidRPr="00283704">
        <w:rPr>
          <w:rFonts w:ascii="標楷體" w:eastAsia="標楷體" w:hAnsi="標楷體" w:hint="eastAsia"/>
          <w:sz w:val="28"/>
          <w:szCs w:val="28"/>
        </w:rPr>
        <w:t>長照</w:t>
      </w:r>
      <w:r w:rsidR="00EA2EB1" w:rsidRPr="00283704">
        <w:rPr>
          <w:rFonts w:ascii="標楷體" w:eastAsia="標楷體" w:hAnsi="標楷體" w:hint="eastAsia"/>
          <w:sz w:val="28"/>
          <w:szCs w:val="28"/>
        </w:rPr>
        <w:t>機構設立許可核准函</w:t>
      </w:r>
      <w:r w:rsidR="008750B1" w:rsidRPr="00283704">
        <w:rPr>
          <w:rFonts w:ascii="標楷體" w:eastAsia="標楷體" w:hAnsi="標楷體" w:hint="eastAsia"/>
          <w:sz w:val="28"/>
          <w:szCs w:val="28"/>
        </w:rPr>
        <w:t>及特約契約影本</w:t>
      </w:r>
      <w:r w:rsidR="005C3AFA" w:rsidRPr="00283704">
        <w:rPr>
          <w:rFonts w:ascii="標楷體" w:eastAsia="標楷體" w:hAnsi="標楷體" w:hint="eastAsia"/>
          <w:sz w:val="28"/>
          <w:szCs w:val="28"/>
        </w:rPr>
        <w:t>。</w:t>
      </w:r>
    </w:p>
    <w:p w14:paraId="43A54309" w14:textId="23B429EB" w:rsidR="008750B1" w:rsidRPr="00283704" w:rsidRDefault="008750B1" w:rsidP="005259B5">
      <w:pPr>
        <w:numPr>
          <w:ilvl w:val="0"/>
          <w:numId w:val="16"/>
        </w:numPr>
        <w:adjustRightInd w:val="0"/>
        <w:snapToGrid w:val="0"/>
        <w:spacing w:line="460" w:lineRule="exact"/>
        <w:ind w:left="1701" w:hanging="567"/>
        <w:jc w:val="both"/>
        <w:rPr>
          <w:rFonts w:ascii="標楷體" w:eastAsia="標楷體" w:hAnsi="標楷體"/>
          <w:sz w:val="28"/>
          <w:szCs w:val="28"/>
        </w:rPr>
      </w:pPr>
      <w:r w:rsidRPr="00283704">
        <w:rPr>
          <w:rFonts w:ascii="標楷體" w:eastAsia="標楷體" w:hAnsi="標楷體" w:hint="eastAsia"/>
          <w:sz w:val="28"/>
          <w:szCs w:val="28"/>
        </w:rPr>
        <w:t>本局核定</w:t>
      </w:r>
      <w:r w:rsidR="002F5B01" w:rsidRPr="00283704">
        <w:rPr>
          <w:rFonts w:ascii="標楷體" w:eastAsia="標楷體" w:hAnsi="標楷體" w:hint="eastAsia"/>
          <w:sz w:val="28"/>
          <w:szCs w:val="28"/>
        </w:rPr>
        <w:t>獎助計畫</w:t>
      </w:r>
      <w:r w:rsidR="00CB5D28" w:rsidRPr="00283704">
        <w:rPr>
          <w:rFonts w:ascii="標楷體" w:eastAsia="標楷體" w:hAnsi="標楷體" w:hint="eastAsia"/>
          <w:sz w:val="28"/>
          <w:szCs w:val="28"/>
        </w:rPr>
        <w:t>之</w:t>
      </w:r>
      <w:r w:rsidR="009125C3" w:rsidRPr="00283704">
        <w:rPr>
          <w:rFonts w:ascii="標楷體" w:eastAsia="標楷體" w:hAnsi="標楷體" w:hint="eastAsia"/>
          <w:sz w:val="28"/>
          <w:szCs w:val="28"/>
        </w:rPr>
        <w:t>公文</w:t>
      </w:r>
      <w:r w:rsidRPr="00283704">
        <w:rPr>
          <w:rFonts w:ascii="標楷體" w:eastAsia="標楷體" w:hAnsi="標楷體" w:hint="eastAsia"/>
          <w:sz w:val="28"/>
          <w:szCs w:val="28"/>
        </w:rPr>
        <w:t>函</w:t>
      </w:r>
      <w:r w:rsidR="008E01A2">
        <w:rPr>
          <w:rFonts w:ascii="標楷體" w:eastAsia="標楷體" w:hAnsi="標楷體" w:hint="eastAsia"/>
          <w:sz w:val="28"/>
          <w:szCs w:val="28"/>
        </w:rPr>
        <w:t>影本</w:t>
      </w:r>
      <w:r w:rsidR="00CB5D28" w:rsidRPr="00283704">
        <w:rPr>
          <w:rFonts w:ascii="標楷體" w:eastAsia="標楷體" w:hAnsi="標楷體" w:hint="eastAsia"/>
          <w:sz w:val="28"/>
          <w:szCs w:val="28"/>
        </w:rPr>
        <w:t>及相關</w:t>
      </w:r>
      <w:r w:rsidR="009125C3" w:rsidRPr="00283704">
        <w:rPr>
          <w:rFonts w:ascii="標楷體" w:eastAsia="標楷體" w:hAnsi="標楷體" w:hint="eastAsia"/>
          <w:sz w:val="28"/>
          <w:szCs w:val="28"/>
        </w:rPr>
        <w:t>資料</w:t>
      </w:r>
      <w:r w:rsidR="005C3AFA" w:rsidRPr="00283704">
        <w:rPr>
          <w:rFonts w:ascii="標楷體" w:eastAsia="標楷體" w:hAnsi="標楷體" w:hint="eastAsia"/>
          <w:sz w:val="28"/>
          <w:szCs w:val="28"/>
        </w:rPr>
        <w:t>。</w:t>
      </w:r>
    </w:p>
    <w:p w14:paraId="36098278" w14:textId="77777777" w:rsidR="005C3AFA" w:rsidRPr="00283704" w:rsidRDefault="008750B1" w:rsidP="005259B5">
      <w:pPr>
        <w:numPr>
          <w:ilvl w:val="0"/>
          <w:numId w:val="16"/>
        </w:numPr>
        <w:adjustRightInd w:val="0"/>
        <w:snapToGrid w:val="0"/>
        <w:spacing w:line="460" w:lineRule="exact"/>
        <w:ind w:left="1701" w:hanging="567"/>
        <w:jc w:val="both"/>
        <w:rPr>
          <w:rFonts w:ascii="標楷體" w:eastAsia="標楷體" w:hAnsi="標楷體"/>
          <w:sz w:val="28"/>
          <w:szCs w:val="28"/>
        </w:rPr>
      </w:pPr>
      <w:r w:rsidRPr="00283704">
        <w:rPr>
          <w:rFonts w:ascii="標楷體" w:eastAsia="標楷體" w:hAnsi="標楷體" w:hint="eastAsia"/>
          <w:sz w:val="28"/>
          <w:szCs w:val="28"/>
        </w:rPr>
        <w:t>各項</w:t>
      </w:r>
      <w:r w:rsidR="0082459F" w:rsidRPr="00283704">
        <w:rPr>
          <w:rFonts w:ascii="標楷體" w:eastAsia="標楷體" w:hAnsi="標楷體" w:hint="eastAsia"/>
          <w:sz w:val="28"/>
          <w:szCs w:val="28"/>
        </w:rPr>
        <w:t>獎助</w:t>
      </w:r>
      <w:r w:rsidRPr="00283704">
        <w:rPr>
          <w:rFonts w:ascii="標楷體" w:eastAsia="標楷體" w:hAnsi="標楷體" w:hint="eastAsia"/>
          <w:sz w:val="28"/>
          <w:szCs w:val="28"/>
        </w:rPr>
        <w:t>項目之</w:t>
      </w:r>
      <w:r w:rsidR="00396134" w:rsidRPr="00283704">
        <w:rPr>
          <w:rFonts w:ascii="標楷體" w:eastAsia="標楷體" w:hAnsi="標楷體" w:hint="eastAsia"/>
          <w:sz w:val="28"/>
          <w:szCs w:val="28"/>
        </w:rPr>
        <w:t>核銷應備文件</w:t>
      </w:r>
      <w:r w:rsidR="005C3AFA" w:rsidRPr="00283704">
        <w:rPr>
          <w:rFonts w:ascii="標楷體" w:eastAsia="標楷體" w:hAnsi="標楷體" w:hint="eastAsia"/>
          <w:sz w:val="28"/>
          <w:szCs w:val="28"/>
        </w:rPr>
        <w:t>。</w:t>
      </w:r>
    </w:p>
    <w:p w14:paraId="25DEF309" w14:textId="77777777" w:rsidR="00245274" w:rsidRPr="00283704" w:rsidRDefault="00245274" w:rsidP="005259B5">
      <w:pPr>
        <w:numPr>
          <w:ilvl w:val="0"/>
          <w:numId w:val="16"/>
        </w:numPr>
        <w:adjustRightInd w:val="0"/>
        <w:snapToGrid w:val="0"/>
        <w:spacing w:line="460" w:lineRule="exact"/>
        <w:ind w:left="1701" w:hanging="567"/>
        <w:jc w:val="both"/>
        <w:rPr>
          <w:rFonts w:ascii="標楷體" w:eastAsia="標楷體" w:hAnsi="標楷體"/>
          <w:sz w:val="28"/>
          <w:szCs w:val="28"/>
        </w:rPr>
      </w:pPr>
      <w:r w:rsidRPr="00283704">
        <w:rPr>
          <w:rFonts w:ascii="標楷體" w:eastAsia="標楷體" w:hAnsi="標楷體" w:hint="eastAsia"/>
          <w:sz w:val="28"/>
          <w:szCs w:val="28"/>
        </w:rPr>
        <w:t>支出憑證簿、支出憑證明細表、黏貼憑證</w:t>
      </w:r>
      <w:r w:rsidR="00A57B0F" w:rsidRPr="00283704">
        <w:rPr>
          <w:rFonts w:ascii="標楷體" w:eastAsia="標楷體" w:hAnsi="標楷體" w:hint="eastAsia"/>
          <w:sz w:val="28"/>
          <w:szCs w:val="28"/>
        </w:rPr>
        <w:t>用紙</w:t>
      </w:r>
      <w:r w:rsidR="005C3AFA" w:rsidRPr="00283704">
        <w:rPr>
          <w:rFonts w:ascii="標楷體" w:eastAsia="標楷體" w:hAnsi="標楷體" w:hint="eastAsia"/>
          <w:sz w:val="28"/>
          <w:szCs w:val="28"/>
        </w:rPr>
        <w:t>。</w:t>
      </w:r>
    </w:p>
    <w:p w14:paraId="751E7802" w14:textId="77777777" w:rsidR="003F1F30" w:rsidRPr="00283704" w:rsidRDefault="00D33368" w:rsidP="00087E65">
      <w:pPr>
        <w:numPr>
          <w:ilvl w:val="0"/>
          <w:numId w:val="16"/>
        </w:numPr>
        <w:adjustRightInd w:val="0"/>
        <w:snapToGrid w:val="0"/>
        <w:spacing w:line="460" w:lineRule="exact"/>
        <w:ind w:left="1701" w:hanging="567"/>
        <w:jc w:val="both"/>
        <w:rPr>
          <w:rFonts w:ascii="標楷體" w:eastAsia="標楷體" w:hAnsi="標楷體"/>
          <w:sz w:val="28"/>
          <w:szCs w:val="28"/>
        </w:rPr>
      </w:pPr>
      <w:r w:rsidRPr="00283704">
        <w:rPr>
          <w:rFonts w:ascii="標楷體" w:eastAsia="標楷體" w:hAnsi="標楷體" w:hint="eastAsia"/>
          <w:sz w:val="28"/>
          <w:szCs w:val="28"/>
        </w:rPr>
        <w:t>收(</w:t>
      </w:r>
      <w:r w:rsidR="009E6D48" w:rsidRPr="00283704">
        <w:rPr>
          <w:rFonts w:ascii="標楷體" w:eastAsia="標楷體" w:hAnsi="標楷體" w:hint="eastAsia"/>
          <w:sz w:val="28"/>
          <w:szCs w:val="28"/>
        </w:rPr>
        <w:t>領</w:t>
      </w:r>
      <w:r w:rsidRPr="00283704">
        <w:rPr>
          <w:rFonts w:ascii="標楷體" w:eastAsia="標楷體" w:hAnsi="標楷體" w:hint="eastAsia"/>
          <w:sz w:val="28"/>
          <w:szCs w:val="28"/>
        </w:rPr>
        <w:t>)</w:t>
      </w:r>
      <w:r w:rsidR="009E6D48" w:rsidRPr="00283704">
        <w:rPr>
          <w:rFonts w:ascii="標楷體" w:eastAsia="標楷體" w:hAnsi="標楷體" w:hint="eastAsia"/>
          <w:sz w:val="28"/>
          <w:szCs w:val="28"/>
        </w:rPr>
        <w:t>據及統一發票或相關書據</w:t>
      </w:r>
      <w:r w:rsidR="005C3AFA" w:rsidRPr="00283704">
        <w:rPr>
          <w:rFonts w:ascii="標楷體" w:eastAsia="標楷體" w:hAnsi="標楷體" w:hint="eastAsia"/>
          <w:sz w:val="28"/>
          <w:szCs w:val="28"/>
        </w:rPr>
        <w:t>。</w:t>
      </w:r>
    </w:p>
    <w:p w14:paraId="2CEED977" w14:textId="77777777" w:rsidR="00D91CCB" w:rsidRPr="00283704" w:rsidRDefault="00FA7865" w:rsidP="008750B1">
      <w:pPr>
        <w:numPr>
          <w:ilvl w:val="0"/>
          <w:numId w:val="16"/>
        </w:numPr>
        <w:adjustRightInd w:val="0"/>
        <w:snapToGrid w:val="0"/>
        <w:spacing w:line="460" w:lineRule="exact"/>
        <w:ind w:left="1701" w:hanging="567"/>
        <w:jc w:val="both"/>
        <w:rPr>
          <w:rFonts w:ascii="標楷體" w:eastAsia="標楷體" w:hAnsi="標楷體"/>
          <w:sz w:val="28"/>
          <w:szCs w:val="28"/>
        </w:rPr>
      </w:pPr>
      <w:r w:rsidRPr="00283704">
        <w:rPr>
          <w:rFonts w:ascii="標楷體" w:eastAsia="標楷體" w:hAnsi="標楷體" w:hint="eastAsia"/>
          <w:sz w:val="28"/>
          <w:szCs w:val="28"/>
        </w:rPr>
        <w:lastRenderedPageBreak/>
        <w:t>單位</w:t>
      </w:r>
      <w:r w:rsidR="001C0A81" w:rsidRPr="00283704">
        <w:rPr>
          <w:rFonts w:ascii="標楷體" w:eastAsia="標楷體" w:hAnsi="標楷體" w:hint="eastAsia"/>
          <w:sz w:val="28"/>
          <w:szCs w:val="28"/>
        </w:rPr>
        <w:t>匯款帳號</w:t>
      </w:r>
      <w:r w:rsidR="0097645C" w:rsidRPr="00283704">
        <w:rPr>
          <w:rFonts w:ascii="標楷體" w:eastAsia="標楷體" w:hAnsi="標楷體" w:hint="eastAsia"/>
          <w:sz w:val="28"/>
          <w:szCs w:val="28"/>
        </w:rPr>
        <w:t>存摺</w:t>
      </w:r>
      <w:r w:rsidR="001C0A81" w:rsidRPr="00283704">
        <w:rPr>
          <w:rFonts w:ascii="標楷體" w:eastAsia="標楷體" w:hAnsi="標楷體" w:hint="eastAsia"/>
          <w:sz w:val="28"/>
          <w:szCs w:val="28"/>
        </w:rPr>
        <w:t>封面</w:t>
      </w:r>
      <w:r w:rsidR="0097645C" w:rsidRPr="00283704">
        <w:rPr>
          <w:rFonts w:ascii="標楷體" w:eastAsia="標楷體" w:hAnsi="標楷體" w:hint="eastAsia"/>
          <w:sz w:val="28"/>
          <w:szCs w:val="28"/>
        </w:rPr>
        <w:t>影本</w:t>
      </w:r>
      <w:r w:rsidR="005C3AFA" w:rsidRPr="00283704">
        <w:rPr>
          <w:rFonts w:ascii="標楷體" w:eastAsia="標楷體" w:hAnsi="標楷體" w:hint="eastAsia"/>
          <w:sz w:val="28"/>
          <w:szCs w:val="28"/>
        </w:rPr>
        <w:t>。</w:t>
      </w:r>
    </w:p>
    <w:p w14:paraId="07EC7837" w14:textId="6E60208D" w:rsidR="009663F7" w:rsidRPr="008E01A2" w:rsidRDefault="00BA024E" w:rsidP="008E01A2">
      <w:pPr>
        <w:numPr>
          <w:ilvl w:val="0"/>
          <w:numId w:val="16"/>
        </w:numPr>
        <w:adjustRightInd w:val="0"/>
        <w:snapToGrid w:val="0"/>
        <w:spacing w:line="460" w:lineRule="exact"/>
        <w:ind w:left="1701" w:hanging="567"/>
        <w:jc w:val="both"/>
        <w:rPr>
          <w:rFonts w:ascii="標楷體" w:eastAsia="標楷體" w:hAnsi="標楷體"/>
          <w:sz w:val="28"/>
          <w:szCs w:val="28"/>
        </w:rPr>
      </w:pPr>
      <w:r w:rsidRPr="00283704">
        <w:rPr>
          <w:rFonts w:ascii="標楷體" w:eastAsia="標楷體" w:hAnsi="標楷體"/>
          <w:sz w:val="28"/>
          <w:szCs w:val="28"/>
        </w:rPr>
        <w:t>其他依本局會計核銷規定應附</w:t>
      </w:r>
      <w:r w:rsidR="00135FF8" w:rsidRPr="00283704">
        <w:rPr>
          <w:rFonts w:ascii="標楷體" w:eastAsia="標楷體" w:hAnsi="標楷體" w:hint="eastAsia"/>
          <w:sz w:val="28"/>
          <w:szCs w:val="28"/>
        </w:rPr>
        <w:t>文件、資料。</w:t>
      </w:r>
    </w:p>
    <w:p w14:paraId="15CC8902" w14:textId="77777777" w:rsidR="00793631" w:rsidRPr="00283704" w:rsidRDefault="00865610" w:rsidP="00865610">
      <w:pPr>
        <w:numPr>
          <w:ilvl w:val="0"/>
          <w:numId w:val="10"/>
        </w:numPr>
        <w:tabs>
          <w:tab w:val="clear" w:pos="1200"/>
          <w:tab w:val="num" w:pos="851"/>
        </w:tabs>
        <w:adjustRightInd w:val="0"/>
        <w:snapToGrid w:val="0"/>
        <w:spacing w:line="460" w:lineRule="exact"/>
        <w:ind w:left="1134" w:hanging="567"/>
        <w:jc w:val="both"/>
        <w:rPr>
          <w:rFonts w:ascii="標楷體" w:eastAsia="標楷體" w:hAnsi="標楷體"/>
          <w:sz w:val="28"/>
          <w:szCs w:val="28"/>
        </w:rPr>
      </w:pPr>
      <w:r w:rsidRPr="00283704">
        <w:rPr>
          <w:rFonts w:ascii="標楷體" w:eastAsia="標楷體" w:hAnsi="標楷體" w:hint="eastAsia"/>
          <w:sz w:val="28"/>
          <w:szCs w:val="28"/>
        </w:rPr>
        <w:t>獎助</w:t>
      </w:r>
      <w:r w:rsidR="00C06E81" w:rsidRPr="00283704">
        <w:rPr>
          <w:rFonts w:ascii="標楷體" w:eastAsia="標楷體" w:hAnsi="標楷體" w:hint="eastAsia"/>
          <w:sz w:val="28"/>
          <w:szCs w:val="28"/>
        </w:rPr>
        <w:t>計畫</w:t>
      </w:r>
      <w:r w:rsidR="00D91831" w:rsidRPr="00283704">
        <w:rPr>
          <w:rFonts w:ascii="標楷體" w:eastAsia="標楷體" w:hAnsi="標楷體" w:hint="eastAsia"/>
          <w:sz w:val="28"/>
          <w:szCs w:val="28"/>
        </w:rPr>
        <w:t>經費以每季核銷為原則</w:t>
      </w:r>
      <w:r w:rsidRPr="00283704">
        <w:rPr>
          <w:rFonts w:ascii="標楷體" w:eastAsia="標楷體" w:hAnsi="標楷體" w:hint="eastAsia"/>
          <w:sz w:val="28"/>
          <w:szCs w:val="28"/>
        </w:rPr>
        <w:t>，核銷及執行情形將作為後續</w:t>
      </w:r>
      <w:r w:rsidR="00C9206B" w:rsidRPr="00283704">
        <w:rPr>
          <w:rFonts w:ascii="標楷體" w:eastAsia="標楷體" w:hAnsi="標楷體" w:hint="eastAsia"/>
          <w:sz w:val="28"/>
          <w:szCs w:val="28"/>
        </w:rPr>
        <w:t>長照機構</w:t>
      </w:r>
      <w:r w:rsidRPr="00283704">
        <w:rPr>
          <w:rFonts w:ascii="標楷體" w:eastAsia="標楷體" w:hAnsi="標楷體" w:hint="eastAsia"/>
          <w:sz w:val="28"/>
          <w:szCs w:val="28"/>
        </w:rPr>
        <w:t>特約及</w:t>
      </w:r>
      <w:r w:rsidR="0082459F" w:rsidRPr="00283704">
        <w:rPr>
          <w:rFonts w:ascii="標楷體" w:eastAsia="標楷體" w:hAnsi="標楷體" w:hint="eastAsia"/>
          <w:sz w:val="28"/>
          <w:szCs w:val="28"/>
        </w:rPr>
        <w:t>獎助</w:t>
      </w:r>
      <w:r w:rsidRPr="00283704">
        <w:rPr>
          <w:rFonts w:ascii="標楷體" w:eastAsia="標楷體" w:hAnsi="標楷體" w:hint="eastAsia"/>
          <w:sz w:val="28"/>
          <w:szCs w:val="28"/>
        </w:rPr>
        <w:t>之參考，</w:t>
      </w:r>
      <w:r w:rsidR="00F02FA8" w:rsidRPr="00283704">
        <w:rPr>
          <w:rFonts w:ascii="標楷體" w:eastAsia="標楷體" w:hAnsi="標楷體"/>
          <w:sz w:val="28"/>
        </w:rPr>
        <w:t>若有使用不當情事、提供不實資料或未依規定辦理核銷，除停止</w:t>
      </w:r>
      <w:r w:rsidR="0082459F" w:rsidRPr="00283704">
        <w:rPr>
          <w:rFonts w:ascii="標楷體" w:eastAsia="標楷體" w:hAnsi="標楷體"/>
          <w:sz w:val="28"/>
        </w:rPr>
        <w:t>獎助</w:t>
      </w:r>
      <w:r w:rsidR="00F02FA8" w:rsidRPr="00283704">
        <w:rPr>
          <w:rFonts w:ascii="標楷體" w:eastAsia="標楷體" w:hAnsi="標楷體" w:hint="eastAsia"/>
          <w:sz w:val="28"/>
        </w:rPr>
        <w:t>3</w:t>
      </w:r>
      <w:r w:rsidRPr="00283704">
        <w:rPr>
          <w:rFonts w:ascii="標楷體" w:eastAsia="標楷體" w:hAnsi="標楷體"/>
          <w:sz w:val="28"/>
        </w:rPr>
        <w:t>年外並依有關規定處理。</w:t>
      </w:r>
    </w:p>
    <w:p w14:paraId="62B0DFF3" w14:textId="03EF75F9" w:rsidR="00D91CCB" w:rsidRPr="00283704" w:rsidRDefault="00C36273" w:rsidP="008F2DD0">
      <w:pPr>
        <w:numPr>
          <w:ilvl w:val="0"/>
          <w:numId w:val="10"/>
        </w:numPr>
        <w:tabs>
          <w:tab w:val="clear" w:pos="1200"/>
          <w:tab w:val="num" w:pos="851"/>
        </w:tabs>
        <w:adjustRightInd w:val="0"/>
        <w:snapToGrid w:val="0"/>
        <w:spacing w:line="460" w:lineRule="exact"/>
        <w:ind w:left="1134" w:hanging="567"/>
        <w:jc w:val="both"/>
        <w:rPr>
          <w:rFonts w:ascii="標楷體" w:eastAsia="標楷體" w:hAnsi="標楷體"/>
          <w:sz w:val="28"/>
          <w:szCs w:val="28"/>
        </w:rPr>
      </w:pPr>
      <w:r w:rsidRPr="00283704">
        <w:rPr>
          <w:rFonts w:ascii="標楷體" w:eastAsia="標楷體" w:hAnsi="標楷體"/>
          <w:sz w:val="28"/>
          <w:szCs w:val="28"/>
        </w:rPr>
        <w:t>受</w:t>
      </w:r>
      <w:r w:rsidR="0082459F" w:rsidRPr="00283704">
        <w:rPr>
          <w:rFonts w:ascii="標楷體" w:eastAsia="標楷體" w:hAnsi="標楷體"/>
          <w:sz w:val="28"/>
          <w:szCs w:val="28"/>
        </w:rPr>
        <w:t>獎助</w:t>
      </w:r>
      <w:r w:rsidR="0088748C" w:rsidRPr="00283704">
        <w:rPr>
          <w:rFonts w:ascii="標楷體" w:eastAsia="標楷體" w:hAnsi="標楷體" w:hint="eastAsia"/>
          <w:sz w:val="28"/>
          <w:szCs w:val="28"/>
        </w:rPr>
        <w:t>單位</w:t>
      </w:r>
      <w:r w:rsidRPr="00283704">
        <w:rPr>
          <w:rFonts w:ascii="標楷體" w:eastAsia="標楷體" w:hAnsi="標楷體"/>
          <w:sz w:val="28"/>
          <w:szCs w:val="28"/>
        </w:rPr>
        <w:t>除有不可抗力原因延期辦理核銷外，逾期未辦理核銷者，</w:t>
      </w:r>
      <w:r w:rsidR="0082459F" w:rsidRPr="00283704">
        <w:rPr>
          <w:rFonts w:ascii="標楷體" w:eastAsia="標楷體" w:hAnsi="標楷體"/>
          <w:sz w:val="28"/>
          <w:szCs w:val="28"/>
        </w:rPr>
        <w:t>獎助</w:t>
      </w:r>
      <w:r w:rsidR="004364D0">
        <w:rPr>
          <w:rFonts w:ascii="標楷體" w:eastAsia="標楷體" w:hAnsi="標楷體"/>
          <w:sz w:val="28"/>
          <w:szCs w:val="28"/>
        </w:rPr>
        <w:t>款</w:t>
      </w:r>
      <w:r w:rsidR="00130164">
        <w:rPr>
          <w:rFonts w:ascii="標楷體" w:eastAsia="標楷體" w:hAnsi="標楷體" w:hint="eastAsia"/>
          <w:sz w:val="28"/>
          <w:szCs w:val="28"/>
        </w:rPr>
        <w:t>項</w:t>
      </w:r>
      <w:r w:rsidR="004364D0">
        <w:rPr>
          <w:rFonts w:ascii="標楷體" w:eastAsia="標楷體" w:hAnsi="標楷體"/>
          <w:sz w:val="28"/>
          <w:szCs w:val="28"/>
        </w:rPr>
        <w:t>不予核撥，並列為下一</w:t>
      </w:r>
      <w:r w:rsidR="00425CEF">
        <w:rPr>
          <w:rFonts w:ascii="標楷體" w:eastAsia="標楷體" w:hAnsi="標楷體" w:hint="eastAsia"/>
          <w:sz w:val="28"/>
          <w:szCs w:val="28"/>
        </w:rPr>
        <w:t>次評鑑</w:t>
      </w:r>
      <w:r w:rsidR="004364D0">
        <w:rPr>
          <w:rFonts w:ascii="標楷體" w:eastAsia="標楷體" w:hAnsi="標楷體"/>
          <w:sz w:val="28"/>
          <w:szCs w:val="28"/>
        </w:rPr>
        <w:t>及次</w:t>
      </w:r>
      <w:r w:rsidR="004364D0">
        <w:rPr>
          <w:rFonts w:ascii="標楷體" w:eastAsia="標楷體" w:hAnsi="標楷體" w:hint="eastAsia"/>
          <w:sz w:val="28"/>
          <w:szCs w:val="28"/>
        </w:rPr>
        <w:t>年</w:t>
      </w:r>
      <w:r w:rsidRPr="00283704">
        <w:rPr>
          <w:rFonts w:ascii="標楷體" w:eastAsia="標楷體" w:hAnsi="標楷體"/>
          <w:sz w:val="28"/>
          <w:szCs w:val="28"/>
        </w:rPr>
        <w:t>審查之參考</w:t>
      </w:r>
      <w:r w:rsidR="00425CEF">
        <w:rPr>
          <w:rFonts w:ascii="標楷體" w:eastAsia="標楷體" w:hAnsi="標楷體" w:hint="eastAsia"/>
          <w:sz w:val="28"/>
          <w:szCs w:val="28"/>
        </w:rPr>
        <w:t>；</w:t>
      </w:r>
      <w:r w:rsidR="0088748C" w:rsidRPr="00283704">
        <w:rPr>
          <w:rFonts w:ascii="標楷體" w:eastAsia="標楷體" w:hAnsi="標楷體" w:hint="eastAsia"/>
          <w:sz w:val="28"/>
          <w:szCs w:val="28"/>
        </w:rPr>
        <w:t>另接</w:t>
      </w:r>
      <w:r w:rsidR="0082459F" w:rsidRPr="00283704">
        <w:rPr>
          <w:rFonts w:ascii="標楷體" w:eastAsia="標楷體" w:hAnsi="標楷體" w:hint="eastAsia"/>
          <w:sz w:val="28"/>
          <w:szCs w:val="28"/>
        </w:rPr>
        <w:t>受獎</w:t>
      </w:r>
      <w:r w:rsidR="004F49B5" w:rsidRPr="00283704">
        <w:rPr>
          <w:rFonts w:ascii="標楷體" w:eastAsia="標楷體" w:hAnsi="標楷體" w:hint="eastAsia"/>
          <w:sz w:val="28"/>
          <w:szCs w:val="28"/>
        </w:rPr>
        <w:t>助</w:t>
      </w:r>
      <w:r w:rsidR="006562BA" w:rsidRPr="00283704">
        <w:rPr>
          <w:rFonts w:ascii="標楷體" w:eastAsia="標楷體" w:hAnsi="標楷體" w:hint="eastAsia"/>
          <w:sz w:val="28"/>
          <w:szCs w:val="28"/>
        </w:rPr>
        <w:t>單位</w:t>
      </w:r>
      <w:r w:rsidR="00C54692" w:rsidRPr="00283704">
        <w:rPr>
          <w:rFonts w:ascii="標楷體" w:eastAsia="標楷體" w:hAnsi="標楷體" w:hint="eastAsia"/>
          <w:sz w:val="28"/>
          <w:szCs w:val="28"/>
        </w:rPr>
        <w:t>需妥適管理</w:t>
      </w:r>
      <w:r w:rsidR="003F5FB9" w:rsidRPr="00283704">
        <w:rPr>
          <w:rFonts w:ascii="標楷體" w:eastAsia="標楷體" w:hAnsi="標楷體" w:hint="eastAsia"/>
          <w:sz w:val="28"/>
          <w:szCs w:val="28"/>
        </w:rPr>
        <w:t>設施設備</w:t>
      </w:r>
      <w:r w:rsidR="00C54692" w:rsidRPr="00283704">
        <w:rPr>
          <w:rFonts w:ascii="標楷體" w:eastAsia="標楷體" w:hAnsi="標楷體" w:hint="eastAsia"/>
          <w:sz w:val="28"/>
          <w:szCs w:val="28"/>
        </w:rPr>
        <w:t>財產，</w:t>
      </w:r>
      <w:r w:rsidR="00D91CCB" w:rsidRPr="00283704">
        <w:rPr>
          <w:rFonts w:ascii="標楷體" w:eastAsia="標楷體" w:hAnsi="標楷體" w:hint="eastAsia"/>
          <w:sz w:val="28"/>
          <w:szCs w:val="28"/>
        </w:rPr>
        <w:t>本局</w:t>
      </w:r>
      <w:r w:rsidR="00C54692" w:rsidRPr="00283704">
        <w:rPr>
          <w:rFonts w:ascii="標楷體" w:eastAsia="標楷體" w:hAnsi="標楷體" w:hint="eastAsia"/>
          <w:sz w:val="28"/>
          <w:szCs w:val="28"/>
        </w:rPr>
        <w:t>將不定期</w:t>
      </w:r>
      <w:r w:rsidR="00D91CCB" w:rsidRPr="00283704">
        <w:rPr>
          <w:rFonts w:ascii="標楷體" w:eastAsia="標楷體" w:hAnsi="標楷體" w:hint="eastAsia"/>
          <w:sz w:val="28"/>
          <w:szCs w:val="28"/>
        </w:rPr>
        <w:t>查核。</w:t>
      </w:r>
    </w:p>
    <w:p w14:paraId="368C5F65" w14:textId="77777777" w:rsidR="00343FC2" w:rsidRPr="00283704" w:rsidRDefault="0082459F" w:rsidP="00793631">
      <w:pPr>
        <w:numPr>
          <w:ilvl w:val="0"/>
          <w:numId w:val="10"/>
        </w:numPr>
        <w:tabs>
          <w:tab w:val="clear" w:pos="1200"/>
          <w:tab w:val="num" w:pos="851"/>
        </w:tabs>
        <w:adjustRightInd w:val="0"/>
        <w:snapToGrid w:val="0"/>
        <w:spacing w:line="460" w:lineRule="exact"/>
        <w:ind w:left="1134" w:hanging="567"/>
        <w:jc w:val="both"/>
        <w:rPr>
          <w:rFonts w:ascii="標楷體" w:eastAsia="標楷體" w:hAnsi="標楷體"/>
          <w:sz w:val="28"/>
          <w:szCs w:val="28"/>
        </w:rPr>
      </w:pPr>
      <w:r w:rsidRPr="00283704">
        <w:rPr>
          <w:rFonts w:ascii="標楷體" w:eastAsia="標楷體" w:hAnsi="標楷體" w:hint="eastAsia"/>
          <w:sz w:val="28"/>
          <w:szCs w:val="28"/>
        </w:rPr>
        <w:t>各單位核定獎</w:t>
      </w:r>
      <w:r w:rsidR="00F661AE" w:rsidRPr="00283704">
        <w:rPr>
          <w:rFonts w:ascii="標楷體" w:eastAsia="標楷體" w:hAnsi="標楷體" w:hint="eastAsia"/>
          <w:sz w:val="28"/>
          <w:szCs w:val="28"/>
        </w:rPr>
        <w:t>助</w:t>
      </w:r>
      <w:r w:rsidR="00425F83">
        <w:rPr>
          <w:rFonts w:ascii="標楷體" w:eastAsia="標楷體" w:hAnsi="標楷體" w:hint="eastAsia"/>
          <w:sz w:val="28"/>
          <w:szCs w:val="28"/>
        </w:rPr>
        <w:t>計畫</w:t>
      </w:r>
      <w:r w:rsidR="009203A8" w:rsidRPr="00283704">
        <w:rPr>
          <w:rFonts w:ascii="標楷體" w:eastAsia="標楷體" w:hAnsi="標楷體" w:hint="eastAsia"/>
          <w:sz w:val="28"/>
          <w:szCs w:val="28"/>
        </w:rPr>
        <w:t>經費</w:t>
      </w:r>
      <w:r w:rsidR="00F661AE" w:rsidRPr="00283704">
        <w:rPr>
          <w:rFonts w:ascii="標楷體" w:eastAsia="標楷體" w:hAnsi="標楷體" w:hint="eastAsia"/>
          <w:sz w:val="28"/>
          <w:szCs w:val="28"/>
        </w:rPr>
        <w:t>後，應專款專用</w:t>
      </w:r>
      <w:r w:rsidR="0075473F" w:rsidRPr="00283704">
        <w:rPr>
          <w:rFonts w:ascii="標楷體" w:eastAsia="標楷體" w:hAnsi="標楷體" w:hint="eastAsia"/>
          <w:sz w:val="28"/>
          <w:szCs w:val="28"/>
        </w:rPr>
        <w:t>，不得抵用或移用，執行</w:t>
      </w:r>
      <w:r w:rsidR="00D91CCB" w:rsidRPr="00283704">
        <w:rPr>
          <w:rFonts w:ascii="標楷體" w:eastAsia="標楷體" w:hAnsi="標楷體" w:hint="eastAsia"/>
          <w:sz w:val="28"/>
          <w:szCs w:val="28"/>
        </w:rPr>
        <w:t>計畫</w:t>
      </w:r>
      <w:r w:rsidR="0075473F" w:rsidRPr="00283704">
        <w:rPr>
          <w:rFonts w:ascii="標楷體" w:eastAsia="標楷體" w:hAnsi="標楷體" w:hint="eastAsia"/>
          <w:sz w:val="28"/>
          <w:szCs w:val="28"/>
        </w:rPr>
        <w:t>期間</w:t>
      </w:r>
      <w:r w:rsidR="00D91CCB" w:rsidRPr="00283704">
        <w:rPr>
          <w:rFonts w:ascii="標楷體" w:eastAsia="標楷體" w:hAnsi="標楷體" w:hint="eastAsia"/>
          <w:sz w:val="28"/>
          <w:szCs w:val="28"/>
        </w:rPr>
        <w:t>內容</w:t>
      </w:r>
      <w:r w:rsidR="009203A8" w:rsidRPr="00283704">
        <w:rPr>
          <w:rFonts w:ascii="標楷體" w:eastAsia="標楷體" w:hAnsi="標楷體" w:hint="eastAsia"/>
          <w:sz w:val="28"/>
          <w:szCs w:val="28"/>
        </w:rPr>
        <w:t>倘有特殊原因需調整或變動獎助項目</w:t>
      </w:r>
      <w:r w:rsidR="00D91CCB" w:rsidRPr="00283704">
        <w:rPr>
          <w:rFonts w:ascii="標楷體" w:eastAsia="標楷體" w:hAnsi="標楷體" w:hint="eastAsia"/>
          <w:sz w:val="28"/>
          <w:szCs w:val="28"/>
        </w:rPr>
        <w:t>時，應事先敘明理由函報本局並經核准後方可辦理。</w:t>
      </w:r>
    </w:p>
    <w:p w14:paraId="423471AB" w14:textId="77777777" w:rsidR="00B878D3" w:rsidRPr="00283704" w:rsidRDefault="0082459F" w:rsidP="00B878D3">
      <w:pPr>
        <w:numPr>
          <w:ilvl w:val="0"/>
          <w:numId w:val="10"/>
        </w:numPr>
        <w:tabs>
          <w:tab w:val="clear" w:pos="1200"/>
          <w:tab w:val="num" w:pos="851"/>
        </w:tabs>
        <w:adjustRightInd w:val="0"/>
        <w:snapToGrid w:val="0"/>
        <w:spacing w:line="460" w:lineRule="exact"/>
        <w:ind w:left="1134" w:hanging="567"/>
        <w:jc w:val="both"/>
        <w:rPr>
          <w:rFonts w:ascii="標楷體" w:eastAsia="標楷體" w:hAnsi="標楷體"/>
          <w:sz w:val="28"/>
          <w:szCs w:val="28"/>
        </w:rPr>
      </w:pPr>
      <w:r w:rsidRPr="00283704">
        <w:rPr>
          <w:rFonts w:ascii="標楷體" w:eastAsia="標楷體" w:hAnsi="標楷體" w:hint="eastAsia"/>
          <w:sz w:val="28"/>
          <w:szCs w:val="28"/>
        </w:rPr>
        <w:t>受獎</w:t>
      </w:r>
      <w:r w:rsidR="004F49B5" w:rsidRPr="00283704">
        <w:rPr>
          <w:rFonts w:ascii="標楷體" w:eastAsia="標楷體" w:hAnsi="標楷體" w:hint="eastAsia"/>
          <w:sz w:val="28"/>
          <w:szCs w:val="28"/>
        </w:rPr>
        <w:t>助</w:t>
      </w:r>
      <w:r w:rsidR="00D41E9A" w:rsidRPr="00283704">
        <w:rPr>
          <w:rFonts w:ascii="標楷體" w:eastAsia="標楷體" w:hAnsi="標楷體" w:hint="eastAsia"/>
          <w:sz w:val="28"/>
          <w:szCs w:val="28"/>
        </w:rPr>
        <w:t>單位</w:t>
      </w:r>
      <w:r w:rsidR="00B878D3" w:rsidRPr="00283704">
        <w:rPr>
          <w:rFonts w:ascii="標楷體" w:eastAsia="標楷體" w:hAnsi="標楷體" w:hint="eastAsia"/>
          <w:sz w:val="28"/>
          <w:szCs w:val="28"/>
        </w:rPr>
        <w:t>申請支付款項時，申請單位應本誠信原則對所提出支出憑證之支付事實及真實性負責，如有不實，應負相關責任。</w:t>
      </w:r>
    </w:p>
    <w:p w14:paraId="70F98E00" w14:textId="1143EF32" w:rsidR="00D91CCB" w:rsidRPr="00283704" w:rsidRDefault="00C205B3" w:rsidP="00C205B3">
      <w:pPr>
        <w:numPr>
          <w:ilvl w:val="0"/>
          <w:numId w:val="10"/>
        </w:numPr>
        <w:tabs>
          <w:tab w:val="clear" w:pos="1200"/>
          <w:tab w:val="num" w:pos="851"/>
        </w:tabs>
        <w:adjustRightInd w:val="0"/>
        <w:snapToGrid w:val="0"/>
        <w:spacing w:line="460" w:lineRule="exact"/>
        <w:ind w:left="1134" w:hanging="567"/>
        <w:jc w:val="both"/>
        <w:rPr>
          <w:rFonts w:ascii="標楷體" w:eastAsia="標楷體" w:hAnsi="標楷體"/>
          <w:sz w:val="28"/>
          <w:szCs w:val="28"/>
        </w:rPr>
      </w:pPr>
      <w:r w:rsidRPr="00283704">
        <w:rPr>
          <w:rFonts w:ascii="標楷體" w:eastAsia="標楷體" w:hAnsi="標楷體" w:hint="eastAsia"/>
          <w:sz w:val="28"/>
          <w:szCs w:val="28"/>
        </w:rPr>
        <w:t>受</w:t>
      </w:r>
      <w:r w:rsidR="0082459F" w:rsidRPr="00283704">
        <w:rPr>
          <w:rFonts w:ascii="標楷體" w:eastAsia="標楷體" w:hAnsi="標楷體" w:hint="eastAsia"/>
          <w:sz w:val="28"/>
          <w:szCs w:val="28"/>
        </w:rPr>
        <w:t>獎助</w:t>
      </w:r>
      <w:r w:rsidR="004F49B5" w:rsidRPr="00283704">
        <w:rPr>
          <w:rFonts w:ascii="標楷體" w:eastAsia="標楷體" w:hAnsi="標楷體" w:hint="eastAsia"/>
          <w:sz w:val="28"/>
          <w:szCs w:val="28"/>
        </w:rPr>
        <w:t>單位</w:t>
      </w:r>
      <w:r w:rsidRPr="00283704">
        <w:rPr>
          <w:rFonts w:ascii="標楷體" w:eastAsia="標楷體" w:hAnsi="標楷體" w:hint="eastAsia"/>
          <w:sz w:val="28"/>
          <w:szCs w:val="28"/>
        </w:rPr>
        <w:t>遇有執行內容與原申請計畫不符、</w:t>
      </w:r>
      <w:r w:rsidR="0082459F" w:rsidRPr="00283704">
        <w:rPr>
          <w:rFonts w:ascii="標楷體" w:eastAsia="標楷體" w:hAnsi="標楷體" w:hint="eastAsia"/>
          <w:sz w:val="28"/>
          <w:szCs w:val="28"/>
        </w:rPr>
        <w:t>獎助</w:t>
      </w:r>
      <w:r w:rsidRPr="00283704">
        <w:rPr>
          <w:rFonts w:ascii="標楷體" w:eastAsia="標楷體" w:hAnsi="標楷體" w:hint="eastAsia"/>
          <w:sz w:val="28"/>
          <w:szCs w:val="28"/>
        </w:rPr>
        <w:t>款項未依指定用途使用、經費有虛報或違反本計畫規定之情事者，本局得廢止受</w:t>
      </w:r>
      <w:r w:rsidR="0082459F" w:rsidRPr="00283704">
        <w:rPr>
          <w:rFonts w:ascii="標楷體" w:eastAsia="標楷體" w:hAnsi="標楷體" w:hint="eastAsia"/>
          <w:sz w:val="28"/>
          <w:szCs w:val="28"/>
        </w:rPr>
        <w:t>獎助</w:t>
      </w:r>
      <w:r w:rsidR="001116C2" w:rsidRPr="00283704">
        <w:rPr>
          <w:rFonts w:ascii="標楷體" w:eastAsia="標楷體" w:hAnsi="標楷體" w:hint="eastAsia"/>
          <w:sz w:val="28"/>
          <w:szCs w:val="28"/>
        </w:rPr>
        <w:t>單位全部或</w:t>
      </w:r>
      <w:r w:rsidRPr="00283704">
        <w:rPr>
          <w:rFonts w:ascii="標楷體" w:eastAsia="標楷體" w:hAnsi="標楷體" w:hint="eastAsia"/>
          <w:sz w:val="28"/>
          <w:szCs w:val="28"/>
        </w:rPr>
        <w:t>部</w:t>
      </w:r>
      <w:r w:rsidR="000D1403" w:rsidRPr="00283704">
        <w:rPr>
          <w:rFonts w:ascii="標楷體" w:eastAsia="標楷體" w:hAnsi="標楷體" w:hint="eastAsia"/>
          <w:sz w:val="28"/>
          <w:szCs w:val="28"/>
        </w:rPr>
        <w:t>分</w:t>
      </w:r>
      <w:r w:rsidRPr="00283704">
        <w:rPr>
          <w:rFonts w:ascii="標楷體" w:eastAsia="標楷體" w:hAnsi="標楷體" w:hint="eastAsia"/>
          <w:sz w:val="28"/>
          <w:szCs w:val="28"/>
        </w:rPr>
        <w:t>之核定，要</w:t>
      </w:r>
      <w:r w:rsidR="00F02FA8" w:rsidRPr="00283704">
        <w:rPr>
          <w:rFonts w:ascii="標楷體" w:eastAsia="標楷體" w:hAnsi="標楷體" w:hint="eastAsia"/>
          <w:sz w:val="28"/>
          <w:szCs w:val="28"/>
        </w:rPr>
        <w:t>求受</w:t>
      </w:r>
      <w:r w:rsidR="0082459F" w:rsidRPr="00283704">
        <w:rPr>
          <w:rFonts w:ascii="標楷體" w:eastAsia="標楷體" w:hAnsi="標楷體" w:hint="eastAsia"/>
          <w:sz w:val="28"/>
          <w:szCs w:val="28"/>
        </w:rPr>
        <w:t>獎助</w:t>
      </w:r>
      <w:r w:rsidR="00F02FA8" w:rsidRPr="00283704">
        <w:rPr>
          <w:rFonts w:ascii="標楷體" w:eastAsia="標楷體" w:hAnsi="標楷體" w:hint="eastAsia"/>
          <w:sz w:val="28"/>
          <w:szCs w:val="28"/>
        </w:rPr>
        <w:t>單位將本局已核撥之款項繳回，遭廢止核定之單位自廢止日起3</w:t>
      </w:r>
      <w:r w:rsidRPr="00283704">
        <w:rPr>
          <w:rFonts w:ascii="標楷體" w:eastAsia="標楷體" w:hAnsi="標楷體" w:hint="eastAsia"/>
          <w:sz w:val="28"/>
          <w:szCs w:val="28"/>
        </w:rPr>
        <w:t>年內本局不再受理其申請</w:t>
      </w:r>
      <w:r w:rsidR="00425CEF">
        <w:rPr>
          <w:rFonts w:ascii="標楷體" w:eastAsia="標楷體" w:hAnsi="標楷體" w:hint="eastAsia"/>
          <w:sz w:val="28"/>
          <w:szCs w:val="28"/>
        </w:rPr>
        <w:t>；</w:t>
      </w:r>
      <w:r w:rsidRPr="00283704">
        <w:rPr>
          <w:rFonts w:ascii="標楷體" w:eastAsia="標楷體" w:hAnsi="標楷體" w:hint="eastAsia"/>
          <w:sz w:val="28"/>
          <w:szCs w:val="28"/>
        </w:rPr>
        <w:t>另執行計畫遇有</w:t>
      </w:r>
      <w:r w:rsidR="00343FC2" w:rsidRPr="00283704">
        <w:rPr>
          <w:rFonts w:ascii="標楷體" w:eastAsia="標楷體" w:hAnsi="標楷體" w:hint="eastAsia"/>
          <w:sz w:val="28"/>
          <w:szCs w:val="28"/>
        </w:rPr>
        <w:t>經費不足</w:t>
      </w:r>
      <w:r w:rsidR="0075473F" w:rsidRPr="00283704">
        <w:rPr>
          <w:rFonts w:ascii="標楷體" w:eastAsia="標楷體" w:hAnsi="標楷體" w:hint="eastAsia"/>
          <w:sz w:val="28"/>
          <w:szCs w:val="28"/>
        </w:rPr>
        <w:t>之</w:t>
      </w:r>
      <w:r w:rsidR="00343FC2" w:rsidRPr="00283704">
        <w:rPr>
          <w:rFonts w:ascii="標楷體" w:eastAsia="標楷體" w:hAnsi="標楷體" w:hint="eastAsia"/>
          <w:sz w:val="28"/>
          <w:szCs w:val="28"/>
        </w:rPr>
        <w:t>情形，應自行籌措財源配合，本局</w:t>
      </w:r>
      <w:r w:rsidR="00D91CCB" w:rsidRPr="00283704">
        <w:rPr>
          <w:rFonts w:ascii="標楷體" w:eastAsia="標楷體" w:hAnsi="標楷體" w:hint="eastAsia"/>
          <w:sz w:val="28"/>
          <w:szCs w:val="28"/>
        </w:rPr>
        <w:t>不追加</w:t>
      </w:r>
      <w:r w:rsidR="0082459F" w:rsidRPr="00283704">
        <w:rPr>
          <w:rFonts w:ascii="標楷體" w:eastAsia="標楷體" w:hAnsi="標楷體" w:hint="eastAsia"/>
          <w:sz w:val="28"/>
          <w:szCs w:val="28"/>
        </w:rPr>
        <w:t>獎助</w:t>
      </w:r>
      <w:r w:rsidR="00D91CCB" w:rsidRPr="00283704">
        <w:rPr>
          <w:rFonts w:ascii="標楷體" w:eastAsia="標楷體" w:hAnsi="標楷體" w:hint="eastAsia"/>
          <w:sz w:val="28"/>
          <w:szCs w:val="28"/>
        </w:rPr>
        <w:t>。</w:t>
      </w:r>
    </w:p>
    <w:p w14:paraId="30C990E2" w14:textId="77777777" w:rsidR="007A13A0" w:rsidRPr="00283704" w:rsidRDefault="007A13A0" w:rsidP="007A13A0">
      <w:pPr>
        <w:numPr>
          <w:ilvl w:val="0"/>
          <w:numId w:val="10"/>
        </w:numPr>
        <w:tabs>
          <w:tab w:val="clear" w:pos="1200"/>
          <w:tab w:val="num" w:pos="851"/>
        </w:tabs>
        <w:adjustRightInd w:val="0"/>
        <w:snapToGrid w:val="0"/>
        <w:spacing w:line="460" w:lineRule="exact"/>
        <w:ind w:left="1134" w:hanging="567"/>
        <w:jc w:val="both"/>
        <w:rPr>
          <w:rFonts w:ascii="標楷體" w:eastAsia="標楷體" w:hAnsi="標楷體"/>
          <w:sz w:val="28"/>
          <w:szCs w:val="28"/>
        </w:rPr>
      </w:pPr>
      <w:r w:rsidRPr="00283704">
        <w:rPr>
          <w:rFonts w:ascii="標楷體" w:eastAsia="標楷體" w:hAnsi="標楷體" w:hint="eastAsia"/>
          <w:sz w:val="28"/>
          <w:szCs w:val="28"/>
        </w:rPr>
        <w:t>未依法規完成長照機構設立或營運未滿3</w:t>
      </w:r>
      <w:r w:rsidR="004F49B5" w:rsidRPr="00283704">
        <w:rPr>
          <w:rFonts w:ascii="標楷體" w:eastAsia="標楷體" w:hAnsi="標楷體" w:hint="eastAsia"/>
          <w:sz w:val="28"/>
          <w:szCs w:val="28"/>
        </w:rPr>
        <w:t>年有歇業、停辦情形者，其</w:t>
      </w:r>
      <w:r w:rsidRPr="00283704">
        <w:rPr>
          <w:rFonts w:ascii="標楷體" w:eastAsia="標楷體" w:hAnsi="標楷體" w:hint="eastAsia"/>
          <w:sz w:val="28"/>
          <w:szCs w:val="28"/>
        </w:rPr>
        <w:t>受獎助之設施設備費用應按未使用月份比例繳回，設施設備</w:t>
      </w:r>
      <w:r w:rsidR="004F49B5" w:rsidRPr="00283704">
        <w:rPr>
          <w:rFonts w:ascii="標楷體" w:eastAsia="標楷體" w:hAnsi="標楷體" w:hint="eastAsia"/>
          <w:sz w:val="28"/>
          <w:szCs w:val="28"/>
        </w:rPr>
        <w:t>所</w:t>
      </w:r>
      <w:r w:rsidRPr="00283704">
        <w:rPr>
          <w:rFonts w:ascii="標楷體" w:eastAsia="標楷體" w:hAnsi="標楷體" w:hint="eastAsia"/>
          <w:sz w:val="28"/>
          <w:szCs w:val="28"/>
        </w:rPr>
        <w:t>有權撥交</w:t>
      </w:r>
      <w:r w:rsidR="004F49B5" w:rsidRPr="00283704">
        <w:rPr>
          <w:rFonts w:ascii="標楷體" w:eastAsia="標楷體" w:hAnsi="標楷體" w:hint="eastAsia"/>
          <w:sz w:val="28"/>
          <w:szCs w:val="28"/>
        </w:rPr>
        <w:t>受</w:t>
      </w:r>
      <w:r w:rsidRPr="00283704">
        <w:rPr>
          <w:rFonts w:ascii="標楷體" w:eastAsia="標楷體" w:hAnsi="標楷體" w:hint="eastAsia"/>
          <w:sz w:val="28"/>
          <w:szCs w:val="28"/>
        </w:rPr>
        <w:t>獎助單位管理，有關開辦營運之時間認定，以本局核定該獎助之日起核算。</w:t>
      </w:r>
    </w:p>
    <w:p w14:paraId="3FC803BF" w14:textId="7F27868C" w:rsidR="00212716" w:rsidRPr="00283704" w:rsidRDefault="008E721C" w:rsidP="007A13A0">
      <w:pPr>
        <w:numPr>
          <w:ilvl w:val="0"/>
          <w:numId w:val="10"/>
        </w:numPr>
        <w:tabs>
          <w:tab w:val="clear" w:pos="1200"/>
          <w:tab w:val="num" w:pos="851"/>
        </w:tabs>
        <w:adjustRightInd w:val="0"/>
        <w:snapToGrid w:val="0"/>
        <w:spacing w:line="460" w:lineRule="exact"/>
        <w:ind w:left="1134" w:hanging="567"/>
        <w:jc w:val="both"/>
        <w:rPr>
          <w:rFonts w:ascii="標楷體" w:eastAsia="標楷體" w:hAnsi="標楷體"/>
          <w:sz w:val="28"/>
          <w:szCs w:val="28"/>
        </w:rPr>
      </w:pPr>
      <w:r w:rsidRPr="00283704">
        <w:rPr>
          <w:rFonts w:ascii="標楷體" w:eastAsia="標楷體" w:hAnsi="標楷體" w:hint="eastAsia"/>
          <w:sz w:val="28"/>
          <w:szCs w:val="28"/>
        </w:rPr>
        <w:t>本計畫未盡事宜，</w:t>
      </w:r>
      <w:r w:rsidR="004F176D" w:rsidRPr="00283704">
        <w:rPr>
          <w:rFonts w:ascii="標楷體" w:eastAsia="標楷體" w:hAnsi="標楷體" w:hint="eastAsia"/>
          <w:sz w:val="28"/>
          <w:szCs w:val="28"/>
        </w:rPr>
        <w:t>請</w:t>
      </w:r>
      <w:r w:rsidR="00274243">
        <w:rPr>
          <w:rFonts w:ascii="標楷體" w:eastAsia="標楷體" w:hAnsi="標楷體" w:hint="eastAsia"/>
          <w:sz w:val="28"/>
          <w:szCs w:val="28"/>
        </w:rPr>
        <w:t>依長期照顧服務法及其相關子法、</w:t>
      </w:r>
      <w:r w:rsidR="001E1134" w:rsidRPr="00283704">
        <w:rPr>
          <w:rFonts w:ascii="標楷體" w:eastAsia="標楷體" w:hAnsi="標楷體" w:hint="eastAsia"/>
          <w:sz w:val="28"/>
          <w:szCs w:val="28"/>
        </w:rPr>
        <w:t>長照服務發展基金</w:t>
      </w:r>
      <w:r w:rsidR="00AD024E">
        <w:rPr>
          <w:rFonts w:ascii="標楷體" w:eastAsia="標楷體" w:hAnsi="標楷體" w:hint="eastAsia"/>
          <w:sz w:val="28"/>
          <w:szCs w:val="28"/>
        </w:rPr>
        <w:t>110</w:t>
      </w:r>
      <w:r w:rsidR="001E1134" w:rsidRPr="00283704">
        <w:rPr>
          <w:rFonts w:ascii="標楷體" w:eastAsia="標楷體" w:hAnsi="標楷體" w:hint="eastAsia"/>
          <w:sz w:val="28"/>
          <w:szCs w:val="28"/>
        </w:rPr>
        <w:t>年度一般性獎助經費申請、審查及財務處理暨獎助項目及基準、桃園市政府各機關對民間團體及個人補捐</w:t>
      </w:r>
      <w:r w:rsidR="0056715E">
        <w:rPr>
          <w:rFonts w:ascii="標楷體" w:eastAsia="標楷體" w:hAnsi="標楷體" w:hint="eastAsia"/>
          <w:sz w:val="28"/>
          <w:szCs w:val="28"/>
        </w:rPr>
        <w:t>助</w:t>
      </w:r>
      <w:r w:rsidR="001E1134" w:rsidRPr="00283704">
        <w:rPr>
          <w:rFonts w:ascii="標楷體" w:eastAsia="標楷體" w:hAnsi="標楷體" w:hint="eastAsia"/>
          <w:sz w:val="28"/>
          <w:szCs w:val="28"/>
        </w:rPr>
        <w:t>經費及管考作業規範</w:t>
      </w:r>
      <w:r w:rsidR="00157066" w:rsidRPr="00283704">
        <w:rPr>
          <w:rFonts w:ascii="標楷體" w:eastAsia="標楷體" w:hAnsi="標楷體" w:hint="eastAsia"/>
          <w:sz w:val="28"/>
          <w:szCs w:val="28"/>
        </w:rPr>
        <w:t>等</w:t>
      </w:r>
      <w:r w:rsidRPr="00283704">
        <w:rPr>
          <w:rFonts w:ascii="標楷體" w:eastAsia="標楷體" w:hAnsi="標楷體" w:hint="eastAsia"/>
          <w:sz w:val="28"/>
          <w:szCs w:val="28"/>
        </w:rPr>
        <w:t>相關規定辦理。</w:t>
      </w:r>
    </w:p>
    <w:p w14:paraId="77448176" w14:textId="77777777" w:rsidR="00D50BAA" w:rsidRPr="00283704" w:rsidRDefault="00047C02" w:rsidP="008F2DD0">
      <w:pPr>
        <w:numPr>
          <w:ilvl w:val="0"/>
          <w:numId w:val="2"/>
        </w:numPr>
        <w:adjustRightInd w:val="0"/>
        <w:snapToGrid w:val="0"/>
        <w:spacing w:line="460" w:lineRule="exact"/>
        <w:ind w:left="1134" w:hanging="1134"/>
        <w:rPr>
          <w:rFonts w:ascii="標楷體" w:eastAsia="標楷體" w:hAnsi="標楷體"/>
          <w:sz w:val="28"/>
          <w:szCs w:val="28"/>
        </w:rPr>
      </w:pPr>
      <w:r w:rsidRPr="00283704">
        <w:rPr>
          <w:rFonts w:ascii="標楷體" w:eastAsia="標楷體" w:hAnsi="標楷體" w:hint="eastAsia"/>
          <w:sz w:val="28"/>
          <w:szCs w:val="28"/>
        </w:rPr>
        <w:t>預期效益</w:t>
      </w:r>
    </w:p>
    <w:p w14:paraId="1A278C39" w14:textId="77777777" w:rsidR="00D50BAA" w:rsidRPr="00283704" w:rsidRDefault="00C453F7" w:rsidP="008F2DD0">
      <w:pPr>
        <w:numPr>
          <w:ilvl w:val="0"/>
          <w:numId w:val="12"/>
        </w:numPr>
        <w:tabs>
          <w:tab w:val="clear" w:pos="1200"/>
          <w:tab w:val="num" w:pos="851"/>
        </w:tabs>
        <w:adjustRightInd w:val="0"/>
        <w:snapToGrid w:val="0"/>
        <w:spacing w:line="460" w:lineRule="exact"/>
        <w:ind w:left="1134" w:hanging="567"/>
        <w:jc w:val="both"/>
        <w:rPr>
          <w:rFonts w:ascii="標楷體" w:eastAsia="標楷體" w:hAnsi="標楷體"/>
          <w:sz w:val="28"/>
          <w:szCs w:val="28"/>
        </w:rPr>
      </w:pPr>
      <w:r w:rsidRPr="00283704">
        <w:rPr>
          <w:rFonts w:ascii="標楷體" w:eastAsia="標楷體" w:hAnsi="標楷體" w:hint="eastAsia"/>
          <w:sz w:val="28"/>
          <w:szCs w:val="28"/>
        </w:rPr>
        <w:t>支持家庭照顧者將失能</w:t>
      </w:r>
      <w:r w:rsidR="001F7CC0" w:rsidRPr="00283704">
        <w:rPr>
          <w:rFonts w:ascii="標楷體" w:eastAsia="標楷體" w:hAnsi="標楷體" w:hint="eastAsia"/>
          <w:sz w:val="28"/>
          <w:szCs w:val="28"/>
        </w:rPr>
        <w:t>者留在原本熟悉的環境中接受照顧，</w:t>
      </w:r>
      <w:r w:rsidR="00FE6551">
        <w:rPr>
          <w:rFonts w:ascii="標楷體" w:eastAsia="標楷體" w:hAnsi="標楷體" w:hint="eastAsia"/>
          <w:sz w:val="28"/>
          <w:szCs w:val="28"/>
        </w:rPr>
        <w:t>獎助修繕無障礙環境並保障公共安全，</w:t>
      </w:r>
      <w:r w:rsidR="001F7CC0" w:rsidRPr="00283704">
        <w:rPr>
          <w:rFonts w:ascii="標楷體" w:eastAsia="標楷體" w:hAnsi="標楷體" w:hint="eastAsia"/>
          <w:sz w:val="28"/>
          <w:szCs w:val="28"/>
        </w:rPr>
        <w:t>減輕</w:t>
      </w:r>
      <w:r w:rsidR="00FE6551">
        <w:rPr>
          <w:rFonts w:ascii="標楷體" w:eastAsia="標楷體" w:hAnsi="標楷體" w:hint="eastAsia"/>
          <w:sz w:val="28"/>
          <w:szCs w:val="28"/>
        </w:rPr>
        <w:t>家庭托顧服務單位</w:t>
      </w:r>
      <w:r w:rsidR="00D50BAA" w:rsidRPr="00283704">
        <w:rPr>
          <w:rFonts w:ascii="標楷體" w:eastAsia="標楷體" w:hAnsi="標楷體" w:hint="eastAsia"/>
          <w:sz w:val="28"/>
          <w:szCs w:val="28"/>
        </w:rPr>
        <w:t>負擔，</w:t>
      </w:r>
      <w:r w:rsidR="001F7CC0" w:rsidRPr="00283704">
        <w:rPr>
          <w:rFonts w:ascii="標楷體" w:eastAsia="標楷體" w:hAnsi="標楷體" w:hint="eastAsia"/>
          <w:sz w:val="28"/>
          <w:szCs w:val="28"/>
        </w:rPr>
        <w:t>並</w:t>
      </w:r>
      <w:r w:rsidR="00BA285B">
        <w:rPr>
          <w:rFonts w:ascii="標楷體" w:eastAsia="標楷體" w:hAnsi="標楷體" w:hint="eastAsia"/>
          <w:sz w:val="28"/>
          <w:szCs w:val="28"/>
        </w:rPr>
        <w:t>提升照顧環境品質</w:t>
      </w:r>
      <w:r w:rsidR="00D50BAA" w:rsidRPr="00283704">
        <w:rPr>
          <w:rFonts w:ascii="標楷體" w:eastAsia="標楷體" w:hAnsi="標楷體" w:hint="eastAsia"/>
          <w:sz w:val="28"/>
          <w:szCs w:val="28"/>
        </w:rPr>
        <w:t>。</w:t>
      </w:r>
    </w:p>
    <w:p w14:paraId="7A3B2006" w14:textId="77777777" w:rsidR="00D50BAA" w:rsidRPr="00283704" w:rsidRDefault="003D1ACB" w:rsidP="008F2DD0">
      <w:pPr>
        <w:numPr>
          <w:ilvl w:val="0"/>
          <w:numId w:val="12"/>
        </w:numPr>
        <w:tabs>
          <w:tab w:val="clear" w:pos="1200"/>
          <w:tab w:val="num" w:pos="851"/>
        </w:tabs>
        <w:adjustRightInd w:val="0"/>
        <w:snapToGrid w:val="0"/>
        <w:spacing w:line="460" w:lineRule="exact"/>
        <w:ind w:left="1134" w:hanging="567"/>
        <w:jc w:val="both"/>
        <w:rPr>
          <w:rFonts w:ascii="標楷體" w:eastAsia="標楷體" w:hAnsi="標楷體"/>
          <w:sz w:val="28"/>
          <w:szCs w:val="28"/>
        </w:rPr>
      </w:pPr>
      <w:r>
        <w:rPr>
          <w:rFonts w:ascii="標楷體" w:eastAsia="標楷體" w:hAnsi="標楷體" w:hint="eastAsia"/>
          <w:sz w:val="28"/>
          <w:szCs w:val="28"/>
        </w:rPr>
        <w:t>透過</w:t>
      </w:r>
      <w:r w:rsidR="00307F4C" w:rsidRPr="00283704">
        <w:rPr>
          <w:rFonts w:ascii="標楷體" w:eastAsia="標楷體" w:hAnsi="標楷體" w:hint="eastAsia"/>
          <w:sz w:val="28"/>
          <w:szCs w:val="28"/>
        </w:rPr>
        <w:t>在社區中成立托顧家庭，發展多元</w:t>
      </w:r>
      <w:r>
        <w:rPr>
          <w:rFonts w:ascii="標楷體" w:eastAsia="標楷體" w:hAnsi="標楷體" w:hint="eastAsia"/>
          <w:sz w:val="28"/>
          <w:szCs w:val="28"/>
        </w:rPr>
        <w:t>化之社區照顧體系，增加身心</w:t>
      </w:r>
      <w:r w:rsidR="00307F4C" w:rsidRPr="00283704">
        <w:rPr>
          <w:rFonts w:ascii="標楷體" w:eastAsia="標楷體" w:hAnsi="標楷體" w:hint="eastAsia"/>
          <w:sz w:val="28"/>
          <w:szCs w:val="28"/>
        </w:rPr>
        <w:t>失</w:t>
      </w:r>
      <w:r w:rsidR="00307F4C" w:rsidRPr="00283704">
        <w:rPr>
          <w:rFonts w:ascii="標楷體" w:eastAsia="標楷體" w:hAnsi="標楷體" w:hint="eastAsia"/>
          <w:sz w:val="28"/>
          <w:szCs w:val="28"/>
        </w:rPr>
        <w:lastRenderedPageBreak/>
        <w:t>能</w:t>
      </w:r>
      <w:r>
        <w:rPr>
          <w:rFonts w:ascii="標楷體" w:eastAsia="標楷體" w:hAnsi="標楷體" w:hint="eastAsia"/>
          <w:sz w:val="28"/>
          <w:szCs w:val="28"/>
        </w:rPr>
        <w:t>者</w:t>
      </w:r>
      <w:r w:rsidR="001E4D2C">
        <w:rPr>
          <w:rFonts w:ascii="標楷體" w:eastAsia="標楷體" w:hAnsi="標楷體" w:hint="eastAsia"/>
          <w:sz w:val="28"/>
          <w:szCs w:val="28"/>
        </w:rPr>
        <w:t>家庭</w:t>
      </w:r>
      <w:r w:rsidR="00307F4C" w:rsidRPr="00283704">
        <w:rPr>
          <w:rFonts w:ascii="標楷體" w:eastAsia="標楷體" w:hAnsi="標楷體" w:hint="eastAsia"/>
          <w:sz w:val="28"/>
          <w:szCs w:val="28"/>
        </w:rPr>
        <w:t>長照</w:t>
      </w:r>
      <w:r w:rsidR="00175C44" w:rsidRPr="00283704">
        <w:rPr>
          <w:rFonts w:ascii="標楷體" w:eastAsia="標楷體" w:hAnsi="標楷體" w:hint="eastAsia"/>
          <w:sz w:val="28"/>
          <w:szCs w:val="28"/>
        </w:rPr>
        <w:t>服務使用</w:t>
      </w:r>
      <w:r w:rsidR="00D50BAA" w:rsidRPr="00283704">
        <w:rPr>
          <w:rFonts w:ascii="標楷體" w:eastAsia="標楷體" w:hAnsi="標楷體" w:hint="eastAsia"/>
          <w:sz w:val="28"/>
          <w:szCs w:val="28"/>
        </w:rPr>
        <w:t>之選擇。</w:t>
      </w:r>
    </w:p>
    <w:p w14:paraId="494884A9" w14:textId="77777777" w:rsidR="00D50BAA" w:rsidRPr="00283704" w:rsidRDefault="00231E18" w:rsidP="008F2DD0">
      <w:pPr>
        <w:numPr>
          <w:ilvl w:val="0"/>
          <w:numId w:val="12"/>
        </w:numPr>
        <w:tabs>
          <w:tab w:val="clear" w:pos="1200"/>
          <w:tab w:val="num" w:pos="851"/>
        </w:tabs>
        <w:adjustRightInd w:val="0"/>
        <w:snapToGrid w:val="0"/>
        <w:spacing w:line="460" w:lineRule="exact"/>
        <w:ind w:left="1134" w:hanging="567"/>
        <w:jc w:val="both"/>
        <w:rPr>
          <w:rFonts w:ascii="標楷體" w:eastAsia="標楷體" w:hAnsi="標楷體"/>
          <w:sz w:val="28"/>
          <w:szCs w:val="28"/>
        </w:rPr>
      </w:pPr>
      <w:r w:rsidRPr="00283704">
        <w:rPr>
          <w:rFonts w:ascii="標楷體" w:eastAsia="標楷體" w:hAnsi="標楷體" w:hint="eastAsia"/>
          <w:sz w:val="28"/>
          <w:szCs w:val="28"/>
        </w:rPr>
        <w:t>協助托顧家庭提升服務品質</w:t>
      </w:r>
      <w:r w:rsidR="00A8569D">
        <w:rPr>
          <w:rFonts w:ascii="標楷體" w:eastAsia="標楷體" w:hAnsi="標楷體" w:hint="eastAsia"/>
          <w:sz w:val="28"/>
          <w:szCs w:val="28"/>
        </w:rPr>
        <w:t>和營運空間改善</w:t>
      </w:r>
      <w:r w:rsidRPr="00283704">
        <w:rPr>
          <w:rFonts w:ascii="標楷體" w:eastAsia="標楷體" w:hAnsi="標楷體" w:hint="eastAsia"/>
          <w:sz w:val="28"/>
          <w:szCs w:val="28"/>
        </w:rPr>
        <w:t>，讓長照服務使用者</w:t>
      </w:r>
      <w:r w:rsidR="006B76F3" w:rsidRPr="00283704">
        <w:rPr>
          <w:rFonts w:ascii="標楷體" w:eastAsia="標楷體" w:hAnsi="標楷體" w:hint="eastAsia"/>
          <w:sz w:val="28"/>
          <w:szCs w:val="28"/>
        </w:rPr>
        <w:t>透過家庭托顧</w:t>
      </w:r>
      <w:r w:rsidRPr="00283704">
        <w:rPr>
          <w:rFonts w:ascii="標楷體" w:eastAsia="標楷體" w:hAnsi="標楷體" w:hint="eastAsia"/>
          <w:sz w:val="28"/>
          <w:szCs w:val="28"/>
        </w:rPr>
        <w:t>服務</w:t>
      </w:r>
      <w:r w:rsidR="00D50BAA" w:rsidRPr="00283704">
        <w:rPr>
          <w:rFonts w:ascii="標楷體" w:eastAsia="標楷體" w:hAnsi="標楷體" w:hint="eastAsia"/>
          <w:sz w:val="28"/>
          <w:szCs w:val="28"/>
        </w:rPr>
        <w:t>獲得良好照顧，</w:t>
      </w:r>
      <w:r w:rsidR="006B76F3" w:rsidRPr="00283704">
        <w:rPr>
          <w:rFonts w:ascii="標楷體" w:eastAsia="標楷體" w:hAnsi="標楷體" w:hint="eastAsia"/>
          <w:sz w:val="28"/>
          <w:szCs w:val="28"/>
        </w:rPr>
        <w:t>並</w:t>
      </w:r>
      <w:r w:rsidR="00D50BAA" w:rsidRPr="00283704">
        <w:rPr>
          <w:rFonts w:ascii="標楷體" w:eastAsia="標楷體" w:hAnsi="標楷體" w:hint="eastAsia"/>
          <w:sz w:val="28"/>
          <w:szCs w:val="28"/>
        </w:rPr>
        <w:t>從中改善身心功能及增加社會互動。</w:t>
      </w:r>
    </w:p>
    <w:p w14:paraId="7E16123F" w14:textId="77777777" w:rsidR="00B878D3" w:rsidRPr="00283704" w:rsidRDefault="00B878D3" w:rsidP="00B46F55">
      <w:pPr>
        <w:numPr>
          <w:ilvl w:val="0"/>
          <w:numId w:val="2"/>
        </w:numPr>
        <w:adjustRightInd w:val="0"/>
        <w:snapToGrid w:val="0"/>
        <w:spacing w:line="460" w:lineRule="exact"/>
        <w:ind w:left="1134" w:hanging="1134"/>
        <w:rPr>
          <w:rFonts w:ascii="標楷體" w:eastAsia="標楷體" w:hAnsi="標楷體"/>
          <w:sz w:val="28"/>
          <w:szCs w:val="28"/>
        </w:rPr>
      </w:pPr>
      <w:r w:rsidRPr="00283704">
        <w:rPr>
          <w:rFonts w:ascii="標楷體" w:eastAsia="標楷體" w:hAnsi="標楷體" w:hint="eastAsia"/>
          <w:sz w:val="28"/>
          <w:szCs w:val="28"/>
        </w:rPr>
        <w:t>本計畫所需經費，</w:t>
      </w:r>
      <w:r w:rsidR="00924DD6">
        <w:rPr>
          <w:rFonts w:ascii="標楷體" w:eastAsia="標楷體" w:hAnsi="標楷體" w:hint="eastAsia"/>
          <w:sz w:val="28"/>
          <w:szCs w:val="28"/>
        </w:rPr>
        <w:t>由本局依年度</w:t>
      </w:r>
      <w:r w:rsidR="00FE669D" w:rsidRPr="00283704">
        <w:rPr>
          <w:rFonts w:ascii="標楷體" w:eastAsia="標楷體" w:hAnsi="標楷體" w:hint="eastAsia"/>
          <w:sz w:val="28"/>
          <w:szCs w:val="28"/>
        </w:rPr>
        <w:t>編列預算支應，或在年度預算相關經費項下勻支。</w:t>
      </w:r>
    </w:p>
    <w:p w14:paraId="2FC6E656" w14:textId="77777777" w:rsidR="00B878D3" w:rsidRPr="00283704" w:rsidRDefault="00D50BAA" w:rsidP="00B878D3">
      <w:pPr>
        <w:numPr>
          <w:ilvl w:val="0"/>
          <w:numId w:val="2"/>
        </w:numPr>
        <w:adjustRightInd w:val="0"/>
        <w:snapToGrid w:val="0"/>
        <w:spacing w:line="460" w:lineRule="exact"/>
        <w:ind w:left="1134" w:hanging="1134"/>
        <w:rPr>
          <w:rFonts w:ascii="標楷體" w:eastAsia="標楷體" w:hAnsi="標楷體"/>
          <w:sz w:val="28"/>
          <w:szCs w:val="28"/>
        </w:rPr>
      </w:pPr>
      <w:r w:rsidRPr="00283704">
        <w:rPr>
          <w:rFonts w:ascii="標楷體" w:eastAsia="標楷體" w:hAnsi="標楷體" w:hint="eastAsia"/>
          <w:sz w:val="28"/>
          <w:szCs w:val="28"/>
        </w:rPr>
        <w:t>本計畫奉核可後實施，修正時亦同。</w:t>
      </w:r>
    </w:p>
    <w:sectPr w:rsidR="00B878D3" w:rsidRPr="00283704" w:rsidSect="00095E8D">
      <w:footerReference w:type="even" r:id="rId8"/>
      <w:footerReference w:type="default" r:id="rId9"/>
      <w:pgSz w:w="11907" w:h="16840" w:code="9"/>
      <w:pgMar w:top="1276" w:right="1134" w:bottom="794" w:left="1134" w:header="851" w:footer="992" w:gutter="0"/>
      <w:paperSrc w:first="7" w:other="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9A7C9" w14:textId="77777777" w:rsidR="00C850FD" w:rsidRDefault="00C850FD">
      <w:r>
        <w:separator/>
      </w:r>
    </w:p>
  </w:endnote>
  <w:endnote w:type="continuationSeparator" w:id="0">
    <w:p w14:paraId="541BAA8D" w14:textId="77777777" w:rsidR="00C850FD" w:rsidRDefault="00C85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8A31F" w14:textId="77777777" w:rsidR="00D91CCB" w:rsidRDefault="00D91CCB">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4F86C05E" w14:textId="77777777" w:rsidR="00D91CCB" w:rsidRDefault="00D91CCB">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F6450" w14:textId="77777777" w:rsidR="00D91CCB" w:rsidRDefault="00D91CCB">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7E3007">
      <w:rPr>
        <w:rStyle w:val="a5"/>
        <w:noProof/>
      </w:rPr>
      <w:t>6</w:t>
    </w:r>
    <w:r>
      <w:rPr>
        <w:rStyle w:val="a5"/>
      </w:rPr>
      <w:fldChar w:fldCharType="end"/>
    </w:r>
  </w:p>
  <w:p w14:paraId="3558060A" w14:textId="77777777" w:rsidR="00D91CCB" w:rsidRDefault="00D91CC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EB656" w14:textId="77777777" w:rsidR="00C850FD" w:rsidRDefault="00C850FD">
      <w:r>
        <w:separator/>
      </w:r>
    </w:p>
  </w:footnote>
  <w:footnote w:type="continuationSeparator" w:id="0">
    <w:p w14:paraId="32679E28" w14:textId="77777777" w:rsidR="00C850FD" w:rsidRDefault="00C850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C1DD5"/>
    <w:multiLevelType w:val="hybridMultilevel"/>
    <w:tmpl w:val="C6B47726"/>
    <w:lvl w:ilvl="0" w:tplc="4AB203B6">
      <w:start w:val="1"/>
      <w:numFmt w:val="taiwaneseCountingThousand"/>
      <w:lvlText w:val="%1、"/>
      <w:lvlJc w:val="left"/>
      <w:pPr>
        <w:tabs>
          <w:tab w:val="num" w:pos="1200"/>
        </w:tabs>
        <w:ind w:left="1200" w:hanging="720"/>
      </w:pPr>
      <w:rPr>
        <w:rFonts w:ascii="Times New Roman" w:eastAsia="標楷體" w:hAnsi="標楷體" w:cs="Times New Roman"/>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7E47528"/>
    <w:multiLevelType w:val="hybridMultilevel"/>
    <w:tmpl w:val="CDF85D6A"/>
    <w:lvl w:ilvl="0" w:tplc="92E4E160">
      <w:start w:val="1"/>
      <w:numFmt w:val="taiwaneseCountingThousand"/>
      <w:lvlText w:val="(%1)"/>
      <w:lvlJc w:val="left"/>
      <w:pPr>
        <w:ind w:left="1425" w:hanging="720"/>
      </w:pPr>
      <w:rPr>
        <w:rFonts w:hint="default"/>
      </w:rPr>
    </w:lvl>
    <w:lvl w:ilvl="1" w:tplc="04090019" w:tentative="1">
      <w:start w:val="1"/>
      <w:numFmt w:val="ideographTraditional"/>
      <w:lvlText w:val="%2、"/>
      <w:lvlJc w:val="left"/>
      <w:pPr>
        <w:ind w:left="1665" w:hanging="480"/>
      </w:pPr>
    </w:lvl>
    <w:lvl w:ilvl="2" w:tplc="0409001B" w:tentative="1">
      <w:start w:val="1"/>
      <w:numFmt w:val="lowerRoman"/>
      <w:lvlText w:val="%3."/>
      <w:lvlJc w:val="right"/>
      <w:pPr>
        <w:ind w:left="2145" w:hanging="480"/>
      </w:pPr>
    </w:lvl>
    <w:lvl w:ilvl="3" w:tplc="0409000F" w:tentative="1">
      <w:start w:val="1"/>
      <w:numFmt w:val="decimal"/>
      <w:lvlText w:val="%4."/>
      <w:lvlJc w:val="left"/>
      <w:pPr>
        <w:ind w:left="2625" w:hanging="480"/>
      </w:pPr>
    </w:lvl>
    <w:lvl w:ilvl="4" w:tplc="04090019" w:tentative="1">
      <w:start w:val="1"/>
      <w:numFmt w:val="ideographTraditional"/>
      <w:lvlText w:val="%5、"/>
      <w:lvlJc w:val="left"/>
      <w:pPr>
        <w:ind w:left="3105" w:hanging="480"/>
      </w:pPr>
    </w:lvl>
    <w:lvl w:ilvl="5" w:tplc="0409001B" w:tentative="1">
      <w:start w:val="1"/>
      <w:numFmt w:val="lowerRoman"/>
      <w:lvlText w:val="%6."/>
      <w:lvlJc w:val="right"/>
      <w:pPr>
        <w:ind w:left="3585" w:hanging="480"/>
      </w:pPr>
    </w:lvl>
    <w:lvl w:ilvl="6" w:tplc="0409000F" w:tentative="1">
      <w:start w:val="1"/>
      <w:numFmt w:val="decimal"/>
      <w:lvlText w:val="%7."/>
      <w:lvlJc w:val="left"/>
      <w:pPr>
        <w:ind w:left="4065" w:hanging="480"/>
      </w:pPr>
    </w:lvl>
    <w:lvl w:ilvl="7" w:tplc="04090019" w:tentative="1">
      <w:start w:val="1"/>
      <w:numFmt w:val="ideographTraditional"/>
      <w:lvlText w:val="%8、"/>
      <w:lvlJc w:val="left"/>
      <w:pPr>
        <w:ind w:left="4545" w:hanging="480"/>
      </w:pPr>
    </w:lvl>
    <w:lvl w:ilvl="8" w:tplc="0409001B" w:tentative="1">
      <w:start w:val="1"/>
      <w:numFmt w:val="lowerRoman"/>
      <w:lvlText w:val="%9."/>
      <w:lvlJc w:val="right"/>
      <w:pPr>
        <w:ind w:left="5025" w:hanging="480"/>
      </w:pPr>
    </w:lvl>
  </w:abstractNum>
  <w:abstractNum w:abstractNumId="2" w15:restartNumberingAfterBreak="0">
    <w:nsid w:val="09EA7A17"/>
    <w:multiLevelType w:val="hybridMultilevel"/>
    <w:tmpl w:val="B728327A"/>
    <w:lvl w:ilvl="0" w:tplc="92E4E160">
      <w:start w:val="1"/>
      <w:numFmt w:val="taiwaneseCountingThousand"/>
      <w:lvlText w:val="(%1)"/>
      <w:lvlJc w:val="left"/>
      <w:pPr>
        <w:ind w:left="1680" w:hanging="48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3" w15:restartNumberingAfterBreak="0">
    <w:nsid w:val="1149462D"/>
    <w:multiLevelType w:val="hybridMultilevel"/>
    <w:tmpl w:val="DA92B3E4"/>
    <w:lvl w:ilvl="0" w:tplc="92E4E160">
      <w:start w:val="1"/>
      <w:numFmt w:val="taiwaneseCountingThousand"/>
      <w:lvlText w:val="(%1)"/>
      <w:lvlJc w:val="left"/>
      <w:pPr>
        <w:ind w:left="2032" w:hanging="480"/>
      </w:pPr>
      <w:rPr>
        <w:rFonts w:hint="default"/>
      </w:rPr>
    </w:lvl>
    <w:lvl w:ilvl="1" w:tplc="04090019" w:tentative="1">
      <w:start w:val="1"/>
      <w:numFmt w:val="ideographTraditional"/>
      <w:lvlText w:val="%2、"/>
      <w:lvlJc w:val="left"/>
      <w:pPr>
        <w:ind w:left="2512" w:hanging="480"/>
      </w:pPr>
    </w:lvl>
    <w:lvl w:ilvl="2" w:tplc="0409001B" w:tentative="1">
      <w:start w:val="1"/>
      <w:numFmt w:val="lowerRoman"/>
      <w:lvlText w:val="%3."/>
      <w:lvlJc w:val="right"/>
      <w:pPr>
        <w:ind w:left="2992" w:hanging="480"/>
      </w:pPr>
    </w:lvl>
    <w:lvl w:ilvl="3" w:tplc="0409000F" w:tentative="1">
      <w:start w:val="1"/>
      <w:numFmt w:val="decimal"/>
      <w:lvlText w:val="%4."/>
      <w:lvlJc w:val="left"/>
      <w:pPr>
        <w:ind w:left="3472" w:hanging="480"/>
      </w:pPr>
    </w:lvl>
    <w:lvl w:ilvl="4" w:tplc="04090019" w:tentative="1">
      <w:start w:val="1"/>
      <w:numFmt w:val="ideographTraditional"/>
      <w:lvlText w:val="%5、"/>
      <w:lvlJc w:val="left"/>
      <w:pPr>
        <w:ind w:left="3952" w:hanging="480"/>
      </w:pPr>
    </w:lvl>
    <w:lvl w:ilvl="5" w:tplc="0409001B" w:tentative="1">
      <w:start w:val="1"/>
      <w:numFmt w:val="lowerRoman"/>
      <w:lvlText w:val="%6."/>
      <w:lvlJc w:val="right"/>
      <w:pPr>
        <w:ind w:left="4432" w:hanging="480"/>
      </w:pPr>
    </w:lvl>
    <w:lvl w:ilvl="6" w:tplc="0409000F" w:tentative="1">
      <w:start w:val="1"/>
      <w:numFmt w:val="decimal"/>
      <w:lvlText w:val="%7."/>
      <w:lvlJc w:val="left"/>
      <w:pPr>
        <w:ind w:left="4912" w:hanging="480"/>
      </w:pPr>
    </w:lvl>
    <w:lvl w:ilvl="7" w:tplc="04090019" w:tentative="1">
      <w:start w:val="1"/>
      <w:numFmt w:val="ideographTraditional"/>
      <w:lvlText w:val="%8、"/>
      <w:lvlJc w:val="left"/>
      <w:pPr>
        <w:ind w:left="5392" w:hanging="480"/>
      </w:pPr>
    </w:lvl>
    <w:lvl w:ilvl="8" w:tplc="0409001B" w:tentative="1">
      <w:start w:val="1"/>
      <w:numFmt w:val="lowerRoman"/>
      <w:lvlText w:val="%9."/>
      <w:lvlJc w:val="right"/>
      <w:pPr>
        <w:ind w:left="5872" w:hanging="480"/>
      </w:pPr>
    </w:lvl>
  </w:abstractNum>
  <w:abstractNum w:abstractNumId="4" w15:restartNumberingAfterBreak="0">
    <w:nsid w:val="128B1412"/>
    <w:multiLevelType w:val="hybridMultilevel"/>
    <w:tmpl w:val="A7145746"/>
    <w:lvl w:ilvl="0" w:tplc="AB52121A">
      <w:start w:val="1"/>
      <w:numFmt w:val="taiwaneseCountingThousand"/>
      <w:lvlText w:val="%1、"/>
      <w:lvlJc w:val="left"/>
      <w:pPr>
        <w:tabs>
          <w:tab w:val="num" w:pos="1200"/>
        </w:tabs>
        <w:ind w:left="1200" w:hanging="720"/>
      </w:pPr>
      <w:rPr>
        <w:rFonts w:ascii="Times New Roman" w:eastAsia="標楷體" w:hAnsi="標楷體" w:cs="Times New Roman"/>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64870BA"/>
    <w:multiLevelType w:val="hybridMultilevel"/>
    <w:tmpl w:val="D5A84E8C"/>
    <w:lvl w:ilvl="0" w:tplc="92E4E160">
      <w:start w:val="1"/>
      <w:numFmt w:val="taiwaneseCountingThousand"/>
      <w:lvlText w:val="(%1)"/>
      <w:lvlJc w:val="left"/>
      <w:pPr>
        <w:ind w:left="1680" w:hanging="48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6" w15:restartNumberingAfterBreak="0">
    <w:nsid w:val="168345B2"/>
    <w:multiLevelType w:val="hybridMultilevel"/>
    <w:tmpl w:val="2BA82698"/>
    <w:lvl w:ilvl="0" w:tplc="FF12E9E2">
      <w:start w:val="1"/>
      <w:numFmt w:val="taiwaneseCountingThousand"/>
      <w:lvlText w:val="%1、"/>
      <w:lvlJc w:val="left"/>
      <w:pPr>
        <w:tabs>
          <w:tab w:val="num" w:pos="1200"/>
        </w:tabs>
        <w:ind w:left="1200" w:hanging="720"/>
      </w:pPr>
      <w:rPr>
        <w:rFonts w:ascii="Times New Roman" w:eastAsia="標楷體" w:hAnsi="標楷體"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D0A42D3"/>
    <w:multiLevelType w:val="hybridMultilevel"/>
    <w:tmpl w:val="ED5ED9AC"/>
    <w:lvl w:ilvl="0" w:tplc="7B0282B6">
      <w:start w:val="1"/>
      <w:numFmt w:val="decimal"/>
      <w:lvlText w:val="%1、"/>
      <w:lvlJc w:val="left"/>
      <w:pPr>
        <w:ind w:left="2130" w:hanging="720"/>
      </w:pPr>
      <w:rPr>
        <w:rFonts w:hint="default"/>
      </w:rPr>
    </w:lvl>
    <w:lvl w:ilvl="1" w:tplc="04090019" w:tentative="1">
      <w:start w:val="1"/>
      <w:numFmt w:val="ideographTraditional"/>
      <w:lvlText w:val="%2、"/>
      <w:lvlJc w:val="left"/>
      <w:pPr>
        <w:ind w:left="2370" w:hanging="480"/>
      </w:pPr>
    </w:lvl>
    <w:lvl w:ilvl="2" w:tplc="0409001B" w:tentative="1">
      <w:start w:val="1"/>
      <w:numFmt w:val="lowerRoman"/>
      <w:lvlText w:val="%3."/>
      <w:lvlJc w:val="right"/>
      <w:pPr>
        <w:ind w:left="2850" w:hanging="480"/>
      </w:pPr>
    </w:lvl>
    <w:lvl w:ilvl="3" w:tplc="0409000F" w:tentative="1">
      <w:start w:val="1"/>
      <w:numFmt w:val="decimal"/>
      <w:lvlText w:val="%4."/>
      <w:lvlJc w:val="left"/>
      <w:pPr>
        <w:ind w:left="3330" w:hanging="480"/>
      </w:pPr>
    </w:lvl>
    <w:lvl w:ilvl="4" w:tplc="04090019" w:tentative="1">
      <w:start w:val="1"/>
      <w:numFmt w:val="ideographTraditional"/>
      <w:lvlText w:val="%5、"/>
      <w:lvlJc w:val="left"/>
      <w:pPr>
        <w:ind w:left="3810" w:hanging="480"/>
      </w:pPr>
    </w:lvl>
    <w:lvl w:ilvl="5" w:tplc="0409001B" w:tentative="1">
      <w:start w:val="1"/>
      <w:numFmt w:val="lowerRoman"/>
      <w:lvlText w:val="%6."/>
      <w:lvlJc w:val="right"/>
      <w:pPr>
        <w:ind w:left="4290" w:hanging="480"/>
      </w:pPr>
    </w:lvl>
    <w:lvl w:ilvl="6" w:tplc="0409000F" w:tentative="1">
      <w:start w:val="1"/>
      <w:numFmt w:val="decimal"/>
      <w:lvlText w:val="%7."/>
      <w:lvlJc w:val="left"/>
      <w:pPr>
        <w:ind w:left="4770" w:hanging="480"/>
      </w:pPr>
    </w:lvl>
    <w:lvl w:ilvl="7" w:tplc="04090019" w:tentative="1">
      <w:start w:val="1"/>
      <w:numFmt w:val="ideographTraditional"/>
      <w:lvlText w:val="%8、"/>
      <w:lvlJc w:val="left"/>
      <w:pPr>
        <w:ind w:left="5250" w:hanging="480"/>
      </w:pPr>
    </w:lvl>
    <w:lvl w:ilvl="8" w:tplc="0409001B" w:tentative="1">
      <w:start w:val="1"/>
      <w:numFmt w:val="lowerRoman"/>
      <w:lvlText w:val="%9."/>
      <w:lvlJc w:val="right"/>
      <w:pPr>
        <w:ind w:left="5730" w:hanging="480"/>
      </w:pPr>
    </w:lvl>
  </w:abstractNum>
  <w:abstractNum w:abstractNumId="8" w15:restartNumberingAfterBreak="0">
    <w:nsid w:val="1D452893"/>
    <w:multiLevelType w:val="hybridMultilevel"/>
    <w:tmpl w:val="ED5ED9AC"/>
    <w:lvl w:ilvl="0" w:tplc="7B0282B6">
      <w:start w:val="1"/>
      <w:numFmt w:val="decimal"/>
      <w:lvlText w:val="%1、"/>
      <w:lvlJc w:val="left"/>
      <w:pPr>
        <w:ind w:left="2130" w:hanging="720"/>
      </w:pPr>
      <w:rPr>
        <w:rFonts w:hint="default"/>
      </w:rPr>
    </w:lvl>
    <w:lvl w:ilvl="1" w:tplc="04090019" w:tentative="1">
      <w:start w:val="1"/>
      <w:numFmt w:val="ideographTraditional"/>
      <w:lvlText w:val="%2、"/>
      <w:lvlJc w:val="left"/>
      <w:pPr>
        <w:ind w:left="2370" w:hanging="480"/>
      </w:pPr>
    </w:lvl>
    <w:lvl w:ilvl="2" w:tplc="0409001B" w:tentative="1">
      <w:start w:val="1"/>
      <w:numFmt w:val="lowerRoman"/>
      <w:lvlText w:val="%3."/>
      <w:lvlJc w:val="right"/>
      <w:pPr>
        <w:ind w:left="2850" w:hanging="480"/>
      </w:pPr>
    </w:lvl>
    <w:lvl w:ilvl="3" w:tplc="0409000F" w:tentative="1">
      <w:start w:val="1"/>
      <w:numFmt w:val="decimal"/>
      <w:lvlText w:val="%4."/>
      <w:lvlJc w:val="left"/>
      <w:pPr>
        <w:ind w:left="3330" w:hanging="480"/>
      </w:pPr>
    </w:lvl>
    <w:lvl w:ilvl="4" w:tplc="04090019" w:tentative="1">
      <w:start w:val="1"/>
      <w:numFmt w:val="ideographTraditional"/>
      <w:lvlText w:val="%5、"/>
      <w:lvlJc w:val="left"/>
      <w:pPr>
        <w:ind w:left="3810" w:hanging="480"/>
      </w:pPr>
    </w:lvl>
    <w:lvl w:ilvl="5" w:tplc="0409001B" w:tentative="1">
      <w:start w:val="1"/>
      <w:numFmt w:val="lowerRoman"/>
      <w:lvlText w:val="%6."/>
      <w:lvlJc w:val="right"/>
      <w:pPr>
        <w:ind w:left="4290" w:hanging="480"/>
      </w:pPr>
    </w:lvl>
    <w:lvl w:ilvl="6" w:tplc="0409000F" w:tentative="1">
      <w:start w:val="1"/>
      <w:numFmt w:val="decimal"/>
      <w:lvlText w:val="%7."/>
      <w:lvlJc w:val="left"/>
      <w:pPr>
        <w:ind w:left="4770" w:hanging="480"/>
      </w:pPr>
    </w:lvl>
    <w:lvl w:ilvl="7" w:tplc="04090019" w:tentative="1">
      <w:start w:val="1"/>
      <w:numFmt w:val="ideographTraditional"/>
      <w:lvlText w:val="%8、"/>
      <w:lvlJc w:val="left"/>
      <w:pPr>
        <w:ind w:left="5250" w:hanging="480"/>
      </w:pPr>
    </w:lvl>
    <w:lvl w:ilvl="8" w:tplc="0409001B" w:tentative="1">
      <w:start w:val="1"/>
      <w:numFmt w:val="lowerRoman"/>
      <w:lvlText w:val="%9."/>
      <w:lvlJc w:val="right"/>
      <w:pPr>
        <w:ind w:left="5730" w:hanging="480"/>
      </w:pPr>
    </w:lvl>
  </w:abstractNum>
  <w:abstractNum w:abstractNumId="9" w15:restartNumberingAfterBreak="0">
    <w:nsid w:val="238977DF"/>
    <w:multiLevelType w:val="hybridMultilevel"/>
    <w:tmpl w:val="F2A0A07C"/>
    <w:lvl w:ilvl="0" w:tplc="8C843DAE">
      <w:start w:val="1"/>
      <w:numFmt w:val="taiwaneseCountingThousand"/>
      <w:lvlText w:val="(%1)"/>
      <w:lvlJc w:val="left"/>
      <w:pPr>
        <w:ind w:left="1471" w:hanging="480"/>
      </w:pPr>
      <w:rPr>
        <w:rFonts w:hint="default"/>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10" w15:restartNumberingAfterBreak="0">
    <w:nsid w:val="25E56F24"/>
    <w:multiLevelType w:val="hybridMultilevel"/>
    <w:tmpl w:val="24B48738"/>
    <w:lvl w:ilvl="0" w:tplc="92E4E160">
      <w:start w:val="1"/>
      <w:numFmt w:val="taiwaneseCountingThousand"/>
      <w:lvlText w:val="(%1)"/>
      <w:lvlJc w:val="left"/>
      <w:pPr>
        <w:ind w:left="1614" w:hanging="48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1" w15:restartNumberingAfterBreak="0">
    <w:nsid w:val="2802156D"/>
    <w:multiLevelType w:val="hybridMultilevel"/>
    <w:tmpl w:val="CDF85D6A"/>
    <w:lvl w:ilvl="0" w:tplc="92E4E160">
      <w:start w:val="1"/>
      <w:numFmt w:val="taiwaneseCountingThousand"/>
      <w:lvlText w:val="(%1)"/>
      <w:lvlJc w:val="left"/>
      <w:pPr>
        <w:ind w:left="1425" w:hanging="720"/>
      </w:pPr>
      <w:rPr>
        <w:rFonts w:hint="default"/>
      </w:rPr>
    </w:lvl>
    <w:lvl w:ilvl="1" w:tplc="04090019" w:tentative="1">
      <w:start w:val="1"/>
      <w:numFmt w:val="ideographTraditional"/>
      <w:lvlText w:val="%2、"/>
      <w:lvlJc w:val="left"/>
      <w:pPr>
        <w:ind w:left="1665" w:hanging="480"/>
      </w:pPr>
    </w:lvl>
    <w:lvl w:ilvl="2" w:tplc="0409001B" w:tentative="1">
      <w:start w:val="1"/>
      <w:numFmt w:val="lowerRoman"/>
      <w:lvlText w:val="%3."/>
      <w:lvlJc w:val="right"/>
      <w:pPr>
        <w:ind w:left="2145" w:hanging="480"/>
      </w:pPr>
    </w:lvl>
    <w:lvl w:ilvl="3" w:tplc="0409000F" w:tentative="1">
      <w:start w:val="1"/>
      <w:numFmt w:val="decimal"/>
      <w:lvlText w:val="%4."/>
      <w:lvlJc w:val="left"/>
      <w:pPr>
        <w:ind w:left="2625" w:hanging="480"/>
      </w:pPr>
    </w:lvl>
    <w:lvl w:ilvl="4" w:tplc="04090019" w:tentative="1">
      <w:start w:val="1"/>
      <w:numFmt w:val="ideographTraditional"/>
      <w:lvlText w:val="%5、"/>
      <w:lvlJc w:val="left"/>
      <w:pPr>
        <w:ind w:left="3105" w:hanging="480"/>
      </w:pPr>
    </w:lvl>
    <w:lvl w:ilvl="5" w:tplc="0409001B" w:tentative="1">
      <w:start w:val="1"/>
      <w:numFmt w:val="lowerRoman"/>
      <w:lvlText w:val="%6."/>
      <w:lvlJc w:val="right"/>
      <w:pPr>
        <w:ind w:left="3585" w:hanging="480"/>
      </w:pPr>
    </w:lvl>
    <w:lvl w:ilvl="6" w:tplc="0409000F" w:tentative="1">
      <w:start w:val="1"/>
      <w:numFmt w:val="decimal"/>
      <w:lvlText w:val="%7."/>
      <w:lvlJc w:val="left"/>
      <w:pPr>
        <w:ind w:left="4065" w:hanging="480"/>
      </w:pPr>
    </w:lvl>
    <w:lvl w:ilvl="7" w:tplc="04090019" w:tentative="1">
      <w:start w:val="1"/>
      <w:numFmt w:val="ideographTraditional"/>
      <w:lvlText w:val="%8、"/>
      <w:lvlJc w:val="left"/>
      <w:pPr>
        <w:ind w:left="4545" w:hanging="480"/>
      </w:pPr>
    </w:lvl>
    <w:lvl w:ilvl="8" w:tplc="0409001B" w:tentative="1">
      <w:start w:val="1"/>
      <w:numFmt w:val="lowerRoman"/>
      <w:lvlText w:val="%9."/>
      <w:lvlJc w:val="right"/>
      <w:pPr>
        <w:ind w:left="5025" w:hanging="480"/>
      </w:pPr>
    </w:lvl>
  </w:abstractNum>
  <w:abstractNum w:abstractNumId="12" w15:restartNumberingAfterBreak="0">
    <w:nsid w:val="2DAA1ED1"/>
    <w:multiLevelType w:val="hybridMultilevel"/>
    <w:tmpl w:val="F148E02E"/>
    <w:lvl w:ilvl="0" w:tplc="A2B6B090">
      <w:start w:val="1"/>
      <w:numFmt w:val="taiwaneseCountingThousand"/>
      <w:lvlText w:val="(%1)"/>
      <w:lvlJc w:val="left"/>
      <w:pPr>
        <w:ind w:left="1614" w:hanging="480"/>
      </w:pPr>
      <w:rPr>
        <w:rFonts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3" w15:restartNumberingAfterBreak="0">
    <w:nsid w:val="30DE6503"/>
    <w:multiLevelType w:val="hybridMultilevel"/>
    <w:tmpl w:val="2BA82698"/>
    <w:lvl w:ilvl="0" w:tplc="FF12E9E2">
      <w:start w:val="1"/>
      <w:numFmt w:val="taiwaneseCountingThousand"/>
      <w:lvlText w:val="%1、"/>
      <w:lvlJc w:val="left"/>
      <w:pPr>
        <w:tabs>
          <w:tab w:val="num" w:pos="1200"/>
        </w:tabs>
        <w:ind w:left="1200" w:hanging="720"/>
      </w:pPr>
      <w:rPr>
        <w:rFonts w:ascii="Times New Roman" w:eastAsia="標楷體" w:hAnsi="標楷體"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335573AF"/>
    <w:multiLevelType w:val="hybridMultilevel"/>
    <w:tmpl w:val="D5A84E8C"/>
    <w:lvl w:ilvl="0" w:tplc="92E4E160">
      <w:start w:val="1"/>
      <w:numFmt w:val="taiwaneseCountingThousand"/>
      <w:lvlText w:val="(%1)"/>
      <w:lvlJc w:val="left"/>
      <w:pPr>
        <w:ind w:left="1680" w:hanging="48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5" w15:restartNumberingAfterBreak="0">
    <w:nsid w:val="37520191"/>
    <w:multiLevelType w:val="hybridMultilevel"/>
    <w:tmpl w:val="3E246D1A"/>
    <w:lvl w:ilvl="0" w:tplc="1CF0691E">
      <w:start w:val="1"/>
      <w:numFmt w:val="taiwaneseCountingThousand"/>
      <w:lvlText w:val="(%1)"/>
      <w:lvlJc w:val="left"/>
      <w:pPr>
        <w:ind w:left="1614" w:hanging="480"/>
      </w:pPr>
      <w:rPr>
        <w:rFonts w:hint="default"/>
        <w:sz w:val="28"/>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6" w15:restartNumberingAfterBreak="0">
    <w:nsid w:val="37E75CCF"/>
    <w:multiLevelType w:val="hybridMultilevel"/>
    <w:tmpl w:val="CDF85D6A"/>
    <w:lvl w:ilvl="0" w:tplc="92E4E160">
      <w:start w:val="1"/>
      <w:numFmt w:val="taiwaneseCountingThousand"/>
      <w:lvlText w:val="(%1)"/>
      <w:lvlJc w:val="left"/>
      <w:pPr>
        <w:ind w:left="1425" w:hanging="720"/>
      </w:pPr>
      <w:rPr>
        <w:rFonts w:hint="default"/>
      </w:rPr>
    </w:lvl>
    <w:lvl w:ilvl="1" w:tplc="04090019" w:tentative="1">
      <w:start w:val="1"/>
      <w:numFmt w:val="ideographTraditional"/>
      <w:lvlText w:val="%2、"/>
      <w:lvlJc w:val="left"/>
      <w:pPr>
        <w:ind w:left="1665" w:hanging="480"/>
      </w:pPr>
    </w:lvl>
    <w:lvl w:ilvl="2" w:tplc="0409001B" w:tentative="1">
      <w:start w:val="1"/>
      <w:numFmt w:val="lowerRoman"/>
      <w:lvlText w:val="%3."/>
      <w:lvlJc w:val="right"/>
      <w:pPr>
        <w:ind w:left="2145" w:hanging="480"/>
      </w:pPr>
    </w:lvl>
    <w:lvl w:ilvl="3" w:tplc="0409000F" w:tentative="1">
      <w:start w:val="1"/>
      <w:numFmt w:val="decimal"/>
      <w:lvlText w:val="%4."/>
      <w:lvlJc w:val="left"/>
      <w:pPr>
        <w:ind w:left="2625" w:hanging="480"/>
      </w:pPr>
    </w:lvl>
    <w:lvl w:ilvl="4" w:tplc="04090019" w:tentative="1">
      <w:start w:val="1"/>
      <w:numFmt w:val="ideographTraditional"/>
      <w:lvlText w:val="%5、"/>
      <w:lvlJc w:val="left"/>
      <w:pPr>
        <w:ind w:left="3105" w:hanging="480"/>
      </w:pPr>
    </w:lvl>
    <w:lvl w:ilvl="5" w:tplc="0409001B" w:tentative="1">
      <w:start w:val="1"/>
      <w:numFmt w:val="lowerRoman"/>
      <w:lvlText w:val="%6."/>
      <w:lvlJc w:val="right"/>
      <w:pPr>
        <w:ind w:left="3585" w:hanging="480"/>
      </w:pPr>
    </w:lvl>
    <w:lvl w:ilvl="6" w:tplc="0409000F" w:tentative="1">
      <w:start w:val="1"/>
      <w:numFmt w:val="decimal"/>
      <w:lvlText w:val="%7."/>
      <w:lvlJc w:val="left"/>
      <w:pPr>
        <w:ind w:left="4065" w:hanging="480"/>
      </w:pPr>
    </w:lvl>
    <w:lvl w:ilvl="7" w:tplc="04090019" w:tentative="1">
      <w:start w:val="1"/>
      <w:numFmt w:val="ideographTraditional"/>
      <w:lvlText w:val="%8、"/>
      <w:lvlJc w:val="left"/>
      <w:pPr>
        <w:ind w:left="4545" w:hanging="480"/>
      </w:pPr>
    </w:lvl>
    <w:lvl w:ilvl="8" w:tplc="0409001B" w:tentative="1">
      <w:start w:val="1"/>
      <w:numFmt w:val="lowerRoman"/>
      <w:lvlText w:val="%9."/>
      <w:lvlJc w:val="right"/>
      <w:pPr>
        <w:ind w:left="5025" w:hanging="480"/>
      </w:pPr>
    </w:lvl>
  </w:abstractNum>
  <w:abstractNum w:abstractNumId="17" w15:restartNumberingAfterBreak="0">
    <w:nsid w:val="3D337D5D"/>
    <w:multiLevelType w:val="hybridMultilevel"/>
    <w:tmpl w:val="D5A84E8C"/>
    <w:lvl w:ilvl="0" w:tplc="92E4E160">
      <w:start w:val="1"/>
      <w:numFmt w:val="taiwaneseCountingThousand"/>
      <w:lvlText w:val="(%1)"/>
      <w:lvlJc w:val="left"/>
      <w:pPr>
        <w:ind w:left="1680" w:hanging="48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8" w15:restartNumberingAfterBreak="0">
    <w:nsid w:val="3F8333DE"/>
    <w:multiLevelType w:val="hybridMultilevel"/>
    <w:tmpl w:val="F3A23130"/>
    <w:lvl w:ilvl="0" w:tplc="92E4E160">
      <w:start w:val="1"/>
      <w:numFmt w:val="taiwaneseCountingThousand"/>
      <w:lvlText w:val="(%1)"/>
      <w:lvlJc w:val="left"/>
      <w:pPr>
        <w:ind w:left="1605" w:hanging="480"/>
      </w:pPr>
      <w:rPr>
        <w:rFonts w:hint="default"/>
      </w:rPr>
    </w:lvl>
    <w:lvl w:ilvl="1" w:tplc="04090019" w:tentative="1">
      <w:start w:val="1"/>
      <w:numFmt w:val="ideographTraditional"/>
      <w:lvlText w:val="%2、"/>
      <w:lvlJc w:val="left"/>
      <w:pPr>
        <w:ind w:left="2085" w:hanging="480"/>
      </w:pPr>
    </w:lvl>
    <w:lvl w:ilvl="2" w:tplc="0409001B" w:tentative="1">
      <w:start w:val="1"/>
      <w:numFmt w:val="lowerRoman"/>
      <w:lvlText w:val="%3."/>
      <w:lvlJc w:val="right"/>
      <w:pPr>
        <w:ind w:left="2565" w:hanging="480"/>
      </w:pPr>
    </w:lvl>
    <w:lvl w:ilvl="3" w:tplc="0409000F" w:tentative="1">
      <w:start w:val="1"/>
      <w:numFmt w:val="decimal"/>
      <w:lvlText w:val="%4."/>
      <w:lvlJc w:val="left"/>
      <w:pPr>
        <w:ind w:left="3045" w:hanging="480"/>
      </w:pPr>
    </w:lvl>
    <w:lvl w:ilvl="4" w:tplc="04090019" w:tentative="1">
      <w:start w:val="1"/>
      <w:numFmt w:val="ideographTraditional"/>
      <w:lvlText w:val="%5、"/>
      <w:lvlJc w:val="left"/>
      <w:pPr>
        <w:ind w:left="3525" w:hanging="480"/>
      </w:pPr>
    </w:lvl>
    <w:lvl w:ilvl="5" w:tplc="0409001B" w:tentative="1">
      <w:start w:val="1"/>
      <w:numFmt w:val="lowerRoman"/>
      <w:lvlText w:val="%6."/>
      <w:lvlJc w:val="right"/>
      <w:pPr>
        <w:ind w:left="4005" w:hanging="480"/>
      </w:pPr>
    </w:lvl>
    <w:lvl w:ilvl="6" w:tplc="0409000F" w:tentative="1">
      <w:start w:val="1"/>
      <w:numFmt w:val="decimal"/>
      <w:lvlText w:val="%7."/>
      <w:lvlJc w:val="left"/>
      <w:pPr>
        <w:ind w:left="4485" w:hanging="480"/>
      </w:pPr>
    </w:lvl>
    <w:lvl w:ilvl="7" w:tplc="04090019" w:tentative="1">
      <w:start w:val="1"/>
      <w:numFmt w:val="ideographTraditional"/>
      <w:lvlText w:val="%8、"/>
      <w:lvlJc w:val="left"/>
      <w:pPr>
        <w:ind w:left="4965" w:hanging="480"/>
      </w:pPr>
    </w:lvl>
    <w:lvl w:ilvl="8" w:tplc="0409001B" w:tentative="1">
      <w:start w:val="1"/>
      <w:numFmt w:val="lowerRoman"/>
      <w:lvlText w:val="%9."/>
      <w:lvlJc w:val="right"/>
      <w:pPr>
        <w:ind w:left="5445" w:hanging="480"/>
      </w:pPr>
    </w:lvl>
  </w:abstractNum>
  <w:abstractNum w:abstractNumId="19" w15:restartNumberingAfterBreak="0">
    <w:nsid w:val="4E124AF3"/>
    <w:multiLevelType w:val="hybridMultilevel"/>
    <w:tmpl w:val="0E2881FE"/>
    <w:lvl w:ilvl="0" w:tplc="04090015">
      <w:start w:val="1"/>
      <w:numFmt w:val="taiwaneseCountingThousand"/>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0" w15:restartNumberingAfterBreak="0">
    <w:nsid w:val="507979BE"/>
    <w:multiLevelType w:val="hybridMultilevel"/>
    <w:tmpl w:val="7C10CECC"/>
    <w:lvl w:ilvl="0" w:tplc="7B0282B6">
      <w:start w:val="1"/>
      <w:numFmt w:val="decimal"/>
      <w:lvlText w:val="%1、"/>
      <w:lvlJc w:val="left"/>
      <w:pPr>
        <w:ind w:left="2130" w:hanging="720"/>
      </w:pPr>
      <w:rPr>
        <w:rFonts w:hint="default"/>
      </w:rPr>
    </w:lvl>
    <w:lvl w:ilvl="1" w:tplc="04090019" w:tentative="1">
      <w:start w:val="1"/>
      <w:numFmt w:val="ideographTraditional"/>
      <w:lvlText w:val="%2、"/>
      <w:lvlJc w:val="left"/>
      <w:pPr>
        <w:ind w:left="2370" w:hanging="480"/>
      </w:pPr>
    </w:lvl>
    <w:lvl w:ilvl="2" w:tplc="0409001B" w:tentative="1">
      <w:start w:val="1"/>
      <w:numFmt w:val="lowerRoman"/>
      <w:lvlText w:val="%3."/>
      <w:lvlJc w:val="right"/>
      <w:pPr>
        <w:ind w:left="2850" w:hanging="480"/>
      </w:pPr>
    </w:lvl>
    <w:lvl w:ilvl="3" w:tplc="0409000F" w:tentative="1">
      <w:start w:val="1"/>
      <w:numFmt w:val="decimal"/>
      <w:lvlText w:val="%4."/>
      <w:lvlJc w:val="left"/>
      <w:pPr>
        <w:ind w:left="3330" w:hanging="480"/>
      </w:pPr>
    </w:lvl>
    <w:lvl w:ilvl="4" w:tplc="04090019" w:tentative="1">
      <w:start w:val="1"/>
      <w:numFmt w:val="ideographTraditional"/>
      <w:lvlText w:val="%5、"/>
      <w:lvlJc w:val="left"/>
      <w:pPr>
        <w:ind w:left="3810" w:hanging="480"/>
      </w:pPr>
    </w:lvl>
    <w:lvl w:ilvl="5" w:tplc="0409001B" w:tentative="1">
      <w:start w:val="1"/>
      <w:numFmt w:val="lowerRoman"/>
      <w:lvlText w:val="%6."/>
      <w:lvlJc w:val="right"/>
      <w:pPr>
        <w:ind w:left="4290" w:hanging="480"/>
      </w:pPr>
    </w:lvl>
    <w:lvl w:ilvl="6" w:tplc="0409000F" w:tentative="1">
      <w:start w:val="1"/>
      <w:numFmt w:val="decimal"/>
      <w:lvlText w:val="%7."/>
      <w:lvlJc w:val="left"/>
      <w:pPr>
        <w:ind w:left="4770" w:hanging="480"/>
      </w:pPr>
    </w:lvl>
    <w:lvl w:ilvl="7" w:tplc="04090019" w:tentative="1">
      <w:start w:val="1"/>
      <w:numFmt w:val="ideographTraditional"/>
      <w:lvlText w:val="%8、"/>
      <w:lvlJc w:val="left"/>
      <w:pPr>
        <w:ind w:left="5250" w:hanging="480"/>
      </w:pPr>
    </w:lvl>
    <w:lvl w:ilvl="8" w:tplc="0409001B" w:tentative="1">
      <w:start w:val="1"/>
      <w:numFmt w:val="lowerRoman"/>
      <w:lvlText w:val="%9."/>
      <w:lvlJc w:val="right"/>
      <w:pPr>
        <w:ind w:left="5730" w:hanging="480"/>
      </w:pPr>
    </w:lvl>
  </w:abstractNum>
  <w:abstractNum w:abstractNumId="21" w15:restartNumberingAfterBreak="0">
    <w:nsid w:val="509D5D64"/>
    <w:multiLevelType w:val="hybridMultilevel"/>
    <w:tmpl w:val="D5A84E8C"/>
    <w:lvl w:ilvl="0" w:tplc="92E4E160">
      <w:start w:val="1"/>
      <w:numFmt w:val="taiwaneseCountingThousand"/>
      <w:lvlText w:val="(%1)"/>
      <w:lvlJc w:val="left"/>
      <w:pPr>
        <w:ind w:left="1680" w:hanging="48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2" w15:restartNumberingAfterBreak="0">
    <w:nsid w:val="54E63A3B"/>
    <w:multiLevelType w:val="hybridMultilevel"/>
    <w:tmpl w:val="2BA82698"/>
    <w:lvl w:ilvl="0" w:tplc="FF12E9E2">
      <w:start w:val="1"/>
      <w:numFmt w:val="taiwaneseCountingThousand"/>
      <w:lvlText w:val="%1、"/>
      <w:lvlJc w:val="left"/>
      <w:pPr>
        <w:tabs>
          <w:tab w:val="num" w:pos="1200"/>
        </w:tabs>
        <w:ind w:left="1200" w:hanging="720"/>
      </w:pPr>
      <w:rPr>
        <w:rFonts w:ascii="Times New Roman" w:eastAsia="標楷體" w:hAnsi="標楷體"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561532FC"/>
    <w:multiLevelType w:val="hybridMultilevel"/>
    <w:tmpl w:val="D5A84E8C"/>
    <w:lvl w:ilvl="0" w:tplc="92E4E160">
      <w:start w:val="1"/>
      <w:numFmt w:val="taiwaneseCountingThousand"/>
      <w:lvlText w:val="(%1)"/>
      <w:lvlJc w:val="left"/>
      <w:pPr>
        <w:ind w:left="1680" w:hanging="48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4" w15:restartNumberingAfterBreak="0">
    <w:nsid w:val="5A8B5655"/>
    <w:multiLevelType w:val="hybridMultilevel"/>
    <w:tmpl w:val="2BA82698"/>
    <w:lvl w:ilvl="0" w:tplc="FF12E9E2">
      <w:start w:val="1"/>
      <w:numFmt w:val="taiwaneseCountingThousand"/>
      <w:lvlText w:val="%1、"/>
      <w:lvlJc w:val="left"/>
      <w:pPr>
        <w:tabs>
          <w:tab w:val="num" w:pos="1200"/>
        </w:tabs>
        <w:ind w:left="1200" w:hanging="720"/>
      </w:pPr>
      <w:rPr>
        <w:rFonts w:ascii="Times New Roman" w:eastAsia="標楷體" w:hAnsi="標楷體"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6BC1151B"/>
    <w:multiLevelType w:val="hybridMultilevel"/>
    <w:tmpl w:val="3C0ABD0A"/>
    <w:lvl w:ilvl="0" w:tplc="DA9632DC">
      <w:start w:val="1"/>
      <w:numFmt w:val="ideographLegalTraditional"/>
      <w:lvlText w:val="%1、"/>
      <w:lvlJc w:val="left"/>
      <w:pPr>
        <w:ind w:left="2564" w:hanging="720"/>
      </w:pPr>
      <w:rPr>
        <w:rFonts w:hAnsi="標楷體"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98C4D9C"/>
    <w:multiLevelType w:val="hybridMultilevel"/>
    <w:tmpl w:val="2CA640E6"/>
    <w:lvl w:ilvl="0" w:tplc="A2B6B090">
      <w:start w:val="1"/>
      <w:numFmt w:val="taiwaneseCountingThousand"/>
      <w:lvlText w:val="(%1)"/>
      <w:lvlJc w:val="left"/>
      <w:pPr>
        <w:ind w:left="2130" w:hanging="720"/>
      </w:pPr>
      <w:rPr>
        <w:rFonts w:hint="eastAsia"/>
      </w:rPr>
    </w:lvl>
    <w:lvl w:ilvl="1" w:tplc="04090019" w:tentative="1">
      <w:start w:val="1"/>
      <w:numFmt w:val="ideographTraditional"/>
      <w:lvlText w:val="%2、"/>
      <w:lvlJc w:val="left"/>
      <w:pPr>
        <w:ind w:left="2370" w:hanging="480"/>
      </w:pPr>
    </w:lvl>
    <w:lvl w:ilvl="2" w:tplc="0409001B" w:tentative="1">
      <w:start w:val="1"/>
      <w:numFmt w:val="lowerRoman"/>
      <w:lvlText w:val="%3."/>
      <w:lvlJc w:val="right"/>
      <w:pPr>
        <w:ind w:left="2850" w:hanging="480"/>
      </w:pPr>
    </w:lvl>
    <w:lvl w:ilvl="3" w:tplc="0409000F" w:tentative="1">
      <w:start w:val="1"/>
      <w:numFmt w:val="decimal"/>
      <w:lvlText w:val="%4."/>
      <w:lvlJc w:val="left"/>
      <w:pPr>
        <w:ind w:left="3330" w:hanging="480"/>
      </w:pPr>
    </w:lvl>
    <w:lvl w:ilvl="4" w:tplc="04090019" w:tentative="1">
      <w:start w:val="1"/>
      <w:numFmt w:val="ideographTraditional"/>
      <w:lvlText w:val="%5、"/>
      <w:lvlJc w:val="left"/>
      <w:pPr>
        <w:ind w:left="3810" w:hanging="480"/>
      </w:pPr>
    </w:lvl>
    <w:lvl w:ilvl="5" w:tplc="0409001B" w:tentative="1">
      <w:start w:val="1"/>
      <w:numFmt w:val="lowerRoman"/>
      <w:lvlText w:val="%6."/>
      <w:lvlJc w:val="right"/>
      <w:pPr>
        <w:ind w:left="4290" w:hanging="480"/>
      </w:pPr>
    </w:lvl>
    <w:lvl w:ilvl="6" w:tplc="0409000F" w:tentative="1">
      <w:start w:val="1"/>
      <w:numFmt w:val="decimal"/>
      <w:lvlText w:val="%7."/>
      <w:lvlJc w:val="left"/>
      <w:pPr>
        <w:ind w:left="4770" w:hanging="480"/>
      </w:pPr>
    </w:lvl>
    <w:lvl w:ilvl="7" w:tplc="04090019" w:tentative="1">
      <w:start w:val="1"/>
      <w:numFmt w:val="ideographTraditional"/>
      <w:lvlText w:val="%8、"/>
      <w:lvlJc w:val="left"/>
      <w:pPr>
        <w:ind w:left="5250" w:hanging="480"/>
      </w:pPr>
    </w:lvl>
    <w:lvl w:ilvl="8" w:tplc="0409001B" w:tentative="1">
      <w:start w:val="1"/>
      <w:numFmt w:val="lowerRoman"/>
      <w:lvlText w:val="%9."/>
      <w:lvlJc w:val="right"/>
      <w:pPr>
        <w:ind w:left="5730" w:hanging="480"/>
      </w:pPr>
    </w:lvl>
  </w:abstractNum>
  <w:abstractNum w:abstractNumId="27" w15:restartNumberingAfterBreak="0">
    <w:nsid w:val="7F217C5A"/>
    <w:multiLevelType w:val="hybridMultilevel"/>
    <w:tmpl w:val="9D52E02C"/>
    <w:lvl w:ilvl="0" w:tplc="FF12E9E2">
      <w:start w:val="1"/>
      <w:numFmt w:val="taiwaneseCountingThousand"/>
      <w:lvlText w:val="%1、"/>
      <w:lvlJc w:val="left"/>
      <w:pPr>
        <w:ind w:left="480" w:hanging="480"/>
      </w:pPr>
      <w:rPr>
        <w:rFonts w:ascii="Times New Roman"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3"/>
  </w:num>
  <w:num w:numId="2">
    <w:abstractNumId w:val="25"/>
  </w:num>
  <w:num w:numId="3">
    <w:abstractNumId w:val="4"/>
  </w:num>
  <w:num w:numId="4">
    <w:abstractNumId w:val="7"/>
  </w:num>
  <w:num w:numId="5">
    <w:abstractNumId w:val="1"/>
  </w:num>
  <w:num w:numId="6">
    <w:abstractNumId w:val="24"/>
  </w:num>
  <w:num w:numId="7">
    <w:abstractNumId w:val="6"/>
  </w:num>
  <w:num w:numId="8">
    <w:abstractNumId w:val="9"/>
  </w:num>
  <w:num w:numId="9">
    <w:abstractNumId w:val="11"/>
  </w:num>
  <w:num w:numId="10">
    <w:abstractNumId w:val="0"/>
  </w:num>
  <w:num w:numId="11">
    <w:abstractNumId w:val="16"/>
  </w:num>
  <w:num w:numId="12">
    <w:abstractNumId w:val="22"/>
  </w:num>
  <w:num w:numId="13">
    <w:abstractNumId w:val="15"/>
  </w:num>
  <w:num w:numId="14">
    <w:abstractNumId w:val="8"/>
  </w:num>
  <w:num w:numId="15">
    <w:abstractNumId w:val="18"/>
  </w:num>
  <w:num w:numId="16">
    <w:abstractNumId w:val="10"/>
  </w:num>
  <w:num w:numId="17">
    <w:abstractNumId w:val="5"/>
  </w:num>
  <w:num w:numId="18">
    <w:abstractNumId w:val="23"/>
  </w:num>
  <w:num w:numId="19">
    <w:abstractNumId w:val="21"/>
  </w:num>
  <w:num w:numId="20">
    <w:abstractNumId w:val="2"/>
  </w:num>
  <w:num w:numId="21">
    <w:abstractNumId w:val="3"/>
  </w:num>
  <w:num w:numId="22">
    <w:abstractNumId w:val="27"/>
  </w:num>
  <w:num w:numId="23">
    <w:abstractNumId w:val="17"/>
  </w:num>
  <w:num w:numId="24">
    <w:abstractNumId w:val="14"/>
  </w:num>
  <w:num w:numId="25">
    <w:abstractNumId w:val="19"/>
  </w:num>
  <w:num w:numId="26">
    <w:abstractNumId w:val="26"/>
  </w:num>
  <w:num w:numId="27">
    <w:abstractNumId w:val="12"/>
  </w:num>
  <w:num w:numId="28">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60D"/>
    <w:rsid w:val="00002207"/>
    <w:rsid w:val="00004CD2"/>
    <w:rsid w:val="000070DE"/>
    <w:rsid w:val="000079FF"/>
    <w:rsid w:val="00007B46"/>
    <w:rsid w:val="00007D8D"/>
    <w:rsid w:val="0001597B"/>
    <w:rsid w:val="00015A70"/>
    <w:rsid w:val="00016DA6"/>
    <w:rsid w:val="00017FC2"/>
    <w:rsid w:val="0002282D"/>
    <w:rsid w:val="0002306E"/>
    <w:rsid w:val="00023D04"/>
    <w:rsid w:val="00024FD0"/>
    <w:rsid w:val="000263F4"/>
    <w:rsid w:val="000300F4"/>
    <w:rsid w:val="000301E6"/>
    <w:rsid w:val="00031B44"/>
    <w:rsid w:val="00033EB1"/>
    <w:rsid w:val="00035E23"/>
    <w:rsid w:val="00036D2C"/>
    <w:rsid w:val="00042076"/>
    <w:rsid w:val="00045613"/>
    <w:rsid w:val="00047C02"/>
    <w:rsid w:val="00052493"/>
    <w:rsid w:val="00052499"/>
    <w:rsid w:val="00052FC7"/>
    <w:rsid w:val="00055D9A"/>
    <w:rsid w:val="00061A53"/>
    <w:rsid w:val="00061D40"/>
    <w:rsid w:val="00065398"/>
    <w:rsid w:val="00071D35"/>
    <w:rsid w:val="00072FB4"/>
    <w:rsid w:val="00073D49"/>
    <w:rsid w:val="000749ED"/>
    <w:rsid w:val="0007502A"/>
    <w:rsid w:val="00077CC7"/>
    <w:rsid w:val="00081473"/>
    <w:rsid w:val="000823E8"/>
    <w:rsid w:val="0008241D"/>
    <w:rsid w:val="00083806"/>
    <w:rsid w:val="00083ECA"/>
    <w:rsid w:val="00087E65"/>
    <w:rsid w:val="000920A1"/>
    <w:rsid w:val="00095E8D"/>
    <w:rsid w:val="0009622D"/>
    <w:rsid w:val="0009753B"/>
    <w:rsid w:val="000A015A"/>
    <w:rsid w:val="000A1621"/>
    <w:rsid w:val="000A5489"/>
    <w:rsid w:val="000A73FA"/>
    <w:rsid w:val="000B067E"/>
    <w:rsid w:val="000B18D5"/>
    <w:rsid w:val="000B4551"/>
    <w:rsid w:val="000B4B83"/>
    <w:rsid w:val="000B76CD"/>
    <w:rsid w:val="000C1694"/>
    <w:rsid w:val="000C366D"/>
    <w:rsid w:val="000C596C"/>
    <w:rsid w:val="000C7CB3"/>
    <w:rsid w:val="000D1403"/>
    <w:rsid w:val="000D2966"/>
    <w:rsid w:val="000D4D5B"/>
    <w:rsid w:val="000D6210"/>
    <w:rsid w:val="000D6401"/>
    <w:rsid w:val="000D722A"/>
    <w:rsid w:val="000D7504"/>
    <w:rsid w:val="000D7683"/>
    <w:rsid w:val="000E04BA"/>
    <w:rsid w:val="000E3791"/>
    <w:rsid w:val="000E4032"/>
    <w:rsid w:val="000E4172"/>
    <w:rsid w:val="000E6CEA"/>
    <w:rsid w:val="000F05BD"/>
    <w:rsid w:val="000F07D9"/>
    <w:rsid w:val="000F1800"/>
    <w:rsid w:val="000F348E"/>
    <w:rsid w:val="000F6F79"/>
    <w:rsid w:val="000F7CCF"/>
    <w:rsid w:val="0010574D"/>
    <w:rsid w:val="00107A22"/>
    <w:rsid w:val="00110F32"/>
    <w:rsid w:val="001116C2"/>
    <w:rsid w:val="001156B0"/>
    <w:rsid w:val="00116478"/>
    <w:rsid w:val="00117035"/>
    <w:rsid w:val="001174D5"/>
    <w:rsid w:val="00117810"/>
    <w:rsid w:val="00121EA0"/>
    <w:rsid w:val="001251FC"/>
    <w:rsid w:val="00125B94"/>
    <w:rsid w:val="00125DB5"/>
    <w:rsid w:val="00130164"/>
    <w:rsid w:val="00133E61"/>
    <w:rsid w:val="00135FF8"/>
    <w:rsid w:val="00136769"/>
    <w:rsid w:val="00137619"/>
    <w:rsid w:val="00140A77"/>
    <w:rsid w:val="00141110"/>
    <w:rsid w:val="0014237F"/>
    <w:rsid w:val="00142EF1"/>
    <w:rsid w:val="001462A9"/>
    <w:rsid w:val="00146C6E"/>
    <w:rsid w:val="00146FF1"/>
    <w:rsid w:val="001507C9"/>
    <w:rsid w:val="00151456"/>
    <w:rsid w:val="001523B0"/>
    <w:rsid w:val="00157066"/>
    <w:rsid w:val="0015769D"/>
    <w:rsid w:val="00161DF4"/>
    <w:rsid w:val="0016273F"/>
    <w:rsid w:val="00162DC3"/>
    <w:rsid w:val="0016307C"/>
    <w:rsid w:val="0016570F"/>
    <w:rsid w:val="00165B11"/>
    <w:rsid w:val="001663BA"/>
    <w:rsid w:val="00167308"/>
    <w:rsid w:val="001703D4"/>
    <w:rsid w:val="00172528"/>
    <w:rsid w:val="00174537"/>
    <w:rsid w:val="00174855"/>
    <w:rsid w:val="00175BA4"/>
    <w:rsid w:val="00175C44"/>
    <w:rsid w:val="00176BE4"/>
    <w:rsid w:val="00180571"/>
    <w:rsid w:val="00181A56"/>
    <w:rsid w:val="00184720"/>
    <w:rsid w:val="00185F28"/>
    <w:rsid w:val="001875C3"/>
    <w:rsid w:val="00187E07"/>
    <w:rsid w:val="00191C32"/>
    <w:rsid w:val="0019223C"/>
    <w:rsid w:val="001923AC"/>
    <w:rsid w:val="001965B2"/>
    <w:rsid w:val="001968A6"/>
    <w:rsid w:val="001A075C"/>
    <w:rsid w:val="001A0B8B"/>
    <w:rsid w:val="001A2C07"/>
    <w:rsid w:val="001A40EB"/>
    <w:rsid w:val="001A45C4"/>
    <w:rsid w:val="001A5E9F"/>
    <w:rsid w:val="001A6E95"/>
    <w:rsid w:val="001B05BB"/>
    <w:rsid w:val="001B28BF"/>
    <w:rsid w:val="001B37C7"/>
    <w:rsid w:val="001B3FF9"/>
    <w:rsid w:val="001C0A1B"/>
    <w:rsid w:val="001C0A81"/>
    <w:rsid w:val="001C4ED3"/>
    <w:rsid w:val="001D1CC1"/>
    <w:rsid w:val="001D23C1"/>
    <w:rsid w:val="001D28F6"/>
    <w:rsid w:val="001D3111"/>
    <w:rsid w:val="001D4403"/>
    <w:rsid w:val="001D48C1"/>
    <w:rsid w:val="001D4BD9"/>
    <w:rsid w:val="001D521E"/>
    <w:rsid w:val="001D5FFD"/>
    <w:rsid w:val="001D7ABF"/>
    <w:rsid w:val="001E00C3"/>
    <w:rsid w:val="001E112D"/>
    <w:rsid w:val="001E1134"/>
    <w:rsid w:val="001E2B73"/>
    <w:rsid w:val="001E4D2C"/>
    <w:rsid w:val="001F0D5C"/>
    <w:rsid w:val="001F1CC5"/>
    <w:rsid w:val="001F4092"/>
    <w:rsid w:val="001F7B85"/>
    <w:rsid w:val="001F7CC0"/>
    <w:rsid w:val="00202E86"/>
    <w:rsid w:val="002038E8"/>
    <w:rsid w:val="0020468E"/>
    <w:rsid w:val="00205826"/>
    <w:rsid w:val="00212716"/>
    <w:rsid w:val="00216FC4"/>
    <w:rsid w:val="00217752"/>
    <w:rsid w:val="002211B1"/>
    <w:rsid w:val="00221436"/>
    <w:rsid w:val="00223E8C"/>
    <w:rsid w:val="0022684C"/>
    <w:rsid w:val="00227EE5"/>
    <w:rsid w:val="00231E18"/>
    <w:rsid w:val="00232471"/>
    <w:rsid w:val="002343AC"/>
    <w:rsid w:val="002347B3"/>
    <w:rsid w:val="0023540C"/>
    <w:rsid w:val="002420E4"/>
    <w:rsid w:val="00242EB2"/>
    <w:rsid w:val="0024369F"/>
    <w:rsid w:val="00244A31"/>
    <w:rsid w:val="00245274"/>
    <w:rsid w:val="00252538"/>
    <w:rsid w:val="0025333A"/>
    <w:rsid w:val="00256586"/>
    <w:rsid w:val="00256D03"/>
    <w:rsid w:val="00261FB8"/>
    <w:rsid w:val="002635C9"/>
    <w:rsid w:val="00271089"/>
    <w:rsid w:val="00273E1C"/>
    <w:rsid w:val="00274243"/>
    <w:rsid w:val="00276EF3"/>
    <w:rsid w:val="0027792C"/>
    <w:rsid w:val="0028087A"/>
    <w:rsid w:val="002827ED"/>
    <w:rsid w:val="002836DC"/>
    <w:rsid w:val="00283704"/>
    <w:rsid w:val="00285C6F"/>
    <w:rsid w:val="00285F9F"/>
    <w:rsid w:val="00286005"/>
    <w:rsid w:val="00291E4E"/>
    <w:rsid w:val="00293DE4"/>
    <w:rsid w:val="00294EE1"/>
    <w:rsid w:val="0029511E"/>
    <w:rsid w:val="002956BC"/>
    <w:rsid w:val="0029744D"/>
    <w:rsid w:val="002A5866"/>
    <w:rsid w:val="002A623E"/>
    <w:rsid w:val="002A66C4"/>
    <w:rsid w:val="002A781F"/>
    <w:rsid w:val="002B2B9F"/>
    <w:rsid w:val="002C07C2"/>
    <w:rsid w:val="002C5FEF"/>
    <w:rsid w:val="002C6AD1"/>
    <w:rsid w:val="002D0566"/>
    <w:rsid w:val="002D07B4"/>
    <w:rsid w:val="002D27E9"/>
    <w:rsid w:val="002D2A20"/>
    <w:rsid w:val="002D3864"/>
    <w:rsid w:val="002D456F"/>
    <w:rsid w:val="002D6737"/>
    <w:rsid w:val="002E1A2A"/>
    <w:rsid w:val="002E542E"/>
    <w:rsid w:val="002F0EFA"/>
    <w:rsid w:val="002F200F"/>
    <w:rsid w:val="002F5075"/>
    <w:rsid w:val="002F5B01"/>
    <w:rsid w:val="002F5BBA"/>
    <w:rsid w:val="002F6DBB"/>
    <w:rsid w:val="002F7208"/>
    <w:rsid w:val="0030453B"/>
    <w:rsid w:val="00306FAB"/>
    <w:rsid w:val="00307F4C"/>
    <w:rsid w:val="00310F9B"/>
    <w:rsid w:val="003115EB"/>
    <w:rsid w:val="00313252"/>
    <w:rsid w:val="00313DAC"/>
    <w:rsid w:val="00316DAD"/>
    <w:rsid w:val="003173F2"/>
    <w:rsid w:val="00317DBC"/>
    <w:rsid w:val="00320162"/>
    <w:rsid w:val="00323A1F"/>
    <w:rsid w:val="0032485E"/>
    <w:rsid w:val="0032751F"/>
    <w:rsid w:val="003365F7"/>
    <w:rsid w:val="00342BC6"/>
    <w:rsid w:val="0034365C"/>
    <w:rsid w:val="00343B1A"/>
    <w:rsid w:val="00343FC2"/>
    <w:rsid w:val="00344538"/>
    <w:rsid w:val="00344609"/>
    <w:rsid w:val="00347402"/>
    <w:rsid w:val="003504B1"/>
    <w:rsid w:val="003507EA"/>
    <w:rsid w:val="003514C2"/>
    <w:rsid w:val="003522BD"/>
    <w:rsid w:val="0036086D"/>
    <w:rsid w:val="00362168"/>
    <w:rsid w:val="00362C00"/>
    <w:rsid w:val="00364186"/>
    <w:rsid w:val="0037123D"/>
    <w:rsid w:val="00373900"/>
    <w:rsid w:val="003774A9"/>
    <w:rsid w:val="00381868"/>
    <w:rsid w:val="00385E71"/>
    <w:rsid w:val="00386E53"/>
    <w:rsid w:val="00387644"/>
    <w:rsid w:val="00395120"/>
    <w:rsid w:val="00396134"/>
    <w:rsid w:val="003A4D7A"/>
    <w:rsid w:val="003A5638"/>
    <w:rsid w:val="003A5D29"/>
    <w:rsid w:val="003A683A"/>
    <w:rsid w:val="003B03DF"/>
    <w:rsid w:val="003B08E6"/>
    <w:rsid w:val="003B1295"/>
    <w:rsid w:val="003B14AB"/>
    <w:rsid w:val="003B4A2F"/>
    <w:rsid w:val="003B4BAC"/>
    <w:rsid w:val="003C07B3"/>
    <w:rsid w:val="003C0B3B"/>
    <w:rsid w:val="003C3387"/>
    <w:rsid w:val="003C6DA1"/>
    <w:rsid w:val="003C7217"/>
    <w:rsid w:val="003D01A1"/>
    <w:rsid w:val="003D1ACB"/>
    <w:rsid w:val="003D3F78"/>
    <w:rsid w:val="003D55B8"/>
    <w:rsid w:val="003D60FA"/>
    <w:rsid w:val="003D65BF"/>
    <w:rsid w:val="003E244C"/>
    <w:rsid w:val="003E59FE"/>
    <w:rsid w:val="003F0A45"/>
    <w:rsid w:val="003F1193"/>
    <w:rsid w:val="003F1F30"/>
    <w:rsid w:val="003F25C0"/>
    <w:rsid w:val="003F57E8"/>
    <w:rsid w:val="003F5FB9"/>
    <w:rsid w:val="003F7CB8"/>
    <w:rsid w:val="00400028"/>
    <w:rsid w:val="0040054E"/>
    <w:rsid w:val="00401FE4"/>
    <w:rsid w:val="00402854"/>
    <w:rsid w:val="004035F4"/>
    <w:rsid w:val="0040568E"/>
    <w:rsid w:val="00410713"/>
    <w:rsid w:val="00414F4B"/>
    <w:rsid w:val="00415185"/>
    <w:rsid w:val="004154B0"/>
    <w:rsid w:val="00416A9A"/>
    <w:rsid w:val="00420DC0"/>
    <w:rsid w:val="00420E2B"/>
    <w:rsid w:val="00421975"/>
    <w:rsid w:val="004232FD"/>
    <w:rsid w:val="00423C4A"/>
    <w:rsid w:val="00425CEF"/>
    <w:rsid w:val="00425F83"/>
    <w:rsid w:val="00426081"/>
    <w:rsid w:val="00427FCA"/>
    <w:rsid w:val="0043025E"/>
    <w:rsid w:val="00430AED"/>
    <w:rsid w:val="0043127D"/>
    <w:rsid w:val="0043198C"/>
    <w:rsid w:val="0043258E"/>
    <w:rsid w:val="004336EC"/>
    <w:rsid w:val="00435737"/>
    <w:rsid w:val="004364D0"/>
    <w:rsid w:val="00440097"/>
    <w:rsid w:val="004408F1"/>
    <w:rsid w:val="00440B78"/>
    <w:rsid w:val="004424EF"/>
    <w:rsid w:val="00442C29"/>
    <w:rsid w:val="004445B9"/>
    <w:rsid w:val="0044694B"/>
    <w:rsid w:val="004510E0"/>
    <w:rsid w:val="00452433"/>
    <w:rsid w:val="00453AB6"/>
    <w:rsid w:val="0046395B"/>
    <w:rsid w:val="004652B3"/>
    <w:rsid w:val="00466294"/>
    <w:rsid w:val="0046646F"/>
    <w:rsid w:val="00470155"/>
    <w:rsid w:val="00472FE1"/>
    <w:rsid w:val="00475BB7"/>
    <w:rsid w:val="004806CB"/>
    <w:rsid w:val="0048259A"/>
    <w:rsid w:val="004867C5"/>
    <w:rsid w:val="00486884"/>
    <w:rsid w:val="00491FFE"/>
    <w:rsid w:val="00492F42"/>
    <w:rsid w:val="00494C4D"/>
    <w:rsid w:val="0049599F"/>
    <w:rsid w:val="00497289"/>
    <w:rsid w:val="004972B8"/>
    <w:rsid w:val="004A1BE0"/>
    <w:rsid w:val="004A3836"/>
    <w:rsid w:val="004A3D25"/>
    <w:rsid w:val="004A5ABD"/>
    <w:rsid w:val="004A7A7A"/>
    <w:rsid w:val="004B0F6E"/>
    <w:rsid w:val="004B18FF"/>
    <w:rsid w:val="004B65AA"/>
    <w:rsid w:val="004B67A8"/>
    <w:rsid w:val="004C3E1E"/>
    <w:rsid w:val="004C4814"/>
    <w:rsid w:val="004C5E20"/>
    <w:rsid w:val="004C79AE"/>
    <w:rsid w:val="004D0710"/>
    <w:rsid w:val="004D3390"/>
    <w:rsid w:val="004D3E15"/>
    <w:rsid w:val="004D76E7"/>
    <w:rsid w:val="004D7807"/>
    <w:rsid w:val="004E0B7E"/>
    <w:rsid w:val="004E2B79"/>
    <w:rsid w:val="004E483B"/>
    <w:rsid w:val="004E515A"/>
    <w:rsid w:val="004E564E"/>
    <w:rsid w:val="004E612F"/>
    <w:rsid w:val="004E6A63"/>
    <w:rsid w:val="004F176D"/>
    <w:rsid w:val="004F3ED7"/>
    <w:rsid w:val="004F49B5"/>
    <w:rsid w:val="004F6AEE"/>
    <w:rsid w:val="00501A83"/>
    <w:rsid w:val="00504851"/>
    <w:rsid w:val="00507D13"/>
    <w:rsid w:val="00513E31"/>
    <w:rsid w:val="005200FB"/>
    <w:rsid w:val="0052295A"/>
    <w:rsid w:val="005259B5"/>
    <w:rsid w:val="005311C0"/>
    <w:rsid w:val="00533B7D"/>
    <w:rsid w:val="005341F3"/>
    <w:rsid w:val="005351A3"/>
    <w:rsid w:val="005441F4"/>
    <w:rsid w:val="00546DC4"/>
    <w:rsid w:val="0054740D"/>
    <w:rsid w:val="00551688"/>
    <w:rsid w:val="005531EF"/>
    <w:rsid w:val="00555284"/>
    <w:rsid w:val="00556585"/>
    <w:rsid w:val="0055756B"/>
    <w:rsid w:val="00560890"/>
    <w:rsid w:val="00565AD2"/>
    <w:rsid w:val="0056715E"/>
    <w:rsid w:val="005678AC"/>
    <w:rsid w:val="00571F82"/>
    <w:rsid w:val="00574AE1"/>
    <w:rsid w:val="00574D0B"/>
    <w:rsid w:val="00576A30"/>
    <w:rsid w:val="00576D6A"/>
    <w:rsid w:val="0057743C"/>
    <w:rsid w:val="00582334"/>
    <w:rsid w:val="005859EB"/>
    <w:rsid w:val="00586C4E"/>
    <w:rsid w:val="00587291"/>
    <w:rsid w:val="0058787D"/>
    <w:rsid w:val="005927F4"/>
    <w:rsid w:val="00597760"/>
    <w:rsid w:val="005A211F"/>
    <w:rsid w:val="005A2637"/>
    <w:rsid w:val="005A2800"/>
    <w:rsid w:val="005B19E7"/>
    <w:rsid w:val="005B5D9A"/>
    <w:rsid w:val="005B614F"/>
    <w:rsid w:val="005B62C5"/>
    <w:rsid w:val="005C3AFA"/>
    <w:rsid w:val="005C73E6"/>
    <w:rsid w:val="005D010D"/>
    <w:rsid w:val="005D0F41"/>
    <w:rsid w:val="005D15C7"/>
    <w:rsid w:val="005D2FBB"/>
    <w:rsid w:val="005D3277"/>
    <w:rsid w:val="005D33CD"/>
    <w:rsid w:val="005D6F0C"/>
    <w:rsid w:val="005E07D6"/>
    <w:rsid w:val="005E2A98"/>
    <w:rsid w:val="005E7D94"/>
    <w:rsid w:val="005F0365"/>
    <w:rsid w:val="005F33FD"/>
    <w:rsid w:val="005F51F7"/>
    <w:rsid w:val="005F5DB7"/>
    <w:rsid w:val="005F678C"/>
    <w:rsid w:val="005F785F"/>
    <w:rsid w:val="0060002E"/>
    <w:rsid w:val="006018B5"/>
    <w:rsid w:val="00603BE8"/>
    <w:rsid w:val="006062CA"/>
    <w:rsid w:val="00613F11"/>
    <w:rsid w:val="0061402D"/>
    <w:rsid w:val="00614EF3"/>
    <w:rsid w:val="006159F6"/>
    <w:rsid w:val="0062430D"/>
    <w:rsid w:val="006258E1"/>
    <w:rsid w:val="00627565"/>
    <w:rsid w:val="00635FCE"/>
    <w:rsid w:val="00637AAC"/>
    <w:rsid w:val="006400F7"/>
    <w:rsid w:val="00640F47"/>
    <w:rsid w:val="006424ED"/>
    <w:rsid w:val="00644564"/>
    <w:rsid w:val="00646574"/>
    <w:rsid w:val="00647CF7"/>
    <w:rsid w:val="006501F3"/>
    <w:rsid w:val="00652BA9"/>
    <w:rsid w:val="00653CD0"/>
    <w:rsid w:val="00653E12"/>
    <w:rsid w:val="006558D5"/>
    <w:rsid w:val="00655996"/>
    <w:rsid w:val="006562BA"/>
    <w:rsid w:val="006566F9"/>
    <w:rsid w:val="00663DCC"/>
    <w:rsid w:val="00664352"/>
    <w:rsid w:val="00667704"/>
    <w:rsid w:val="006707BB"/>
    <w:rsid w:val="006718CD"/>
    <w:rsid w:val="006757D5"/>
    <w:rsid w:val="00677636"/>
    <w:rsid w:val="00677F9D"/>
    <w:rsid w:val="00681861"/>
    <w:rsid w:val="006833D2"/>
    <w:rsid w:val="00683DD7"/>
    <w:rsid w:val="00685470"/>
    <w:rsid w:val="0068653E"/>
    <w:rsid w:val="00686D15"/>
    <w:rsid w:val="00690E99"/>
    <w:rsid w:val="00691186"/>
    <w:rsid w:val="00691498"/>
    <w:rsid w:val="00692608"/>
    <w:rsid w:val="006937FB"/>
    <w:rsid w:val="00693DFD"/>
    <w:rsid w:val="00693EE3"/>
    <w:rsid w:val="00695D47"/>
    <w:rsid w:val="006963A5"/>
    <w:rsid w:val="006963D3"/>
    <w:rsid w:val="00696CC2"/>
    <w:rsid w:val="006B0DE2"/>
    <w:rsid w:val="006B1290"/>
    <w:rsid w:val="006B1C3F"/>
    <w:rsid w:val="006B1C95"/>
    <w:rsid w:val="006B28EE"/>
    <w:rsid w:val="006B76F3"/>
    <w:rsid w:val="006C20DA"/>
    <w:rsid w:val="006C4A89"/>
    <w:rsid w:val="006C57CE"/>
    <w:rsid w:val="006C58BF"/>
    <w:rsid w:val="006C5B79"/>
    <w:rsid w:val="006C63D2"/>
    <w:rsid w:val="006C77D8"/>
    <w:rsid w:val="006D0862"/>
    <w:rsid w:val="006D47F6"/>
    <w:rsid w:val="006D536F"/>
    <w:rsid w:val="006E26B3"/>
    <w:rsid w:val="006E439F"/>
    <w:rsid w:val="006E7482"/>
    <w:rsid w:val="006F05D1"/>
    <w:rsid w:val="006F1A20"/>
    <w:rsid w:val="006F1FDE"/>
    <w:rsid w:val="006F51DC"/>
    <w:rsid w:val="006F5AEF"/>
    <w:rsid w:val="006F65E9"/>
    <w:rsid w:val="006F761A"/>
    <w:rsid w:val="00702142"/>
    <w:rsid w:val="007032AB"/>
    <w:rsid w:val="00703367"/>
    <w:rsid w:val="00707758"/>
    <w:rsid w:val="007101FF"/>
    <w:rsid w:val="00711121"/>
    <w:rsid w:val="0071771A"/>
    <w:rsid w:val="00723D3B"/>
    <w:rsid w:val="007309FD"/>
    <w:rsid w:val="00730CF0"/>
    <w:rsid w:val="007312A5"/>
    <w:rsid w:val="0073424F"/>
    <w:rsid w:val="0073442D"/>
    <w:rsid w:val="007364E7"/>
    <w:rsid w:val="00740692"/>
    <w:rsid w:val="00740899"/>
    <w:rsid w:val="007410A8"/>
    <w:rsid w:val="00741AE3"/>
    <w:rsid w:val="00741C8C"/>
    <w:rsid w:val="00742184"/>
    <w:rsid w:val="007432AA"/>
    <w:rsid w:val="00745329"/>
    <w:rsid w:val="00752456"/>
    <w:rsid w:val="0075298A"/>
    <w:rsid w:val="00753125"/>
    <w:rsid w:val="0075473F"/>
    <w:rsid w:val="00754C97"/>
    <w:rsid w:val="007553FE"/>
    <w:rsid w:val="00764F7B"/>
    <w:rsid w:val="00767E47"/>
    <w:rsid w:val="00770309"/>
    <w:rsid w:val="0077140B"/>
    <w:rsid w:val="007742C8"/>
    <w:rsid w:val="0077559E"/>
    <w:rsid w:val="007825DE"/>
    <w:rsid w:val="00782641"/>
    <w:rsid w:val="00782D45"/>
    <w:rsid w:val="00783867"/>
    <w:rsid w:val="00784782"/>
    <w:rsid w:val="0078513C"/>
    <w:rsid w:val="00785D3A"/>
    <w:rsid w:val="00786075"/>
    <w:rsid w:val="007861DA"/>
    <w:rsid w:val="00787439"/>
    <w:rsid w:val="00787D07"/>
    <w:rsid w:val="00792D39"/>
    <w:rsid w:val="00793631"/>
    <w:rsid w:val="007940DE"/>
    <w:rsid w:val="007955D1"/>
    <w:rsid w:val="007A13A0"/>
    <w:rsid w:val="007A1B33"/>
    <w:rsid w:val="007A36BC"/>
    <w:rsid w:val="007A6F79"/>
    <w:rsid w:val="007B1D6A"/>
    <w:rsid w:val="007B3213"/>
    <w:rsid w:val="007B4142"/>
    <w:rsid w:val="007B5635"/>
    <w:rsid w:val="007B5824"/>
    <w:rsid w:val="007B6ED7"/>
    <w:rsid w:val="007B7A9C"/>
    <w:rsid w:val="007C04BA"/>
    <w:rsid w:val="007C12F2"/>
    <w:rsid w:val="007C59D2"/>
    <w:rsid w:val="007C65E2"/>
    <w:rsid w:val="007C6F72"/>
    <w:rsid w:val="007D03AA"/>
    <w:rsid w:val="007D094D"/>
    <w:rsid w:val="007D1B19"/>
    <w:rsid w:val="007D216E"/>
    <w:rsid w:val="007D6F92"/>
    <w:rsid w:val="007D6FF4"/>
    <w:rsid w:val="007D7043"/>
    <w:rsid w:val="007E1C22"/>
    <w:rsid w:val="007E3007"/>
    <w:rsid w:val="007E30FD"/>
    <w:rsid w:val="007E4C64"/>
    <w:rsid w:val="007E69C6"/>
    <w:rsid w:val="007F2889"/>
    <w:rsid w:val="007F431B"/>
    <w:rsid w:val="007F5921"/>
    <w:rsid w:val="007F6033"/>
    <w:rsid w:val="007F6FDA"/>
    <w:rsid w:val="007F7554"/>
    <w:rsid w:val="00803318"/>
    <w:rsid w:val="008042A8"/>
    <w:rsid w:val="00806010"/>
    <w:rsid w:val="008109DA"/>
    <w:rsid w:val="00812E25"/>
    <w:rsid w:val="00822DEE"/>
    <w:rsid w:val="00822E47"/>
    <w:rsid w:val="00823BFD"/>
    <w:rsid w:val="0082459F"/>
    <w:rsid w:val="00824BE4"/>
    <w:rsid w:val="00827170"/>
    <w:rsid w:val="00830F89"/>
    <w:rsid w:val="00831B4E"/>
    <w:rsid w:val="00831D23"/>
    <w:rsid w:val="00833F3C"/>
    <w:rsid w:val="00836533"/>
    <w:rsid w:val="008373F4"/>
    <w:rsid w:val="00840100"/>
    <w:rsid w:val="00841232"/>
    <w:rsid w:val="00843777"/>
    <w:rsid w:val="0084448F"/>
    <w:rsid w:val="00847093"/>
    <w:rsid w:val="00850296"/>
    <w:rsid w:val="00853162"/>
    <w:rsid w:val="00853A09"/>
    <w:rsid w:val="008540BB"/>
    <w:rsid w:val="0085481B"/>
    <w:rsid w:val="00854ECC"/>
    <w:rsid w:val="008556C4"/>
    <w:rsid w:val="00857D12"/>
    <w:rsid w:val="00863844"/>
    <w:rsid w:val="00865610"/>
    <w:rsid w:val="0086782F"/>
    <w:rsid w:val="00871E66"/>
    <w:rsid w:val="008745E6"/>
    <w:rsid w:val="008750B1"/>
    <w:rsid w:val="00880E09"/>
    <w:rsid w:val="00880E6E"/>
    <w:rsid w:val="00885C85"/>
    <w:rsid w:val="008872FB"/>
    <w:rsid w:val="0088748C"/>
    <w:rsid w:val="008933C9"/>
    <w:rsid w:val="00895266"/>
    <w:rsid w:val="00895995"/>
    <w:rsid w:val="00896383"/>
    <w:rsid w:val="008A0FB1"/>
    <w:rsid w:val="008A2A91"/>
    <w:rsid w:val="008A3C48"/>
    <w:rsid w:val="008A4A18"/>
    <w:rsid w:val="008A4C8A"/>
    <w:rsid w:val="008B46A8"/>
    <w:rsid w:val="008B538E"/>
    <w:rsid w:val="008B5604"/>
    <w:rsid w:val="008B576E"/>
    <w:rsid w:val="008B5770"/>
    <w:rsid w:val="008C1274"/>
    <w:rsid w:val="008C5D12"/>
    <w:rsid w:val="008C61F9"/>
    <w:rsid w:val="008D06A9"/>
    <w:rsid w:val="008D46B6"/>
    <w:rsid w:val="008D50A8"/>
    <w:rsid w:val="008E01A2"/>
    <w:rsid w:val="008E2D48"/>
    <w:rsid w:val="008E49D2"/>
    <w:rsid w:val="008E5A14"/>
    <w:rsid w:val="008E6139"/>
    <w:rsid w:val="008E721C"/>
    <w:rsid w:val="008F0795"/>
    <w:rsid w:val="008F26BE"/>
    <w:rsid w:val="008F2DD0"/>
    <w:rsid w:val="008F5568"/>
    <w:rsid w:val="009004AC"/>
    <w:rsid w:val="0090222A"/>
    <w:rsid w:val="0090294D"/>
    <w:rsid w:val="009072FA"/>
    <w:rsid w:val="009125C3"/>
    <w:rsid w:val="009127B0"/>
    <w:rsid w:val="009166B0"/>
    <w:rsid w:val="009203A8"/>
    <w:rsid w:val="00921E8A"/>
    <w:rsid w:val="00923469"/>
    <w:rsid w:val="00924DD6"/>
    <w:rsid w:val="00932B3A"/>
    <w:rsid w:val="00936F09"/>
    <w:rsid w:val="0094482E"/>
    <w:rsid w:val="00944E9E"/>
    <w:rsid w:val="0095101F"/>
    <w:rsid w:val="0096166E"/>
    <w:rsid w:val="009649A6"/>
    <w:rsid w:val="009663F7"/>
    <w:rsid w:val="00970C5D"/>
    <w:rsid w:val="00973351"/>
    <w:rsid w:val="00975D61"/>
    <w:rsid w:val="00976119"/>
    <w:rsid w:val="0097645C"/>
    <w:rsid w:val="00982552"/>
    <w:rsid w:val="009834C3"/>
    <w:rsid w:val="0098361F"/>
    <w:rsid w:val="009843EA"/>
    <w:rsid w:val="00984EA5"/>
    <w:rsid w:val="00985D9C"/>
    <w:rsid w:val="009923B9"/>
    <w:rsid w:val="009928C6"/>
    <w:rsid w:val="00995C88"/>
    <w:rsid w:val="009A5632"/>
    <w:rsid w:val="009A5D7A"/>
    <w:rsid w:val="009A69E8"/>
    <w:rsid w:val="009A7F5F"/>
    <w:rsid w:val="009B2826"/>
    <w:rsid w:val="009B2A7E"/>
    <w:rsid w:val="009B3355"/>
    <w:rsid w:val="009C0B06"/>
    <w:rsid w:val="009C18A5"/>
    <w:rsid w:val="009C1FE9"/>
    <w:rsid w:val="009C380A"/>
    <w:rsid w:val="009D1986"/>
    <w:rsid w:val="009D3D92"/>
    <w:rsid w:val="009D5C31"/>
    <w:rsid w:val="009E2736"/>
    <w:rsid w:val="009E41EF"/>
    <w:rsid w:val="009E54E7"/>
    <w:rsid w:val="009E58A0"/>
    <w:rsid w:val="009E60F6"/>
    <w:rsid w:val="009E6D48"/>
    <w:rsid w:val="009E7403"/>
    <w:rsid w:val="009F0844"/>
    <w:rsid w:val="009F60B1"/>
    <w:rsid w:val="00A00B02"/>
    <w:rsid w:val="00A10B12"/>
    <w:rsid w:val="00A127C5"/>
    <w:rsid w:val="00A14A54"/>
    <w:rsid w:val="00A15B7A"/>
    <w:rsid w:val="00A169C3"/>
    <w:rsid w:val="00A211F2"/>
    <w:rsid w:val="00A21EB1"/>
    <w:rsid w:val="00A26A67"/>
    <w:rsid w:val="00A27640"/>
    <w:rsid w:val="00A3036F"/>
    <w:rsid w:val="00A30BEC"/>
    <w:rsid w:val="00A334DB"/>
    <w:rsid w:val="00A36693"/>
    <w:rsid w:val="00A379FA"/>
    <w:rsid w:val="00A4227A"/>
    <w:rsid w:val="00A4292E"/>
    <w:rsid w:val="00A43F79"/>
    <w:rsid w:val="00A447C9"/>
    <w:rsid w:val="00A45D80"/>
    <w:rsid w:val="00A47309"/>
    <w:rsid w:val="00A524EC"/>
    <w:rsid w:val="00A5293F"/>
    <w:rsid w:val="00A53405"/>
    <w:rsid w:val="00A53977"/>
    <w:rsid w:val="00A54658"/>
    <w:rsid w:val="00A54EAC"/>
    <w:rsid w:val="00A554D5"/>
    <w:rsid w:val="00A57083"/>
    <w:rsid w:val="00A57B0F"/>
    <w:rsid w:val="00A62BEE"/>
    <w:rsid w:val="00A634E6"/>
    <w:rsid w:val="00A637F9"/>
    <w:rsid w:val="00A7091A"/>
    <w:rsid w:val="00A70B2D"/>
    <w:rsid w:val="00A76554"/>
    <w:rsid w:val="00A80521"/>
    <w:rsid w:val="00A819FD"/>
    <w:rsid w:val="00A82E1D"/>
    <w:rsid w:val="00A843B1"/>
    <w:rsid w:val="00A8569D"/>
    <w:rsid w:val="00A92046"/>
    <w:rsid w:val="00A93BBD"/>
    <w:rsid w:val="00A95196"/>
    <w:rsid w:val="00A9750A"/>
    <w:rsid w:val="00A97765"/>
    <w:rsid w:val="00AA3244"/>
    <w:rsid w:val="00AA3D74"/>
    <w:rsid w:val="00AA41D0"/>
    <w:rsid w:val="00AA4946"/>
    <w:rsid w:val="00AA718F"/>
    <w:rsid w:val="00AB06B4"/>
    <w:rsid w:val="00AB65E4"/>
    <w:rsid w:val="00AC0CFF"/>
    <w:rsid w:val="00AC2134"/>
    <w:rsid w:val="00AC4044"/>
    <w:rsid w:val="00AC41EE"/>
    <w:rsid w:val="00AC48F8"/>
    <w:rsid w:val="00AD024E"/>
    <w:rsid w:val="00AD0D2D"/>
    <w:rsid w:val="00AD526F"/>
    <w:rsid w:val="00AD5D4B"/>
    <w:rsid w:val="00AE01F9"/>
    <w:rsid w:val="00AE0C4A"/>
    <w:rsid w:val="00AE3A9B"/>
    <w:rsid w:val="00AE4C04"/>
    <w:rsid w:val="00AE4EE5"/>
    <w:rsid w:val="00AE69FC"/>
    <w:rsid w:val="00AF27F1"/>
    <w:rsid w:val="00AF3D78"/>
    <w:rsid w:val="00AF67B2"/>
    <w:rsid w:val="00AF6815"/>
    <w:rsid w:val="00AF700A"/>
    <w:rsid w:val="00AF720A"/>
    <w:rsid w:val="00B000AA"/>
    <w:rsid w:val="00B00708"/>
    <w:rsid w:val="00B038B1"/>
    <w:rsid w:val="00B0423C"/>
    <w:rsid w:val="00B0602B"/>
    <w:rsid w:val="00B062EB"/>
    <w:rsid w:val="00B064E8"/>
    <w:rsid w:val="00B07AE1"/>
    <w:rsid w:val="00B07C19"/>
    <w:rsid w:val="00B10BB4"/>
    <w:rsid w:val="00B120C3"/>
    <w:rsid w:val="00B12347"/>
    <w:rsid w:val="00B146E2"/>
    <w:rsid w:val="00B16273"/>
    <w:rsid w:val="00B16A31"/>
    <w:rsid w:val="00B21AC3"/>
    <w:rsid w:val="00B26C1A"/>
    <w:rsid w:val="00B2724F"/>
    <w:rsid w:val="00B30983"/>
    <w:rsid w:val="00B32CD0"/>
    <w:rsid w:val="00B341D2"/>
    <w:rsid w:val="00B3545A"/>
    <w:rsid w:val="00B35B46"/>
    <w:rsid w:val="00B36CC2"/>
    <w:rsid w:val="00B36ECD"/>
    <w:rsid w:val="00B3721B"/>
    <w:rsid w:val="00B37F94"/>
    <w:rsid w:val="00B41603"/>
    <w:rsid w:val="00B427C0"/>
    <w:rsid w:val="00B43E35"/>
    <w:rsid w:val="00B46F55"/>
    <w:rsid w:val="00B47099"/>
    <w:rsid w:val="00B5038D"/>
    <w:rsid w:val="00B51ACC"/>
    <w:rsid w:val="00B54A4B"/>
    <w:rsid w:val="00B5604D"/>
    <w:rsid w:val="00B5672D"/>
    <w:rsid w:val="00B61A4A"/>
    <w:rsid w:val="00B64CF3"/>
    <w:rsid w:val="00B655F9"/>
    <w:rsid w:val="00B718D0"/>
    <w:rsid w:val="00B71DB4"/>
    <w:rsid w:val="00B746BD"/>
    <w:rsid w:val="00B750DF"/>
    <w:rsid w:val="00B75BB3"/>
    <w:rsid w:val="00B76EED"/>
    <w:rsid w:val="00B81E43"/>
    <w:rsid w:val="00B827F4"/>
    <w:rsid w:val="00B829DF"/>
    <w:rsid w:val="00B8353B"/>
    <w:rsid w:val="00B84FF6"/>
    <w:rsid w:val="00B868A3"/>
    <w:rsid w:val="00B86FAE"/>
    <w:rsid w:val="00B878D3"/>
    <w:rsid w:val="00B92BB7"/>
    <w:rsid w:val="00B93017"/>
    <w:rsid w:val="00B9307D"/>
    <w:rsid w:val="00B970DE"/>
    <w:rsid w:val="00BA024E"/>
    <w:rsid w:val="00BA0C24"/>
    <w:rsid w:val="00BA1440"/>
    <w:rsid w:val="00BA285B"/>
    <w:rsid w:val="00BA3399"/>
    <w:rsid w:val="00BA40C6"/>
    <w:rsid w:val="00BA4B54"/>
    <w:rsid w:val="00BA5344"/>
    <w:rsid w:val="00BB00C1"/>
    <w:rsid w:val="00BB0560"/>
    <w:rsid w:val="00BB12FB"/>
    <w:rsid w:val="00BB1C2A"/>
    <w:rsid w:val="00BB2C34"/>
    <w:rsid w:val="00BB4AA1"/>
    <w:rsid w:val="00BB520C"/>
    <w:rsid w:val="00BB5B48"/>
    <w:rsid w:val="00BB6FF8"/>
    <w:rsid w:val="00BB794F"/>
    <w:rsid w:val="00BC1EBF"/>
    <w:rsid w:val="00BC2A24"/>
    <w:rsid w:val="00BC5475"/>
    <w:rsid w:val="00BC5A17"/>
    <w:rsid w:val="00BD0091"/>
    <w:rsid w:val="00BD1986"/>
    <w:rsid w:val="00BD3B79"/>
    <w:rsid w:val="00BD58F6"/>
    <w:rsid w:val="00BD7853"/>
    <w:rsid w:val="00BE0183"/>
    <w:rsid w:val="00BE167C"/>
    <w:rsid w:val="00BE7F10"/>
    <w:rsid w:val="00BE7F39"/>
    <w:rsid w:val="00BF1FB3"/>
    <w:rsid w:val="00BF3E0D"/>
    <w:rsid w:val="00BF675F"/>
    <w:rsid w:val="00C0075F"/>
    <w:rsid w:val="00C00D39"/>
    <w:rsid w:val="00C03C16"/>
    <w:rsid w:val="00C04CEB"/>
    <w:rsid w:val="00C06E81"/>
    <w:rsid w:val="00C13D20"/>
    <w:rsid w:val="00C16759"/>
    <w:rsid w:val="00C16A67"/>
    <w:rsid w:val="00C205B3"/>
    <w:rsid w:val="00C207E5"/>
    <w:rsid w:val="00C2261A"/>
    <w:rsid w:val="00C22ABD"/>
    <w:rsid w:val="00C24B41"/>
    <w:rsid w:val="00C31FC5"/>
    <w:rsid w:val="00C32A42"/>
    <w:rsid w:val="00C34256"/>
    <w:rsid w:val="00C34475"/>
    <w:rsid w:val="00C35251"/>
    <w:rsid w:val="00C36273"/>
    <w:rsid w:val="00C376EF"/>
    <w:rsid w:val="00C37DEC"/>
    <w:rsid w:val="00C37DED"/>
    <w:rsid w:val="00C41EE3"/>
    <w:rsid w:val="00C43F62"/>
    <w:rsid w:val="00C453F7"/>
    <w:rsid w:val="00C47015"/>
    <w:rsid w:val="00C51172"/>
    <w:rsid w:val="00C54692"/>
    <w:rsid w:val="00C55100"/>
    <w:rsid w:val="00C57967"/>
    <w:rsid w:val="00C60575"/>
    <w:rsid w:val="00C60A1B"/>
    <w:rsid w:val="00C60A4F"/>
    <w:rsid w:val="00C61F4C"/>
    <w:rsid w:val="00C631AA"/>
    <w:rsid w:val="00C636A2"/>
    <w:rsid w:val="00C6795B"/>
    <w:rsid w:val="00C67BF1"/>
    <w:rsid w:val="00C737EC"/>
    <w:rsid w:val="00C74765"/>
    <w:rsid w:val="00C778DD"/>
    <w:rsid w:val="00C80CB6"/>
    <w:rsid w:val="00C824F9"/>
    <w:rsid w:val="00C82592"/>
    <w:rsid w:val="00C825CF"/>
    <w:rsid w:val="00C8484E"/>
    <w:rsid w:val="00C850FD"/>
    <w:rsid w:val="00C851F6"/>
    <w:rsid w:val="00C85967"/>
    <w:rsid w:val="00C9203D"/>
    <w:rsid w:val="00C9206B"/>
    <w:rsid w:val="00C9462D"/>
    <w:rsid w:val="00C95C57"/>
    <w:rsid w:val="00C9628D"/>
    <w:rsid w:val="00CA16E0"/>
    <w:rsid w:val="00CB033B"/>
    <w:rsid w:val="00CB156B"/>
    <w:rsid w:val="00CB185E"/>
    <w:rsid w:val="00CB2EE6"/>
    <w:rsid w:val="00CB38DE"/>
    <w:rsid w:val="00CB55A0"/>
    <w:rsid w:val="00CB5D28"/>
    <w:rsid w:val="00CC3F40"/>
    <w:rsid w:val="00CC4E69"/>
    <w:rsid w:val="00CD0EFC"/>
    <w:rsid w:val="00CE34E1"/>
    <w:rsid w:val="00CE3B5E"/>
    <w:rsid w:val="00CF15D0"/>
    <w:rsid w:val="00CF2BC5"/>
    <w:rsid w:val="00CF3A7D"/>
    <w:rsid w:val="00CF68B2"/>
    <w:rsid w:val="00CF6A7B"/>
    <w:rsid w:val="00D0366B"/>
    <w:rsid w:val="00D049DB"/>
    <w:rsid w:val="00D06A2D"/>
    <w:rsid w:val="00D07170"/>
    <w:rsid w:val="00D10B08"/>
    <w:rsid w:val="00D150D9"/>
    <w:rsid w:val="00D15EDB"/>
    <w:rsid w:val="00D16762"/>
    <w:rsid w:val="00D176EE"/>
    <w:rsid w:val="00D17A76"/>
    <w:rsid w:val="00D17F4F"/>
    <w:rsid w:val="00D20434"/>
    <w:rsid w:val="00D215B4"/>
    <w:rsid w:val="00D21CFC"/>
    <w:rsid w:val="00D21DFC"/>
    <w:rsid w:val="00D23EF6"/>
    <w:rsid w:val="00D24F53"/>
    <w:rsid w:val="00D26CF6"/>
    <w:rsid w:val="00D309DE"/>
    <w:rsid w:val="00D320A9"/>
    <w:rsid w:val="00D331EB"/>
    <w:rsid w:val="00D33368"/>
    <w:rsid w:val="00D33423"/>
    <w:rsid w:val="00D334CD"/>
    <w:rsid w:val="00D338E0"/>
    <w:rsid w:val="00D415D6"/>
    <w:rsid w:val="00D41E9A"/>
    <w:rsid w:val="00D42104"/>
    <w:rsid w:val="00D4460D"/>
    <w:rsid w:val="00D44A56"/>
    <w:rsid w:val="00D5061A"/>
    <w:rsid w:val="00D50BAA"/>
    <w:rsid w:val="00D5143B"/>
    <w:rsid w:val="00D51871"/>
    <w:rsid w:val="00D52091"/>
    <w:rsid w:val="00D533A4"/>
    <w:rsid w:val="00D54273"/>
    <w:rsid w:val="00D56165"/>
    <w:rsid w:val="00D61AC6"/>
    <w:rsid w:val="00D61D1B"/>
    <w:rsid w:val="00D62432"/>
    <w:rsid w:val="00D725F0"/>
    <w:rsid w:val="00D73B4B"/>
    <w:rsid w:val="00D742DC"/>
    <w:rsid w:val="00D75378"/>
    <w:rsid w:val="00D76DB3"/>
    <w:rsid w:val="00D77942"/>
    <w:rsid w:val="00D81BAB"/>
    <w:rsid w:val="00D82E13"/>
    <w:rsid w:val="00D8437A"/>
    <w:rsid w:val="00D86D97"/>
    <w:rsid w:val="00D91831"/>
    <w:rsid w:val="00D91CCB"/>
    <w:rsid w:val="00D92932"/>
    <w:rsid w:val="00D92C81"/>
    <w:rsid w:val="00D936EE"/>
    <w:rsid w:val="00D9545E"/>
    <w:rsid w:val="00DA0F82"/>
    <w:rsid w:val="00DA0FA7"/>
    <w:rsid w:val="00DA55F5"/>
    <w:rsid w:val="00DB0355"/>
    <w:rsid w:val="00DB4464"/>
    <w:rsid w:val="00DB493B"/>
    <w:rsid w:val="00DC0516"/>
    <w:rsid w:val="00DC320A"/>
    <w:rsid w:val="00DC779E"/>
    <w:rsid w:val="00DD149D"/>
    <w:rsid w:val="00DD3A54"/>
    <w:rsid w:val="00DD3B3F"/>
    <w:rsid w:val="00DD591B"/>
    <w:rsid w:val="00DD6E31"/>
    <w:rsid w:val="00DD7F20"/>
    <w:rsid w:val="00DE0112"/>
    <w:rsid w:val="00DE2AF8"/>
    <w:rsid w:val="00DF128B"/>
    <w:rsid w:val="00DF2DCC"/>
    <w:rsid w:val="00DF3498"/>
    <w:rsid w:val="00DF50CD"/>
    <w:rsid w:val="00E0332F"/>
    <w:rsid w:val="00E0342E"/>
    <w:rsid w:val="00E03A1D"/>
    <w:rsid w:val="00E06D4E"/>
    <w:rsid w:val="00E07844"/>
    <w:rsid w:val="00E10C63"/>
    <w:rsid w:val="00E11859"/>
    <w:rsid w:val="00E137C3"/>
    <w:rsid w:val="00E1393C"/>
    <w:rsid w:val="00E1435E"/>
    <w:rsid w:val="00E17100"/>
    <w:rsid w:val="00E244CF"/>
    <w:rsid w:val="00E248B1"/>
    <w:rsid w:val="00E258A2"/>
    <w:rsid w:val="00E2643F"/>
    <w:rsid w:val="00E307A2"/>
    <w:rsid w:val="00E338A3"/>
    <w:rsid w:val="00E33E41"/>
    <w:rsid w:val="00E34EE9"/>
    <w:rsid w:val="00E36666"/>
    <w:rsid w:val="00E40C96"/>
    <w:rsid w:val="00E43109"/>
    <w:rsid w:val="00E458D2"/>
    <w:rsid w:val="00E46773"/>
    <w:rsid w:val="00E46CA9"/>
    <w:rsid w:val="00E569EB"/>
    <w:rsid w:val="00E57BBE"/>
    <w:rsid w:val="00E57C6B"/>
    <w:rsid w:val="00E667A8"/>
    <w:rsid w:val="00E67824"/>
    <w:rsid w:val="00E72693"/>
    <w:rsid w:val="00E73FCA"/>
    <w:rsid w:val="00E756CB"/>
    <w:rsid w:val="00E769FE"/>
    <w:rsid w:val="00E8023B"/>
    <w:rsid w:val="00E808C4"/>
    <w:rsid w:val="00E8160A"/>
    <w:rsid w:val="00E90FE5"/>
    <w:rsid w:val="00E91FAC"/>
    <w:rsid w:val="00E95082"/>
    <w:rsid w:val="00E96639"/>
    <w:rsid w:val="00E96D2D"/>
    <w:rsid w:val="00EA0F20"/>
    <w:rsid w:val="00EA2EB1"/>
    <w:rsid w:val="00EA42C1"/>
    <w:rsid w:val="00EA6779"/>
    <w:rsid w:val="00EB1C2A"/>
    <w:rsid w:val="00EB1D48"/>
    <w:rsid w:val="00EB3D22"/>
    <w:rsid w:val="00EB6EF2"/>
    <w:rsid w:val="00EB7008"/>
    <w:rsid w:val="00EB7946"/>
    <w:rsid w:val="00EC0EB2"/>
    <w:rsid w:val="00EC2046"/>
    <w:rsid w:val="00EC2AF8"/>
    <w:rsid w:val="00EC7ECE"/>
    <w:rsid w:val="00ED07CF"/>
    <w:rsid w:val="00ED16CD"/>
    <w:rsid w:val="00ED1B67"/>
    <w:rsid w:val="00ED592B"/>
    <w:rsid w:val="00ED5945"/>
    <w:rsid w:val="00EE0104"/>
    <w:rsid w:val="00EE1353"/>
    <w:rsid w:val="00EE2122"/>
    <w:rsid w:val="00EE2EDB"/>
    <w:rsid w:val="00EE3599"/>
    <w:rsid w:val="00EE69DF"/>
    <w:rsid w:val="00EF09FF"/>
    <w:rsid w:val="00EF1927"/>
    <w:rsid w:val="00EF3D50"/>
    <w:rsid w:val="00F0286C"/>
    <w:rsid w:val="00F0293B"/>
    <w:rsid w:val="00F02FA8"/>
    <w:rsid w:val="00F11115"/>
    <w:rsid w:val="00F13FAA"/>
    <w:rsid w:val="00F15769"/>
    <w:rsid w:val="00F16EBF"/>
    <w:rsid w:val="00F21823"/>
    <w:rsid w:val="00F22763"/>
    <w:rsid w:val="00F22CFF"/>
    <w:rsid w:val="00F22E4D"/>
    <w:rsid w:val="00F23B19"/>
    <w:rsid w:val="00F2412C"/>
    <w:rsid w:val="00F264D8"/>
    <w:rsid w:val="00F265F1"/>
    <w:rsid w:val="00F3180E"/>
    <w:rsid w:val="00F32373"/>
    <w:rsid w:val="00F35286"/>
    <w:rsid w:val="00F35C13"/>
    <w:rsid w:val="00F45C89"/>
    <w:rsid w:val="00F4737E"/>
    <w:rsid w:val="00F47B3A"/>
    <w:rsid w:val="00F50BA5"/>
    <w:rsid w:val="00F629AF"/>
    <w:rsid w:val="00F64B64"/>
    <w:rsid w:val="00F661AE"/>
    <w:rsid w:val="00F71D87"/>
    <w:rsid w:val="00F73498"/>
    <w:rsid w:val="00F741DC"/>
    <w:rsid w:val="00F804C4"/>
    <w:rsid w:val="00F808DA"/>
    <w:rsid w:val="00F80CE1"/>
    <w:rsid w:val="00F81049"/>
    <w:rsid w:val="00F82FB3"/>
    <w:rsid w:val="00F857AA"/>
    <w:rsid w:val="00F8580E"/>
    <w:rsid w:val="00F86173"/>
    <w:rsid w:val="00F865BC"/>
    <w:rsid w:val="00F86A5C"/>
    <w:rsid w:val="00F87853"/>
    <w:rsid w:val="00F92572"/>
    <w:rsid w:val="00F9762E"/>
    <w:rsid w:val="00FA0DED"/>
    <w:rsid w:val="00FA1A4E"/>
    <w:rsid w:val="00FA1EBC"/>
    <w:rsid w:val="00FA2F63"/>
    <w:rsid w:val="00FA5690"/>
    <w:rsid w:val="00FA7865"/>
    <w:rsid w:val="00FB6DB5"/>
    <w:rsid w:val="00FB7433"/>
    <w:rsid w:val="00FC1D1B"/>
    <w:rsid w:val="00FC62EE"/>
    <w:rsid w:val="00FD0219"/>
    <w:rsid w:val="00FD19B4"/>
    <w:rsid w:val="00FD29C8"/>
    <w:rsid w:val="00FD3ADC"/>
    <w:rsid w:val="00FD7DBC"/>
    <w:rsid w:val="00FE1674"/>
    <w:rsid w:val="00FE2E79"/>
    <w:rsid w:val="00FE5953"/>
    <w:rsid w:val="00FE6551"/>
    <w:rsid w:val="00FE669D"/>
    <w:rsid w:val="00FE6DE5"/>
    <w:rsid w:val="00FF12C4"/>
    <w:rsid w:val="00FF3AF7"/>
    <w:rsid w:val="00FF599C"/>
    <w:rsid w:val="00FF6482"/>
    <w:rsid w:val="00FF699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D45CBD"/>
  <w15:chartTrackingRefBased/>
  <w15:docId w15:val="{ABA84066-8BCE-4A0A-99F2-D10FE2BBA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E69C6"/>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hAnsi="Arial"/>
      <w:sz w:val="18"/>
      <w:szCs w:val="18"/>
    </w:rPr>
  </w:style>
  <w:style w:type="paragraph" w:styleId="a4">
    <w:name w:val="footer"/>
    <w:basedOn w:val="a"/>
    <w:pPr>
      <w:tabs>
        <w:tab w:val="center" w:pos="4153"/>
        <w:tab w:val="right" w:pos="8306"/>
      </w:tabs>
      <w:snapToGrid w:val="0"/>
    </w:pPr>
    <w:rPr>
      <w:sz w:val="20"/>
      <w:szCs w:val="20"/>
    </w:rPr>
  </w:style>
  <w:style w:type="character" w:styleId="a5">
    <w:name w:val="page number"/>
    <w:basedOn w:val="a0"/>
  </w:style>
  <w:style w:type="character" w:styleId="a6">
    <w:name w:val="annotation reference"/>
    <w:semiHidden/>
    <w:rPr>
      <w:sz w:val="18"/>
      <w:szCs w:val="18"/>
    </w:rPr>
  </w:style>
  <w:style w:type="paragraph" w:styleId="a7">
    <w:name w:val="annotation text"/>
    <w:basedOn w:val="a"/>
    <w:link w:val="a8"/>
    <w:semiHidden/>
  </w:style>
  <w:style w:type="paragraph" w:customStyle="1" w:styleId="a9">
    <w:name w:val="￠°"/>
    <w:basedOn w:val="a"/>
    <w:rsid w:val="000E3791"/>
    <w:pPr>
      <w:overflowPunct w:val="0"/>
      <w:autoSpaceDE w:val="0"/>
      <w:autoSpaceDN w:val="0"/>
      <w:adjustRightInd w:val="0"/>
      <w:spacing w:line="360" w:lineRule="atLeast"/>
      <w:ind w:left="1883" w:hanging="624"/>
    </w:pPr>
    <w:rPr>
      <w:rFonts w:ascii="標楷體" w:eastAsia="標楷體"/>
      <w:kern w:val="0"/>
      <w:sz w:val="32"/>
      <w:szCs w:val="20"/>
    </w:rPr>
  </w:style>
  <w:style w:type="table" w:styleId="aa">
    <w:name w:val="Table Grid"/>
    <w:basedOn w:val="a1"/>
    <w:rsid w:val="0040285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rsid w:val="009C380A"/>
    <w:pPr>
      <w:tabs>
        <w:tab w:val="center" w:pos="4153"/>
        <w:tab w:val="right" w:pos="8306"/>
      </w:tabs>
      <w:snapToGrid w:val="0"/>
    </w:pPr>
    <w:rPr>
      <w:sz w:val="20"/>
      <w:szCs w:val="20"/>
    </w:rPr>
  </w:style>
  <w:style w:type="character" w:customStyle="1" w:styleId="ac">
    <w:name w:val="頁首 字元"/>
    <w:link w:val="ab"/>
    <w:rsid w:val="009C380A"/>
    <w:rPr>
      <w:kern w:val="2"/>
    </w:rPr>
  </w:style>
  <w:style w:type="paragraph" w:customStyle="1" w:styleId="Default">
    <w:name w:val="Default"/>
    <w:rsid w:val="007742C8"/>
    <w:pPr>
      <w:widowControl w:val="0"/>
      <w:autoSpaceDE w:val="0"/>
      <w:autoSpaceDN w:val="0"/>
      <w:adjustRightInd w:val="0"/>
    </w:pPr>
    <w:rPr>
      <w:rFonts w:ascii="標楷體" w:eastAsia="標楷體" w:cs="標楷體"/>
      <w:color w:val="000000"/>
      <w:sz w:val="24"/>
      <w:szCs w:val="24"/>
    </w:rPr>
  </w:style>
  <w:style w:type="paragraph" w:styleId="ad">
    <w:name w:val="annotation subject"/>
    <w:basedOn w:val="a7"/>
    <w:next w:val="a7"/>
    <w:link w:val="ae"/>
    <w:rsid w:val="00847093"/>
    <w:rPr>
      <w:b/>
      <w:bCs/>
    </w:rPr>
  </w:style>
  <w:style w:type="character" w:customStyle="1" w:styleId="a8">
    <w:name w:val="註解文字 字元"/>
    <w:link w:val="a7"/>
    <w:semiHidden/>
    <w:rsid w:val="00847093"/>
    <w:rPr>
      <w:kern w:val="2"/>
      <w:sz w:val="24"/>
      <w:szCs w:val="24"/>
    </w:rPr>
  </w:style>
  <w:style w:type="character" w:customStyle="1" w:styleId="ae">
    <w:name w:val="註解主旨 字元"/>
    <w:link w:val="ad"/>
    <w:rsid w:val="00847093"/>
    <w:rPr>
      <w:b/>
      <w:bCs/>
      <w:kern w:val="2"/>
      <w:sz w:val="24"/>
      <w:szCs w:val="24"/>
    </w:rPr>
  </w:style>
  <w:style w:type="paragraph" w:styleId="af">
    <w:name w:val="List Paragraph"/>
    <w:basedOn w:val="a"/>
    <w:uiPriority w:val="34"/>
    <w:qFormat/>
    <w:rsid w:val="00C85967"/>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516687">
      <w:bodyDiv w:val="1"/>
      <w:marLeft w:val="0"/>
      <w:marRight w:val="0"/>
      <w:marTop w:val="0"/>
      <w:marBottom w:val="0"/>
      <w:divBdr>
        <w:top w:val="none" w:sz="0" w:space="0" w:color="auto"/>
        <w:left w:val="none" w:sz="0" w:space="0" w:color="auto"/>
        <w:bottom w:val="none" w:sz="0" w:space="0" w:color="auto"/>
        <w:right w:val="none" w:sz="0" w:space="0" w:color="auto"/>
      </w:divBdr>
    </w:div>
    <w:div w:id="562330625">
      <w:bodyDiv w:val="1"/>
      <w:marLeft w:val="0"/>
      <w:marRight w:val="0"/>
      <w:marTop w:val="0"/>
      <w:marBottom w:val="0"/>
      <w:divBdr>
        <w:top w:val="none" w:sz="0" w:space="0" w:color="auto"/>
        <w:left w:val="none" w:sz="0" w:space="0" w:color="auto"/>
        <w:bottom w:val="none" w:sz="0" w:space="0" w:color="auto"/>
        <w:right w:val="none" w:sz="0" w:space="0" w:color="auto"/>
      </w:divBdr>
    </w:div>
    <w:div w:id="623198798">
      <w:bodyDiv w:val="1"/>
      <w:marLeft w:val="0"/>
      <w:marRight w:val="0"/>
      <w:marTop w:val="0"/>
      <w:marBottom w:val="0"/>
      <w:divBdr>
        <w:top w:val="none" w:sz="0" w:space="0" w:color="auto"/>
        <w:left w:val="none" w:sz="0" w:space="0" w:color="auto"/>
        <w:bottom w:val="none" w:sz="0" w:space="0" w:color="auto"/>
        <w:right w:val="none" w:sz="0" w:space="0" w:color="auto"/>
      </w:divBdr>
    </w:div>
    <w:div w:id="1454981150">
      <w:bodyDiv w:val="1"/>
      <w:marLeft w:val="0"/>
      <w:marRight w:val="0"/>
      <w:marTop w:val="0"/>
      <w:marBottom w:val="0"/>
      <w:divBdr>
        <w:top w:val="none" w:sz="0" w:space="0" w:color="auto"/>
        <w:left w:val="none" w:sz="0" w:space="0" w:color="auto"/>
        <w:bottom w:val="none" w:sz="0" w:space="0" w:color="auto"/>
        <w:right w:val="none" w:sz="0" w:space="0" w:color="auto"/>
      </w:divBdr>
    </w:div>
    <w:div w:id="1713653583">
      <w:bodyDiv w:val="1"/>
      <w:marLeft w:val="0"/>
      <w:marRight w:val="0"/>
      <w:marTop w:val="0"/>
      <w:marBottom w:val="0"/>
      <w:divBdr>
        <w:top w:val="none" w:sz="0" w:space="0" w:color="auto"/>
        <w:left w:val="none" w:sz="0" w:space="0" w:color="auto"/>
        <w:bottom w:val="none" w:sz="0" w:space="0" w:color="auto"/>
        <w:right w:val="none" w:sz="0" w:space="0" w:color="auto"/>
      </w:divBdr>
    </w:div>
    <w:div w:id="2017684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E10AB-10D9-4C7E-BA5E-166CF4F90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TotalTime>
  <Pages>6</Pages>
  <Words>525</Words>
  <Characters>2996</Characters>
  <Application>Microsoft Office Word</Application>
  <DocSecurity>0</DocSecurity>
  <Lines>24</Lines>
  <Paragraphs>7</Paragraphs>
  <ScaleCrop>false</ScaleCrop>
  <Company>SYNNEX</Company>
  <LinksUpToDate>false</LinksUpToDate>
  <CharactersWithSpaces>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屏東縣政府九十四年度委託民間機構辦理老人居家服務計畫</dc:title>
  <dc:subject/>
  <dc:creator>曾淑玲</dc:creator>
  <cp:keywords/>
  <dc:description/>
  <cp:lastModifiedBy>268 a110</cp:lastModifiedBy>
  <cp:revision>21</cp:revision>
  <cp:lastPrinted>2021-04-16T02:44:00Z</cp:lastPrinted>
  <dcterms:created xsi:type="dcterms:W3CDTF">2021-04-07T03:50:00Z</dcterms:created>
  <dcterms:modified xsi:type="dcterms:W3CDTF">2021-05-03T08:20:00Z</dcterms:modified>
</cp:coreProperties>
</file>