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49" w:rsidRPr="00747BB3" w:rsidRDefault="00C87049" w:rsidP="00C87049">
      <w:pPr>
        <w:snapToGrid w:val="0"/>
        <w:spacing w:afterLines="50" w:after="180" w:line="540" w:lineRule="exact"/>
        <w:rPr>
          <w:rFonts w:ascii="標楷體" w:eastAsia="標楷體" w:hAnsi="標楷體"/>
          <w:b/>
          <w:color w:val="000000"/>
          <w:position w:val="6"/>
          <w:sz w:val="28"/>
          <w:szCs w:val="28"/>
          <w:u w:val="single"/>
        </w:rPr>
      </w:pPr>
      <w:bookmarkStart w:id="0" w:name="_GoBack"/>
      <w:r w:rsidRPr="00747BB3">
        <w:rPr>
          <w:rFonts w:ascii="標楷體" w:eastAsia="標楷體" w:hAnsi="標楷體" w:hint="eastAsia"/>
          <w:b/>
          <w:sz w:val="28"/>
          <w:u w:val="single"/>
        </w:rPr>
        <w:t>勞工教育訓練(含性平課程)</w:t>
      </w:r>
      <w:bookmarkEnd w:id="0"/>
    </w:p>
    <w:p w:rsidR="00C87049" w:rsidRPr="00816ACF" w:rsidRDefault="00C87049" w:rsidP="00C87049">
      <w:pPr>
        <w:snapToGrid w:val="0"/>
        <w:spacing w:afterLines="50" w:after="180" w:line="540" w:lineRule="exact"/>
        <w:rPr>
          <w:rFonts w:ascii="標楷體" w:eastAsia="標楷體" w:hAnsi="標楷體"/>
          <w:color w:val="000000"/>
          <w:position w:val="6"/>
          <w:sz w:val="28"/>
          <w:szCs w:val="28"/>
        </w:rPr>
      </w:pPr>
      <w:r w:rsidRPr="001F514C">
        <w:rPr>
          <w:rFonts w:ascii="標楷體" w:eastAsia="標楷體" w:hAnsi="標楷體" w:hint="eastAsia"/>
          <w:b/>
          <w:color w:val="000000"/>
          <w:position w:val="6"/>
          <w:sz w:val="28"/>
          <w:szCs w:val="28"/>
        </w:rPr>
        <w:t>宣導時期：</w:t>
      </w:r>
      <w:r w:rsidRPr="00816ACF">
        <w:rPr>
          <w:rFonts w:ascii="標楷體" w:eastAsia="標楷體" w:hAnsi="標楷體" w:hint="eastAsia"/>
          <w:color w:val="000000"/>
          <w:position w:val="6"/>
          <w:sz w:val="28"/>
          <w:szCs w:val="28"/>
        </w:rPr>
        <w:t>104年3月至12月</w:t>
      </w:r>
      <w:r>
        <w:rPr>
          <w:rFonts w:ascii="標楷體" w:eastAsia="標楷體" w:hAnsi="標楷體" w:hint="eastAsia"/>
          <w:color w:val="000000"/>
          <w:position w:val="6"/>
          <w:sz w:val="28"/>
          <w:szCs w:val="28"/>
        </w:rPr>
        <w:t>底</w:t>
      </w:r>
    </w:p>
    <w:p w:rsidR="00B117C5" w:rsidRPr="001F514C" w:rsidRDefault="00C87049" w:rsidP="00C87049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</w:rPr>
      </w:pPr>
      <w:r w:rsidRPr="001F514C">
        <w:rPr>
          <w:rFonts w:ascii="標楷體" w:eastAsia="標楷體" w:hAnsi="標楷體" w:hint="eastAsia"/>
          <w:b/>
          <w:sz w:val="28"/>
        </w:rPr>
        <w:t>宣導方式：</w:t>
      </w:r>
    </w:p>
    <w:p w:rsidR="00B117C5" w:rsidRDefault="00C87049" w:rsidP="00C87049">
      <w:pPr>
        <w:spacing w:beforeLines="50" w:before="180" w:afterLines="50" w:after="180" w:line="440" w:lineRule="exact"/>
        <w:rPr>
          <w:rFonts w:ascii="標楷體" w:eastAsia="標楷體" w:hAnsi="標楷體" w:cs="標楷體"/>
          <w:bCs/>
          <w:spacing w:val="-20"/>
          <w:sz w:val="28"/>
        </w:rPr>
      </w:pPr>
      <w:r w:rsidRPr="00C52192">
        <w:rPr>
          <w:rFonts w:ascii="標楷體" w:eastAsia="標楷體" w:hAnsi="標楷體" w:hint="eastAsia"/>
          <w:sz w:val="28"/>
        </w:rPr>
        <w:t>104年度勞工教育訓練課程納入性平（含性騷擾防治）課程，教材由本局製作提供，教材內容含職場性騷擾之法令宣導及申訴處理機制，教材形式包括書面或媒體撥放，並提供予工會於課程中發放或撥放，以達到宣導與教育之目的，</w:t>
      </w:r>
      <w:r w:rsidRPr="00C52192">
        <w:rPr>
          <w:rFonts w:ascii="標楷體" w:eastAsia="標楷體" w:hAnsi="標楷體" w:cs="標楷體" w:hint="eastAsia"/>
          <w:bCs/>
          <w:spacing w:val="-20"/>
          <w:sz w:val="28"/>
        </w:rPr>
        <w:t>104年度協助推動工會辦理84場次勞工教育性平影片宣導。</w:t>
      </w:r>
    </w:p>
    <w:tbl>
      <w:tblPr>
        <w:tblStyle w:val="aa"/>
        <w:tblW w:w="10275" w:type="dxa"/>
        <w:tblInd w:w="-977" w:type="dxa"/>
        <w:tblLook w:val="04A0" w:firstRow="1" w:lastRow="0" w:firstColumn="1" w:lastColumn="0" w:noHBand="0" w:noVBand="1"/>
      </w:tblPr>
      <w:tblGrid>
        <w:gridCol w:w="5046"/>
        <w:gridCol w:w="5229"/>
      </w:tblGrid>
      <w:tr w:rsidR="005842C2" w:rsidTr="005842C2">
        <w:trPr>
          <w:trHeight w:val="1722"/>
        </w:trPr>
        <w:tc>
          <w:tcPr>
            <w:tcW w:w="5046" w:type="dxa"/>
          </w:tcPr>
          <w:p w:rsidR="00016A90" w:rsidRDefault="00016A90" w:rsidP="00016A90">
            <w:r>
              <w:rPr>
                <w:rFonts w:hint="eastAsia"/>
                <w:noProof/>
              </w:rPr>
              <w:drawing>
                <wp:inline distT="0" distB="0" distL="0" distR="0" wp14:anchorId="090E3DB5" wp14:editId="0261F9E9">
                  <wp:extent cx="3057525" cy="1720547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77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067623" cy="172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016A90" w:rsidRDefault="00016A90" w:rsidP="00016A90">
            <w:r>
              <w:rPr>
                <w:rFonts w:hint="eastAsia"/>
                <w:noProof/>
              </w:rPr>
              <w:drawing>
                <wp:inline distT="0" distB="0" distL="0" distR="0" wp14:anchorId="03BD191E" wp14:editId="08795398">
                  <wp:extent cx="3057972" cy="172080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78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972" cy="17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2C2" w:rsidTr="005842C2">
        <w:trPr>
          <w:trHeight w:val="1722"/>
        </w:trPr>
        <w:tc>
          <w:tcPr>
            <w:tcW w:w="5046" w:type="dxa"/>
          </w:tcPr>
          <w:p w:rsidR="00016A90" w:rsidRDefault="00016A90" w:rsidP="00016A90">
            <w:r>
              <w:rPr>
                <w:rFonts w:hint="eastAsia"/>
                <w:noProof/>
              </w:rPr>
              <w:drawing>
                <wp:inline distT="0" distB="0" distL="0" distR="0" wp14:anchorId="3EACDD14" wp14:editId="08AA2AE0">
                  <wp:extent cx="3059526" cy="1721674"/>
                  <wp:effectExtent l="0" t="0" r="762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86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544" cy="1723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016A90" w:rsidRDefault="00016A90" w:rsidP="00016A90">
            <w:r>
              <w:rPr>
                <w:rFonts w:hint="eastAsia"/>
                <w:noProof/>
              </w:rPr>
              <w:drawing>
                <wp:inline distT="0" distB="0" distL="0" distR="0" wp14:anchorId="033B885A" wp14:editId="1DEAA848">
                  <wp:extent cx="3057525" cy="1722260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212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934" cy="17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2C2" w:rsidTr="001F514C">
        <w:trPr>
          <w:trHeight w:val="3663"/>
        </w:trPr>
        <w:tc>
          <w:tcPr>
            <w:tcW w:w="5046" w:type="dxa"/>
          </w:tcPr>
          <w:p w:rsidR="00016A90" w:rsidRDefault="00016A90" w:rsidP="00016A90">
            <w:r>
              <w:rPr>
                <w:rFonts w:hint="eastAsia"/>
                <w:noProof/>
              </w:rPr>
              <w:drawing>
                <wp:inline distT="0" distB="0" distL="0" distR="0" wp14:anchorId="10277DFF" wp14:editId="561966AB">
                  <wp:extent cx="3057525" cy="2293328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7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052" cy="229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016A90" w:rsidRDefault="00016A90" w:rsidP="001F514C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7848F74" wp14:editId="23802D1C">
                  <wp:extent cx="3143250" cy="2228850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50807_1337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602" cy="224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7C5" w:rsidRPr="006B5631" w:rsidRDefault="00B117C5" w:rsidP="001F514C">
      <w:pPr>
        <w:spacing w:beforeLines="50" w:before="180" w:afterLines="50" w:after="180" w:line="440" w:lineRule="exact"/>
      </w:pPr>
    </w:p>
    <w:sectPr w:rsidR="00B117C5" w:rsidRPr="006B5631" w:rsidSect="005842C2">
      <w:footerReference w:type="default" r:id="rId13"/>
      <w:pgSz w:w="11906" w:h="16838"/>
      <w:pgMar w:top="1135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99" w:rsidRDefault="00006799" w:rsidP="00C750FD">
      <w:r>
        <w:separator/>
      </w:r>
    </w:p>
  </w:endnote>
  <w:endnote w:type="continuationSeparator" w:id="0">
    <w:p w:rsidR="00006799" w:rsidRDefault="00006799" w:rsidP="00C7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8270"/>
      <w:docPartObj>
        <w:docPartGallery w:val="Page Numbers (Bottom of Page)"/>
        <w:docPartUnique/>
      </w:docPartObj>
    </w:sdtPr>
    <w:sdtEndPr/>
    <w:sdtContent>
      <w:p w:rsidR="00C53B41" w:rsidRDefault="00BE01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B72" w:rsidRPr="00936B7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3B41" w:rsidRDefault="00C53B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99" w:rsidRDefault="00006799" w:rsidP="00C750FD">
      <w:r>
        <w:separator/>
      </w:r>
    </w:p>
  </w:footnote>
  <w:footnote w:type="continuationSeparator" w:id="0">
    <w:p w:rsidR="00006799" w:rsidRDefault="00006799" w:rsidP="00C7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5F4A"/>
    <w:multiLevelType w:val="hybridMultilevel"/>
    <w:tmpl w:val="8FFEA25A"/>
    <w:lvl w:ilvl="0" w:tplc="F7D44912">
      <w:start w:val="1"/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640734EE"/>
    <w:multiLevelType w:val="hybridMultilevel"/>
    <w:tmpl w:val="D28253A2"/>
    <w:lvl w:ilvl="0" w:tplc="92900B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8A268C0"/>
    <w:multiLevelType w:val="hybridMultilevel"/>
    <w:tmpl w:val="0AE09454"/>
    <w:lvl w:ilvl="0" w:tplc="5DFAAB2A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A8C1F76"/>
    <w:multiLevelType w:val="hybridMultilevel"/>
    <w:tmpl w:val="6D66641A"/>
    <w:lvl w:ilvl="0" w:tplc="54E8C202">
      <w:start w:val="1"/>
      <w:numFmt w:val="ideographLegalTradition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FD"/>
    <w:rsid w:val="00006799"/>
    <w:rsid w:val="0001163D"/>
    <w:rsid w:val="00016A90"/>
    <w:rsid w:val="00053A5F"/>
    <w:rsid w:val="00067239"/>
    <w:rsid w:val="000D47B6"/>
    <w:rsid w:val="000E14A1"/>
    <w:rsid w:val="001455E8"/>
    <w:rsid w:val="0015724A"/>
    <w:rsid w:val="00185BE5"/>
    <w:rsid w:val="001C3AE9"/>
    <w:rsid w:val="001F1B60"/>
    <w:rsid w:val="001F514C"/>
    <w:rsid w:val="00211573"/>
    <w:rsid w:val="00236451"/>
    <w:rsid w:val="002460E1"/>
    <w:rsid w:val="0024640B"/>
    <w:rsid w:val="00266C5F"/>
    <w:rsid w:val="00296567"/>
    <w:rsid w:val="002A18D4"/>
    <w:rsid w:val="002A7B14"/>
    <w:rsid w:val="002C204F"/>
    <w:rsid w:val="002D56A7"/>
    <w:rsid w:val="00337FA8"/>
    <w:rsid w:val="003C1A13"/>
    <w:rsid w:val="00402ABF"/>
    <w:rsid w:val="00420F20"/>
    <w:rsid w:val="00421503"/>
    <w:rsid w:val="0043437D"/>
    <w:rsid w:val="004C1E32"/>
    <w:rsid w:val="005703E7"/>
    <w:rsid w:val="005842C2"/>
    <w:rsid w:val="005A6459"/>
    <w:rsid w:val="0066081B"/>
    <w:rsid w:val="00690647"/>
    <w:rsid w:val="006A32BA"/>
    <w:rsid w:val="006B5631"/>
    <w:rsid w:val="006B6559"/>
    <w:rsid w:val="006D30FC"/>
    <w:rsid w:val="006E06D1"/>
    <w:rsid w:val="006E7F0A"/>
    <w:rsid w:val="00710EDC"/>
    <w:rsid w:val="00717E29"/>
    <w:rsid w:val="00742157"/>
    <w:rsid w:val="00745B0F"/>
    <w:rsid w:val="00747BB3"/>
    <w:rsid w:val="00761CA7"/>
    <w:rsid w:val="00797FED"/>
    <w:rsid w:val="007A5056"/>
    <w:rsid w:val="007C1C74"/>
    <w:rsid w:val="007C5C7A"/>
    <w:rsid w:val="007D4E8A"/>
    <w:rsid w:val="0080165F"/>
    <w:rsid w:val="00816ACF"/>
    <w:rsid w:val="00830C08"/>
    <w:rsid w:val="009010EB"/>
    <w:rsid w:val="009257A9"/>
    <w:rsid w:val="00936B72"/>
    <w:rsid w:val="00941DE2"/>
    <w:rsid w:val="00951410"/>
    <w:rsid w:val="00971D3A"/>
    <w:rsid w:val="009B13D1"/>
    <w:rsid w:val="009C4653"/>
    <w:rsid w:val="00A62F56"/>
    <w:rsid w:val="00A66378"/>
    <w:rsid w:val="00A722BB"/>
    <w:rsid w:val="00A95014"/>
    <w:rsid w:val="00AD15AC"/>
    <w:rsid w:val="00B004E5"/>
    <w:rsid w:val="00B117C5"/>
    <w:rsid w:val="00B46921"/>
    <w:rsid w:val="00B61109"/>
    <w:rsid w:val="00BA5C1E"/>
    <w:rsid w:val="00BC4EA8"/>
    <w:rsid w:val="00BD5653"/>
    <w:rsid w:val="00BE0189"/>
    <w:rsid w:val="00BF5857"/>
    <w:rsid w:val="00C04218"/>
    <w:rsid w:val="00C15B2A"/>
    <w:rsid w:val="00C16002"/>
    <w:rsid w:val="00C53B41"/>
    <w:rsid w:val="00C750FD"/>
    <w:rsid w:val="00C87049"/>
    <w:rsid w:val="00C953C5"/>
    <w:rsid w:val="00CB2CAB"/>
    <w:rsid w:val="00D23635"/>
    <w:rsid w:val="00DC4421"/>
    <w:rsid w:val="00DF7384"/>
    <w:rsid w:val="00E76565"/>
    <w:rsid w:val="00EC3221"/>
    <w:rsid w:val="00EE6563"/>
    <w:rsid w:val="00F2171B"/>
    <w:rsid w:val="00F40DF1"/>
    <w:rsid w:val="00F45541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EBCBB-236B-4DBC-9456-D01AE53F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50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50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514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46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60E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10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林麗兒</dc:creator>
  <cp:lastModifiedBy>柯雅文</cp:lastModifiedBy>
  <cp:revision>2</cp:revision>
  <cp:lastPrinted>2015-11-20T08:46:00Z</cp:lastPrinted>
  <dcterms:created xsi:type="dcterms:W3CDTF">2019-07-09T03:10:00Z</dcterms:created>
  <dcterms:modified xsi:type="dcterms:W3CDTF">2019-07-09T03:10:00Z</dcterms:modified>
</cp:coreProperties>
</file>