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3ED2" w14:textId="77777777" w:rsidR="001E546F" w:rsidRDefault="001E546F">
      <w:pPr>
        <w:pStyle w:val="Standard"/>
        <w:widowControl/>
        <w:rPr>
          <w:rFonts w:ascii="標楷體" w:eastAsia="標楷體" w:hAnsi="標楷體" w:cs="標楷體"/>
        </w:rPr>
      </w:pPr>
    </w:p>
    <w:p w14:paraId="67D6DF2B" w14:textId="121DFB86" w:rsidR="001E546F" w:rsidRDefault="00EC7D65">
      <w:pPr>
        <w:pStyle w:val="Standard"/>
        <w:ind w:firstLine="480"/>
        <w:jc w:val="center"/>
      </w:pPr>
      <w:r>
        <w:rPr>
          <w:rFonts w:ascii="標楷體" w:eastAsia="標楷體" w:hAnsi="標楷體" w:cs="標楷體"/>
          <w:b/>
          <w:noProof/>
        </w:rPr>
        <mc:AlternateContent>
          <mc:Choice Requires="wps">
            <w:drawing>
              <wp:anchor distT="0" distB="0" distL="114300" distR="114300" simplePos="0" relativeHeight="33" behindDoc="1" locked="0" layoutInCell="1" allowOverlap="1" wp14:anchorId="696C8AC6" wp14:editId="2346F79B">
                <wp:simplePos x="0" y="0"/>
                <wp:positionH relativeFrom="margin">
                  <wp:posOffset>-286563</wp:posOffset>
                </wp:positionH>
                <wp:positionV relativeFrom="paragraph">
                  <wp:posOffset>-48243</wp:posOffset>
                </wp:positionV>
                <wp:extent cx="610874" cy="296549"/>
                <wp:effectExtent l="0" t="0" r="17776" b="27301"/>
                <wp:wrapNone/>
                <wp:docPr id="2" name="外框56"/>
                <wp:cNvGraphicFramePr/>
                <a:graphic xmlns:a="http://schemas.openxmlformats.org/drawingml/2006/main">
                  <a:graphicData uri="http://schemas.microsoft.com/office/word/2010/wordprocessingShape">
                    <wps:wsp>
                      <wps:cNvSpPr txBox="1"/>
                      <wps:spPr>
                        <a:xfrm>
                          <a:off x="0" y="0"/>
                          <a:ext cx="610874" cy="296549"/>
                        </a:xfrm>
                        <a:prstGeom prst="rect">
                          <a:avLst/>
                        </a:prstGeom>
                        <a:noFill/>
                        <a:ln w="19815" cmpd="dbl">
                          <a:solidFill>
                            <a:srgbClr val="000000"/>
                          </a:solidFill>
                          <a:prstDash val="solid"/>
                        </a:ln>
                      </wps:spPr>
                      <wps:txbx>
                        <w:txbxContent>
                          <w:p w14:paraId="1D533A6D" w14:textId="20469CEF" w:rsidR="001E546F" w:rsidRDefault="00B30D79">
                            <w:pPr>
                              <w:pStyle w:val="Standard"/>
                              <w:jc w:val="center"/>
                            </w:pPr>
                            <w:r w:rsidRPr="00B30D79">
                              <w:rPr>
                                <w:rFonts w:ascii="標楷體" w:eastAsia="標楷體" w:hAnsi="標楷體" w:cs="標楷體" w:hint="eastAsia"/>
                              </w:rPr>
                              <w:t>附表八</w:t>
                            </w:r>
                          </w:p>
                        </w:txbxContent>
                      </wps:txbx>
                      <wps:bodyPr vert="horz" wrap="none" lIns="75602" tIns="29882" rIns="75602" bIns="29882" anchor="t" anchorCtr="0" compatLnSpc="0">
                        <a:noAutofit/>
                      </wps:bodyPr>
                    </wps:wsp>
                  </a:graphicData>
                </a:graphic>
              </wp:anchor>
            </w:drawing>
          </mc:Choice>
          <mc:Fallback>
            <w:pict>
              <v:shapetype w14:anchorId="696C8AC6" id="_x0000_t202" coordsize="21600,21600" o:spt="202" path="m,l,21600r21600,l21600,xe">
                <v:stroke joinstyle="miter"/>
                <v:path gradientshapeok="t" o:connecttype="rect"/>
              </v:shapetype>
              <v:shape id="外框56" o:spid="_x0000_s1026" type="#_x0000_t202" style="position:absolute;left:0;text-align:left;margin-left:-22.55pt;margin-top:-3.8pt;width:48.1pt;height:23.35pt;z-index:-503316447;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" filled="f" strokeweight=".55042mm">
                <v:stroke linestyle="thinThin"/>
                <v:textbox inset="2.10006mm,.83006mm,2.10006mm,.83006mm">
                  <w:txbxContent>
                    <w:p w14:paraId="1D533A6D" w14:textId="20469CEF" w:rsidR="001E546F" w:rsidRDefault="00B30D79">
                      <w:pPr>
                        <w:pStyle w:val="Standard"/>
                        <w:jc w:val="center"/>
                      </w:pPr>
                      <w:r w:rsidRPr="00B30D79">
                        <w:rPr>
                          <w:rFonts w:ascii="標楷體" w:eastAsia="標楷體" w:hAnsi="標楷體" w:cs="標楷體" w:hint="eastAsia"/>
                        </w:rPr>
                        <w:t>附表八</w:t>
                      </w:r>
                    </w:p>
                  </w:txbxContent>
                </v:textbox>
                <w10:wrap anchorx="margin"/>
              </v:shape>
            </w:pict>
          </mc:Fallback>
        </mc:AlternateContent>
      </w:r>
    </w:p>
    <w:p w14:paraId="393C6F81" w14:textId="77777777" w:rsidR="001E546F" w:rsidRDefault="00EC7D65">
      <w:pPr>
        <w:pStyle w:val="Standard"/>
        <w:ind w:firstLine="801"/>
        <w:jc w:val="center"/>
        <w:rPr>
          <w:rFonts w:ascii="標楷體" w:eastAsia="標楷體" w:hAnsi="標楷體" w:cs="標楷體"/>
          <w:b/>
          <w:sz w:val="40"/>
          <w:szCs w:val="40"/>
        </w:rPr>
      </w:pPr>
      <w:r>
        <w:rPr>
          <w:rFonts w:ascii="標楷體" w:eastAsia="標楷體" w:hAnsi="標楷體" w:cs="標楷體"/>
          <w:b/>
          <w:sz w:val="40"/>
          <w:szCs w:val="40"/>
        </w:rPr>
        <w:t>用人單位工作輔導紀錄</w:t>
      </w:r>
    </w:p>
    <w:tbl>
      <w:tblPr>
        <w:tblW w:w="10320" w:type="dxa"/>
        <w:tblInd w:w="-90" w:type="dxa"/>
        <w:tblLayout w:type="fixed"/>
        <w:tblCellMar>
          <w:left w:w="10" w:type="dxa"/>
          <w:right w:w="10" w:type="dxa"/>
        </w:tblCellMar>
        <w:tblLook w:val="0000" w:firstRow="0" w:lastRow="0" w:firstColumn="0" w:lastColumn="0" w:noHBand="0" w:noVBand="0"/>
      </w:tblPr>
      <w:tblGrid>
        <w:gridCol w:w="1620"/>
        <w:gridCol w:w="1435"/>
        <w:gridCol w:w="725"/>
        <w:gridCol w:w="1433"/>
        <w:gridCol w:w="727"/>
        <w:gridCol w:w="1088"/>
        <w:gridCol w:w="892"/>
        <w:gridCol w:w="180"/>
        <w:gridCol w:w="2220"/>
      </w:tblGrid>
      <w:tr w:rsidR="001E546F" w14:paraId="262C81FD" w14:textId="77777777">
        <w:trPr>
          <w:cantSplit/>
          <w:trHeight w:val="480"/>
        </w:trPr>
        <w:tc>
          <w:tcPr>
            <w:tcW w:w="7920" w:type="dxa"/>
            <w:gridSpan w:val="7"/>
            <w:vMerge w:val="restart"/>
            <w:tcBorders>
              <w:top w:val="single" w:sz="24" w:space="0" w:color="000000"/>
              <w:left w:val="single" w:sz="24" w:space="0" w:color="000000"/>
              <w:bottom w:val="single" w:sz="4" w:space="0" w:color="000000"/>
            </w:tcBorders>
            <w:shd w:val="clear" w:color="auto" w:fill="auto"/>
            <w:tcMar>
              <w:top w:w="0" w:type="dxa"/>
              <w:left w:w="28" w:type="dxa"/>
              <w:bottom w:w="0" w:type="dxa"/>
              <w:right w:w="28" w:type="dxa"/>
            </w:tcMar>
            <w:vAlign w:val="center"/>
          </w:tcPr>
          <w:p w14:paraId="5E8E7D81" w14:textId="77777777" w:rsidR="001E546F" w:rsidRDefault="00EC7D65">
            <w:pPr>
              <w:pStyle w:val="Standard"/>
              <w:spacing w:line="360" w:lineRule="atLeast"/>
            </w:pPr>
            <w:r>
              <w:rPr>
                <w:rFonts w:ascii="標楷體" w:eastAsia="標楷體" w:hAnsi="標楷體" w:cs="標楷體"/>
              </w:rPr>
              <w:t xml:space="preserve">申請單位名稱：   </w:t>
            </w:r>
            <w:r>
              <w:rPr>
                <w:rFonts w:ascii="標楷體" w:eastAsia="標楷體" w:hAnsi="標楷體" w:cs="標楷體"/>
                <w:sz w:val="22"/>
                <w:szCs w:val="22"/>
              </w:rPr>
              <w:t>（請填全銜，並請加蓋申請單位之大小章）</w:t>
            </w:r>
          </w:p>
          <w:p w14:paraId="1B71AF4F" w14:textId="77777777" w:rsidR="001E546F" w:rsidRDefault="001E546F">
            <w:pPr>
              <w:pStyle w:val="Standard"/>
              <w:spacing w:line="360" w:lineRule="atLeast"/>
              <w:rPr>
                <w:rFonts w:ascii="標楷體" w:eastAsia="標楷體" w:hAnsi="標楷體" w:cs="標楷體"/>
                <w:sz w:val="14"/>
                <w:szCs w:val="14"/>
              </w:rPr>
            </w:pPr>
          </w:p>
          <w:p w14:paraId="735F1D52" w14:textId="77777777" w:rsidR="001E546F" w:rsidRDefault="001E546F">
            <w:pPr>
              <w:pStyle w:val="Standard"/>
              <w:spacing w:line="360" w:lineRule="atLeast"/>
              <w:rPr>
                <w:rFonts w:ascii="標楷體" w:eastAsia="標楷體" w:hAnsi="標楷體" w:cs="標楷體"/>
                <w:sz w:val="14"/>
                <w:szCs w:val="14"/>
              </w:rPr>
            </w:pPr>
          </w:p>
        </w:tc>
        <w:tc>
          <w:tcPr>
            <w:tcW w:w="2400" w:type="dxa"/>
            <w:gridSpan w:val="2"/>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22F4D8C3" w14:textId="77777777" w:rsidR="001E546F" w:rsidRDefault="00EC7D65">
            <w:pPr>
              <w:pStyle w:val="Standard"/>
              <w:tabs>
                <w:tab w:val="left" w:pos="1186"/>
                <w:tab w:val="left" w:pos="1500"/>
              </w:tabs>
              <w:spacing w:line="360" w:lineRule="atLeast"/>
              <w:ind w:left="960" w:hanging="960"/>
              <w:jc w:val="center"/>
              <w:rPr>
                <w:rFonts w:ascii="標楷體" w:eastAsia="標楷體" w:hAnsi="標楷體" w:cs="標楷體"/>
              </w:rPr>
            </w:pPr>
            <w:r>
              <w:rPr>
                <w:rFonts w:ascii="標楷體" w:eastAsia="標楷體" w:hAnsi="標楷體" w:cs="標楷體"/>
              </w:rPr>
              <w:t>統一編號</w:t>
            </w:r>
          </w:p>
        </w:tc>
      </w:tr>
      <w:tr w:rsidR="001E546F" w14:paraId="5839897A" w14:textId="77777777">
        <w:trPr>
          <w:cantSplit/>
          <w:trHeight w:val="535"/>
        </w:trPr>
        <w:tc>
          <w:tcPr>
            <w:tcW w:w="7920" w:type="dxa"/>
            <w:gridSpan w:val="7"/>
            <w:vMerge/>
            <w:tcBorders>
              <w:top w:val="single" w:sz="24" w:space="0" w:color="000000"/>
              <w:left w:val="single" w:sz="24" w:space="0" w:color="000000"/>
              <w:bottom w:val="single" w:sz="4" w:space="0" w:color="000000"/>
            </w:tcBorders>
            <w:shd w:val="clear" w:color="auto" w:fill="auto"/>
            <w:tcMar>
              <w:top w:w="0" w:type="dxa"/>
              <w:left w:w="28" w:type="dxa"/>
              <w:bottom w:w="0" w:type="dxa"/>
              <w:right w:w="28" w:type="dxa"/>
            </w:tcMar>
            <w:vAlign w:val="center"/>
          </w:tcPr>
          <w:p w14:paraId="148395E3" w14:textId="77777777" w:rsidR="001E546F" w:rsidRDefault="001E546F"/>
        </w:tc>
        <w:tc>
          <w:tcPr>
            <w:tcW w:w="2400" w:type="dxa"/>
            <w:gridSpan w:val="2"/>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719EA2D" w14:textId="77777777" w:rsidR="001E546F" w:rsidRDefault="001E546F">
            <w:pPr>
              <w:pStyle w:val="Standard"/>
              <w:tabs>
                <w:tab w:val="left" w:pos="1186"/>
                <w:tab w:val="left" w:pos="1500"/>
              </w:tabs>
              <w:snapToGrid w:val="0"/>
              <w:spacing w:line="360" w:lineRule="atLeast"/>
              <w:ind w:left="960" w:hanging="960"/>
              <w:jc w:val="center"/>
              <w:rPr>
                <w:rFonts w:ascii="標楷體" w:eastAsia="標楷體" w:hAnsi="標楷體" w:cs="標楷體"/>
              </w:rPr>
            </w:pPr>
          </w:p>
        </w:tc>
      </w:tr>
      <w:tr w:rsidR="001E546F" w14:paraId="05D8E153" w14:textId="77777777">
        <w:trPr>
          <w:cantSplit/>
          <w:trHeight w:val="187"/>
        </w:trPr>
        <w:tc>
          <w:tcPr>
            <w:tcW w:w="7920" w:type="dxa"/>
            <w:gridSpan w:val="7"/>
            <w:vMerge w:val="restart"/>
            <w:tcBorders>
              <w:top w:val="single" w:sz="24" w:space="0" w:color="000000"/>
              <w:left w:val="single" w:sz="24" w:space="0" w:color="000000"/>
              <w:bottom w:val="single" w:sz="4" w:space="0" w:color="000000"/>
            </w:tcBorders>
            <w:shd w:val="clear" w:color="auto" w:fill="auto"/>
            <w:tcMar>
              <w:top w:w="0" w:type="dxa"/>
              <w:left w:w="28" w:type="dxa"/>
              <w:bottom w:w="0" w:type="dxa"/>
              <w:right w:w="28" w:type="dxa"/>
            </w:tcMar>
            <w:vAlign w:val="center"/>
          </w:tcPr>
          <w:p w14:paraId="325BF1F3" w14:textId="77777777" w:rsidR="001E546F" w:rsidRDefault="00EC7D65">
            <w:pPr>
              <w:pStyle w:val="Standard"/>
              <w:spacing w:line="360" w:lineRule="atLeast"/>
              <w:jc w:val="both"/>
              <w:rPr>
                <w:rFonts w:ascii="標楷體" w:eastAsia="標楷體" w:hAnsi="標楷體" w:cs="標楷體"/>
              </w:rPr>
            </w:pPr>
            <w:r>
              <w:rPr>
                <w:rFonts w:ascii="標楷體" w:eastAsia="標楷體" w:hAnsi="標楷體" w:cs="標楷體"/>
              </w:rPr>
              <w:t>行業別：</w:t>
            </w:r>
          </w:p>
        </w:tc>
        <w:tc>
          <w:tcPr>
            <w:tcW w:w="2400" w:type="dxa"/>
            <w:gridSpan w:val="2"/>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0C5DCEF2" w14:textId="77777777" w:rsidR="001E546F" w:rsidRDefault="00EC7D65">
            <w:pPr>
              <w:pStyle w:val="Standard"/>
              <w:spacing w:line="360" w:lineRule="atLeast"/>
              <w:jc w:val="center"/>
              <w:rPr>
                <w:rFonts w:ascii="標楷體" w:eastAsia="標楷體" w:hAnsi="標楷體" w:cs="標楷體"/>
              </w:rPr>
            </w:pPr>
            <w:r>
              <w:rPr>
                <w:rFonts w:ascii="標楷體" w:eastAsia="標楷體" w:hAnsi="標楷體" w:cs="標楷體"/>
              </w:rPr>
              <w:t>核定文號</w:t>
            </w:r>
          </w:p>
        </w:tc>
      </w:tr>
      <w:tr w:rsidR="001E546F" w14:paraId="3A96B491" w14:textId="77777777">
        <w:trPr>
          <w:cantSplit/>
          <w:trHeight w:val="200"/>
        </w:trPr>
        <w:tc>
          <w:tcPr>
            <w:tcW w:w="7920" w:type="dxa"/>
            <w:gridSpan w:val="7"/>
            <w:vMerge/>
            <w:tcBorders>
              <w:top w:val="single" w:sz="24" w:space="0" w:color="000000"/>
              <w:left w:val="single" w:sz="24" w:space="0" w:color="000000"/>
              <w:bottom w:val="single" w:sz="4" w:space="0" w:color="000000"/>
            </w:tcBorders>
            <w:shd w:val="clear" w:color="auto" w:fill="auto"/>
            <w:tcMar>
              <w:top w:w="0" w:type="dxa"/>
              <w:left w:w="28" w:type="dxa"/>
              <w:bottom w:w="0" w:type="dxa"/>
              <w:right w:w="28" w:type="dxa"/>
            </w:tcMar>
            <w:vAlign w:val="center"/>
          </w:tcPr>
          <w:p w14:paraId="6C48E499" w14:textId="77777777" w:rsidR="001E546F" w:rsidRDefault="001E546F"/>
        </w:tc>
        <w:tc>
          <w:tcPr>
            <w:tcW w:w="2400" w:type="dxa"/>
            <w:gridSpan w:val="2"/>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4376AB4E" w14:textId="77777777" w:rsidR="001E546F" w:rsidRDefault="001E546F">
            <w:pPr>
              <w:pStyle w:val="Standard"/>
              <w:snapToGrid w:val="0"/>
              <w:spacing w:line="360" w:lineRule="atLeast"/>
              <w:jc w:val="both"/>
              <w:rPr>
                <w:rFonts w:ascii="標楷體" w:eastAsia="標楷體" w:hAnsi="標楷體" w:cs="標楷體"/>
              </w:rPr>
            </w:pPr>
          </w:p>
        </w:tc>
      </w:tr>
      <w:tr w:rsidR="001E546F" w14:paraId="30B0504D" w14:textId="77777777">
        <w:trPr>
          <w:cantSplit/>
        </w:trPr>
        <w:tc>
          <w:tcPr>
            <w:tcW w:w="3055" w:type="dxa"/>
            <w:gridSpan w:val="2"/>
            <w:tcBorders>
              <w:top w:val="single" w:sz="24" w:space="0" w:color="000000"/>
              <w:left w:val="single" w:sz="24" w:space="0" w:color="000000"/>
              <w:bottom w:val="single" w:sz="4" w:space="0" w:color="000000"/>
            </w:tcBorders>
            <w:shd w:val="clear" w:color="auto" w:fill="auto"/>
            <w:tcMar>
              <w:top w:w="0" w:type="dxa"/>
              <w:left w:w="28" w:type="dxa"/>
              <w:bottom w:w="0" w:type="dxa"/>
              <w:right w:w="28" w:type="dxa"/>
            </w:tcMar>
            <w:vAlign w:val="center"/>
          </w:tcPr>
          <w:p w14:paraId="4299E15D" w14:textId="77777777" w:rsidR="001E546F" w:rsidRDefault="00EC7D65">
            <w:pPr>
              <w:pStyle w:val="Standard"/>
              <w:spacing w:line="360" w:lineRule="atLeast"/>
              <w:jc w:val="both"/>
              <w:rPr>
                <w:rFonts w:ascii="標楷體" w:eastAsia="標楷體" w:hAnsi="標楷體" w:cs="標楷體"/>
              </w:rPr>
            </w:pPr>
            <w:r>
              <w:rPr>
                <w:rFonts w:ascii="標楷體" w:eastAsia="標楷體" w:hAnsi="標楷體" w:cs="標楷體"/>
              </w:rPr>
              <w:t>申請單位地址</w:t>
            </w:r>
          </w:p>
        </w:tc>
        <w:tc>
          <w:tcPr>
            <w:tcW w:w="7265" w:type="dxa"/>
            <w:gridSpan w:val="7"/>
            <w:tcBorders>
              <w:top w:val="single" w:sz="2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24677997" w14:textId="77777777" w:rsidR="001E546F" w:rsidRDefault="00EC7D65">
            <w:pPr>
              <w:pStyle w:val="Standard"/>
              <w:spacing w:line="400" w:lineRule="exact"/>
              <w:rPr>
                <w:rFonts w:ascii="標楷體" w:eastAsia="標楷體" w:hAnsi="標楷體" w:cs="標楷體"/>
              </w:rPr>
            </w:pPr>
            <w:r>
              <w:rPr>
                <w:rFonts w:ascii="標楷體" w:eastAsia="標楷體" w:hAnsi="標楷體" w:cs="標楷體"/>
              </w:rPr>
              <w:t>□□□□□□    縣(市)    鄉(鎮、市、區)    路(街)    段    巷       弄     號    樓之</w:t>
            </w:r>
          </w:p>
        </w:tc>
      </w:tr>
      <w:tr w:rsidR="001E546F" w14:paraId="03555D28" w14:textId="77777777">
        <w:trPr>
          <w:cantSplit/>
        </w:trPr>
        <w:tc>
          <w:tcPr>
            <w:tcW w:w="3055" w:type="dxa"/>
            <w:gridSpan w:val="2"/>
            <w:tcBorders>
              <w:top w:val="single" w:sz="4"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14:paraId="77056785" w14:textId="77777777" w:rsidR="001E546F" w:rsidRDefault="00EC7D65">
            <w:pPr>
              <w:pStyle w:val="Standard"/>
              <w:spacing w:line="360" w:lineRule="atLeast"/>
              <w:jc w:val="both"/>
              <w:rPr>
                <w:rFonts w:ascii="標楷體" w:eastAsia="標楷體" w:hAnsi="標楷體" w:cs="標楷體"/>
              </w:rPr>
            </w:pPr>
            <w:r>
              <w:rPr>
                <w:rFonts w:ascii="標楷體" w:eastAsia="標楷體" w:hAnsi="標楷體" w:cs="標楷體"/>
              </w:rPr>
              <w:t>實際職場學習及再適應地址</w:t>
            </w:r>
          </w:p>
        </w:tc>
        <w:tc>
          <w:tcPr>
            <w:tcW w:w="2158" w:type="dxa"/>
            <w:gridSpan w:val="2"/>
            <w:tcBorders>
              <w:top w:val="single" w:sz="4"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14:paraId="25615972" w14:textId="77777777" w:rsidR="001E546F" w:rsidRDefault="00EC7D65">
            <w:pPr>
              <w:pStyle w:val="Standard"/>
              <w:spacing w:line="360" w:lineRule="atLeast"/>
              <w:rPr>
                <w:rFonts w:ascii="標楷體" w:eastAsia="標楷體" w:hAnsi="標楷體" w:cs="標楷體"/>
              </w:rPr>
            </w:pPr>
            <w:r>
              <w:rPr>
                <w:rFonts w:ascii="標楷體" w:eastAsia="標楷體" w:hAnsi="標楷體" w:cs="標楷體"/>
              </w:rPr>
              <w:t>□同上</w:t>
            </w:r>
          </w:p>
        </w:tc>
        <w:tc>
          <w:tcPr>
            <w:tcW w:w="5107" w:type="dxa"/>
            <w:gridSpan w:val="5"/>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22B13545" w14:textId="77777777" w:rsidR="001E546F" w:rsidRDefault="00EC7D65">
            <w:pPr>
              <w:pStyle w:val="Standard"/>
              <w:spacing w:line="360" w:lineRule="atLeast"/>
              <w:ind w:left="2"/>
            </w:pPr>
            <w:r>
              <w:rPr>
                <w:rFonts w:ascii="標楷體" w:eastAsia="標楷體" w:hAnsi="標楷體" w:cs="標楷體"/>
              </w:rPr>
              <w:t>□其他</w:t>
            </w:r>
            <w:r>
              <w:rPr>
                <w:rFonts w:ascii="標楷體" w:eastAsia="標楷體" w:hAnsi="標楷體" w:cs="標楷體"/>
                <w:u w:val="single"/>
              </w:rPr>
              <w:t xml:space="preserve">                                    </w:t>
            </w:r>
          </w:p>
        </w:tc>
      </w:tr>
      <w:tr w:rsidR="001E546F" w14:paraId="5CDDCA06" w14:textId="77777777">
        <w:trPr>
          <w:cantSplit/>
        </w:trPr>
        <w:tc>
          <w:tcPr>
            <w:tcW w:w="3055" w:type="dxa"/>
            <w:gridSpan w:val="2"/>
            <w:tcBorders>
              <w:top w:val="single" w:sz="4"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14:paraId="7CE366C6" w14:textId="77777777" w:rsidR="001E546F" w:rsidRDefault="00EC7D65">
            <w:pPr>
              <w:pStyle w:val="Standard"/>
              <w:spacing w:line="360" w:lineRule="atLeast"/>
              <w:jc w:val="both"/>
              <w:rPr>
                <w:rFonts w:ascii="標楷體" w:eastAsia="標楷體" w:hAnsi="標楷體" w:cs="標楷體"/>
              </w:rPr>
            </w:pPr>
            <w:r>
              <w:rPr>
                <w:rFonts w:ascii="標楷體" w:eastAsia="標楷體" w:hAnsi="標楷體" w:cs="標楷體"/>
              </w:rPr>
              <w:t>聯絡人職稱及姓名</w:t>
            </w:r>
          </w:p>
        </w:tc>
        <w:tc>
          <w:tcPr>
            <w:tcW w:w="2158" w:type="dxa"/>
            <w:gridSpan w:val="2"/>
            <w:tcBorders>
              <w:top w:val="single" w:sz="4"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14:paraId="3AEAB052" w14:textId="77777777" w:rsidR="001E546F" w:rsidRDefault="001E546F">
            <w:pPr>
              <w:pStyle w:val="Standard"/>
              <w:snapToGrid w:val="0"/>
              <w:spacing w:line="360" w:lineRule="atLeast"/>
              <w:rPr>
                <w:rFonts w:ascii="標楷體" w:eastAsia="標楷體" w:hAnsi="標楷體" w:cs="標楷體"/>
              </w:rPr>
            </w:pPr>
          </w:p>
        </w:tc>
        <w:tc>
          <w:tcPr>
            <w:tcW w:w="1815" w:type="dxa"/>
            <w:gridSpan w:val="2"/>
            <w:tcBorders>
              <w:top w:val="single" w:sz="4"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14:paraId="587B040B" w14:textId="77777777" w:rsidR="001E546F" w:rsidRDefault="00EC7D65">
            <w:pPr>
              <w:pStyle w:val="Standard"/>
              <w:spacing w:line="360" w:lineRule="atLeast"/>
              <w:ind w:left="2"/>
              <w:rPr>
                <w:rFonts w:ascii="標楷體" w:eastAsia="標楷體" w:hAnsi="標楷體" w:cs="標楷體"/>
              </w:rPr>
            </w:pPr>
            <w:r>
              <w:rPr>
                <w:rFonts w:ascii="標楷體" w:eastAsia="標楷體" w:hAnsi="標楷體" w:cs="標楷體"/>
              </w:rPr>
              <w:t>聯  絡  電  話</w:t>
            </w:r>
          </w:p>
        </w:tc>
        <w:tc>
          <w:tcPr>
            <w:tcW w:w="3292" w:type="dxa"/>
            <w:gridSpan w:val="3"/>
            <w:tcBorders>
              <w:top w:val="single" w:sz="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0256F410" w14:textId="77777777" w:rsidR="001E546F" w:rsidRDefault="00EC7D65">
            <w:pPr>
              <w:pStyle w:val="Standard"/>
              <w:spacing w:line="360" w:lineRule="atLeast"/>
              <w:ind w:left="2"/>
              <w:rPr>
                <w:rFonts w:ascii="標楷體" w:eastAsia="標楷體" w:hAnsi="標楷體" w:cs="標楷體"/>
              </w:rPr>
            </w:pPr>
            <w:r>
              <w:rPr>
                <w:rFonts w:ascii="標楷體" w:eastAsia="標楷體" w:hAnsi="標楷體" w:cs="標楷體"/>
              </w:rPr>
              <w:t>(   )-</w:t>
            </w:r>
          </w:p>
        </w:tc>
      </w:tr>
      <w:tr w:rsidR="001E546F" w14:paraId="5BA63664" w14:textId="77777777">
        <w:trPr>
          <w:cantSplit/>
        </w:trPr>
        <w:tc>
          <w:tcPr>
            <w:tcW w:w="10320" w:type="dxa"/>
            <w:gridSpan w:val="9"/>
            <w:tcBorders>
              <w:top w:val="single" w:sz="24" w:space="0" w:color="000000"/>
              <w:left w:val="single" w:sz="2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439C3B92" w14:textId="77777777" w:rsidR="001E546F" w:rsidRDefault="00EC7D65">
            <w:pPr>
              <w:pStyle w:val="Standard"/>
              <w:spacing w:line="360" w:lineRule="atLeast"/>
              <w:jc w:val="center"/>
              <w:rPr>
                <w:rFonts w:ascii="標楷體" w:eastAsia="標楷體" w:hAnsi="標楷體" w:cs="標楷體"/>
              </w:rPr>
            </w:pPr>
            <w:r>
              <w:rPr>
                <w:rFonts w:ascii="標楷體" w:eastAsia="標楷體" w:hAnsi="標楷體" w:cs="標楷體"/>
              </w:rPr>
              <w:t>職場學習及再適應內容</w:t>
            </w:r>
          </w:p>
        </w:tc>
      </w:tr>
      <w:tr w:rsidR="001E546F" w14:paraId="79824902" w14:textId="77777777">
        <w:trPr>
          <w:cantSplit/>
          <w:trHeight w:val="479"/>
        </w:trPr>
        <w:tc>
          <w:tcPr>
            <w:tcW w:w="1620" w:type="dxa"/>
            <w:tcBorders>
              <w:top w:val="single" w:sz="24"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14:paraId="128178D1" w14:textId="77777777" w:rsidR="001E546F" w:rsidRDefault="00EC7D65">
            <w:pPr>
              <w:pStyle w:val="Standard"/>
              <w:spacing w:line="360" w:lineRule="atLeast"/>
              <w:jc w:val="center"/>
              <w:rPr>
                <w:rFonts w:ascii="標楷體" w:eastAsia="標楷體" w:hAnsi="標楷體" w:cs="標楷體"/>
              </w:rPr>
            </w:pPr>
            <w:r>
              <w:rPr>
                <w:rFonts w:ascii="標楷體" w:eastAsia="標楷體" w:hAnsi="標楷體" w:cs="標楷體"/>
              </w:rPr>
              <w:t>個案姓名</w:t>
            </w:r>
          </w:p>
        </w:tc>
        <w:tc>
          <w:tcPr>
            <w:tcW w:w="2160" w:type="dxa"/>
            <w:gridSpan w:val="2"/>
            <w:tcBorders>
              <w:top w:val="single" w:sz="24" w:space="0" w:color="000000"/>
              <w:left w:val="single" w:sz="4" w:space="0" w:color="000000"/>
              <w:bottom w:val="single" w:sz="24" w:space="0" w:color="000000"/>
            </w:tcBorders>
            <w:shd w:val="clear" w:color="auto" w:fill="auto"/>
            <w:tcMar>
              <w:top w:w="0" w:type="dxa"/>
              <w:left w:w="28" w:type="dxa"/>
              <w:bottom w:w="0" w:type="dxa"/>
              <w:right w:w="28" w:type="dxa"/>
            </w:tcMar>
            <w:vAlign w:val="center"/>
          </w:tcPr>
          <w:p w14:paraId="0C049F47" w14:textId="004CA20A" w:rsidR="001E546F" w:rsidRDefault="001E546F">
            <w:pPr>
              <w:pStyle w:val="Standard"/>
              <w:spacing w:line="360" w:lineRule="atLeast"/>
              <w:jc w:val="center"/>
              <w:rPr>
                <w:rFonts w:ascii="標楷體" w:eastAsia="標楷體" w:hAnsi="標楷體" w:cs="標楷體"/>
              </w:rPr>
            </w:pPr>
          </w:p>
        </w:tc>
        <w:tc>
          <w:tcPr>
            <w:tcW w:w="2160" w:type="dxa"/>
            <w:gridSpan w:val="2"/>
            <w:tcBorders>
              <w:top w:val="single" w:sz="24" w:space="0" w:color="000000"/>
              <w:left w:val="single" w:sz="4" w:space="0" w:color="000000"/>
              <w:bottom w:val="single" w:sz="24" w:space="0" w:color="000000"/>
            </w:tcBorders>
            <w:shd w:val="clear" w:color="auto" w:fill="auto"/>
            <w:tcMar>
              <w:top w:w="0" w:type="dxa"/>
              <w:left w:w="28" w:type="dxa"/>
              <w:bottom w:w="0" w:type="dxa"/>
              <w:right w:w="28" w:type="dxa"/>
            </w:tcMar>
            <w:vAlign w:val="center"/>
          </w:tcPr>
          <w:p w14:paraId="285F26DC" w14:textId="2DA3CF18" w:rsidR="001E546F" w:rsidRDefault="001E546F">
            <w:pPr>
              <w:pStyle w:val="Standard"/>
              <w:spacing w:line="360" w:lineRule="atLeast"/>
              <w:jc w:val="center"/>
              <w:rPr>
                <w:rFonts w:ascii="標楷體" w:eastAsia="標楷體" w:hAnsi="標楷體" w:cs="標楷體"/>
              </w:rPr>
            </w:pPr>
          </w:p>
        </w:tc>
        <w:tc>
          <w:tcPr>
            <w:tcW w:w="2160" w:type="dxa"/>
            <w:gridSpan w:val="3"/>
            <w:tcBorders>
              <w:top w:val="single" w:sz="24" w:space="0" w:color="000000"/>
              <w:left w:val="single" w:sz="4" w:space="0" w:color="000000"/>
              <w:bottom w:val="single" w:sz="24" w:space="0" w:color="000000"/>
            </w:tcBorders>
            <w:shd w:val="clear" w:color="auto" w:fill="auto"/>
            <w:tcMar>
              <w:top w:w="0" w:type="dxa"/>
              <w:left w:w="28" w:type="dxa"/>
              <w:bottom w:w="0" w:type="dxa"/>
              <w:right w:w="28" w:type="dxa"/>
            </w:tcMar>
            <w:vAlign w:val="center"/>
          </w:tcPr>
          <w:p w14:paraId="65628502" w14:textId="417B2E16" w:rsidR="001E546F" w:rsidRDefault="001E546F">
            <w:pPr>
              <w:pStyle w:val="Standard"/>
              <w:spacing w:line="360" w:lineRule="atLeast"/>
              <w:jc w:val="center"/>
              <w:rPr>
                <w:rFonts w:ascii="標楷體" w:eastAsia="標楷體" w:hAnsi="標楷體" w:cs="標楷體"/>
              </w:rPr>
            </w:pPr>
          </w:p>
        </w:tc>
        <w:tc>
          <w:tcPr>
            <w:tcW w:w="2220" w:type="dxa"/>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0F959BAF" w14:textId="77777777" w:rsidR="001E546F" w:rsidRDefault="001E546F">
            <w:pPr>
              <w:pStyle w:val="Standard"/>
              <w:snapToGrid w:val="0"/>
              <w:spacing w:line="360" w:lineRule="atLeast"/>
              <w:jc w:val="center"/>
              <w:rPr>
                <w:rFonts w:ascii="標楷體" w:eastAsia="標楷體" w:hAnsi="標楷體" w:cs="標楷體"/>
              </w:rPr>
            </w:pPr>
          </w:p>
        </w:tc>
      </w:tr>
      <w:tr w:rsidR="001E546F" w14:paraId="7949FB62" w14:textId="77777777">
        <w:trPr>
          <w:cantSplit/>
          <w:trHeight w:val="764"/>
        </w:trPr>
        <w:tc>
          <w:tcPr>
            <w:tcW w:w="1620" w:type="dxa"/>
            <w:tcBorders>
              <w:top w:val="single" w:sz="24"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14:paraId="1637DA06" w14:textId="77777777" w:rsidR="001E546F" w:rsidRDefault="00EC7D65">
            <w:pPr>
              <w:pStyle w:val="Standard"/>
              <w:spacing w:line="360" w:lineRule="atLeast"/>
              <w:jc w:val="center"/>
              <w:rPr>
                <w:rFonts w:ascii="標楷體" w:eastAsia="標楷體" w:hAnsi="標楷體" w:cs="標楷體"/>
              </w:rPr>
            </w:pPr>
            <w:r>
              <w:rPr>
                <w:rFonts w:ascii="標楷體" w:eastAsia="標楷體" w:hAnsi="標楷體" w:cs="標楷體"/>
              </w:rPr>
              <w:t>職 務 內 容</w:t>
            </w:r>
          </w:p>
        </w:tc>
        <w:tc>
          <w:tcPr>
            <w:tcW w:w="2160" w:type="dxa"/>
            <w:gridSpan w:val="2"/>
            <w:tcBorders>
              <w:top w:val="single" w:sz="24" w:space="0" w:color="000000"/>
              <w:left w:val="single" w:sz="4" w:space="0" w:color="000000"/>
              <w:bottom w:val="single" w:sz="24" w:space="0" w:color="000000"/>
            </w:tcBorders>
            <w:shd w:val="clear" w:color="auto" w:fill="auto"/>
            <w:tcMar>
              <w:top w:w="0" w:type="dxa"/>
              <w:left w:w="28" w:type="dxa"/>
              <w:bottom w:w="0" w:type="dxa"/>
              <w:right w:w="28" w:type="dxa"/>
            </w:tcMar>
            <w:vAlign w:val="center"/>
          </w:tcPr>
          <w:p w14:paraId="77B3DB3D" w14:textId="46DE843B" w:rsidR="001E546F" w:rsidRDefault="001E546F">
            <w:pPr>
              <w:pStyle w:val="Standard"/>
              <w:spacing w:line="360" w:lineRule="atLeast"/>
              <w:jc w:val="center"/>
              <w:rPr>
                <w:rFonts w:ascii="標楷體" w:eastAsia="標楷體" w:hAnsi="標楷體" w:cs="標楷體"/>
              </w:rPr>
            </w:pPr>
          </w:p>
        </w:tc>
        <w:tc>
          <w:tcPr>
            <w:tcW w:w="2160" w:type="dxa"/>
            <w:gridSpan w:val="2"/>
            <w:tcBorders>
              <w:top w:val="single" w:sz="24" w:space="0" w:color="000000"/>
              <w:left w:val="single" w:sz="4" w:space="0" w:color="000000"/>
              <w:bottom w:val="single" w:sz="24" w:space="0" w:color="000000"/>
            </w:tcBorders>
            <w:shd w:val="clear" w:color="auto" w:fill="auto"/>
            <w:tcMar>
              <w:top w:w="0" w:type="dxa"/>
              <w:left w:w="28" w:type="dxa"/>
              <w:bottom w:w="0" w:type="dxa"/>
              <w:right w:w="28" w:type="dxa"/>
            </w:tcMar>
            <w:vAlign w:val="center"/>
          </w:tcPr>
          <w:p w14:paraId="49EEA2CE" w14:textId="3A00AC4B" w:rsidR="001E546F" w:rsidRDefault="001E546F">
            <w:pPr>
              <w:pStyle w:val="Standard"/>
              <w:spacing w:line="360" w:lineRule="atLeast"/>
              <w:jc w:val="center"/>
              <w:rPr>
                <w:rFonts w:ascii="標楷體" w:eastAsia="標楷體" w:hAnsi="標楷體" w:cs="標楷體"/>
              </w:rPr>
            </w:pPr>
          </w:p>
        </w:tc>
        <w:tc>
          <w:tcPr>
            <w:tcW w:w="2160" w:type="dxa"/>
            <w:gridSpan w:val="3"/>
            <w:tcBorders>
              <w:top w:val="single" w:sz="24" w:space="0" w:color="000000"/>
              <w:left w:val="single" w:sz="4" w:space="0" w:color="000000"/>
              <w:bottom w:val="single" w:sz="24" w:space="0" w:color="000000"/>
            </w:tcBorders>
            <w:shd w:val="clear" w:color="auto" w:fill="auto"/>
            <w:tcMar>
              <w:top w:w="0" w:type="dxa"/>
              <w:left w:w="28" w:type="dxa"/>
              <w:bottom w:w="0" w:type="dxa"/>
              <w:right w:w="28" w:type="dxa"/>
            </w:tcMar>
            <w:vAlign w:val="center"/>
          </w:tcPr>
          <w:p w14:paraId="62E88530" w14:textId="16F116B4" w:rsidR="001E546F" w:rsidRDefault="001E546F">
            <w:pPr>
              <w:pStyle w:val="Standard"/>
              <w:spacing w:line="360" w:lineRule="atLeast"/>
              <w:jc w:val="center"/>
              <w:rPr>
                <w:rFonts w:ascii="標楷體" w:eastAsia="標楷體" w:hAnsi="標楷體" w:cs="標楷體"/>
              </w:rPr>
            </w:pPr>
          </w:p>
        </w:tc>
        <w:tc>
          <w:tcPr>
            <w:tcW w:w="2220" w:type="dxa"/>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0D4A5FCD" w14:textId="77777777" w:rsidR="001E546F" w:rsidRDefault="001E546F">
            <w:pPr>
              <w:pStyle w:val="Standard"/>
              <w:snapToGrid w:val="0"/>
              <w:spacing w:line="360" w:lineRule="atLeast"/>
              <w:jc w:val="center"/>
              <w:rPr>
                <w:rFonts w:ascii="標楷體" w:eastAsia="標楷體" w:hAnsi="標楷體" w:cs="標楷體"/>
              </w:rPr>
            </w:pPr>
          </w:p>
        </w:tc>
      </w:tr>
      <w:tr w:rsidR="001E546F" w14:paraId="2BA9F3C4" w14:textId="77777777">
        <w:trPr>
          <w:cantSplit/>
          <w:trHeight w:val="803"/>
        </w:trPr>
        <w:tc>
          <w:tcPr>
            <w:tcW w:w="1620" w:type="dxa"/>
            <w:tcBorders>
              <w:top w:val="single" w:sz="24"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14:paraId="263DDC7C" w14:textId="77777777" w:rsidR="001E546F" w:rsidRDefault="00EC7D65">
            <w:pPr>
              <w:pStyle w:val="Standard"/>
              <w:spacing w:line="360" w:lineRule="atLeast"/>
              <w:jc w:val="center"/>
              <w:rPr>
                <w:rFonts w:ascii="標楷體" w:eastAsia="標楷體" w:hAnsi="標楷體" w:cs="標楷體"/>
              </w:rPr>
            </w:pPr>
            <w:r>
              <w:rPr>
                <w:rFonts w:ascii="標楷體" w:eastAsia="標楷體" w:hAnsi="標楷體" w:cs="標楷體"/>
              </w:rPr>
              <w:t>職場學習及再適 應 期 間</w:t>
            </w:r>
          </w:p>
        </w:tc>
        <w:tc>
          <w:tcPr>
            <w:tcW w:w="2160" w:type="dxa"/>
            <w:gridSpan w:val="2"/>
            <w:tcBorders>
              <w:top w:val="single" w:sz="24" w:space="0" w:color="000000"/>
              <w:left w:val="single" w:sz="4" w:space="0" w:color="000000"/>
              <w:bottom w:val="single" w:sz="24" w:space="0" w:color="000000"/>
            </w:tcBorders>
            <w:shd w:val="clear" w:color="auto" w:fill="auto"/>
            <w:tcMar>
              <w:top w:w="0" w:type="dxa"/>
              <w:left w:w="28" w:type="dxa"/>
              <w:bottom w:w="0" w:type="dxa"/>
              <w:right w:w="28" w:type="dxa"/>
            </w:tcMar>
            <w:vAlign w:val="center"/>
          </w:tcPr>
          <w:p w14:paraId="7111C001" w14:textId="4C49C94E" w:rsidR="001E546F" w:rsidRDefault="001E546F">
            <w:pPr>
              <w:pStyle w:val="Standard"/>
              <w:spacing w:line="360" w:lineRule="atLeast"/>
              <w:jc w:val="center"/>
              <w:rPr>
                <w:rFonts w:ascii="標楷體" w:eastAsia="標楷體" w:hAnsi="標楷體" w:cs="標楷體"/>
              </w:rPr>
            </w:pPr>
          </w:p>
        </w:tc>
        <w:tc>
          <w:tcPr>
            <w:tcW w:w="2160" w:type="dxa"/>
            <w:gridSpan w:val="2"/>
            <w:tcBorders>
              <w:top w:val="single" w:sz="24" w:space="0" w:color="000000"/>
              <w:left w:val="single" w:sz="4" w:space="0" w:color="000000"/>
              <w:bottom w:val="single" w:sz="24" w:space="0" w:color="000000"/>
            </w:tcBorders>
            <w:shd w:val="clear" w:color="auto" w:fill="auto"/>
            <w:tcMar>
              <w:top w:w="0" w:type="dxa"/>
              <w:left w:w="28" w:type="dxa"/>
              <w:bottom w:w="0" w:type="dxa"/>
              <w:right w:w="28" w:type="dxa"/>
            </w:tcMar>
            <w:vAlign w:val="center"/>
          </w:tcPr>
          <w:p w14:paraId="00C20285" w14:textId="12907E4B" w:rsidR="001E546F" w:rsidRDefault="001E546F">
            <w:pPr>
              <w:pStyle w:val="Standard"/>
              <w:spacing w:line="360" w:lineRule="atLeast"/>
              <w:jc w:val="center"/>
              <w:rPr>
                <w:rFonts w:ascii="標楷體" w:eastAsia="標楷體" w:hAnsi="標楷體" w:cs="標楷體"/>
              </w:rPr>
            </w:pPr>
          </w:p>
        </w:tc>
        <w:tc>
          <w:tcPr>
            <w:tcW w:w="2160" w:type="dxa"/>
            <w:gridSpan w:val="3"/>
            <w:tcBorders>
              <w:top w:val="single" w:sz="24" w:space="0" w:color="000000"/>
              <w:left w:val="single" w:sz="4" w:space="0" w:color="000000"/>
              <w:bottom w:val="single" w:sz="24" w:space="0" w:color="000000"/>
            </w:tcBorders>
            <w:shd w:val="clear" w:color="auto" w:fill="auto"/>
            <w:tcMar>
              <w:top w:w="0" w:type="dxa"/>
              <w:left w:w="28" w:type="dxa"/>
              <w:bottom w:w="0" w:type="dxa"/>
              <w:right w:w="28" w:type="dxa"/>
            </w:tcMar>
            <w:vAlign w:val="center"/>
          </w:tcPr>
          <w:p w14:paraId="1CAE4F78" w14:textId="6183A652" w:rsidR="001E546F" w:rsidRDefault="001E546F">
            <w:pPr>
              <w:pStyle w:val="Standard"/>
              <w:spacing w:line="360" w:lineRule="atLeast"/>
              <w:jc w:val="center"/>
              <w:rPr>
                <w:rFonts w:ascii="標楷體" w:eastAsia="標楷體" w:hAnsi="標楷體" w:cs="標楷體"/>
              </w:rPr>
            </w:pPr>
          </w:p>
        </w:tc>
        <w:tc>
          <w:tcPr>
            <w:tcW w:w="2220" w:type="dxa"/>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662B7164" w14:textId="77777777" w:rsidR="001E546F" w:rsidRDefault="001E546F">
            <w:pPr>
              <w:pStyle w:val="Standard"/>
              <w:snapToGrid w:val="0"/>
              <w:spacing w:line="360" w:lineRule="atLeast"/>
              <w:jc w:val="center"/>
              <w:rPr>
                <w:rFonts w:ascii="標楷體" w:eastAsia="標楷體" w:hAnsi="標楷體" w:cs="標楷體"/>
              </w:rPr>
            </w:pPr>
          </w:p>
        </w:tc>
      </w:tr>
      <w:tr w:rsidR="001E546F" w14:paraId="67B6E559" w14:textId="77777777">
        <w:trPr>
          <w:cantSplit/>
          <w:trHeight w:val="1780"/>
        </w:trPr>
        <w:tc>
          <w:tcPr>
            <w:tcW w:w="1620" w:type="dxa"/>
            <w:tcBorders>
              <w:top w:val="single" w:sz="24" w:space="0" w:color="000000"/>
              <w:left w:val="single" w:sz="24" w:space="0" w:color="000000"/>
              <w:bottom w:val="single" w:sz="4" w:space="0" w:color="000000"/>
            </w:tcBorders>
            <w:shd w:val="clear" w:color="auto" w:fill="auto"/>
            <w:tcMar>
              <w:top w:w="0" w:type="dxa"/>
              <w:left w:w="28" w:type="dxa"/>
              <w:bottom w:w="0" w:type="dxa"/>
              <w:right w:w="28" w:type="dxa"/>
            </w:tcMar>
            <w:vAlign w:val="center"/>
          </w:tcPr>
          <w:p w14:paraId="31F96DB0" w14:textId="77777777" w:rsidR="001E546F" w:rsidRDefault="00EC7D65">
            <w:pPr>
              <w:pStyle w:val="Standard"/>
              <w:spacing w:line="360" w:lineRule="atLeast"/>
              <w:jc w:val="both"/>
              <w:rPr>
                <w:rFonts w:ascii="標楷體" w:eastAsia="標楷體" w:hAnsi="標楷體" w:cs="標楷體"/>
              </w:rPr>
            </w:pPr>
            <w:r>
              <w:rPr>
                <w:rFonts w:ascii="標楷體" w:eastAsia="標楷體" w:hAnsi="標楷體" w:cs="標楷體"/>
              </w:rPr>
              <w:t>職場學習及再適應輔導內容</w:t>
            </w:r>
          </w:p>
        </w:tc>
        <w:tc>
          <w:tcPr>
            <w:tcW w:w="2160" w:type="dxa"/>
            <w:gridSpan w:val="2"/>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1D9224" w14:textId="62C7077F" w:rsidR="001E546F" w:rsidRDefault="001E546F">
            <w:pPr>
              <w:pStyle w:val="Standard"/>
              <w:spacing w:line="360" w:lineRule="atLeast"/>
              <w:jc w:val="center"/>
              <w:rPr>
                <w:rFonts w:ascii="標楷體" w:eastAsia="標楷體" w:hAnsi="標楷體" w:cs="標楷體"/>
              </w:rPr>
            </w:pPr>
          </w:p>
        </w:tc>
        <w:tc>
          <w:tcPr>
            <w:tcW w:w="2160" w:type="dxa"/>
            <w:gridSpan w:val="2"/>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7C275A" w14:textId="6CD92E03" w:rsidR="001E546F" w:rsidRDefault="001E546F">
            <w:pPr>
              <w:pStyle w:val="Standard"/>
              <w:spacing w:line="360" w:lineRule="atLeast"/>
              <w:jc w:val="center"/>
              <w:rPr>
                <w:rFonts w:ascii="標楷體" w:eastAsia="標楷體" w:hAnsi="標楷體" w:cs="標楷體"/>
              </w:rPr>
            </w:pPr>
          </w:p>
        </w:tc>
        <w:tc>
          <w:tcPr>
            <w:tcW w:w="2160" w:type="dxa"/>
            <w:gridSpan w:val="3"/>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FE6AFB" w14:textId="45BC88CE" w:rsidR="001E546F" w:rsidRDefault="001E546F">
            <w:pPr>
              <w:pStyle w:val="Standard"/>
              <w:spacing w:line="360" w:lineRule="atLeast"/>
              <w:jc w:val="center"/>
              <w:rPr>
                <w:rFonts w:ascii="標楷體" w:eastAsia="標楷體" w:hAnsi="標楷體" w:cs="標楷體"/>
              </w:rPr>
            </w:pPr>
          </w:p>
        </w:tc>
        <w:tc>
          <w:tcPr>
            <w:tcW w:w="222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325AFD5F" w14:textId="77777777" w:rsidR="001E546F" w:rsidRDefault="001E546F">
            <w:pPr>
              <w:pStyle w:val="Standard"/>
              <w:snapToGrid w:val="0"/>
              <w:spacing w:line="360" w:lineRule="atLeast"/>
              <w:jc w:val="center"/>
              <w:rPr>
                <w:rFonts w:ascii="標楷體" w:eastAsia="標楷體" w:hAnsi="標楷體" w:cs="標楷體"/>
              </w:rPr>
            </w:pPr>
          </w:p>
        </w:tc>
      </w:tr>
      <w:tr w:rsidR="001E546F" w14:paraId="0F6542EC" w14:textId="77777777">
        <w:trPr>
          <w:cantSplit/>
          <w:trHeight w:val="567"/>
        </w:trPr>
        <w:tc>
          <w:tcPr>
            <w:tcW w:w="1620" w:type="dxa"/>
            <w:tcBorders>
              <w:top w:val="single" w:sz="24" w:space="0" w:color="000000"/>
              <w:left w:val="single" w:sz="24" w:space="0" w:color="000000"/>
              <w:bottom w:val="single" w:sz="4" w:space="0" w:color="000000"/>
            </w:tcBorders>
            <w:shd w:val="clear" w:color="auto" w:fill="auto"/>
            <w:tcMar>
              <w:top w:w="0" w:type="dxa"/>
              <w:left w:w="28" w:type="dxa"/>
              <w:bottom w:w="0" w:type="dxa"/>
              <w:right w:w="28" w:type="dxa"/>
            </w:tcMar>
            <w:vAlign w:val="center"/>
          </w:tcPr>
          <w:p w14:paraId="6E897E3E" w14:textId="77777777" w:rsidR="001E546F" w:rsidRDefault="00EC7D65">
            <w:pPr>
              <w:pStyle w:val="Standard"/>
              <w:spacing w:line="360" w:lineRule="atLeast"/>
              <w:jc w:val="both"/>
              <w:rPr>
                <w:rFonts w:ascii="標楷體" w:eastAsia="標楷體" w:hAnsi="標楷體" w:cs="標楷體"/>
              </w:rPr>
            </w:pPr>
            <w:r>
              <w:rPr>
                <w:rFonts w:ascii="標楷體" w:eastAsia="標楷體" w:hAnsi="標楷體" w:cs="標楷體"/>
              </w:rPr>
              <w:t>輔導人員</w:t>
            </w:r>
          </w:p>
        </w:tc>
        <w:tc>
          <w:tcPr>
            <w:tcW w:w="2160" w:type="dxa"/>
            <w:gridSpan w:val="2"/>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BBCF47B" w14:textId="19B3569F" w:rsidR="001E546F" w:rsidRDefault="001E546F">
            <w:pPr>
              <w:pStyle w:val="Standard"/>
              <w:spacing w:line="360" w:lineRule="atLeast"/>
              <w:jc w:val="center"/>
              <w:rPr>
                <w:rFonts w:ascii="標楷體" w:eastAsia="標楷體" w:hAnsi="標楷體" w:cs="標楷體"/>
              </w:rPr>
            </w:pPr>
          </w:p>
        </w:tc>
        <w:tc>
          <w:tcPr>
            <w:tcW w:w="2160" w:type="dxa"/>
            <w:gridSpan w:val="2"/>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AFBD227" w14:textId="6D98CB12" w:rsidR="001E546F" w:rsidRDefault="001E546F">
            <w:pPr>
              <w:pStyle w:val="Standard"/>
              <w:spacing w:line="360" w:lineRule="atLeast"/>
              <w:jc w:val="both"/>
              <w:rPr>
                <w:rFonts w:ascii="標楷體" w:eastAsia="標楷體" w:hAnsi="標楷體" w:cs="標楷體"/>
              </w:rPr>
            </w:pPr>
          </w:p>
        </w:tc>
        <w:tc>
          <w:tcPr>
            <w:tcW w:w="2160" w:type="dxa"/>
            <w:gridSpan w:val="3"/>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B9CFDF" w14:textId="08778E3F" w:rsidR="001E546F" w:rsidRDefault="001E546F">
            <w:pPr>
              <w:pStyle w:val="Standard"/>
              <w:spacing w:line="360" w:lineRule="atLeast"/>
              <w:jc w:val="both"/>
              <w:rPr>
                <w:rFonts w:ascii="標楷體" w:eastAsia="標楷體" w:hAnsi="標楷體" w:cs="標楷體"/>
              </w:rPr>
            </w:pPr>
          </w:p>
        </w:tc>
        <w:tc>
          <w:tcPr>
            <w:tcW w:w="222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68689692" w14:textId="77777777" w:rsidR="001E546F" w:rsidRDefault="001E546F">
            <w:pPr>
              <w:pStyle w:val="Standard"/>
              <w:snapToGrid w:val="0"/>
              <w:spacing w:line="360" w:lineRule="atLeast"/>
              <w:jc w:val="both"/>
              <w:rPr>
                <w:rFonts w:ascii="標楷體" w:eastAsia="標楷體" w:hAnsi="標楷體" w:cs="標楷體"/>
              </w:rPr>
            </w:pPr>
          </w:p>
        </w:tc>
      </w:tr>
      <w:tr w:rsidR="001E546F" w14:paraId="30ADFAEB" w14:textId="77777777">
        <w:trPr>
          <w:cantSplit/>
          <w:trHeight w:val="1830"/>
        </w:trPr>
        <w:tc>
          <w:tcPr>
            <w:tcW w:w="1620" w:type="dxa"/>
            <w:tcBorders>
              <w:top w:val="single" w:sz="24" w:space="0" w:color="000000"/>
              <w:left w:val="single" w:sz="24" w:space="0" w:color="000000"/>
              <w:bottom w:val="single" w:sz="4" w:space="0" w:color="000000"/>
            </w:tcBorders>
            <w:shd w:val="clear" w:color="auto" w:fill="auto"/>
            <w:tcMar>
              <w:top w:w="0" w:type="dxa"/>
              <w:left w:w="28" w:type="dxa"/>
              <w:bottom w:w="0" w:type="dxa"/>
              <w:right w:w="28" w:type="dxa"/>
            </w:tcMar>
            <w:vAlign w:val="center"/>
          </w:tcPr>
          <w:p w14:paraId="3AC51015" w14:textId="77777777" w:rsidR="001E546F" w:rsidRDefault="00EC7D65">
            <w:pPr>
              <w:pStyle w:val="Standard"/>
              <w:spacing w:line="360" w:lineRule="atLeast"/>
              <w:jc w:val="both"/>
              <w:rPr>
                <w:rFonts w:ascii="標楷體" w:eastAsia="標楷體" w:hAnsi="標楷體" w:cs="標楷體"/>
              </w:rPr>
            </w:pPr>
            <w:r>
              <w:rPr>
                <w:rFonts w:ascii="標楷體" w:eastAsia="標楷體" w:hAnsi="標楷體" w:cs="標楷體"/>
              </w:rPr>
              <w:t>個案職場學習及再適應心得</w:t>
            </w:r>
          </w:p>
        </w:tc>
        <w:tc>
          <w:tcPr>
            <w:tcW w:w="2160" w:type="dxa"/>
            <w:gridSpan w:val="2"/>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06BFE2" w14:textId="7381E4CC" w:rsidR="001E546F" w:rsidRDefault="001E546F">
            <w:pPr>
              <w:pStyle w:val="Standard"/>
              <w:spacing w:line="360" w:lineRule="atLeast"/>
              <w:jc w:val="both"/>
              <w:rPr>
                <w:rFonts w:ascii="標楷體" w:eastAsia="標楷體" w:hAnsi="標楷體" w:cs="標楷體"/>
              </w:rPr>
            </w:pPr>
          </w:p>
        </w:tc>
        <w:tc>
          <w:tcPr>
            <w:tcW w:w="2160" w:type="dxa"/>
            <w:gridSpan w:val="2"/>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FC1B2A" w14:textId="21E54482" w:rsidR="001E546F" w:rsidRDefault="001E546F">
            <w:pPr>
              <w:pStyle w:val="Standard"/>
              <w:spacing w:line="360" w:lineRule="atLeast"/>
              <w:jc w:val="both"/>
              <w:rPr>
                <w:rFonts w:ascii="標楷體" w:eastAsia="標楷體" w:hAnsi="標楷體" w:cs="標楷體"/>
              </w:rPr>
            </w:pPr>
          </w:p>
        </w:tc>
        <w:tc>
          <w:tcPr>
            <w:tcW w:w="2160" w:type="dxa"/>
            <w:gridSpan w:val="3"/>
            <w:tcBorders>
              <w:top w:val="single" w:sz="2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AB00D7" w14:textId="100EC697" w:rsidR="001E546F" w:rsidRDefault="001E546F">
            <w:pPr>
              <w:pStyle w:val="Standard"/>
              <w:spacing w:line="360" w:lineRule="atLeast"/>
              <w:jc w:val="both"/>
              <w:rPr>
                <w:rFonts w:ascii="標楷體" w:eastAsia="標楷體" w:hAnsi="標楷體" w:cs="標楷體"/>
              </w:rPr>
            </w:pPr>
          </w:p>
        </w:tc>
        <w:tc>
          <w:tcPr>
            <w:tcW w:w="2220" w:type="dxa"/>
            <w:tcBorders>
              <w:top w:val="single" w:sz="2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234BDEC5" w14:textId="77777777" w:rsidR="001E546F" w:rsidRDefault="001E546F">
            <w:pPr>
              <w:pStyle w:val="Standard"/>
              <w:snapToGrid w:val="0"/>
              <w:spacing w:line="360" w:lineRule="atLeast"/>
              <w:jc w:val="both"/>
              <w:rPr>
                <w:rFonts w:ascii="標楷體" w:eastAsia="標楷體" w:hAnsi="標楷體" w:cs="標楷體"/>
              </w:rPr>
            </w:pPr>
          </w:p>
        </w:tc>
      </w:tr>
      <w:tr w:rsidR="001E546F" w14:paraId="3732BF63" w14:textId="77777777">
        <w:trPr>
          <w:cantSplit/>
          <w:trHeight w:val="938"/>
        </w:trPr>
        <w:tc>
          <w:tcPr>
            <w:tcW w:w="1620" w:type="dxa"/>
            <w:tcBorders>
              <w:top w:val="single" w:sz="24" w:space="0" w:color="000000"/>
              <w:left w:val="single" w:sz="24" w:space="0" w:color="000000"/>
              <w:bottom w:val="single" w:sz="24" w:space="0" w:color="000000"/>
            </w:tcBorders>
            <w:shd w:val="clear" w:color="auto" w:fill="auto"/>
            <w:tcMar>
              <w:top w:w="0" w:type="dxa"/>
              <w:left w:w="28" w:type="dxa"/>
              <w:bottom w:w="0" w:type="dxa"/>
              <w:right w:w="28" w:type="dxa"/>
            </w:tcMar>
            <w:vAlign w:val="center"/>
          </w:tcPr>
          <w:p w14:paraId="1D7FCA90" w14:textId="77777777" w:rsidR="001E546F" w:rsidRDefault="00EC7D65">
            <w:pPr>
              <w:pStyle w:val="Standard"/>
              <w:spacing w:line="360" w:lineRule="atLeast"/>
              <w:jc w:val="both"/>
              <w:rPr>
                <w:rFonts w:ascii="標楷體" w:eastAsia="標楷體" w:hAnsi="標楷體" w:cs="標楷體"/>
              </w:rPr>
            </w:pPr>
            <w:r>
              <w:rPr>
                <w:rFonts w:ascii="標楷體" w:eastAsia="標楷體" w:hAnsi="標楷體" w:cs="標楷體"/>
              </w:rPr>
              <w:t>備註</w:t>
            </w:r>
          </w:p>
        </w:tc>
        <w:tc>
          <w:tcPr>
            <w:tcW w:w="8700" w:type="dxa"/>
            <w:gridSpan w:val="8"/>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4A8AAAD6" w14:textId="77777777" w:rsidR="001E546F" w:rsidRDefault="00EC7D65">
            <w:pPr>
              <w:pStyle w:val="Standard"/>
              <w:spacing w:line="360" w:lineRule="atLeast"/>
              <w:rPr>
                <w:rFonts w:ascii="標楷體" w:eastAsia="標楷體" w:hAnsi="標楷體" w:cs="標楷體"/>
                <w:sz w:val="20"/>
                <w:szCs w:val="20"/>
              </w:rPr>
            </w:pPr>
            <w:r>
              <w:rPr>
                <w:rFonts w:ascii="標楷體" w:eastAsia="標楷體" w:hAnsi="標楷體" w:cs="標楷體"/>
                <w:sz w:val="20"/>
                <w:szCs w:val="20"/>
              </w:rPr>
              <w:t>1.以上欄位得依各執行單位或用人單位需求增列。</w:t>
            </w:r>
          </w:p>
          <w:p w14:paraId="44C8BA3E" w14:textId="77777777" w:rsidR="001E546F" w:rsidRDefault="00EC7D65">
            <w:pPr>
              <w:pStyle w:val="Standard"/>
              <w:spacing w:line="360" w:lineRule="atLeast"/>
              <w:rPr>
                <w:rFonts w:ascii="標楷體" w:eastAsia="標楷體" w:hAnsi="標楷體" w:cs="標楷體"/>
                <w:sz w:val="20"/>
                <w:szCs w:val="20"/>
              </w:rPr>
            </w:pPr>
            <w:r>
              <w:rPr>
                <w:rFonts w:ascii="標楷體" w:eastAsia="標楷體" w:hAnsi="標楷體" w:cs="標楷體"/>
                <w:sz w:val="20"/>
                <w:szCs w:val="20"/>
              </w:rPr>
              <w:t>2.執行單位得另行要求申請單位檢附必要之文件，但須與本計畫相關，且不得違反本計畫規定。</w:t>
            </w:r>
          </w:p>
          <w:p w14:paraId="639DC8F1" w14:textId="77777777" w:rsidR="001E546F" w:rsidRDefault="00EC7D65">
            <w:pPr>
              <w:pStyle w:val="Standard"/>
              <w:spacing w:line="360" w:lineRule="atLeast"/>
              <w:rPr>
                <w:rFonts w:ascii="標楷體" w:eastAsia="標楷體" w:hAnsi="標楷體" w:cs="標楷體"/>
                <w:sz w:val="20"/>
                <w:szCs w:val="20"/>
              </w:rPr>
            </w:pPr>
            <w:r>
              <w:rPr>
                <w:rFonts w:ascii="標楷體" w:eastAsia="標楷體" w:hAnsi="標楷體" w:cs="標楷體"/>
                <w:sz w:val="20"/>
                <w:szCs w:val="20"/>
              </w:rPr>
              <w:t>3.職場學習及再適應內容由輔導人員填寫，職場學習及再適應心得由個案填寫。</w:t>
            </w:r>
          </w:p>
        </w:tc>
      </w:tr>
    </w:tbl>
    <w:p w14:paraId="30E4F9C7" w14:textId="77777777" w:rsidR="001E546F" w:rsidRDefault="00EC7D65">
      <w:pPr>
        <w:pStyle w:val="Standard"/>
        <w:rPr>
          <w:rFonts w:ascii="標楷體" w:eastAsia="標楷體" w:hAnsi="標楷體" w:cs="標楷體"/>
          <w:b/>
        </w:rPr>
      </w:pPr>
      <w:r>
        <w:rPr>
          <w:rFonts w:ascii="標楷體" w:eastAsia="標楷體" w:hAnsi="標楷體" w:cs="標楷體"/>
          <w:b/>
        </w:rPr>
        <w:t>個案簽章：               輔導人員簽章：            主管核章：</w:t>
      </w:r>
    </w:p>
    <w:p w14:paraId="5B4F25B4" w14:textId="77777777" w:rsidR="001E546F" w:rsidRDefault="001E546F">
      <w:pPr>
        <w:pStyle w:val="Standard"/>
        <w:jc w:val="center"/>
        <w:rPr>
          <w:rFonts w:ascii="標楷體" w:eastAsia="標楷體" w:hAnsi="標楷體" w:cs="標楷體"/>
          <w:b/>
        </w:rPr>
      </w:pPr>
    </w:p>
    <w:p w14:paraId="06663F23" w14:textId="77777777" w:rsidR="001E546F" w:rsidRDefault="001E546F">
      <w:pPr>
        <w:pStyle w:val="Standard"/>
        <w:jc w:val="center"/>
        <w:rPr>
          <w:rFonts w:ascii="標楷體" w:eastAsia="標楷體" w:hAnsi="標楷體" w:cs="標楷體"/>
        </w:rPr>
      </w:pPr>
    </w:p>
    <w:p w14:paraId="1B90E5E7" w14:textId="77777777" w:rsidR="001E546F" w:rsidRDefault="00EC7D65">
      <w:pPr>
        <w:pStyle w:val="Standard"/>
        <w:jc w:val="center"/>
      </w:pPr>
      <w:r>
        <w:rPr>
          <w:rFonts w:ascii="標楷體" w:eastAsia="標楷體" w:hAnsi="標楷體" w:cs="標楷體"/>
        </w:rPr>
        <w:t>日期：           年           月           日</w:t>
      </w:r>
    </w:p>
    <w:sectPr w:rsidR="001E546F">
      <w:footerReference w:type="default" r:id="rId7"/>
      <w:pgSz w:w="11906" w:h="16838"/>
      <w:pgMar w:top="567" w:right="1133" w:bottom="1048" w:left="102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E687" w14:textId="77777777" w:rsidR="00EC7D65" w:rsidRDefault="00EC7D65">
      <w:r>
        <w:separator/>
      </w:r>
    </w:p>
  </w:endnote>
  <w:endnote w:type="continuationSeparator" w:id="0">
    <w:p w14:paraId="200C791C" w14:textId="77777777" w:rsidR="00EC7D65" w:rsidRDefault="00E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PMingLiU">
    <w:charset w:val="00"/>
    <w:family w:val="roman"/>
    <w:pitch w:val="variable"/>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Arial"/>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雅真中楷, 新細明體">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4FCE" w14:textId="77777777" w:rsidR="008958D7" w:rsidRDefault="00EC7D65">
    <w:pPr>
      <w:pStyle w:val="a8"/>
      <w:jc w:val="center"/>
    </w:pPr>
    <w:r>
      <w:fldChar w:fldCharType="begin"/>
    </w:r>
    <w:r>
      <w:instrText xml:space="preserve"> PAGE </w:instrText>
    </w:r>
    <w:r>
      <w:fldChar w:fldCharType="separate"/>
    </w:r>
    <w:r w:rsidR="004A03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7760" w14:textId="77777777" w:rsidR="00EC7D65" w:rsidRDefault="00EC7D65">
      <w:r>
        <w:rPr>
          <w:color w:val="000000"/>
        </w:rPr>
        <w:separator/>
      </w:r>
    </w:p>
  </w:footnote>
  <w:footnote w:type="continuationSeparator" w:id="0">
    <w:p w14:paraId="260FBB7B" w14:textId="77777777" w:rsidR="00EC7D65" w:rsidRDefault="00EC7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C1F"/>
    <w:multiLevelType w:val="multilevel"/>
    <w:tmpl w:val="8384C5AE"/>
    <w:styleLink w:val="WW8Num2"/>
    <w:lvl w:ilvl="0">
      <w:start w:val="1"/>
      <w:numFmt w:val="decimal"/>
      <w:lvlText w:val="%1."/>
      <w:lvlJc w:val="left"/>
      <w:pPr>
        <w:ind w:left="949" w:hanging="360"/>
      </w:pPr>
    </w:lvl>
    <w:lvl w:ilvl="1">
      <w:start w:val="1"/>
      <w:numFmt w:val="ideographTraditional"/>
      <w:lvlText w:val="%2、"/>
      <w:lvlJc w:val="left"/>
      <w:pPr>
        <w:ind w:left="1549" w:hanging="480"/>
      </w:pPr>
    </w:lvl>
    <w:lvl w:ilvl="2">
      <w:start w:val="1"/>
      <w:numFmt w:val="lowerRoman"/>
      <w:lvlText w:val="%3."/>
      <w:lvlJc w:val="right"/>
      <w:pPr>
        <w:ind w:left="2029" w:hanging="480"/>
      </w:pPr>
    </w:lvl>
    <w:lvl w:ilvl="3">
      <w:start w:val="1"/>
      <w:numFmt w:val="decimal"/>
      <w:lvlText w:val="%4."/>
      <w:lvlJc w:val="left"/>
      <w:pPr>
        <w:ind w:left="2509" w:hanging="480"/>
      </w:pPr>
    </w:lvl>
    <w:lvl w:ilvl="4">
      <w:start w:val="1"/>
      <w:numFmt w:val="ideographTraditional"/>
      <w:lvlText w:val="%5、"/>
      <w:lvlJc w:val="left"/>
      <w:pPr>
        <w:ind w:left="2989" w:hanging="480"/>
      </w:pPr>
    </w:lvl>
    <w:lvl w:ilvl="5">
      <w:start w:val="1"/>
      <w:numFmt w:val="lowerRoman"/>
      <w:lvlText w:val="%6."/>
      <w:lvlJc w:val="right"/>
      <w:pPr>
        <w:ind w:left="3469" w:hanging="480"/>
      </w:pPr>
    </w:lvl>
    <w:lvl w:ilvl="6">
      <w:start w:val="1"/>
      <w:numFmt w:val="decimal"/>
      <w:lvlText w:val="%7."/>
      <w:lvlJc w:val="left"/>
      <w:pPr>
        <w:ind w:left="3949" w:hanging="480"/>
      </w:pPr>
    </w:lvl>
    <w:lvl w:ilvl="7">
      <w:start w:val="1"/>
      <w:numFmt w:val="ideographTraditional"/>
      <w:lvlText w:val="%8、"/>
      <w:lvlJc w:val="left"/>
      <w:pPr>
        <w:ind w:left="4429" w:hanging="480"/>
      </w:pPr>
    </w:lvl>
    <w:lvl w:ilvl="8">
      <w:start w:val="1"/>
      <w:numFmt w:val="lowerRoman"/>
      <w:lvlText w:val="%9."/>
      <w:lvlJc w:val="right"/>
      <w:pPr>
        <w:ind w:left="4909" w:hanging="480"/>
      </w:pPr>
    </w:lvl>
  </w:abstractNum>
  <w:abstractNum w:abstractNumId="1" w15:restartNumberingAfterBreak="0">
    <w:nsid w:val="0B1E2978"/>
    <w:multiLevelType w:val="multilevel"/>
    <w:tmpl w:val="3C38B924"/>
    <w:styleLink w:val="WW8Num12"/>
    <w:lvl w:ilvl="0">
      <w:numFmt w:val="bullet"/>
      <w:lvlText w:val="□"/>
      <w:lvlJc w:val="left"/>
      <w:pPr>
        <w:ind w:left="449" w:hanging="360"/>
      </w:pPr>
      <w:rPr>
        <w:rFonts w:ascii="標楷體" w:eastAsia="標楷體" w:hAnsi="標楷體" w:cs="Times New Roman"/>
        <w:lang w:val="en-US"/>
      </w:rPr>
    </w:lvl>
    <w:lvl w:ilvl="1">
      <w:numFmt w:val="bullet"/>
      <w:lvlText w:val=""/>
      <w:lvlJc w:val="left"/>
      <w:pPr>
        <w:ind w:left="1049" w:hanging="480"/>
      </w:pPr>
      <w:rPr>
        <w:rFonts w:ascii="Wingdings" w:hAnsi="Wingdings" w:cs="Wingdings"/>
      </w:rPr>
    </w:lvl>
    <w:lvl w:ilvl="2">
      <w:numFmt w:val="bullet"/>
      <w:lvlText w:val=""/>
      <w:lvlJc w:val="left"/>
      <w:pPr>
        <w:ind w:left="1529" w:hanging="480"/>
      </w:pPr>
      <w:rPr>
        <w:rFonts w:ascii="Wingdings" w:hAnsi="Wingdings" w:cs="Wingdings"/>
      </w:rPr>
    </w:lvl>
    <w:lvl w:ilvl="3">
      <w:numFmt w:val="bullet"/>
      <w:lvlText w:val=""/>
      <w:lvlJc w:val="left"/>
      <w:pPr>
        <w:ind w:left="2009" w:hanging="480"/>
      </w:pPr>
      <w:rPr>
        <w:rFonts w:ascii="Wingdings" w:hAnsi="Wingdings" w:cs="Wingdings"/>
      </w:rPr>
    </w:lvl>
    <w:lvl w:ilvl="4">
      <w:numFmt w:val="bullet"/>
      <w:lvlText w:val=""/>
      <w:lvlJc w:val="left"/>
      <w:pPr>
        <w:ind w:left="2489" w:hanging="480"/>
      </w:pPr>
      <w:rPr>
        <w:rFonts w:ascii="Wingdings" w:hAnsi="Wingdings" w:cs="Wingdings"/>
      </w:rPr>
    </w:lvl>
    <w:lvl w:ilvl="5">
      <w:numFmt w:val="bullet"/>
      <w:lvlText w:val=""/>
      <w:lvlJc w:val="left"/>
      <w:pPr>
        <w:ind w:left="2969" w:hanging="480"/>
      </w:pPr>
      <w:rPr>
        <w:rFonts w:ascii="Wingdings" w:hAnsi="Wingdings" w:cs="Wingdings"/>
      </w:rPr>
    </w:lvl>
    <w:lvl w:ilvl="6">
      <w:numFmt w:val="bullet"/>
      <w:lvlText w:val=""/>
      <w:lvlJc w:val="left"/>
      <w:pPr>
        <w:ind w:left="3449" w:hanging="480"/>
      </w:pPr>
      <w:rPr>
        <w:rFonts w:ascii="Wingdings" w:hAnsi="Wingdings" w:cs="Wingdings"/>
      </w:rPr>
    </w:lvl>
    <w:lvl w:ilvl="7">
      <w:numFmt w:val="bullet"/>
      <w:lvlText w:val=""/>
      <w:lvlJc w:val="left"/>
      <w:pPr>
        <w:ind w:left="3929" w:hanging="480"/>
      </w:pPr>
      <w:rPr>
        <w:rFonts w:ascii="Wingdings" w:hAnsi="Wingdings" w:cs="Wingdings"/>
      </w:rPr>
    </w:lvl>
    <w:lvl w:ilvl="8">
      <w:numFmt w:val="bullet"/>
      <w:lvlText w:val=""/>
      <w:lvlJc w:val="left"/>
      <w:pPr>
        <w:ind w:left="4409" w:hanging="480"/>
      </w:pPr>
      <w:rPr>
        <w:rFonts w:ascii="Wingdings" w:hAnsi="Wingdings" w:cs="Wingdings"/>
      </w:rPr>
    </w:lvl>
  </w:abstractNum>
  <w:abstractNum w:abstractNumId="2" w15:restartNumberingAfterBreak="0">
    <w:nsid w:val="15005FCB"/>
    <w:multiLevelType w:val="multilevel"/>
    <w:tmpl w:val="55B0C532"/>
    <w:styleLink w:val="WW8Num13"/>
    <w:lvl w:ilvl="0">
      <w:start w:val="1"/>
      <w:numFmt w:val="decimal"/>
      <w:lvlText w:val="%1."/>
      <w:lvlJc w:val="left"/>
      <w:pPr>
        <w:ind w:left="427" w:hanging="360"/>
      </w:pPr>
    </w:lvl>
    <w:lvl w:ilvl="1">
      <w:start w:val="1"/>
      <w:numFmt w:val="ideographTraditional"/>
      <w:lvlText w:val="%2、"/>
      <w:lvlJc w:val="left"/>
      <w:pPr>
        <w:ind w:left="1027" w:hanging="480"/>
      </w:pPr>
    </w:lvl>
    <w:lvl w:ilvl="2">
      <w:start w:val="1"/>
      <w:numFmt w:val="lowerRoman"/>
      <w:lvlText w:val="%3."/>
      <w:lvlJc w:val="right"/>
      <w:pPr>
        <w:ind w:left="1507" w:hanging="480"/>
      </w:pPr>
    </w:lvl>
    <w:lvl w:ilvl="3">
      <w:start w:val="1"/>
      <w:numFmt w:val="decimal"/>
      <w:lvlText w:val="%4."/>
      <w:lvlJc w:val="left"/>
      <w:pPr>
        <w:ind w:left="1987" w:hanging="480"/>
      </w:pPr>
    </w:lvl>
    <w:lvl w:ilvl="4">
      <w:start w:val="1"/>
      <w:numFmt w:val="ideographTraditional"/>
      <w:lvlText w:val="%5、"/>
      <w:lvlJc w:val="left"/>
      <w:pPr>
        <w:ind w:left="2467" w:hanging="480"/>
      </w:pPr>
    </w:lvl>
    <w:lvl w:ilvl="5">
      <w:start w:val="1"/>
      <w:numFmt w:val="lowerRoman"/>
      <w:lvlText w:val="%6."/>
      <w:lvlJc w:val="right"/>
      <w:pPr>
        <w:ind w:left="2947" w:hanging="480"/>
      </w:pPr>
    </w:lvl>
    <w:lvl w:ilvl="6">
      <w:start w:val="1"/>
      <w:numFmt w:val="decimal"/>
      <w:lvlText w:val="%7."/>
      <w:lvlJc w:val="left"/>
      <w:pPr>
        <w:ind w:left="3427" w:hanging="480"/>
      </w:pPr>
    </w:lvl>
    <w:lvl w:ilvl="7">
      <w:start w:val="1"/>
      <w:numFmt w:val="ideographTraditional"/>
      <w:lvlText w:val="%8、"/>
      <w:lvlJc w:val="left"/>
      <w:pPr>
        <w:ind w:left="3907" w:hanging="480"/>
      </w:pPr>
    </w:lvl>
    <w:lvl w:ilvl="8">
      <w:start w:val="1"/>
      <w:numFmt w:val="lowerRoman"/>
      <w:lvlText w:val="%9."/>
      <w:lvlJc w:val="right"/>
      <w:pPr>
        <w:ind w:left="4387" w:hanging="480"/>
      </w:pPr>
    </w:lvl>
  </w:abstractNum>
  <w:abstractNum w:abstractNumId="3" w15:restartNumberingAfterBreak="0">
    <w:nsid w:val="22025589"/>
    <w:multiLevelType w:val="multilevel"/>
    <w:tmpl w:val="54EAEAF4"/>
    <w:styleLink w:val="WW8Num3"/>
    <w:lvl w:ilvl="0">
      <w:numFmt w:val="bullet"/>
      <w:lvlText w:val="□"/>
      <w:lvlJc w:val="left"/>
      <w:pPr>
        <w:ind w:left="449" w:hanging="360"/>
      </w:pPr>
      <w:rPr>
        <w:rFonts w:ascii="標楷體" w:eastAsia="標楷體" w:hAnsi="標楷體" w:cs="Times New Roman"/>
      </w:rPr>
    </w:lvl>
    <w:lvl w:ilvl="1">
      <w:numFmt w:val="bullet"/>
      <w:lvlText w:val=""/>
      <w:lvlJc w:val="left"/>
      <w:pPr>
        <w:ind w:left="1049" w:hanging="480"/>
      </w:pPr>
      <w:rPr>
        <w:rFonts w:ascii="Wingdings" w:hAnsi="Wingdings" w:cs="Wingdings"/>
      </w:rPr>
    </w:lvl>
    <w:lvl w:ilvl="2">
      <w:numFmt w:val="bullet"/>
      <w:lvlText w:val=""/>
      <w:lvlJc w:val="left"/>
      <w:pPr>
        <w:ind w:left="1529" w:hanging="480"/>
      </w:pPr>
      <w:rPr>
        <w:rFonts w:ascii="Wingdings" w:hAnsi="Wingdings" w:cs="Wingdings"/>
      </w:rPr>
    </w:lvl>
    <w:lvl w:ilvl="3">
      <w:numFmt w:val="bullet"/>
      <w:lvlText w:val=""/>
      <w:lvlJc w:val="left"/>
      <w:pPr>
        <w:ind w:left="2009" w:hanging="480"/>
      </w:pPr>
      <w:rPr>
        <w:rFonts w:ascii="Wingdings" w:hAnsi="Wingdings" w:cs="Wingdings"/>
      </w:rPr>
    </w:lvl>
    <w:lvl w:ilvl="4">
      <w:numFmt w:val="bullet"/>
      <w:lvlText w:val=""/>
      <w:lvlJc w:val="left"/>
      <w:pPr>
        <w:ind w:left="2489" w:hanging="480"/>
      </w:pPr>
      <w:rPr>
        <w:rFonts w:ascii="Wingdings" w:hAnsi="Wingdings" w:cs="Wingdings"/>
      </w:rPr>
    </w:lvl>
    <w:lvl w:ilvl="5">
      <w:numFmt w:val="bullet"/>
      <w:lvlText w:val=""/>
      <w:lvlJc w:val="left"/>
      <w:pPr>
        <w:ind w:left="2969" w:hanging="480"/>
      </w:pPr>
      <w:rPr>
        <w:rFonts w:ascii="Wingdings" w:hAnsi="Wingdings" w:cs="Wingdings"/>
      </w:rPr>
    </w:lvl>
    <w:lvl w:ilvl="6">
      <w:numFmt w:val="bullet"/>
      <w:lvlText w:val=""/>
      <w:lvlJc w:val="left"/>
      <w:pPr>
        <w:ind w:left="3449" w:hanging="480"/>
      </w:pPr>
      <w:rPr>
        <w:rFonts w:ascii="Wingdings" w:hAnsi="Wingdings" w:cs="Wingdings"/>
      </w:rPr>
    </w:lvl>
    <w:lvl w:ilvl="7">
      <w:numFmt w:val="bullet"/>
      <w:lvlText w:val=""/>
      <w:lvlJc w:val="left"/>
      <w:pPr>
        <w:ind w:left="3929" w:hanging="480"/>
      </w:pPr>
      <w:rPr>
        <w:rFonts w:ascii="Wingdings" w:hAnsi="Wingdings" w:cs="Wingdings"/>
      </w:rPr>
    </w:lvl>
    <w:lvl w:ilvl="8">
      <w:numFmt w:val="bullet"/>
      <w:lvlText w:val=""/>
      <w:lvlJc w:val="left"/>
      <w:pPr>
        <w:ind w:left="4409" w:hanging="480"/>
      </w:pPr>
      <w:rPr>
        <w:rFonts w:ascii="Wingdings" w:hAnsi="Wingdings" w:cs="Wingdings"/>
      </w:rPr>
    </w:lvl>
  </w:abstractNum>
  <w:abstractNum w:abstractNumId="4" w15:restartNumberingAfterBreak="0">
    <w:nsid w:val="228166A8"/>
    <w:multiLevelType w:val="multilevel"/>
    <w:tmpl w:val="1DCC8F32"/>
    <w:styleLink w:val="WW8Num1"/>
    <w:lvl w:ilvl="0">
      <w:start w:val="1"/>
      <w:numFmt w:val="decimal"/>
      <w:lvlText w:val="(%1)"/>
      <w:lvlJc w:val="left"/>
      <w:pPr>
        <w:ind w:left="360" w:hanging="360"/>
      </w:pPr>
      <w:rPr>
        <w:rFonts w:ascii="標楷體" w:eastAsia="標楷體" w:hAnsi="標楷體" w:cs="標楷體"/>
        <w:kern w:val="0"/>
        <w:sz w:val="18"/>
        <w:szCs w:val="1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9374D93"/>
    <w:multiLevelType w:val="multilevel"/>
    <w:tmpl w:val="B194FD08"/>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71661F"/>
    <w:multiLevelType w:val="multilevel"/>
    <w:tmpl w:val="EC4A5316"/>
    <w:styleLink w:val="WW8Num4"/>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FE52E25"/>
    <w:multiLevelType w:val="multilevel"/>
    <w:tmpl w:val="D882A636"/>
    <w:styleLink w:val="WW8Num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6756A13"/>
    <w:multiLevelType w:val="multilevel"/>
    <w:tmpl w:val="732A8752"/>
    <w:styleLink w:val="WW8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F0E4846"/>
    <w:multiLevelType w:val="multilevel"/>
    <w:tmpl w:val="B1F4543A"/>
    <w:styleLink w:val="WW8Num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F1A79BA"/>
    <w:multiLevelType w:val="multilevel"/>
    <w:tmpl w:val="49584806"/>
    <w:styleLink w:val="WW8Num22"/>
    <w:lvl w:ilvl="0">
      <w:start w:val="1"/>
      <w:numFmt w:val="decimal"/>
      <w:lvlText w:val="%1."/>
      <w:lvlJc w:val="left"/>
      <w:pPr>
        <w:ind w:left="422" w:hanging="360"/>
      </w:pPr>
      <w:rPr>
        <w:rFonts w:cs="Times New Roman"/>
      </w:rPr>
    </w:lvl>
    <w:lvl w:ilvl="1">
      <w:start w:val="1"/>
      <w:numFmt w:val="ideographTraditional"/>
      <w:lvlText w:val="%2、"/>
      <w:lvlJc w:val="left"/>
      <w:pPr>
        <w:ind w:left="1022" w:hanging="480"/>
      </w:pPr>
      <w:rPr>
        <w:rFonts w:cs="Times New Roman"/>
      </w:rPr>
    </w:lvl>
    <w:lvl w:ilvl="2">
      <w:start w:val="1"/>
      <w:numFmt w:val="lowerRoman"/>
      <w:lvlText w:val="%3."/>
      <w:lvlJc w:val="right"/>
      <w:pPr>
        <w:ind w:left="1502" w:hanging="480"/>
      </w:pPr>
      <w:rPr>
        <w:rFonts w:cs="Times New Roman"/>
      </w:rPr>
    </w:lvl>
    <w:lvl w:ilvl="3">
      <w:start w:val="1"/>
      <w:numFmt w:val="decimal"/>
      <w:lvlText w:val="%4."/>
      <w:lvlJc w:val="left"/>
      <w:pPr>
        <w:ind w:left="1982" w:hanging="480"/>
      </w:pPr>
      <w:rPr>
        <w:rFonts w:cs="Times New Roman"/>
      </w:rPr>
    </w:lvl>
    <w:lvl w:ilvl="4">
      <w:start w:val="1"/>
      <w:numFmt w:val="ideographTraditional"/>
      <w:lvlText w:val="%5、"/>
      <w:lvlJc w:val="left"/>
      <w:pPr>
        <w:ind w:left="2462" w:hanging="480"/>
      </w:pPr>
      <w:rPr>
        <w:rFonts w:cs="Times New Roman"/>
      </w:rPr>
    </w:lvl>
    <w:lvl w:ilvl="5">
      <w:start w:val="1"/>
      <w:numFmt w:val="lowerRoman"/>
      <w:lvlText w:val="%6."/>
      <w:lvlJc w:val="right"/>
      <w:pPr>
        <w:ind w:left="2942" w:hanging="480"/>
      </w:pPr>
      <w:rPr>
        <w:rFonts w:cs="Times New Roman"/>
      </w:rPr>
    </w:lvl>
    <w:lvl w:ilvl="6">
      <w:start w:val="1"/>
      <w:numFmt w:val="decimal"/>
      <w:lvlText w:val="%7."/>
      <w:lvlJc w:val="left"/>
      <w:pPr>
        <w:ind w:left="3422" w:hanging="480"/>
      </w:pPr>
      <w:rPr>
        <w:rFonts w:cs="Times New Roman"/>
      </w:rPr>
    </w:lvl>
    <w:lvl w:ilvl="7">
      <w:start w:val="1"/>
      <w:numFmt w:val="ideographTraditional"/>
      <w:lvlText w:val="%8、"/>
      <w:lvlJc w:val="left"/>
      <w:pPr>
        <w:ind w:left="3902" w:hanging="480"/>
      </w:pPr>
      <w:rPr>
        <w:rFonts w:cs="Times New Roman"/>
      </w:rPr>
    </w:lvl>
    <w:lvl w:ilvl="8">
      <w:start w:val="1"/>
      <w:numFmt w:val="lowerRoman"/>
      <w:lvlText w:val="%9."/>
      <w:lvlJc w:val="right"/>
      <w:pPr>
        <w:ind w:left="4382" w:hanging="480"/>
      </w:pPr>
      <w:rPr>
        <w:rFonts w:cs="Times New Roman"/>
      </w:rPr>
    </w:lvl>
  </w:abstractNum>
  <w:abstractNum w:abstractNumId="11" w15:restartNumberingAfterBreak="0">
    <w:nsid w:val="413C4C57"/>
    <w:multiLevelType w:val="multilevel"/>
    <w:tmpl w:val="E0129188"/>
    <w:styleLink w:val="WW8Num15"/>
    <w:lvl w:ilvl="0">
      <w:start w:val="1"/>
      <w:numFmt w:val="decimal"/>
      <w:lvlText w:val="%1."/>
      <w:lvlJc w:val="left"/>
      <w:pPr>
        <w:ind w:left="422" w:hanging="360"/>
      </w:pPr>
    </w:lvl>
    <w:lvl w:ilvl="1">
      <w:start w:val="1"/>
      <w:numFmt w:val="ideographTraditional"/>
      <w:lvlText w:val="%2、"/>
      <w:lvlJc w:val="left"/>
      <w:pPr>
        <w:ind w:left="1022" w:hanging="480"/>
      </w:pPr>
    </w:lvl>
    <w:lvl w:ilvl="2">
      <w:start w:val="1"/>
      <w:numFmt w:val="lowerRoman"/>
      <w:lvlText w:val="%3."/>
      <w:lvlJc w:val="right"/>
      <w:pPr>
        <w:ind w:left="1502" w:hanging="480"/>
      </w:pPr>
    </w:lvl>
    <w:lvl w:ilvl="3">
      <w:start w:val="1"/>
      <w:numFmt w:val="decimal"/>
      <w:lvlText w:val="%4."/>
      <w:lvlJc w:val="left"/>
      <w:pPr>
        <w:ind w:left="1982" w:hanging="480"/>
      </w:pPr>
    </w:lvl>
    <w:lvl w:ilvl="4">
      <w:start w:val="1"/>
      <w:numFmt w:val="ideographTraditional"/>
      <w:lvlText w:val="%5、"/>
      <w:lvlJc w:val="left"/>
      <w:pPr>
        <w:ind w:left="2462" w:hanging="480"/>
      </w:pPr>
    </w:lvl>
    <w:lvl w:ilvl="5">
      <w:start w:val="1"/>
      <w:numFmt w:val="lowerRoman"/>
      <w:lvlText w:val="%6."/>
      <w:lvlJc w:val="right"/>
      <w:pPr>
        <w:ind w:left="2942" w:hanging="480"/>
      </w:pPr>
    </w:lvl>
    <w:lvl w:ilvl="6">
      <w:start w:val="1"/>
      <w:numFmt w:val="decimal"/>
      <w:lvlText w:val="%7."/>
      <w:lvlJc w:val="left"/>
      <w:pPr>
        <w:ind w:left="3422" w:hanging="480"/>
      </w:pPr>
    </w:lvl>
    <w:lvl w:ilvl="7">
      <w:start w:val="1"/>
      <w:numFmt w:val="ideographTraditional"/>
      <w:lvlText w:val="%8、"/>
      <w:lvlJc w:val="left"/>
      <w:pPr>
        <w:ind w:left="3902" w:hanging="480"/>
      </w:pPr>
    </w:lvl>
    <w:lvl w:ilvl="8">
      <w:start w:val="1"/>
      <w:numFmt w:val="lowerRoman"/>
      <w:lvlText w:val="%9."/>
      <w:lvlJc w:val="right"/>
      <w:pPr>
        <w:ind w:left="4382" w:hanging="480"/>
      </w:pPr>
    </w:lvl>
  </w:abstractNum>
  <w:abstractNum w:abstractNumId="12" w15:restartNumberingAfterBreak="0">
    <w:nsid w:val="47095EC1"/>
    <w:multiLevelType w:val="multilevel"/>
    <w:tmpl w:val="BC28DCE6"/>
    <w:styleLink w:val="WW8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4DA7075"/>
    <w:multiLevelType w:val="multilevel"/>
    <w:tmpl w:val="239C6A9C"/>
    <w:styleLink w:val="WW8Num14"/>
    <w:lvl w:ilvl="0">
      <w:numFmt w:val="bullet"/>
      <w:lvlText w:val="□"/>
      <w:lvlJc w:val="left"/>
      <w:pPr>
        <w:ind w:left="360" w:hanging="360"/>
      </w:pPr>
      <w:rPr>
        <w:rFonts w:ascii="標楷體" w:eastAsia="標楷體" w:hAnsi="標楷體" w:cs="Times New Roman"/>
        <w:b/>
        <w:bC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4" w15:restartNumberingAfterBreak="0">
    <w:nsid w:val="56D503F6"/>
    <w:multiLevelType w:val="multilevel"/>
    <w:tmpl w:val="52AC1BA8"/>
    <w:styleLink w:val="WW8Num8"/>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BAC1FB6"/>
    <w:multiLevelType w:val="multilevel"/>
    <w:tmpl w:val="639A600A"/>
    <w:styleLink w:val="WW8Num2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61D03B32"/>
    <w:multiLevelType w:val="multilevel"/>
    <w:tmpl w:val="3B24675C"/>
    <w:styleLink w:val="WW8Num7"/>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7" w15:restartNumberingAfterBreak="0">
    <w:nsid w:val="63713CEA"/>
    <w:multiLevelType w:val="multilevel"/>
    <w:tmpl w:val="39FA92B6"/>
    <w:styleLink w:val="WW8Num17"/>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B6E26A6"/>
    <w:multiLevelType w:val="multilevel"/>
    <w:tmpl w:val="CF9E9CC0"/>
    <w:styleLink w:val="WW8Num5"/>
    <w:lvl w:ilvl="0">
      <w:start w:val="1"/>
      <w:numFmt w:val="decimal"/>
      <w:lvlText w:val="%1."/>
      <w:lvlJc w:val="left"/>
      <w:pPr>
        <w:ind w:left="19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C0F5872"/>
    <w:multiLevelType w:val="multilevel"/>
    <w:tmpl w:val="9BCEC7C0"/>
    <w:styleLink w:val="WW8Num10"/>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0" w15:restartNumberingAfterBreak="0">
    <w:nsid w:val="700D761D"/>
    <w:multiLevelType w:val="multilevel"/>
    <w:tmpl w:val="22A6C400"/>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1593A7A"/>
    <w:multiLevelType w:val="multilevel"/>
    <w:tmpl w:val="4EAA67F4"/>
    <w:styleLink w:val="WW8Num18"/>
    <w:lvl w:ilvl="0">
      <w:start w:val="1"/>
      <w:numFmt w:val="decimal"/>
      <w:lvlText w:val="%1."/>
      <w:lvlJc w:val="left"/>
      <w:pPr>
        <w:ind w:left="360" w:hanging="36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3CA6A7D"/>
    <w:multiLevelType w:val="multilevel"/>
    <w:tmpl w:val="32E03E82"/>
    <w:styleLink w:val="WW8Num21"/>
    <w:lvl w:ilvl="0">
      <w:start w:val="1"/>
      <w:numFmt w:val="decimal"/>
      <w:lvlText w:val="%1"/>
      <w:lvlJc w:val="left"/>
      <w:pPr>
        <w:ind w:left="360" w:hanging="360"/>
      </w:pPr>
      <w:rPr>
        <w:rFonts w:ascii="新細明體, PMingLiU" w:eastAsia="新細明體, PMingLiU" w:hAnsi="新細明體, PMingLiU" w:cs="新細明體, PMingLiU"/>
        <w:color w:val="00206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0"/>
  </w:num>
  <w:num w:numId="3">
    <w:abstractNumId w:val="3"/>
  </w:num>
  <w:num w:numId="4">
    <w:abstractNumId w:val="6"/>
  </w:num>
  <w:num w:numId="5">
    <w:abstractNumId w:val="18"/>
  </w:num>
  <w:num w:numId="6">
    <w:abstractNumId w:val="20"/>
  </w:num>
  <w:num w:numId="7">
    <w:abstractNumId w:val="16"/>
  </w:num>
  <w:num w:numId="8">
    <w:abstractNumId w:val="14"/>
  </w:num>
  <w:num w:numId="9">
    <w:abstractNumId w:val="7"/>
  </w:num>
  <w:num w:numId="10">
    <w:abstractNumId w:val="19"/>
  </w:num>
  <w:num w:numId="11">
    <w:abstractNumId w:val="12"/>
  </w:num>
  <w:num w:numId="12">
    <w:abstractNumId w:val="1"/>
  </w:num>
  <w:num w:numId="13">
    <w:abstractNumId w:val="2"/>
  </w:num>
  <w:num w:numId="14">
    <w:abstractNumId w:val="13"/>
  </w:num>
  <w:num w:numId="15">
    <w:abstractNumId w:val="11"/>
  </w:num>
  <w:num w:numId="16">
    <w:abstractNumId w:val="9"/>
  </w:num>
  <w:num w:numId="17">
    <w:abstractNumId w:val="17"/>
  </w:num>
  <w:num w:numId="18">
    <w:abstractNumId w:val="21"/>
  </w:num>
  <w:num w:numId="19">
    <w:abstractNumId w:val="5"/>
  </w:num>
  <w:num w:numId="20">
    <w:abstractNumId w:val="15"/>
  </w:num>
  <w:num w:numId="21">
    <w:abstractNumId w:val="22"/>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6F"/>
    <w:rsid w:val="00051DB1"/>
    <w:rsid w:val="001E546F"/>
    <w:rsid w:val="004A03E9"/>
    <w:rsid w:val="00B30D79"/>
    <w:rsid w:val="00EC7D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0ACB"/>
  <w15:docId w15:val="{5C7591FB-2326-4A1A-A04D-D9DBDC66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00" w:lineRule="exact"/>
      <w:jc w:val="center"/>
    </w:pPr>
    <w:rPr>
      <w:rFonts w:eastAsia="雅真中楷, 新細明體"/>
      <w:sz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paragraph" w:styleId="Web">
    <w:name w:val="Normal (Web)"/>
    <w:basedOn w:val="Standard"/>
    <w:pPr>
      <w:widowControl/>
      <w:spacing w:before="280" w:after="142" w:line="276" w:lineRule="auto"/>
    </w:pPr>
    <w:rPr>
      <w:rFonts w:ascii="新細明體, PMingLiU" w:hAnsi="新細明體, PMingLiU" w:cs="新細明體, PMingLiU"/>
      <w:kern w:val="0"/>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Standarduser">
    <w:name w:val="Standard (user)"/>
    <w:pPr>
      <w:suppressAutoHyphens/>
    </w:pPr>
    <w:rPr>
      <w:rFonts w:ascii="Times New Roman" w:eastAsia="新細明體, PMingLiU" w:hAnsi="Times New Roman" w:cs="Times New Roman"/>
      <w:lang w:bidi="ar-SA"/>
    </w:rPr>
  </w:style>
  <w:style w:type="paragraph" w:customStyle="1" w:styleId="1">
    <w:name w:val="字元 字元1"/>
    <w:basedOn w:val="Standard"/>
    <w:pPr>
      <w:widowControl/>
      <w:spacing w:after="160" w:line="240" w:lineRule="exact"/>
    </w:pPr>
    <w:rPr>
      <w:rFonts w:ascii="Verdana" w:eastAsia="Verdana" w:hAnsi="Verdana" w:cs="Verdana"/>
      <w:kern w:val="0"/>
      <w:sz w:val="20"/>
      <w:szCs w:val="20"/>
    </w:rPr>
  </w:style>
  <w:style w:type="paragraph" w:customStyle="1" w:styleId="cjk">
    <w:name w:val="cjk"/>
    <w:basedOn w:val="Standard"/>
    <w:pPr>
      <w:widowControl/>
      <w:spacing w:before="280" w:after="142" w:line="276" w:lineRule="auto"/>
    </w:pPr>
    <w:rPr>
      <w:rFonts w:ascii="新細明體, PMingLiU" w:hAnsi="新細明體, PMingLiU" w:cs="新細明體, PMingLiU"/>
      <w:kern w:val="0"/>
    </w:rPr>
  </w:style>
  <w:style w:type="paragraph" w:styleId="a6">
    <w:name w:val="List Paragraph"/>
    <w:basedOn w:val="Standard"/>
    <w:pPr>
      <w:ind w:left="480"/>
    </w:p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customStyle="1" w:styleId="Textbodyindent">
    <w:name w:val="Text body indent"/>
    <w:basedOn w:val="Standard"/>
    <w:pPr>
      <w:wordWrap w:val="0"/>
      <w:overflowPunct w:val="0"/>
      <w:snapToGrid w:val="0"/>
      <w:spacing w:after="120"/>
      <w:ind w:left="480"/>
    </w:pPr>
    <w:rPr>
      <w:rFonts w:eastAsia="標楷體"/>
      <w:kern w:val="0"/>
      <w:sz w:val="28"/>
      <w:szCs w:val="20"/>
    </w:rPr>
  </w:style>
  <w:style w:type="paragraph" w:styleId="a9">
    <w:name w:val="annotation text"/>
    <w:basedOn w:val="Standard"/>
  </w:style>
  <w:style w:type="paragraph" w:styleId="aa">
    <w:name w:val="annotation subject"/>
    <w:basedOn w:val="a9"/>
    <w:next w:val="a9"/>
    <w:rPr>
      <w:b/>
      <w:bCs/>
    </w:rPr>
  </w:style>
  <w:style w:type="paragraph" w:customStyle="1" w:styleId="WW-2">
    <w:name w:val="WW-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Standard"/>
    <w:pPr>
      <w:widowControl/>
      <w:spacing w:after="160" w:line="240" w:lineRule="exact"/>
    </w:pPr>
    <w:rPr>
      <w:rFonts w:ascii="Verdana" w:eastAsia="Verdana" w:hAnsi="Verdana" w:cs="Verdana"/>
      <w:kern w:val="0"/>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標楷體"/>
      <w:kern w:val="0"/>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rPr>
  </w:style>
  <w:style w:type="character" w:customStyle="1" w:styleId="WW8Num3z1">
    <w:name w:val="WW8Num3z1"/>
    <w:rPr>
      <w:rFonts w:ascii="Wingdings" w:eastAsia="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Times New Roman"/>
    </w:rPr>
  </w:style>
  <w:style w:type="character" w:customStyle="1" w:styleId="WW8Num7z1">
    <w:name w:val="WW8Num7z1"/>
    <w:rPr>
      <w:rFonts w:ascii="Wingdings" w:eastAsia="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Times New Roman"/>
      <w:lang w:val="en-US"/>
    </w:rPr>
  </w:style>
  <w:style w:type="character" w:customStyle="1" w:styleId="WW8Num12z1">
    <w:name w:val="WW8Num12z1"/>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Times New Roman"/>
      <w:b/>
      <w:bCs/>
    </w:rPr>
  </w:style>
  <w:style w:type="character" w:customStyle="1" w:styleId="WW8Num14z1">
    <w:name w:val="WW8Num14z1"/>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新細明體, PMingLiU" w:eastAsia="新細明體, PMingLiU" w:hAnsi="新細明體, PMingLiU" w:cs="新細明體, PMingLiU"/>
      <w:color w:val="00206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b">
    <w:name w:val="註解方塊文字 字元"/>
    <w:rPr>
      <w:rFonts w:ascii="Calibri Light" w:eastAsia="新細明體, PMingLiU" w:hAnsi="Calibri Light" w:cs="Times New Roman"/>
      <w:sz w:val="18"/>
      <w:szCs w:val="18"/>
    </w:rPr>
  </w:style>
  <w:style w:type="character" w:customStyle="1" w:styleId="ac">
    <w:name w:val="頁首 字元"/>
    <w:rPr>
      <w:rFonts w:ascii="Times New Roman" w:eastAsia="新細明體, PMingLiU" w:hAnsi="Times New Roman" w:cs="Times New Roman"/>
      <w:sz w:val="20"/>
      <w:szCs w:val="20"/>
    </w:rPr>
  </w:style>
  <w:style w:type="character" w:customStyle="1" w:styleId="ad">
    <w:name w:val="頁尾 字元"/>
    <w:rPr>
      <w:rFonts w:ascii="Times New Roman" w:eastAsia="新細明體, PMingLiU" w:hAnsi="Times New Roman" w:cs="Times New Roman"/>
      <w:sz w:val="20"/>
      <w:szCs w:val="20"/>
    </w:rPr>
  </w:style>
  <w:style w:type="character" w:customStyle="1" w:styleId="ae">
    <w:name w:val="本文 字元"/>
    <w:rPr>
      <w:rFonts w:ascii="Times New Roman" w:eastAsia="雅真中楷, 新細明體" w:hAnsi="Times New Roman" w:cs="Times New Roman"/>
      <w:sz w:val="20"/>
      <w:szCs w:val="24"/>
    </w:rPr>
  </w:style>
  <w:style w:type="character" w:customStyle="1" w:styleId="af">
    <w:name w:val="本文縮排 字元"/>
    <w:rPr>
      <w:rFonts w:ascii="Times New Roman" w:eastAsia="標楷體" w:hAnsi="Times New Roman" w:cs="Times New Roman"/>
      <w:kern w:val="0"/>
      <w:sz w:val="28"/>
      <w:szCs w:val="20"/>
    </w:rPr>
  </w:style>
  <w:style w:type="character" w:styleId="af0">
    <w:name w:val="Emphasis"/>
    <w:rPr>
      <w:i/>
      <w:iCs/>
    </w:rPr>
  </w:style>
  <w:style w:type="character" w:styleId="af1">
    <w:name w:val="annotation reference"/>
    <w:rPr>
      <w:sz w:val="18"/>
      <w:szCs w:val="18"/>
    </w:rPr>
  </w:style>
  <w:style w:type="character" w:customStyle="1" w:styleId="af2">
    <w:name w:val="註解文字 字元"/>
    <w:rPr>
      <w:rFonts w:ascii="Times New Roman" w:eastAsia="新細明體, PMingLiU" w:hAnsi="Times New Roman" w:cs="Times New Roman"/>
      <w:szCs w:val="24"/>
    </w:rPr>
  </w:style>
  <w:style w:type="character" w:customStyle="1" w:styleId="af3">
    <w:name w:val="註解主旨 字元"/>
    <w:rPr>
      <w:rFonts w:ascii="Times New Roman" w:eastAsia="新細明體, PMingLiU" w:hAnsi="Times New Roman" w:cs="Times New Roman"/>
      <w:b/>
      <w:bCs/>
      <w:szCs w:val="24"/>
    </w:rPr>
  </w:style>
  <w:style w:type="character" w:customStyle="1" w:styleId="Internetlink">
    <w:name w:val="Internet link"/>
    <w:rPr>
      <w:strike w:val="0"/>
      <w:dstrike w:val="0"/>
      <w:color w:val="3949AB"/>
      <w:u w:val="none"/>
      <w:shd w:val="clear" w:color="auto" w:fill="auto"/>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蕭秀鳳</dc:creator>
  <dc:description/>
  <cp:lastModifiedBy>林柏辰</cp:lastModifiedBy>
  <cp:revision>4</cp:revision>
  <cp:lastPrinted>2021-02-18T11:31:00Z</cp:lastPrinted>
  <dcterms:created xsi:type="dcterms:W3CDTF">2021-04-08T01:04:00Z</dcterms:created>
  <dcterms:modified xsi:type="dcterms:W3CDTF">2022-03-07T01:14:00Z</dcterms:modified>
</cp:coreProperties>
</file>