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47"/>
        <w:ind w:left="1594" w:right="0" w:firstLine="0"/>
        <w:jc w:val="left"/>
        <w:rPr>
          <w:b/>
          <w:sz w:val="28"/>
        </w:rPr>
      </w:pPr>
      <w:r>
        <w:rPr>
          <w:b/>
          <w:sz w:val="28"/>
        </w:rPr>
        <w:t>僱用獎助留用情形回報名冊</w:t>
      </w:r>
    </w:p>
    <w:p>
      <w:pPr>
        <w:spacing w:before="24"/>
        <w:ind w:left="155" w:right="0" w:firstLine="0"/>
        <w:jc w:val="left"/>
        <w:rPr>
          <w:b/>
          <w:sz w:val="26"/>
        </w:rPr>
      </w:pPr>
      <w:r>
        <w:rPr/>
        <w:br w:type="column"/>
      </w:r>
      <w:r>
        <w:rPr>
          <w:rFonts w:ascii="Times New Roman" w:hAnsi="Times New Roman" w:eastAsia="Times New Roman"/>
          <w:b/>
          <w:sz w:val="26"/>
        </w:rPr>
        <w:t>□</w:t>
      </w:r>
      <w:r>
        <w:rPr>
          <w:b/>
          <w:sz w:val="26"/>
        </w:rPr>
        <w:t>就業保險促進就業實施辦法</w:t>
      </w:r>
    </w:p>
    <w:p>
      <w:pPr>
        <w:spacing w:before="15"/>
        <w:ind w:left="155" w:right="0" w:firstLine="0"/>
        <w:jc w:val="left"/>
        <w:rPr>
          <w:b/>
          <w:sz w:val="26"/>
        </w:rPr>
      </w:pPr>
      <w:r>
        <w:rPr>
          <w:rFonts w:ascii="Times New Roman" w:hAnsi="Times New Roman" w:eastAsia="Times New Roman"/>
          <w:b/>
          <w:sz w:val="26"/>
        </w:rPr>
        <w:t>□</w:t>
      </w:r>
      <w:r>
        <w:rPr>
          <w:b/>
          <w:sz w:val="26"/>
        </w:rPr>
        <w:t>失業中高齡者及高齡者就業促進辦法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540" w:bottom="280" w:left="660" w:right="420"/>
          <w:cols w:num="2" w:equalWidth="0">
            <w:col w:w="4959" w:space="40"/>
            <w:col w:w="5831"/>
          </w:cols>
        </w:sectPr>
      </w:pPr>
    </w:p>
    <w:p>
      <w:pPr>
        <w:pStyle w:val="BodyText"/>
        <w:spacing w:before="4"/>
        <w:ind w:left="0"/>
        <w:rPr>
          <w:b/>
          <w:sz w:val="8"/>
        </w:rPr>
      </w:pPr>
    </w:p>
    <w:p>
      <w:pPr>
        <w:pStyle w:val="BodyText"/>
        <w:tabs>
          <w:tab w:pos="5513" w:val="left" w:leader="none"/>
        </w:tabs>
        <w:spacing w:before="14"/>
      </w:pPr>
      <w:r>
        <w:rPr/>
        <w:t>造冊單位名稱：</w:t>
        <w:tab/>
        <w:t>統一編號：</w:t>
      </w:r>
    </w:p>
    <w:p>
      <w:pPr>
        <w:pStyle w:val="BodyText"/>
        <w:tabs>
          <w:tab w:pos="2222" w:val="left" w:leader="none"/>
          <w:tab w:pos="2853" w:val="left" w:leader="none"/>
          <w:tab w:pos="3483" w:val="left" w:leader="none"/>
          <w:tab w:pos="4604" w:val="left" w:leader="none"/>
          <w:tab w:pos="6495" w:val="left" w:leader="none"/>
          <w:tab w:pos="8173" w:val="left" w:leader="none"/>
        </w:tabs>
        <w:spacing w:line="417" w:lineRule="auto" w:before="243"/>
        <w:ind w:right="2369"/>
      </w:pPr>
      <w:r>
        <w:rPr/>
        <w:t>負</w:t>
      </w:r>
      <w:r>
        <w:rPr>
          <w:spacing w:val="-70"/>
        </w:rPr>
        <w:t> </w:t>
      </w:r>
      <w:r>
        <w:rPr>
          <w:spacing w:val="23"/>
        </w:rPr>
        <w:t>責人：</w:t>
        <w:tab/>
        <w:tab/>
        <w:tab/>
        <w:tab/>
      </w:r>
      <w:r>
        <w:rPr/>
        <w:t>填表人：</w:t>
        <w:tab/>
        <w:t>（職務：</w:t>
        <w:tab/>
        <w:t> ）造冊日期：</w:t>
        <w:tab/>
        <w:t>年</w:t>
        <w:tab/>
        <w:t>月</w:t>
        <w:tab/>
        <w:t>日</w:t>
      </w:r>
    </w:p>
    <w:p>
      <w:pPr>
        <w:pStyle w:val="BodyText"/>
        <w:spacing w:before="12"/>
        <w:ind w:left="0"/>
        <w:rPr>
          <w:sz w:val="7"/>
        </w:rPr>
      </w:pPr>
    </w:p>
    <w:tbl>
      <w:tblPr>
        <w:tblW w:w="0" w:type="auto"/>
        <w:jc w:val="left"/>
        <w:tblInd w:w="4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1726"/>
        <w:gridCol w:w="1728"/>
        <w:gridCol w:w="1728"/>
        <w:gridCol w:w="1729"/>
        <w:gridCol w:w="1728"/>
      </w:tblGrid>
      <w:tr>
        <w:trPr>
          <w:trHeight w:val="614" w:hRule="exact"/>
        </w:trPr>
        <w:tc>
          <w:tcPr>
            <w:tcW w:w="1623" w:type="dxa"/>
          </w:tcPr>
          <w:p>
            <w:pPr>
              <w:pStyle w:val="TableParagraph"/>
              <w:tabs>
                <w:tab w:pos="586" w:val="left" w:leader="none"/>
              </w:tabs>
              <w:spacing w:before="131"/>
              <w:rPr>
                <w:sz w:val="28"/>
              </w:rPr>
            </w:pPr>
            <w:r>
              <w:rPr>
                <w:sz w:val="28"/>
              </w:rPr>
              <w:t>編</w:t>
              <w:tab/>
              <w:t>號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729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</w:tr>
      <w:tr>
        <w:trPr>
          <w:trHeight w:val="612" w:hRule="exact"/>
        </w:trPr>
        <w:tc>
          <w:tcPr>
            <w:tcW w:w="1623" w:type="dxa"/>
          </w:tcPr>
          <w:p>
            <w:pPr>
              <w:pStyle w:val="TableParagraph"/>
              <w:spacing w:before="131"/>
              <w:rPr>
                <w:sz w:val="28"/>
              </w:rPr>
            </w:pPr>
            <w:r>
              <w:rPr>
                <w:sz w:val="28"/>
              </w:rPr>
              <w:t>勞工姓名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729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</w:tr>
      <w:tr>
        <w:trPr>
          <w:trHeight w:val="615" w:hRule="exact"/>
        </w:trPr>
        <w:tc>
          <w:tcPr>
            <w:tcW w:w="1623" w:type="dxa"/>
          </w:tcPr>
          <w:p>
            <w:pPr>
              <w:pStyle w:val="TableParagraph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身分證統一編號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729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</w:tr>
      <w:tr>
        <w:trPr>
          <w:trHeight w:val="576" w:hRule="exact"/>
        </w:trPr>
        <w:tc>
          <w:tcPr>
            <w:tcW w:w="1623" w:type="dxa"/>
          </w:tcPr>
          <w:p>
            <w:pPr>
              <w:pStyle w:val="TableParagraph"/>
              <w:spacing w:before="95"/>
              <w:rPr>
                <w:sz w:val="28"/>
              </w:rPr>
            </w:pPr>
            <w:r>
              <w:rPr>
                <w:sz w:val="28"/>
              </w:rPr>
              <w:t>出生年月日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729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</w:tr>
      <w:tr>
        <w:trPr>
          <w:trHeight w:val="576" w:hRule="exact"/>
        </w:trPr>
        <w:tc>
          <w:tcPr>
            <w:tcW w:w="1623" w:type="dxa"/>
          </w:tcPr>
          <w:p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電話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729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</w:tr>
      <w:tr>
        <w:trPr>
          <w:trHeight w:val="576" w:hRule="exact"/>
        </w:trPr>
        <w:tc>
          <w:tcPr>
            <w:tcW w:w="1623" w:type="dxa"/>
          </w:tcPr>
          <w:p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工作內容</w:t>
            </w:r>
          </w:p>
        </w:tc>
        <w:tc>
          <w:tcPr>
            <w:tcW w:w="1726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  <w:tc>
          <w:tcPr>
            <w:tcW w:w="1729" w:type="dxa"/>
          </w:tcPr>
          <w:p>
            <w:pPr/>
          </w:p>
        </w:tc>
        <w:tc>
          <w:tcPr>
            <w:tcW w:w="1728" w:type="dxa"/>
          </w:tcPr>
          <w:p>
            <w:pPr/>
          </w:p>
        </w:tc>
      </w:tr>
      <w:tr>
        <w:trPr>
          <w:trHeight w:val="576" w:hRule="exact"/>
        </w:trPr>
        <w:tc>
          <w:tcPr>
            <w:tcW w:w="1623" w:type="dxa"/>
          </w:tcPr>
          <w:p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僱用日期</w:t>
            </w:r>
          </w:p>
        </w:tc>
        <w:tc>
          <w:tcPr>
            <w:tcW w:w="1726" w:type="dxa"/>
          </w:tcPr>
          <w:p>
            <w:pPr>
              <w:pStyle w:val="TableParagraph"/>
              <w:tabs>
                <w:tab w:pos="521" w:val="left" w:leader="none"/>
              </w:tabs>
              <w:spacing w:before="125"/>
              <w:ind w:left="23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/</w:t>
              <w:tab/>
              <w:t>/</w:t>
            </w:r>
          </w:p>
        </w:tc>
        <w:tc>
          <w:tcPr>
            <w:tcW w:w="1728" w:type="dxa"/>
          </w:tcPr>
          <w:p>
            <w:pPr>
              <w:pStyle w:val="TableParagraph"/>
              <w:tabs>
                <w:tab w:pos="523" w:val="left" w:leader="none"/>
              </w:tabs>
              <w:spacing w:before="125"/>
              <w:ind w:left="23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/</w:t>
              <w:tab/>
              <w:t>/</w:t>
            </w:r>
          </w:p>
        </w:tc>
        <w:tc>
          <w:tcPr>
            <w:tcW w:w="1728" w:type="dxa"/>
          </w:tcPr>
          <w:p>
            <w:pPr>
              <w:pStyle w:val="TableParagraph"/>
              <w:tabs>
                <w:tab w:pos="523" w:val="left" w:leader="none"/>
              </w:tabs>
              <w:spacing w:before="125"/>
              <w:ind w:left="23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/</w:t>
              <w:tab/>
              <w:t>/</w:t>
            </w:r>
          </w:p>
        </w:tc>
        <w:tc>
          <w:tcPr>
            <w:tcW w:w="1729" w:type="dxa"/>
          </w:tcPr>
          <w:p>
            <w:pPr>
              <w:pStyle w:val="TableParagraph"/>
              <w:tabs>
                <w:tab w:pos="523" w:val="left" w:leader="none"/>
              </w:tabs>
              <w:spacing w:before="125"/>
              <w:ind w:left="23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/</w:t>
              <w:tab/>
              <w:t>/</w:t>
            </w:r>
          </w:p>
        </w:tc>
        <w:tc>
          <w:tcPr>
            <w:tcW w:w="1728" w:type="dxa"/>
          </w:tcPr>
          <w:p>
            <w:pPr>
              <w:pStyle w:val="TableParagraph"/>
              <w:tabs>
                <w:tab w:pos="523" w:val="left" w:leader="none"/>
              </w:tabs>
              <w:spacing w:before="125"/>
              <w:ind w:left="23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/</w:t>
              <w:tab/>
              <w:t>/</w:t>
            </w:r>
          </w:p>
        </w:tc>
      </w:tr>
      <w:tr>
        <w:trPr>
          <w:trHeight w:val="893" w:hRule="exact"/>
        </w:trPr>
        <w:tc>
          <w:tcPr>
            <w:tcW w:w="1623" w:type="dxa"/>
          </w:tcPr>
          <w:p>
            <w:pPr>
              <w:pStyle w:val="TableParagraph"/>
              <w:spacing w:line="271" w:lineRule="auto" w:before="32"/>
              <w:ind w:right="461"/>
              <w:rPr>
                <w:sz w:val="28"/>
              </w:rPr>
            </w:pPr>
            <w:r>
              <w:rPr>
                <w:w w:val="100"/>
                <w:sz w:val="28"/>
              </w:rPr>
              <w:t>領取獎助情形</w:t>
            </w:r>
          </w:p>
        </w:tc>
        <w:tc>
          <w:tcPr>
            <w:tcW w:w="1726" w:type="dxa"/>
          </w:tcPr>
          <w:p>
            <w:pPr>
              <w:pStyle w:val="TableParagraph"/>
              <w:spacing w:before="54"/>
              <w:ind w:left="23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已滿</w:t>
            </w:r>
            <w:r>
              <w:rPr>
                <w:rFonts w:ascii="Times New Roman" w:hAnsi="Times New Roman" w:eastAsia="Times New Roman"/>
                <w:sz w:val="26"/>
              </w:rPr>
              <w:t>12</w:t>
            </w:r>
            <w:r>
              <w:rPr>
                <w:sz w:val="26"/>
              </w:rPr>
              <w:t>個月</w:t>
            </w:r>
          </w:p>
          <w:p>
            <w:pPr>
              <w:pStyle w:val="TableParagraph"/>
              <w:spacing w:before="68"/>
              <w:ind w:left="23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未滿</w:t>
            </w:r>
            <w:r>
              <w:rPr>
                <w:rFonts w:ascii="Times New Roman" w:hAnsi="Times New Roman" w:eastAsia="Times New Roman"/>
                <w:sz w:val="26"/>
              </w:rPr>
              <w:t>12</w:t>
            </w:r>
            <w:r>
              <w:rPr>
                <w:sz w:val="26"/>
              </w:rPr>
              <w:t>個月</w:t>
            </w:r>
          </w:p>
        </w:tc>
        <w:tc>
          <w:tcPr>
            <w:tcW w:w="1728" w:type="dxa"/>
          </w:tcPr>
          <w:p>
            <w:pPr>
              <w:pStyle w:val="TableParagraph"/>
              <w:spacing w:before="54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已滿</w:t>
            </w:r>
            <w:r>
              <w:rPr>
                <w:rFonts w:ascii="Times New Roman" w:hAnsi="Times New Roman" w:eastAsia="Times New Roman"/>
                <w:sz w:val="26"/>
              </w:rPr>
              <w:t>12</w:t>
            </w:r>
            <w:r>
              <w:rPr>
                <w:sz w:val="26"/>
              </w:rPr>
              <w:t>個月</w:t>
            </w:r>
          </w:p>
          <w:p>
            <w:pPr>
              <w:pStyle w:val="TableParagraph"/>
              <w:spacing w:before="68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未滿</w:t>
            </w:r>
            <w:r>
              <w:rPr>
                <w:rFonts w:ascii="Times New Roman" w:hAnsi="Times New Roman" w:eastAsia="Times New Roman"/>
                <w:sz w:val="26"/>
              </w:rPr>
              <w:t>12</w:t>
            </w:r>
            <w:r>
              <w:rPr>
                <w:sz w:val="26"/>
              </w:rPr>
              <w:t>個月</w:t>
            </w:r>
          </w:p>
        </w:tc>
        <w:tc>
          <w:tcPr>
            <w:tcW w:w="1728" w:type="dxa"/>
          </w:tcPr>
          <w:p>
            <w:pPr>
              <w:pStyle w:val="TableParagraph"/>
              <w:spacing w:before="54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已滿</w:t>
            </w:r>
            <w:r>
              <w:rPr>
                <w:rFonts w:ascii="Times New Roman" w:hAnsi="Times New Roman" w:eastAsia="Times New Roman"/>
                <w:sz w:val="26"/>
              </w:rPr>
              <w:t>12</w:t>
            </w:r>
            <w:r>
              <w:rPr>
                <w:sz w:val="26"/>
              </w:rPr>
              <w:t>個月</w:t>
            </w:r>
          </w:p>
          <w:p>
            <w:pPr>
              <w:pStyle w:val="TableParagraph"/>
              <w:spacing w:before="68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未滿</w:t>
            </w:r>
            <w:r>
              <w:rPr>
                <w:rFonts w:ascii="Times New Roman" w:hAnsi="Times New Roman" w:eastAsia="Times New Roman"/>
                <w:sz w:val="26"/>
              </w:rPr>
              <w:t>12</w:t>
            </w:r>
            <w:r>
              <w:rPr>
                <w:sz w:val="26"/>
              </w:rPr>
              <w:t>個月</w:t>
            </w:r>
          </w:p>
        </w:tc>
        <w:tc>
          <w:tcPr>
            <w:tcW w:w="1729" w:type="dxa"/>
          </w:tcPr>
          <w:p>
            <w:pPr>
              <w:pStyle w:val="TableParagraph"/>
              <w:spacing w:before="54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已滿</w:t>
            </w:r>
            <w:r>
              <w:rPr>
                <w:rFonts w:ascii="Times New Roman" w:hAnsi="Times New Roman" w:eastAsia="Times New Roman"/>
                <w:sz w:val="26"/>
              </w:rPr>
              <w:t>12</w:t>
            </w:r>
            <w:r>
              <w:rPr>
                <w:sz w:val="26"/>
              </w:rPr>
              <w:t>個月</w:t>
            </w:r>
          </w:p>
          <w:p>
            <w:pPr>
              <w:pStyle w:val="TableParagraph"/>
              <w:spacing w:before="68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未滿</w:t>
            </w:r>
            <w:r>
              <w:rPr>
                <w:rFonts w:ascii="Times New Roman" w:hAnsi="Times New Roman" w:eastAsia="Times New Roman"/>
                <w:sz w:val="26"/>
              </w:rPr>
              <w:t>12</w:t>
            </w:r>
            <w:r>
              <w:rPr>
                <w:sz w:val="26"/>
              </w:rPr>
              <w:t>個月</w:t>
            </w:r>
          </w:p>
        </w:tc>
        <w:tc>
          <w:tcPr>
            <w:tcW w:w="1728" w:type="dxa"/>
          </w:tcPr>
          <w:p>
            <w:pPr>
              <w:pStyle w:val="TableParagraph"/>
              <w:spacing w:before="54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已滿</w:t>
            </w:r>
            <w:r>
              <w:rPr>
                <w:rFonts w:ascii="Times New Roman" w:hAnsi="Times New Roman" w:eastAsia="Times New Roman"/>
                <w:sz w:val="26"/>
              </w:rPr>
              <w:t>12</w:t>
            </w:r>
            <w:r>
              <w:rPr>
                <w:sz w:val="26"/>
              </w:rPr>
              <w:t>個月</w:t>
            </w:r>
          </w:p>
          <w:p>
            <w:pPr>
              <w:pStyle w:val="TableParagraph"/>
              <w:spacing w:before="68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未滿</w:t>
            </w:r>
            <w:r>
              <w:rPr>
                <w:rFonts w:ascii="Times New Roman" w:hAnsi="Times New Roman" w:eastAsia="Times New Roman"/>
                <w:sz w:val="26"/>
              </w:rPr>
              <w:t>12</w:t>
            </w:r>
            <w:r>
              <w:rPr>
                <w:sz w:val="26"/>
              </w:rPr>
              <w:t>個月</w:t>
            </w:r>
          </w:p>
        </w:tc>
      </w:tr>
      <w:tr>
        <w:trPr>
          <w:trHeight w:val="1721" w:hRule="exact"/>
        </w:trPr>
        <w:tc>
          <w:tcPr>
            <w:tcW w:w="1623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留用情形</w:t>
            </w:r>
          </w:p>
          <w:p>
            <w:pPr>
              <w:pStyle w:val="TableParagraph"/>
              <w:spacing w:line="360" w:lineRule="exact" w:before="69"/>
              <w:ind w:right="-22"/>
              <w:rPr>
                <w:sz w:val="28"/>
              </w:rPr>
            </w:pPr>
            <w:r>
              <w:rPr>
                <w:spacing w:val="40"/>
                <w:w w:val="100"/>
                <w:sz w:val="28"/>
              </w:rPr>
              <w:t>（是否仍在</w:t>
            </w:r>
            <w:r>
              <w:rPr>
                <w:w w:val="100"/>
                <w:sz w:val="28"/>
              </w:rPr>
              <w:t>職）</w:t>
            </w:r>
          </w:p>
        </w:tc>
        <w:tc>
          <w:tcPr>
            <w:tcW w:w="1726" w:type="dxa"/>
          </w:tcPr>
          <w:p>
            <w:pPr>
              <w:pStyle w:val="TableParagraph"/>
              <w:spacing w:before="54"/>
              <w:ind w:left="23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是</w:t>
            </w:r>
          </w:p>
          <w:p>
            <w:pPr>
              <w:pStyle w:val="TableParagraph"/>
              <w:spacing w:before="68"/>
              <w:ind w:left="23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否 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>/  </w:t>
            </w:r>
            <w:r>
              <w:rPr>
                <w:rFonts w:ascii="Times New Roman" w:hAnsi="Times New Roman" w:eastAsia="Times New Roman"/>
                <w:spacing w:val="60"/>
                <w:sz w:val="26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>/</w:t>
            </w:r>
          </w:p>
          <w:p>
            <w:pPr>
              <w:pStyle w:val="TableParagraph"/>
              <w:spacing w:before="70"/>
              <w:ind w:left="23"/>
              <w:rPr>
                <w:sz w:val="26"/>
              </w:rPr>
            </w:pPr>
            <w:r>
              <w:rPr>
                <w:sz w:val="26"/>
              </w:rPr>
              <w:t>原因：</w:t>
            </w:r>
          </w:p>
        </w:tc>
        <w:tc>
          <w:tcPr>
            <w:tcW w:w="1728" w:type="dxa"/>
          </w:tcPr>
          <w:p>
            <w:pPr>
              <w:pStyle w:val="TableParagraph"/>
              <w:spacing w:before="54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是</w:t>
            </w:r>
          </w:p>
          <w:p>
            <w:pPr>
              <w:pStyle w:val="TableParagraph"/>
              <w:spacing w:before="68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否 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>/  </w:t>
            </w:r>
            <w:r>
              <w:rPr>
                <w:rFonts w:ascii="Times New Roman" w:hAnsi="Times New Roman" w:eastAsia="Times New Roman"/>
                <w:spacing w:val="60"/>
                <w:sz w:val="26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>/</w:t>
            </w:r>
          </w:p>
          <w:p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原因：</w:t>
            </w:r>
          </w:p>
        </w:tc>
        <w:tc>
          <w:tcPr>
            <w:tcW w:w="1728" w:type="dxa"/>
          </w:tcPr>
          <w:p>
            <w:pPr>
              <w:pStyle w:val="TableParagraph"/>
              <w:spacing w:before="54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是</w:t>
            </w:r>
          </w:p>
          <w:p>
            <w:pPr>
              <w:pStyle w:val="TableParagraph"/>
              <w:spacing w:before="68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否 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>/  </w:t>
            </w:r>
            <w:r>
              <w:rPr>
                <w:rFonts w:ascii="Times New Roman" w:hAnsi="Times New Roman" w:eastAsia="Times New Roman"/>
                <w:spacing w:val="60"/>
                <w:sz w:val="26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>/</w:t>
            </w:r>
          </w:p>
          <w:p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原因：</w:t>
            </w:r>
          </w:p>
        </w:tc>
        <w:tc>
          <w:tcPr>
            <w:tcW w:w="1729" w:type="dxa"/>
          </w:tcPr>
          <w:p>
            <w:pPr>
              <w:pStyle w:val="TableParagraph"/>
              <w:spacing w:before="54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是</w:t>
            </w:r>
          </w:p>
          <w:p>
            <w:pPr>
              <w:pStyle w:val="TableParagraph"/>
              <w:spacing w:before="68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否 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>/  </w:t>
            </w:r>
            <w:r>
              <w:rPr>
                <w:rFonts w:ascii="Times New Roman" w:hAnsi="Times New Roman" w:eastAsia="Times New Roman"/>
                <w:spacing w:val="60"/>
                <w:sz w:val="26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>/</w:t>
            </w:r>
          </w:p>
          <w:p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原因：</w:t>
            </w:r>
          </w:p>
        </w:tc>
        <w:tc>
          <w:tcPr>
            <w:tcW w:w="1728" w:type="dxa"/>
          </w:tcPr>
          <w:p>
            <w:pPr>
              <w:pStyle w:val="TableParagraph"/>
              <w:spacing w:before="54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是</w:t>
            </w:r>
          </w:p>
          <w:p>
            <w:pPr>
              <w:pStyle w:val="TableParagraph"/>
              <w:spacing w:before="68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否 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>/  </w:t>
            </w:r>
            <w:r>
              <w:rPr>
                <w:rFonts w:ascii="Times New Roman" w:hAnsi="Times New Roman" w:eastAsia="Times New Roman"/>
                <w:spacing w:val="60"/>
                <w:sz w:val="26"/>
                <w:u w:val="single"/>
              </w:rPr>
              <w:t> 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>/</w:t>
            </w:r>
          </w:p>
          <w:p>
            <w:pPr>
              <w:pStyle w:val="TableParagraph"/>
              <w:spacing w:before="70"/>
              <w:rPr>
                <w:sz w:val="26"/>
              </w:rPr>
            </w:pPr>
            <w:r>
              <w:rPr>
                <w:sz w:val="26"/>
              </w:rPr>
              <w:t>原因：</w:t>
            </w:r>
          </w:p>
        </w:tc>
      </w:tr>
      <w:tr>
        <w:trPr>
          <w:trHeight w:val="2069" w:hRule="exact"/>
        </w:trPr>
        <w:tc>
          <w:tcPr>
            <w:tcW w:w="162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  <w:p>
            <w:pPr>
              <w:pStyle w:val="TableParagraph"/>
              <w:spacing w:before="2"/>
              <w:ind w:left="0"/>
              <w:rPr>
                <w:sz w:val="35"/>
              </w:rPr>
            </w:pPr>
          </w:p>
          <w:p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僱用期間</w:t>
            </w:r>
          </w:p>
        </w:tc>
        <w:tc>
          <w:tcPr>
            <w:tcW w:w="1726" w:type="dxa"/>
          </w:tcPr>
          <w:p>
            <w:pPr>
              <w:pStyle w:val="TableParagraph"/>
              <w:spacing w:before="44"/>
              <w:ind w:left="23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1-3</w:t>
            </w:r>
            <w:r>
              <w:rPr>
                <w:sz w:val="22"/>
              </w:rPr>
              <w:t>個月</w:t>
            </w:r>
            <w:r>
              <w:rPr>
                <w:rFonts w:ascii="Times New Roman" w:hAnsi="Times New Roman" w:eastAsia="Times New Roman"/>
                <w:sz w:val="20"/>
              </w:rPr>
              <w:t>(</w:t>
            </w:r>
            <w:r>
              <w:rPr>
                <w:sz w:val="20"/>
              </w:rPr>
              <w:t>未滿</w:t>
            </w:r>
            <w:r>
              <w:rPr>
                <w:rFonts w:ascii="Times New Roman" w:hAnsi="Times New Roman" w:eastAsia="Times New Roman"/>
                <w:sz w:val="20"/>
              </w:rPr>
              <w:t>)</w:t>
            </w:r>
          </w:p>
          <w:p>
            <w:pPr>
              <w:pStyle w:val="TableParagraph"/>
              <w:spacing w:line="296" w:lineRule="exact" w:before="59"/>
              <w:ind w:left="23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3</w:t>
            </w:r>
            <w:r>
              <w:rPr>
                <w:rFonts w:ascii="Times New Roman" w:hAnsi="Times New Roman" w:eastAsia="Times New Roman"/>
                <w:sz w:val="20"/>
              </w:rPr>
              <w:t>(</w:t>
            </w:r>
            <w:r>
              <w:rPr>
                <w:sz w:val="20"/>
              </w:rPr>
              <w:t>滿</w:t>
            </w:r>
            <w:r>
              <w:rPr>
                <w:rFonts w:ascii="Times New Roman" w:hAnsi="Times New Roman" w:eastAsia="Times New Roman"/>
                <w:sz w:val="20"/>
              </w:rPr>
              <w:t>)</w:t>
            </w:r>
            <w:r>
              <w:rPr>
                <w:rFonts w:ascii="Times New Roman" w:hAnsi="Times New Roman" w:eastAsia="Times New Roman"/>
                <w:sz w:val="26"/>
              </w:rPr>
              <w:t>-6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spacing w:line="318" w:lineRule="exact" w:before="0"/>
              <w:ind w:left="23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6-9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ind w:left="23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9-12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12-15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spacing w:before="49"/>
              <w:ind w:left="23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15-18</w:t>
            </w:r>
            <w:r>
              <w:rPr>
                <w:sz w:val="20"/>
              </w:rPr>
              <w:t>(滿)</w:t>
            </w:r>
            <w:r>
              <w:rPr>
                <w:sz w:val="22"/>
              </w:rPr>
              <w:t>個月</w:t>
            </w:r>
          </w:p>
        </w:tc>
        <w:tc>
          <w:tcPr>
            <w:tcW w:w="1728" w:type="dxa"/>
          </w:tcPr>
          <w:p>
            <w:pPr>
              <w:pStyle w:val="TableParagraph"/>
              <w:spacing w:before="44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1-3</w:t>
            </w:r>
            <w:r>
              <w:rPr>
                <w:sz w:val="22"/>
              </w:rPr>
              <w:t>個月</w:t>
            </w:r>
            <w:r>
              <w:rPr>
                <w:rFonts w:ascii="Times New Roman" w:hAnsi="Times New Roman" w:eastAsia="Times New Roman"/>
                <w:sz w:val="20"/>
              </w:rPr>
              <w:t>(</w:t>
            </w:r>
            <w:r>
              <w:rPr>
                <w:sz w:val="20"/>
              </w:rPr>
              <w:t>未滿</w:t>
            </w:r>
            <w:r>
              <w:rPr>
                <w:rFonts w:ascii="Times New Roman" w:hAnsi="Times New Roman" w:eastAsia="Times New Roman"/>
                <w:sz w:val="20"/>
              </w:rPr>
              <w:t>)</w:t>
            </w:r>
          </w:p>
          <w:p>
            <w:pPr>
              <w:pStyle w:val="TableParagraph"/>
              <w:spacing w:line="296" w:lineRule="exact" w:before="59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3</w:t>
            </w:r>
            <w:r>
              <w:rPr>
                <w:rFonts w:ascii="Times New Roman" w:hAnsi="Times New Roman" w:eastAsia="Times New Roman"/>
                <w:sz w:val="20"/>
              </w:rPr>
              <w:t>(</w:t>
            </w:r>
            <w:r>
              <w:rPr>
                <w:sz w:val="20"/>
              </w:rPr>
              <w:t>滿</w:t>
            </w:r>
            <w:r>
              <w:rPr>
                <w:rFonts w:ascii="Times New Roman" w:hAnsi="Times New Roman" w:eastAsia="Times New Roman"/>
                <w:sz w:val="20"/>
              </w:rPr>
              <w:t>)</w:t>
            </w:r>
            <w:r>
              <w:rPr>
                <w:rFonts w:ascii="Times New Roman" w:hAnsi="Times New Roman" w:eastAsia="Times New Roman"/>
                <w:sz w:val="26"/>
              </w:rPr>
              <w:t>-6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spacing w:line="318" w:lineRule="exact" w:before="0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6-9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9-12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12-15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15-18</w:t>
            </w:r>
            <w:r>
              <w:rPr>
                <w:sz w:val="20"/>
              </w:rPr>
              <w:t>(滿)</w:t>
            </w:r>
            <w:r>
              <w:rPr>
                <w:sz w:val="22"/>
              </w:rPr>
              <w:t>個月</w:t>
            </w:r>
          </w:p>
        </w:tc>
        <w:tc>
          <w:tcPr>
            <w:tcW w:w="1728" w:type="dxa"/>
          </w:tcPr>
          <w:p>
            <w:pPr>
              <w:pStyle w:val="TableParagraph"/>
              <w:spacing w:before="44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1-3</w:t>
            </w:r>
            <w:r>
              <w:rPr>
                <w:sz w:val="22"/>
              </w:rPr>
              <w:t>個月</w:t>
            </w:r>
            <w:r>
              <w:rPr>
                <w:rFonts w:ascii="Times New Roman" w:hAnsi="Times New Roman" w:eastAsia="Times New Roman"/>
                <w:sz w:val="20"/>
              </w:rPr>
              <w:t>(</w:t>
            </w:r>
            <w:r>
              <w:rPr>
                <w:sz w:val="20"/>
              </w:rPr>
              <w:t>未滿</w:t>
            </w:r>
            <w:r>
              <w:rPr>
                <w:rFonts w:ascii="Times New Roman" w:hAnsi="Times New Roman" w:eastAsia="Times New Roman"/>
                <w:sz w:val="20"/>
              </w:rPr>
              <w:t>)</w:t>
            </w:r>
          </w:p>
          <w:p>
            <w:pPr>
              <w:pStyle w:val="TableParagraph"/>
              <w:spacing w:line="296" w:lineRule="exact" w:before="59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3</w:t>
            </w:r>
            <w:r>
              <w:rPr>
                <w:rFonts w:ascii="Times New Roman" w:hAnsi="Times New Roman" w:eastAsia="Times New Roman"/>
                <w:sz w:val="20"/>
              </w:rPr>
              <w:t>(</w:t>
            </w:r>
            <w:r>
              <w:rPr>
                <w:sz w:val="20"/>
              </w:rPr>
              <w:t>滿</w:t>
            </w:r>
            <w:r>
              <w:rPr>
                <w:rFonts w:ascii="Times New Roman" w:hAnsi="Times New Roman" w:eastAsia="Times New Roman"/>
                <w:sz w:val="20"/>
              </w:rPr>
              <w:t>)</w:t>
            </w:r>
            <w:r>
              <w:rPr>
                <w:rFonts w:ascii="Times New Roman" w:hAnsi="Times New Roman" w:eastAsia="Times New Roman"/>
                <w:sz w:val="26"/>
              </w:rPr>
              <w:t>-6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spacing w:line="318" w:lineRule="exact" w:before="0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6-9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9-12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12-15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15-18</w:t>
            </w:r>
            <w:r>
              <w:rPr>
                <w:sz w:val="20"/>
              </w:rPr>
              <w:t>(滿)</w:t>
            </w:r>
            <w:r>
              <w:rPr>
                <w:sz w:val="22"/>
              </w:rPr>
              <w:t>個月</w:t>
            </w:r>
          </w:p>
        </w:tc>
        <w:tc>
          <w:tcPr>
            <w:tcW w:w="1729" w:type="dxa"/>
          </w:tcPr>
          <w:p>
            <w:pPr>
              <w:pStyle w:val="TableParagraph"/>
              <w:spacing w:before="44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1-3</w:t>
            </w:r>
            <w:r>
              <w:rPr>
                <w:sz w:val="22"/>
              </w:rPr>
              <w:t>個月</w:t>
            </w:r>
            <w:r>
              <w:rPr>
                <w:rFonts w:ascii="Times New Roman" w:hAnsi="Times New Roman" w:eastAsia="Times New Roman"/>
                <w:sz w:val="20"/>
              </w:rPr>
              <w:t>(</w:t>
            </w:r>
            <w:r>
              <w:rPr>
                <w:sz w:val="20"/>
              </w:rPr>
              <w:t>未滿</w:t>
            </w:r>
            <w:r>
              <w:rPr>
                <w:rFonts w:ascii="Times New Roman" w:hAnsi="Times New Roman" w:eastAsia="Times New Roman"/>
                <w:sz w:val="20"/>
              </w:rPr>
              <w:t>)</w:t>
            </w:r>
          </w:p>
          <w:p>
            <w:pPr>
              <w:pStyle w:val="TableParagraph"/>
              <w:spacing w:line="296" w:lineRule="exact" w:before="59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3</w:t>
            </w:r>
            <w:r>
              <w:rPr>
                <w:rFonts w:ascii="Times New Roman" w:hAnsi="Times New Roman" w:eastAsia="Times New Roman"/>
                <w:sz w:val="20"/>
              </w:rPr>
              <w:t>(</w:t>
            </w:r>
            <w:r>
              <w:rPr>
                <w:sz w:val="20"/>
              </w:rPr>
              <w:t>滿</w:t>
            </w:r>
            <w:r>
              <w:rPr>
                <w:rFonts w:ascii="Times New Roman" w:hAnsi="Times New Roman" w:eastAsia="Times New Roman"/>
                <w:sz w:val="20"/>
              </w:rPr>
              <w:t>)</w:t>
            </w:r>
            <w:r>
              <w:rPr>
                <w:rFonts w:ascii="Times New Roman" w:hAnsi="Times New Roman" w:eastAsia="Times New Roman"/>
                <w:sz w:val="26"/>
              </w:rPr>
              <w:t>-6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spacing w:line="318" w:lineRule="exact" w:before="0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6-9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9-12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12-15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15-18</w:t>
            </w:r>
            <w:r>
              <w:rPr>
                <w:sz w:val="20"/>
              </w:rPr>
              <w:t>(滿)</w:t>
            </w:r>
            <w:r>
              <w:rPr>
                <w:sz w:val="22"/>
              </w:rPr>
              <w:t>個月</w:t>
            </w:r>
          </w:p>
        </w:tc>
        <w:tc>
          <w:tcPr>
            <w:tcW w:w="1728" w:type="dxa"/>
          </w:tcPr>
          <w:p>
            <w:pPr>
              <w:pStyle w:val="TableParagraph"/>
              <w:spacing w:before="44"/>
              <w:rPr>
                <w:rFonts w:ascii="Times New Roman" w:hAnsi="Times New Roman" w:eastAsia="Times New Roman"/>
                <w:sz w:val="20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1-3</w:t>
            </w:r>
            <w:r>
              <w:rPr>
                <w:sz w:val="22"/>
              </w:rPr>
              <w:t>個月</w:t>
            </w:r>
            <w:r>
              <w:rPr>
                <w:rFonts w:ascii="Times New Roman" w:hAnsi="Times New Roman" w:eastAsia="Times New Roman"/>
                <w:sz w:val="20"/>
              </w:rPr>
              <w:t>(</w:t>
            </w:r>
            <w:r>
              <w:rPr>
                <w:sz w:val="20"/>
              </w:rPr>
              <w:t>未滿</w:t>
            </w:r>
            <w:r>
              <w:rPr>
                <w:rFonts w:ascii="Times New Roman" w:hAnsi="Times New Roman" w:eastAsia="Times New Roman"/>
                <w:sz w:val="20"/>
              </w:rPr>
              <w:t>)</w:t>
            </w:r>
          </w:p>
          <w:p>
            <w:pPr>
              <w:pStyle w:val="TableParagraph"/>
              <w:spacing w:line="296" w:lineRule="exact" w:before="59"/>
              <w:rPr>
                <w:sz w:val="22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3</w:t>
            </w:r>
            <w:r>
              <w:rPr>
                <w:rFonts w:ascii="Times New Roman" w:hAnsi="Times New Roman" w:eastAsia="Times New Roman"/>
                <w:sz w:val="20"/>
              </w:rPr>
              <w:t>(</w:t>
            </w:r>
            <w:r>
              <w:rPr>
                <w:sz w:val="20"/>
              </w:rPr>
              <w:t>滿</w:t>
            </w:r>
            <w:r>
              <w:rPr>
                <w:rFonts w:ascii="Times New Roman" w:hAnsi="Times New Roman" w:eastAsia="Times New Roman"/>
                <w:sz w:val="20"/>
              </w:rPr>
              <w:t>)</w:t>
            </w:r>
            <w:r>
              <w:rPr>
                <w:rFonts w:ascii="Times New Roman" w:hAnsi="Times New Roman" w:eastAsia="Times New Roman"/>
                <w:sz w:val="26"/>
              </w:rPr>
              <w:t>-6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spacing w:line="318" w:lineRule="exact" w:before="0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6-9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9-12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12-15</w:t>
            </w:r>
            <w:r>
              <w:rPr>
                <w:sz w:val="22"/>
              </w:rPr>
              <w:t>個月</w:t>
            </w:r>
          </w:p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4"/>
              </w:rPr>
              <w:t>□</w:t>
            </w:r>
            <w:r>
              <w:rPr>
                <w:rFonts w:ascii="Times New Roman" w:hAnsi="Times New Roman" w:eastAsia="Times New Roman"/>
                <w:sz w:val="26"/>
              </w:rPr>
              <w:t>15-18</w:t>
            </w:r>
            <w:r>
              <w:rPr>
                <w:sz w:val="20"/>
              </w:rPr>
              <w:t>(滿)</w:t>
            </w:r>
            <w:r>
              <w:rPr>
                <w:sz w:val="22"/>
              </w:rPr>
              <w:t>個月</w:t>
            </w:r>
          </w:p>
        </w:tc>
      </w:tr>
      <w:tr>
        <w:trPr>
          <w:trHeight w:val="1253" w:hRule="exact"/>
        </w:trPr>
        <w:tc>
          <w:tcPr>
            <w:tcW w:w="1623" w:type="dxa"/>
          </w:tcPr>
          <w:p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離職後情形</w:t>
            </w:r>
          </w:p>
          <w:p>
            <w:pPr>
              <w:pStyle w:val="TableParagraph"/>
              <w:spacing w:line="360" w:lineRule="exact" w:before="69"/>
              <w:ind w:right="-22"/>
              <w:rPr>
                <w:sz w:val="28"/>
              </w:rPr>
            </w:pPr>
            <w:r>
              <w:rPr>
                <w:spacing w:val="40"/>
                <w:w w:val="100"/>
                <w:sz w:val="28"/>
              </w:rPr>
              <w:t>（仍在職者</w:t>
            </w:r>
            <w:r>
              <w:rPr>
                <w:w w:val="100"/>
                <w:sz w:val="28"/>
              </w:rPr>
              <w:t>不須填）</w:t>
            </w:r>
          </w:p>
        </w:tc>
        <w:tc>
          <w:tcPr>
            <w:tcW w:w="1726" w:type="dxa"/>
          </w:tcPr>
          <w:p>
            <w:pPr>
              <w:pStyle w:val="TableParagraph"/>
              <w:spacing w:before="81"/>
              <w:ind w:left="23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再就業</w:t>
            </w:r>
          </w:p>
          <w:p>
            <w:pPr>
              <w:pStyle w:val="TableParagraph"/>
              <w:spacing w:before="15"/>
              <w:ind w:left="23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未就業</w:t>
            </w:r>
          </w:p>
          <w:p>
            <w:pPr>
              <w:pStyle w:val="TableParagraph"/>
              <w:spacing w:before="15"/>
              <w:ind w:left="23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不清楚</w:t>
            </w:r>
          </w:p>
        </w:tc>
        <w:tc>
          <w:tcPr>
            <w:tcW w:w="1728" w:type="dxa"/>
          </w:tcPr>
          <w:p>
            <w:pPr>
              <w:pStyle w:val="TableParagraph"/>
              <w:spacing w:before="26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再就業</w:t>
            </w:r>
          </w:p>
          <w:p>
            <w:pPr>
              <w:pStyle w:val="TableParagraph"/>
              <w:spacing w:before="15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未就業</w:t>
            </w:r>
          </w:p>
          <w:p>
            <w:pPr>
              <w:pStyle w:val="TableParagraph"/>
              <w:spacing w:before="70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不清楚</w:t>
            </w:r>
          </w:p>
        </w:tc>
        <w:tc>
          <w:tcPr>
            <w:tcW w:w="1728" w:type="dxa"/>
          </w:tcPr>
          <w:p>
            <w:pPr>
              <w:pStyle w:val="TableParagraph"/>
              <w:spacing w:before="26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再就業</w:t>
            </w:r>
          </w:p>
          <w:p>
            <w:pPr>
              <w:pStyle w:val="TableParagraph"/>
              <w:spacing w:before="15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未就業</w:t>
            </w:r>
          </w:p>
          <w:p>
            <w:pPr>
              <w:pStyle w:val="TableParagraph"/>
              <w:spacing w:before="70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不清楚</w:t>
            </w:r>
          </w:p>
        </w:tc>
        <w:tc>
          <w:tcPr>
            <w:tcW w:w="1729" w:type="dxa"/>
          </w:tcPr>
          <w:p>
            <w:pPr>
              <w:pStyle w:val="TableParagraph"/>
              <w:spacing w:before="26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再就業</w:t>
            </w:r>
          </w:p>
          <w:p>
            <w:pPr>
              <w:pStyle w:val="TableParagraph"/>
              <w:spacing w:before="15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未就業</w:t>
            </w:r>
          </w:p>
          <w:p>
            <w:pPr>
              <w:pStyle w:val="TableParagraph"/>
              <w:spacing w:before="70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不清楚</w:t>
            </w:r>
          </w:p>
        </w:tc>
        <w:tc>
          <w:tcPr>
            <w:tcW w:w="1728" w:type="dxa"/>
          </w:tcPr>
          <w:p>
            <w:pPr>
              <w:pStyle w:val="TableParagraph"/>
              <w:spacing w:before="26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再就業</w:t>
            </w:r>
          </w:p>
          <w:p>
            <w:pPr>
              <w:pStyle w:val="TableParagraph"/>
              <w:spacing w:before="15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未就業</w:t>
            </w:r>
          </w:p>
          <w:p>
            <w:pPr>
              <w:pStyle w:val="TableParagraph"/>
              <w:spacing w:before="70"/>
              <w:rPr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□</w:t>
            </w:r>
            <w:r>
              <w:rPr>
                <w:sz w:val="26"/>
              </w:rPr>
              <w:t>不清楚</w:t>
            </w:r>
          </w:p>
        </w:tc>
      </w:tr>
    </w:tbl>
    <w:p>
      <w:pPr>
        <w:pStyle w:val="BodyText"/>
        <w:spacing w:before="8"/>
        <w:ind w:left="112"/>
      </w:pPr>
      <w:r>
        <w:rPr>
          <w:w w:val="100"/>
        </w:rPr>
        <w:t>【離職</w:t>
      </w:r>
      <w:r>
        <w:rPr>
          <w:spacing w:val="-3"/>
          <w:w w:val="100"/>
        </w:rPr>
        <w:t>原</w:t>
      </w:r>
      <w:r>
        <w:rPr>
          <w:w w:val="100"/>
        </w:rPr>
        <w:t>因代</w:t>
      </w:r>
      <w:r>
        <w:rPr>
          <w:spacing w:val="-3"/>
          <w:w w:val="100"/>
        </w:rPr>
        <w:t>號</w:t>
      </w:r>
      <w:r>
        <w:rPr>
          <w:spacing w:val="-140"/>
          <w:w w:val="100"/>
        </w:rPr>
        <w:t>】</w:t>
      </w:r>
      <w:r>
        <w:rPr>
          <w:spacing w:val="-142"/>
          <w:w w:val="100"/>
        </w:rPr>
        <w:t>：</w:t>
      </w:r>
      <w:r>
        <w:rPr>
          <w:w w:val="100"/>
        </w:rPr>
        <w:t>（若</w:t>
      </w:r>
      <w:r>
        <w:rPr>
          <w:spacing w:val="-3"/>
          <w:w w:val="100"/>
        </w:rPr>
        <w:t>有</w:t>
      </w:r>
      <w:r>
        <w:rPr>
          <w:w w:val="100"/>
        </w:rPr>
        <w:t>多重</w:t>
      </w:r>
      <w:r>
        <w:rPr>
          <w:spacing w:val="-3"/>
          <w:w w:val="100"/>
        </w:rPr>
        <w:t>原</w:t>
      </w:r>
      <w:r>
        <w:rPr>
          <w:w w:val="100"/>
        </w:rPr>
        <w:t>因，</w:t>
      </w:r>
      <w:r>
        <w:rPr>
          <w:spacing w:val="-3"/>
          <w:w w:val="100"/>
        </w:rPr>
        <w:t>可</w:t>
      </w:r>
      <w:r>
        <w:rPr>
          <w:w w:val="100"/>
        </w:rPr>
        <w:t>填列多</w:t>
      </w:r>
      <w:r>
        <w:rPr>
          <w:spacing w:val="-3"/>
          <w:w w:val="100"/>
        </w:rPr>
        <w:t>個</w:t>
      </w:r>
      <w:r>
        <w:rPr>
          <w:w w:val="100"/>
        </w:rPr>
        <w:t>代號）</w:t>
      </w:r>
    </w:p>
    <w:p>
      <w:pPr>
        <w:pStyle w:val="BodyText"/>
        <w:tabs>
          <w:tab w:pos="2294" w:val="left" w:leader="none"/>
          <w:tab w:pos="4114" w:val="left" w:leader="none"/>
          <w:tab w:pos="5934" w:val="left" w:leader="none"/>
          <w:tab w:pos="7755" w:val="left" w:leader="none"/>
        </w:tabs>
        <w:spacing w:line="363" w:lineRule="exact"/>
      </w:pPr>
      <w:r>
        <w:rPr/>
        <w:t>(1)無法適應</w:t>
        <w:tab/>
        <w:t>(2)技能不足</w:t>
        <w:tab/>
        <w:t>(3)態度不佳</w:t>
        <w:tab/>
        <w:t>(4)志趣不合</w:t>
        <w:tab/>
        <w:t>(5)薪資未符期待</w:t>
      </w:r>
    </w:p>
    <w:p>
      <w:pPr>
        <w:pStyle w:val="BodyText"/>
        <w:tabs>
          <w:tab w:pos="2294" w:val="left" w:leader="none"/>
          <w:tab w:pos="5792" w:val="left" w:leader="none"/>
        </w:tabs>
        <w:spacing w:line="363" w:lineRule="exact"/>
      </w:pPr>
      <w:r>
        <w:rPr/>
        <w:t>(6)家庭因素</w:t>
        <w:tab/>
        <w:t>(7)已無法再領取僱用獎助</w:t>
        <w:tab/>
        <w:t>(8)其他（請說明）</w:t>
      </w:r>
    </w:p>
    <w:p>
      <w:pPr>
        <w:spacing w:line="249" w:lineRule="auto" w:before="174"/>
        <w:ind w:left="1373" w:right="876" w:hanging="1261"/>
        <w:jc w:val="left"/>
        <w:rPr>
          <w:sz w:val="26"/>
        </w:rPr>
      </w:pPr>
      <w:r>
        <w:rPr>
          <w:w w:val="100"/>
          <w:sz w:val="28"/>
        </w:rPr>
        <w:t>【備</w:t>
      </w:r>
      <w:r>
        <w:rPr>
          <w:spacing w:val="-3"/>
          <w:w w:val="100"/>
          <w:sz w:val="28"/>
        </w:rPr>
        <w:t>註</w:t>
      </w:r>
      <w:r>
        <w:rPr>
          <w:spacing w:val="-140"/>
          <w:w w:val="100"/>
          <w:sz w:val="28"/>
        </w:rPr>
        <w:t>】</w:t>
      </w:r>
      <w:r>
        <w:rPr>
          <w:w w:val="100"/>
          <w:sz w:val="28"/>
        </w:rPr>
        <w:t>：</w:t>
      </w:r>
      <w:r>
        <w:rPr>
          <w:w w:val="99"/>
          <w:sz w:val="26"/>
        </w:rPr>
        <w:t>雇主於僱用該名</w:t>
      </w:r>
      <w:r>
        <w:rPr>
          <w:spacing w:val="2"/>
          <w:w w:val="99"/>
          <w:sz w:val="26"/>
        </w:rPr>
        <w:t>勞</w:t>
      </w:r>
      <w:r>
        <w:rPr>
          <w:w w:val="99"/>
          <w:sz w:val="26"/>
        </w:rPr>
        <w:t>工後</w:t>
      </w:r>
      <w:r>
        <w:rPr>
          <w:spacing w:val="2"/>
          <w:w w:val="99"/>
          <w:sz w:val="26"/>
        </w:rPr>
        <w:t>，</w:t>
      </w:r>
      <w:r>
        <w:rPr>
          <w:w w:val="99"/>
          <w:sz w:val="26"/>
        </w:rPr>
        <w:t>於</w:t>
      </w:r>
      <w:r>
        <w:rPr>
          <w:spacing w:val="2"/>
          <w:w w:val="99"/>
          <w:sz w:val="26"/>
        </w:rPr>
        <w:t>送</w:t>
      </w:r>
      <w:r>
        <w:rPr>
          <w:w w:val="99"/>
          <w:sz w:val="26"/>
        </w:rPr>
        <w:t>件申請</w:t>
      </w:r>
      <w:r>
        <w:rPr>
          <w:spacing w:val="2"/>
          <w:w w:val="99"/>
          <w:sz w:val="26"/>
        </w:rPr>
        <w:t>僱</w:t>
      </w:r>
      <w:r>
        <w:rPr>
          <w:w w:val="99"/>
          <w:sz w:val="26"/>
        </w:rPr>
        <w:t>用獎</w:t>
      </w:r>
      <w:r>
        <w:rPr>
          <w:spacing w:val="2"/>
          <w:w w:val="99"/>
          <w:sz w:val="26"/>
        </w:rPr>
        <w:t>助</w:t>
      </w:r>
      <w:r>
        <w:rPr>
          <w:w w:val="99"/>
          <w:sz w:val="26"/>
        </w:rPr>
        <w:t>時</w:t>
      </w:r>
      <w:r>
        <w:rPr>
          <w:spacing w:val="2"/>
          <w:w w:val="99"/>
          <w:sz w:val="26"/>
        </w:rPr>
        <w:t>同</w:t>
      </w:r>
      <w:r>
        <w:rPr>
          <w:w w:val="99"/>
          <w:sz w:val="26"/>
        </w:rPr>
        <w:t>時回報</w:t>
      </w:r>
      <w:r>
        <w:rPr>
          <w:spacing w:val="2"/>
          <w:w w:val="99"/>
          <w:sz w:val="26"/>
        </w:rPr>
        <w:t>留</w:t>
      </w:r>
      <w:r>
        <w:rPr>
          <w:w w:val="99"/>
          <w:sz w:val="26"/>
        </w:rPr>
        <w:t>用情</w:t>
      </w:r>
      <w:r>
        <w:rPr>
          <w:spacing w:val="2"/>
          <w:w w:val="99"/>
          <w:sz w:val="26"/>
        </w:rPr>
        <w:t>形</w:t>
      </w:r>
      <w:r>
        <w:rPr>
          <w:w w:val="99"/>
          <w:sz w:val="26"/>
        </w:rPr>
        <w:t>，</w:t>
      </w:r>
      <w:r>
        <w:rPr>
          <w:spacing w:val="2"/>
          <w:w w:val="99"/>
          <w:sz w:val="26"/>
        </w:rPr>
        <w:t>如</w:t>
      </w:r>
      <w:r>
        <w:rPr>
          <w:w w:val="99"/>
          <w:sz w:val="26"/>
        </w:rPr>
        <w:t>於領取獎助</w:t>
      </w:r>
      <w:r>
        <w:rPr>
          <w:spacing w:val="2"/>
          <w:w w:val="99"/>
          <w:sz w:val="26"/>
        </w:rPr>
        <w:t>已</w:t>
      </w:r>
      <w:r>
        <w:rPr>
          <w:w w:val="99"/>
          <w:sz w:val="26"/>
        </w:rPr>
        <w:t>滿12</w:t>
      </w:r>
      <w:r>
        <w:rPr>
          <w:spacing w:val="2"/>
          <w:w w:val="99"/>
          <w:sz w:val="26"/>
        </w:rPr>
        <w:t>個</w:t>
      </w:r>
      <w:r>
        <w:rPr>
          <w:w w:val="99"/>
          <w:sz w:val="26"/>
        </w:rPr>
        <w:t>月</w:t>
      </w:r>
      <w:r>
        <w:rPr>
          <w:spacing w:val="2"/>
          <w:w w:val="99"/>
          <w:sz w:val="26"/>
        </w:rPr>
        <w:t>後</w:t>
      </w:r>
      <w:r>
        <w:rPr>
          <w:w w:val="99"/>
          <w:sz w:val="26"/>
        </w:rPr>
        <w:t>仍持續</w:t>
      </w:r>
      <w:r>
        <w:rPr>
          <w:spacing w:val="2"/>
          <w:w w:val="99"/>
          <w:sz w:val="26"/>
        </w:rPr>
        <w:t>僱</w:t>
      </w:r>
      <w:r>
        <w:rPr>
          <w:w w:val="99"/>
          <w:sz w:val="26"/>
        </w:rPr>
        <w:t>用該</w:t>
      </w:r>
      <w:r>
        <w:rPr>
          <w:spacing w:val="2"/>
          <w:w w:val="99"/>
          <w:sz w:val="26"/>
        </w:rPr>
        <w:t>名</w:t>
      </w:r>
      <w:r>
        <w:rPr>
          <w:w w:val="99"/>
          <w:sz w:val="26"/>
        </w:rPr>
        <w:t>勞</w:t>
      </w:r>
      <w:r>
        <w:rPr>
          <w:spacing w:val="2"/>
          <w:w w:val="99"/>
          <w:sz w:val="26"/>
        </w:rPr>
        <w:t>工</w:t>
      </w:r>
      <w:r>
        <w:rPr>
          <w:w w:val="99"/>
          <w:sz w:val="26"/>
        </w:rPr>
        <w:t>，則於</w:t>
      </w:r>
      <w:r>
        <w:rPr>
          <w:spacing w:val="2"/>
          <w:w w:val="99"/>
          <w:sz w:val="26"/>
        </w:rPr>
        <w:t>僱</w:t>
      </w:r>
      <w:r>
        <w:rPr>
          <w:w w:val="99"/>
          <w:sz w:val="26"/>
        </w:rPr>
        <w:t>用</w:t>
      </w:r>
      <w:r>
        <w:rPr>
          <w:spacing w:val="2"/>
          <w:w w:val="99"/>
          <w:sz w:val="26"/>
        </w:rPr>
        <w:t>第</w:t>
      </w:r>
      <w:r>
        <w:rPr>
          <w:w w:val="99"/>
          <w:sz w:val="26"/>
        </w:rPr>
        <w:t>1</w:t>
      </w:r>
      <w:r>
        <w:rPr>
          <w:spacing w:val="2"/>
          <w:w w:val="99"/>
          <w:sz w:val="26"/>
        </w:rPr>
        <w:t>5</w:t>
      </w:r>
      <w:r>
        <w:rPr>
          <w:w w:val="99"/>
          <w:sz w:val="26"/>
        </w:rPr>
        <w:t>個</w:t>
      </w:r>
      <w:r>
        <w:rPr>
          <w:spacing w:val="2"/>
          <w:w w:val="99"/>
          <w:sz w:val="26"/>
        </w:rPr>
        <w:t>月</w:t>
      </w:r>
      <w:r>
        <w:rPr>
          <w:w w:val="99"/>
          <w:sz w:val="26"/>
        </w:rPr>
        <w:t>及僱用</w:t>
      </w:r>
      <w:r>
        <w:rPr>
          <w:spacing w:val="3"/>
          <w:w w:val="99"/>
          <w:sz w:val="26"/>
        </w:rPr>
        <w:t>第</w:t>
      </w:r>
      <w:r>
        <w:rPr>
          <w:w w:val="99"/>
          <w:sz w:val="26"/>
        </w:rPr>
        <w:t>18</w:t>
      </w:r>
    </w:p>
    <w:p>
      <w:pPr>
        <w:spacing w:before="9"/>
        <w:ind w:left="1373" w:right="0" w:firstLine="0"/>
        <w:jc w:val="left"/>
        <w:rPr>
          <w:sz w:val="26"/>
        </w:rPr>
      </w:pPr>
      <w:r>
        <w:rPr>
          <w:sz w:val="26"/>
        </w:rPr>
        <w:t>（滿）個月各再回報一次（或直至該名勞工離職後再回報最後一次）即可。</w:t>
      </w:r>
    </w:p>
    <w:sectPr>
      <w:type w:val="continuous"/>
      <w:pgSz w:w="11910" w:h="16840"/>
      <w:pgMar w:top="540" w:bottom="280" w:left="6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ind w:left="472"/>
    </w:pPr>
    <w:rPr>
      <w:rFonts w:ascii="標楷體" w:hAnsi="標楷體" w:eastAsia="標楷體" w:cs="標楷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"/>
      <w:ind w:left="26"/>
    </w:pPr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</dc:creator>
  <dc:title>雇主僱用失業勞工獎助申請書（適用就業保險法用）</dc:title>
  <dcterms:created xsi:type="dcterms:W3CDTF">2021-03-05T13:13:31Z</dcterms:created>
  <dcterms:modified xsi:type="dcterms:W3CDTF">2021-03-05T13:13:31Z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2021-03-05T00:00:00Z</vt:filetime>
  </property>
</Properties>
</file>