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FF89" w14:textId="1F54C1BD" w:rsidR="00F6046E" w:rsidRPr="00D624E9" w:rsidRDefault="00F6046E" w:rsidP="00F6046E">
      <w:pPr>
        <w:autoSpaceDE w:val="0"/>
        <w:snapToGrid w:val="0"/>
        <w:spacing w:before="99"/>
        <w:jc w:val="both"/>
        <w:rPr>
          <w:rFonts w:ascii="標楷體" w:eastAsia="標楷體" w:hAnsi="標楷體"/>
          <w:sz w:val="32"/>
          <w:szCs w:val="32"/>
        </w:rPr>
      </w:pPr>
      <w:r w:rsidRPr="00D624E9">
        <w:rPr>
          <w:rFonts w:ascii="標楷體" w:eastAsia="標楷體" w:hAnsi="標楷體"/>
          <w:sz w:val="28"/>
          <w:szCs w:val="28"/>
        </w:rPr>
        <w:t>附表</w:t>
      </w:r>
      <w:r w:rsidRPr="00D624E9">
        <w:rPr>
          <w:rFonts w:ascii="標楷體" w:eastAsia="標楷體" w:hAnsi="標楷體" w:hint="eastAsia"/>
          <w:sz w:val="28"/>
          <w:szCs w:val="28"/>
        </w:rPr>
        <w:t>三</w:t>
      </w:r>
      <w:r w:rsidRPr="00D624E9">
        <w:rPr>
          <w:rFonts w:ascii="標楷體" w:eastAsia="標楷體" w:hAnsi="標楷體"/>
          <w:sz w:val="28"/>
          <w:szCs w:val="28"/>
        </w:rPr>
        <w:t xml:space="preserve"> </w:t>
      </w:r>
      <w:r w:rsidRPr="00D624E9">
        <w:rPr>
          <w:rFonts w:ascii="標楷體" w:eastAsia="標楷體" w:hAnsi="標楷體" w:hint="eastAsia"/>
          <w:sz w:val="28"/>
          <w:szCs w:val="28"/>
        </w:rPr>
        <w:t xml:space="preserve"> </w:t>
      </w:r>
      <w:r w:rsidRPr="00D624E9">
        <w:rPr>
          <w:rFonts w:ascii="標楷體" w:eastAsia="標楷體" w:hAnsi="標楷體"/>
          <w:sz w:val="28"/>
          <w:szCs w:val="28"/>
        </w:rPr>
        <w:t xml:space="preserve">     </w:t>
      </w:r>
      <w:r w:rsidRPr="00D624E9">
        <w:rPr>
          <w:rFonts w:ascii="標楷體" w:eastAsia="標楷體" w:hAnsi="標楷體" w:hint="eastAsia"/>
          <w:sz w:val="32"/>
          <w:szCs w:val="32"/>
        </w:rPr>
        <w:t>桃園市政府母性健康守護聯盟-模範事業單位</w:t>
      </w:r>
      <w:r w:rsidRPr="00D624E9">
        <w:rPr>
          <w:rFonts w:ascii="標楷體" w:eastAsia="標楷體" w:hAnsi="標楷體"/>
          <w:sz w:val="32"/>
          <w:szCs w:val="32"/>
        </w:rPr>
        <w:t>自薦表</w:t>
      </w:r>
    </w:p>
    <w:tbl>
      <w:tblPr>
        <w:tblW w:w="104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617"/>
        <w:gridCol w:w="469"/>
        <w:gridCol w:w="1810"/>
        <w:gridCol w:w="119"/>
        <w:gridCol w:w="1370"/>
        <w:gridCol w:w="990"/>
        <w:gridCol w:w="1490"/>
        <w:gridCol w:w="627"/>
        <w:gridCol w:w="249"/>
        <w:gridCol w:w="1108"/>
        <w:gridCol w:w="1286"/>
      </w:tblGrid>
      <w:tr w:rsidR="00D624E9" w:rsidRPr="00D624E9" w14:paraId="1402C45A" w14:textId="77777777" w:rsidTr="00AF717E">
        <w:trPr>
          <w:cantSplit/>
          <w:trHeight w:val="595"/>
          <w:jc w:val="center"/>
        </w:trPr>
        <w:tc>
          <w:tcPr>
            <w:tcW w:w="10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FF339" w14:textId="13FC434F" w:rsidR="00F6046E" w:rsidRPr="00D624E9" w:rsidRDefault="000063C1" w:rsidP="00AF7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6046E" w:rsidRPr="00D624E9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F6046E" w:rsidRPr="00D624E9">
              <w:rPr>
                <w:rFonts w:ascii="標楷體" w:eastAsia="標楷體" w:hAnsi="標楷體" w:hint="eastAsia"/>
                <w:sz w:val="28"/>
                <w:szCs w:val="28"/>
              </w:rPr>
              <w:t xml:space="preserve"> 母 性 健 康 守 護 聯 盟 - 模 </w:t>
            </w:r>
            <w:proofErr w:type="gramStart"/>
            <w:r w:rsidR="00F6046E" w:rsidRPr="00D624E9">
              <w:rPr>
                <w:rFonts w:ascii="標楷體" w:eastAsia="標楷體" w:hAnsi="標楷體" w:hint="eastAsia"/>
                <w:sz w:val="28"/>
                <w:szCs w:val="28"/>
              </w:rPr>
              <w:t>範</w:t>
            </w:r>
            <w:proofErr w:type="gramEnd"/>
            <w:r w:rsidR="00F6046E" w:rsidRPr="00D624E9">
              <w:rPr>
                <w:rFonts w:ascii="標楷體" w:eastAsia="標楷體" w:hAnsi="標楷體" w:hint="eastAsia"/>
                <w:sz w:val="28"/>
                <w:szCs w:val="28"/>
              </w:rPr>
              <w:t xml:space="preserve"> 事 業 單 </w:t>
            </w:r>
            <w:r w:rsidR="00F6046E" w:rsidRPr="00D624E9">
              <w:rPr>
                <w:rFonts w:ascii="標楷體" w:eastAsia="標楷體" w:hAnsi="標楷體"/>
                <w:sz w:val="28"/>
                <w:szCs w:val="28"/>
              </w:rPr>
              <w:t>位</w:t>
            </w:r>
            <w:r w:rsidR="00F6046E" w:rsidRPr="00D624E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6046E" w:rsidRPr="00D624E9">
              <w:rPr>
                <w:rFonts w:ascii="標楷體" w:eastAsia="標楷體" w:hAnsi="標楷體"/>
                <w:sz w:val="28"/>
                <w:szCs w:val="28"/>
              </w:rPr>
              <w:t>自</w:t>
            </w:r>
            <w:r w:rsidR="00F6046E" w:rsidRPr="00D624E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6046E" w:rsidRPr="00D624E9">
              <w:rPr>
                <w:rFonts w:ascii="標楷體" w:eastAsia="標楷體" w:hAnsi="標楷體"/>
                <w:sz w:val="28"/>
                <w:szCs w:val="28"/>
              </w:rPr>
              <w:t>薦</w:t>
            </w:r>
            <w:r w:rsidR="00F6046E" w:rsidRPr="00D624E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6046E" w:rsidRPr="00D624E9">
              <w:rPr>
                <w:rFonts w:ascii="標楷體" w:eastAsia="標楷體" w:hAnsi="標楷體"/>
                <w:sz w:val="28"/>
                <w:szCs w:val="28"/>
              </w:rPr>
              <w:t>表</w:t>
            </w:r>
          </w:p>
        </w:tc>
      </w:tr>
      <w:tr w:rsidR="00D624E9" w:rsidRPr="00D624E9" w14:paraId="2871C663" w14:textId="77777777" w:rsidTr="00AF717E">
        <w:trPr>
          <w:cantSplit/>
          <w:trHeight w:val="436"/>
          <w:jc w:val="center"/>
        </w:trPr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360E0" w14:textId="77777777" w:rsidR="00F6046E" w:rsidRPr="00D624E9" w:rsidRDefault="00F6046E" w:rsidP="00AF717E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  <w:szCs w:val="22"/>
              </w:rPr>
            </w:pPr>
            <w:r w:rsidRPr="00D624E9">
              <w:rPr>
                <w:rFonts w:ascii="標楷體" w:eastAsia="標楷體" w:hAnsi="標楷體"/>
                <w:sz w:val="21"/>
                <w:szCs w:val="22"/>
              </w:rPr>
              <w:t>單位名稱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84359" w14:textId="77777777" w:rsidR="00F6046E" w:rsidRPr="00D624E9" w:rsidRDefault="00F6046E" w:rsidP="00AF717E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C7C3B" w14:textId="77777777" w:rsidR="00F6046E" w:rsidRPr="00D624E9" w:rsidRDefault="00F6046E" w:rsidP="00AF717E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  <w:szCs w:val="22"/>
              </w:rPr>
            </w:pPr>
            <w:r w:rsidRPr="00D624E9">
              <w:rPr>
                <w:rFonts w:ascii="標楷體" w:eastAsia="標楷體" w:hAnsi="標楷體"/>
                <w:sz w:val="21"/>
                <w:szCs w:val="22"/>
              </w:rPr>
              <w:t>地址</w:t>
            </w:r>
          </w:p>
        </w:tc>
        <w:tc>
          <w:tcPr>
            <w:tcW w:w="5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6C789" w14:textId="77777777" w:rsidR="00F6046E" w:rsidRPr="00D624E9" w:rsidRDefault="00F6046E" w:rsidP="00AF717E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  <w:szCs w:val="22"/>
              </w:rPr>
            </w:pPr>
          </w:p>
        </w:tc>
      </w:tr>
      <w:tr w:rsidR="00D624E9" w:rsidRPr="00D624E9" w14:paraId="61AC97E7" w14:textId="77777777" w:rsidTr="00AF717E">
        <w:trPr>
          <w:cantSplit/>
          <w:trHeight w:val="122"/>
          <w:jc w:val="center"/>
        </w:trPr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481EF" w14:textId="77777777" w:rsidR="00F6046E" w:rsidRPr="00D624E9" w:rsidRDefault="00F6046E" w:rsidP="00AF717E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  <w:szCs w:val="22"/>
              </w:rPr>
            </w:pPr>
            <w:r w:rsidRPr="00D624E9">
              <w:rPr>
                <w:rFonts w:ascii="標楷體" w:eastAsia="標楷體" w:hAnsi="標楷體"/>
                <w:sz w:val="21"/>
                <w:szCs w:val="22"/>
              </w:rPr>
              <w:t>負責人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9699F" w14:textId="77777777" w:rsidR="00F6046E" w:rsidRPr="00D624E9" w:rsidRDefault="00F6046E" w:rsidP="00AF717E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5AA4A" w14:textId="77777777" w:rsidR="00F6046E" w:rsidRPr="00D624E9" w:rsidRDefault="00F6046E" w:rsidP="00AF717E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  <w:szCs w:val="22"/>
              </w:rPr>
            </w:pPr>
            <w:r w:rsidRPr="00D624E9">
              <w:rPr>
                <w:rFonts w:ascii="標楷體" w:eastAsia="標楷體" w:hAnsi="標楷體"/>
                <w:sz w:val="21"/>
                <w:szCs w:val="22"/>
              </w:rPr>
              <w:t>事業單位分類號碼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2B532" w14:textId="77777777" w:rsidR="00F6046E" w:rsidRPr="00D624E9" w:rsidRDefault="00F6046E" w:rsidP="00AF717E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E109D" w14:textId="77777777" w:rsidR="00F6046E" w:rsidRPr="00D624E9" w:rsidRDefault="00F6046E" w:rsidP="00AF717E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  <w:szCs w:val="22"/>
              </w:rPr>
            </w:pPr>
            <w:r w:rsidRPr="00D624E9">
              <w:rPr>
                <w:rFonts w:ascii="標楷體" w:eastAsia="標楷體" w:hAnsi="標楷體"/>
                <w:sz w:val="21"/>
                <w:szCs w:val="22"/>
              </w:rPr>
              <w:t>電話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01B86" w14:textId="77777777" w:rsidR="00F6046E" w:rsidRPr="00D624E9" w:rsidRDefault="00F6046E" w:rsidP="00AF717E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  <w:szCs w:val="22"/>
              </w:rPr>
            </w:pPr>
          </w:p>
        </w:tc>
      </w:tr>
      <w:tr w:rsidR="00D624E9" w:rsidRPr="00D624E9" w14:paraId="53A88E8F" w14:textId="77777777" w:rsidTr="00AF717E">
        <w:trPr>
          <w:cantSplit/>
          <w:trHeight w:val="122"/>
          <w:jc w:val="center"/>
        </w:trPr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C69E9" w14:textId="77777777" w:rsidR="00F6046E" w:rsidRPr="00D624E9" w:rsidRDefault="00F6046E" w:rsidP="00AF717E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  <w:szCs w:val="22"/>
              </w:rPr>
            </w:pPr>
            <w:r w:rsidRPr="00D624E9">
              <w:rPr>
                <w:rFonts w:ascii="標楷體" w:eastAsia="標楷體" w:hAnsi="標楷體"/>
                <w:sz w:val="21"/>
                <w:szCs w:val="22"/>
              </w:rPr>
              <w:t>勞工人數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7E630" w14:textId="77777777" w:rsidR="00F6046E" w:rsidRPr="00D624E9" w:rsidRDefault="00F6046E" w:rsidP="00AF717E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69169" w14:textId="77777777" w:rsidR="00F6046E" w:rsidRPr="00D624E9" w:rsidRDefault="00F6046E" w:rsidP="00AF717E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  <w:szCs w:val="22"/>
              </w:rPr>
            </w:pPr>
            <w:r w:rsidRPr="00D624E9">
              <w:rPr>
                <w:rFonts w:ascii="標楷體" w:eastAsia="標楷體" w:hAnsi="標楷體"/>
                <w:sz w:val="21"/>
                <w:szCs w:val="22"/>
              </w:rPr>
              <w:t>保險證</w:t>
            </w:r>
          </w:p>
          <w:p w14:paraId="4A55380B" w14:textId="77777777" w:rsidR="00F6046E" w:rsidRPr="00D624E9" w:rsidRDefault="00F6046E" w:rsidP="00AF717E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  <w:szCs w:val="22"/>
              </w:rPr>
            </w:pPr>
            <w:r w:rsidRPr="00D624E9">
              <w:rPr>
                <w:rFonts w:ascii="標楷體" w:eastAsia="標楷體" w:hAnsi="標楷體"/>
                <w:sz w:val="21"/>
                <w:szCs w:val="22"/>
              </w:rPr>
              <w:t>字　號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3E21A" w14:textId="77777777" w:rsidR="00F6046E" w:rsidRPr="00D624E9" w:rsidRDefault="00F6046E" w:rsidP="00AF717E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5CCB3" w14:textId="77777777" w:rsidR="00F6046E" w:rsidRPr="00D624E9" w:rsidRDefault="00F6046E" w:rsidP="00AF717E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  <w:szCs w:val="22"/>
              </w:rPr>
            </w:pPr>
            <w:r w:rsidRPr="00D624E9">
              <w:rPr>
                <w:rFonts w:ascii="標楷體" w:eastAsia="標楷體" w:hAnsi="標楷體"/>
                <w:sz w:val="21"/>
                <w:szCs w:val="22"/>
              </w:rPr>
              <w:t>統一編號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AACEC" w14:textId="77777777" w:rsidR="00F6046E" w:rsidRPr="00D624E9" w:rsidRDefault="00F6046E" w:rsidP="00AF717E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  <w:szCs w:val="22"/>
              </w:rPr>
            </w:pPr>
          </w:p>
        </w:tc>
      </w:tr>
      <w:tr w:rsidR="00D624E9" w:rsidRPr="00D624E9" w14:paraId="42719574" w14:textId="77777777" w:rsidTr="00AF717E">
        <w:trPr>
          <w:cantSplit/>
          <w:trHeight w:val="122"/>
          <w:jc w:val="center"/>
        </w:trPr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1DFF7" w14:textId="77777777" w:rsidR="00F6046E" w:rsidRPr="00D624E9" w:rsidRDefault="00F6046E" w:rsidP="00AF717E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  <w:szCs w:val="22"/>
              </w:rPr>
            </w:pPr>
            <w:r w:rsidRPr="00D624E9">
              <w:rPr>
                <w:rFonts w:ascii="標楷體" w:eastAsia="標楷體" w:hAnsi="標楷體"/>
                <w:sz w:val="21"/>
                <w:szCs w:val="22"/>
              </w:rPr>
              <w:t>行業別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9BC4E" w14:textId="77777777" w:rsidR="00F6046E" w:rsidRPr="00D624E9" w:rsidRDefault="00F6046E" w:rsidP="00AF717E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9D14E" w14:textId="77777777" w:rsidR="00F6046E" w:rsidRPr="00D624E9" w:rsidRDefault="00F6046E" w:rsidP="00AF717E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  <w:szCs w:val="22"/>
              </w:rPr>
            </w:pPr>
            <w:r w:rsidRPr="00D624E9">
              <w:rPr>
                <w:rFonts w:ascii="標楷體" w:eastAsia="標楷體" w:hAnsi="標楷體" w:hint="eastAsia"/>
                <w:sz w:val="21"/>
                <w:szCs w:val="22"/>
              </w:rPr>
              <w:t>勞工健康服務護理人員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F766E" w14:textId="77777777" w:rsidR="00F6046E" w:rsidRPr="00D624E9" w:rsidRDefault="00F6046E" w:rsidP="00AF717E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FF0C50" w14:textId="77777777" w:rsidR="00F6046E" w:rsidRPr="00D624E9" w:rsidRDefault="00F6046E" w:rsidP="00AF717E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  <w:szCs w:val="22"/>
              </w:rPr>
            </w:pPr>
            <w:r w:rsidRPr="00D624E9">
              <w:rPr>
                <w:rFonts w:ascii="標楷體" w:eastAsia="標楷體" w:hAnsi="標楷體" w:hint="eastAsia"/>
                <w:sz w:val="21"/>
                <w:szCs w:val="22"/>
              </w:rPr>
              <w:t>電子信箱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88354C" w14:textId="77777777" w:rsidR="00F6046E" w:rsidRPr="00D624E9" w:rsidRDefault="00F6046E" w:rsidP="00AF717E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  <w:szCs w:val="22"/>
              </w:rPr>
            </w:pPr>
          </w:p>
        </w:tc>
      </w:tr>
      <w:tr w:rsidR="00D624E9" w:rsidRPr="00D624E9" w14:paraId="147EE6AF" w14:textId="77777777" w:rsidTr="00AF717E">
        <w:trPr>
          <w:cantSplit/>
          <w:trHeight w:val="659"/>
          <w:jc w:val="center"/>
        </w:trPr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F4BC0" w14:textId="77777777" w:rsidR="00F6046E" w:rsidRPr="00D624E9" w:rsidRDefault="00F6046E" w:rsidP="00AF717E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24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24"/>
              </w:rPr>
              <w:t>指標</w:t>
            </w:r>
            <w:r w:rsidRPr="00D624E9">
              <w:rPr>
                <w:rFonts w:ascii="標楷體" w:eastAsia="標楷體" w:hAnsi="標楷體"/>
                <w:sz w:val="18"/>
                <w:szCs w:val="24"/>
              </w:rPr>
              <w:t>項目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9B89A" w14:textId="77777777" w:rsidR="00F6046E" w:rsidRPr="00D624E9" w:rsidRDefault="00F6046E" w:rsidP="00AF717E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24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24"/>
              </w:rPr>
              <w:t>內容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E7BBA18" w14:textId="77777777" w:rsidR="00F6046E" w:rsidRPr="00D624E9" w:rsidRDefault="00F6046E" w:rsidP="00AF717E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24"/>
              </w:rPr>
            </w:pPr>
            <w:r w:rsidRPr="00D624E9">
              <w:rPr>
                <w:rFonts w:ascii="標楷體" w:eastAsia="標楷體" w:hAnsi="標楷體"/>
                <w:sz w:val="18"/>
                <w:szCs w:val="24"/>
              </w:rPr>
              <w:t>給分標準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F15DE" w14:textId="77777777" w:rsidR="00F6046E" w:rsidRPr="00D624E9" w:rsidRDefault="00F6046E" w:rsidP="00AF717E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24"/>
              </w:rPr>
            </w:pPr>
            <w:r w:rsidRPr="00D624E9">
              <w:rPr>
                <w:rFonts w:ascii="標楷體" w:eastAsia="標楷體" w:hAnsi="標楷體"/>
                <w:sz w:val="18"/>
                <w:szCs w:val="24"/>
              </w:rPr>
              <w:t>自薦單位自評意見</w:t>
            </w:r>
          </w:p>
          <w:p w14:paraId="3116B5BF" w14:textId="77777777" w:rsidR="00F6046E" w:rsidRPr="00D624E9" w:rsidRDefault="00F6046E" w:rsidP="00AF717E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24"/>
              </w:rPr>
            </w:pPr>
            <w:r w:rsidRPr="00D624E9">
              <w:rPr>
                <w:rFonts w:ascii="標楷體" w:eastAsia="標楷體" w:hAnsi="標楷體"/>
                <w:sz w:val="18"/>
                <w:szCs w:val="24"/>
              </w:rPr>
              <w:t>(依實際情形</w:t>
            </w:r>
            <w:r w:rsidRPr="00D624E9">
              <w:rPr>
                <w:rFonts w:ascii="標楷體" w:eastAsia="標楷體" w:hAnsi="標楷體" w:hint="eastAsia"/>
                <w:sz w:val="18"/>
                <w:szCs w:val="24"/>
              </w:rPr>
              <w:t>填入分數</w:t>
            </w:r>
            <w:r w:rsidRPr="00D624E9">
              <w:rPr>
                <w:rFonts w:ascii="標楷體" w:eastAsia="標楷體" w:hAnsi="標楷體"/>
                <w:sz w:val="18"/>
                <w:szCs w:val="24"/>
              </w:rPr>
              <w:t>)</w:t>
            </w: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740E5" w14:textId="77777777" w:rsidR="00F6046E" w:rsidRPr="00D624E9" w:rsidRDefault="00F6046E" w:rsidP="00AF717E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24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24"/>
              </w:rPr>
              <w:t>委員</w:t>
            </w:r>
            <w:r w:rsidRPr="00D624E9">
              <w:rPr>
                <w:rFonts w:ascii="標楷體" w:eastAsia="標楷體" w:hAnsi="標楷體"/>
                <w:sz w:val="18"/>
                <w:szCs w:val="24"/>
              </w:rPr>
              <w:t>評分</w:t>
            </w:r>
          </w:p>
          <w:p w14:paraId="7B91693B" w14:textId="77777777" w:rsidR="00F6046E" w:rsidRPr="00D624E9" w:rsidRDefault="00F6046E" w:rsidP="00AF717E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24"/>
              </w:rPr>
            </w:pPr>
            <w:r w:rsidRPr="00D624E9">
              <w:rPr>
                <w:rFonts w:ascii="標楷體" w:eastAsia="標楷體" w:hAnsi="標楷體"/>
                <w:sz w:val="16"/>
                <w:szCs w:val="24"/>
              </w:rPr>
              <w:t>（含現場評鑑）</w:t>
            </w:r>
          </w:p>
        </w:tc>
      </w:tr>
      <w:tr w:rsidR="00D624E9" w:rsidRPr="00D624E9" w14:paraId="3209C99E" w14:textId="77777777" w:rsidTr="00AF717E">
        <w:trPr>
          <w:cantSplit/>
          <w:trHeight w:val="481"/>
          <w:jc w:val="center"/>
        </w:trPr>
        <w:tc>
          <w:tcPr>
            <w:tcW w:w="1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490ED" w14:textId="77777777" w:rsidR="00F6046E" w:rsidRPr="00D624E9" w:rsidRDefault="00F6046E" w:rsidP="00AF717E">
            <w:pPr>
              <w:spacing w:line="280" w:lineRule="exact"/>
              <w:ind w:left="160" w:hanging="160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保護計畫訂定情形</w:t>
            </w:r>
          </w:p>
          <w:p w14:paraId="2418CDA2" w14:textId="77777777" w:rsidR="00F6046E" w:rsidRPr="00D624E9" w:rsidRDefault="00F6046E" w:rsidP="00AF717E">
            <w:pPr>
              <w:spacing w:line="280" w:lineRule="exact"/>
              <w:ind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/>
                <w:sz w:val="18"/>
                <w:szCs w:val="18"/>
              </w:rPr>
              <w:t>(10分)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958B27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檢視事業單位是否訂定母性健康保護計畫，訂定處理機制、程序、追蹤等。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084611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依法規訂定保護計畫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。(5分)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74A70E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39BCB9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624E9" w:rsidRPr="00D624E9" w14:paraId="0410E43F" w14:textId="77777777" w:rsidTr="00AF717E">
        <w:trPr>
          <w:cantSplit/>
          <w:trHeight w:val="463"/>
          <w:jc w:val="center"/>
        </w:trPr>
        <w:tc>
          <w:tcPr>
            <w:tcW w:w="14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888605" w14:textId="77777777" w:rsidR="00F6046E" w:rsidRPr="00D624E9" w:rsidRDefault="00F6046E" w:rsidP="00AF717E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8A3C91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25CD8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依法規訂定保護計畫並有相關執行紀錄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。(8分)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F09FF7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583DF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624E9" w:rsidRPr="00D624E9" w14:paraId="10E22A35" w14:textId="77777777" w:rsidTr="00AF717E">
        <w:trPr>
          <w:cantSplit/>
          <w:trHeight w:val="122"/>
          <w:jc w:val="center"/>
        </w:trPr>
        <w:tc>
          <w:tcPr>
            <w:tcW w:w="14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0FD63" w14:textId="77777777" w:rsidR="00F6046E" w:rsidRPr="00D624E9" w:rsidRDefault="00F6046E" w:rsidP="00AF717E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D570CC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54ED91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依法規訂定保護計畫並有執行紀錄，且有具體效益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。(10分)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ABB00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54F259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624E9" w:rsidRPr="00D624E9" w14:paraId="5EBF34B6" w14:textId="77777777" w:rsidTr="00AF717E">
        <w:trPr>
          <w:cantSplit/>
          <w:trHeight w:val="390"/>
          <w:jc w:val="center"/>
        </w:trPr>
        <w:tc>
          <w:tcPr>
            <w:tcW w:w="1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7A000E" w14:textId="77777777" w:rsidR="00F6046E" w:rsidRPr="00D624E9" w:rsidRDefault="00F6046E" w:rsidP="00AF717E">
            <w:pPr>
              <w:spacing w:line="280" w:lineRule="exact"/>
              <w:ind w:left="160" w:hanging="160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危害評估與預防</w:t>
            </w:r>
          </w:p>
          <w:p w14:paraId="1660F9E5" w14:textId="77777777" w:rsidR="00F6046E" w:rsidRPr="00D624E9" w:rsidRDefault="00F6046E" w:rsidP="00AF717E">
            <w:pPr>
              <w:spacing w:line="280" w:lineRule="exact"/>
              <w:ind w:leftChars="50" w:left="120" w:firstLineChars="50" w:firstLine="90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0分)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F93BF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檢視事業單位是否辦理工作場所環境及作業危害之評估，並依評估結果辦理環境改善與危害之預防及管理。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B3B9C9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依法執行危害評估。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(5分)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B4517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C63A80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624E9" w:rsidRPr="00D624E9" w14:paraId="719E811C" w14:textId="77777777" w:rsidTr="00AF717E">
        <w:trPr>
          <w:cantSplit/>
          <w:trHeight w:val="428"/>
          <w:jc w:val="center"/>
        </w:trPr>
        <w:tc>
          <w:tcPr>
            <w:tcW w:w="14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561FC1" w14:textId="77777777" w:rsidR="00F6046E" w:rsidRPr="00D624E9" w:rsidRDefault="00F6046E" w:rsidP="00AF717E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0D0FB2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FFEAC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依法執行危害評估，依結果辦理改善及預防，並有相關執行紀錄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。(8分)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9F29D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D3A9D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624E9" w:rsidRPr="00D624E9" w14:paraId="586FF7BE" w14:textId="77777777" w:rsidTr="00AF717E">
        <w:trPr>
          <w:cantSplit/>
          <w:trHeight w:val="620"/>
          <w:jc w:val="center"/>
        </w:trPr>
        <w:tc>
          <w:tcPr>
            <w:tcW w:w="14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CBF48C" w14:textId="77777777" w:rsidR="00F6046E" w:rsidRPr="00D624E9" w:rsidRDefault="00F6046E" w:rsidP="00AF717E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7195EB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14A43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依法執行危害評估，依結果辦理改善、預防，並有相關執行紀錄，且有具體效益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。(10分)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DAC9C6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7B9E2D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624E9" w:rsidRPr="00D624E9" w14:paraId="41E5605D" w14:textId="77777777" w:rsidTr="00AF717E">
        <w:trPr>
          <w:cantSplit/>
          <w:trHeight w:val="385"/>
          <w:jc w:val="center"/>
        </w:trPr>
        <w:tc>
          <w:tcPr>
            <w:tcW w:w="1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0143B" w14:textId="77777777" w:rsidR="00F6046E" w:rsidRPr="00D624E9" w:rsidRDefault="00F6046E" w:rsidP="00AF717E">
            <w:pPr>
              <w:spacing w:line="280" w:lineRule="exact"/>
              <w:ind w:left="160" w:hanging="160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分級管理之完整性</w:t>
            </w:r>
          </w:p>
          <w:p w14:paraId="7E94FDF6" w14:textId="77777777" w:rsidR="00F6046E" w:rsidRPr="00D624E9" w:rsidRDefault="00F6046E" w:rsidP="00AF717E">
            <w:pPr>
              <w:spacing w:line="280" w:lineRule="exact"/>
              <w:ind w:leftChars="50" w:left="120" w:firstLineChars="50" w:firstLine="90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/>
                <w:sz w:val="18"/>
                <w:szCs w:val="18"/>
              </w:rPr>
              <w:t>(10分)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DFC11A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檢視事業單辨識與評估工作場所環境及作業之危害，辦理分級管理之完整性。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FFCA4E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依法執行分級管理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。(5分)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00CD3B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CE216F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624E9" w:rsidRPr="00D624E9" w14:paraId="54AB8A39" w14:textId="77777777" w:rsidTr="00AF717E">
        <w:trPr>
          <w:cantSplit/>
          <w:trHeight w:val="585"/>
          <w:jc w:val="center"/>
        </w:trPr>
        <w:tc>
          <w:tcPr>
            <w:tcW w:w="14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AE9CBD" w14:textId="77777777" w:rsidR="00F6046E" w:rsidRPr="00D624E9" w:rsidRDefault="00F6046E" w:rsidP="00AF717E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BFC70B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43B64D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依法執行分級管理並有相關執行紀錄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。(8分)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B5A8D9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B76DB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624E9" w:rsidRPr="00D624E9" w14:paraId="441894FB" w14:textId="77777777" w:rsidTr="00AF717E">
        <w:trPr>
          <w:cantSplit/>
          <w:trHeight w:val="761"/>
          <w:jc w:val="center"/>
        </w:trPr>
        <w:tc>
          <w:tcPr>
            <w:tcW w:w="14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E27E4E" w14:textId="77777777" w:rsidR="00F6046E" w:rsidRPr="00D624E9" w:rsidRDefault="00F6046E" w:rsidP="00AF717E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448C2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380CD3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依法執行分級管理並有相關執行紀錄，且有具體效益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。(10分)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0C607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C9F068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624E9" w:rsidRPr="00D624E9" w14:paraId="72173F2B" w14:textId="77777777" w:rsidTr="00AF717E">
        <w:trPr>
          <w:cantSplit/>
          <w:trHeight w:val="923"/>
          <w:jc w:val="center"/>
        </w:trPr>
        <w:tc>
          <w:tcPr>
            <w:tcW w:w="1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183ACB" w14:textId="77777777" w:rsidR="00F6046E" w:rsidRPr="00D624E9" w:rsidRDefault="00F6046E" w:rsidP="00AF717E">
            <w:pPr>
              <w:spacing w:line="280" w:lineRule="exact"/>
              <w:ind w:left="180" w:hanging="180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健康指導</w:t>
            </w:r>
          </w:p>
          <w:p w14:paraId="0294873E" w14:textId="77777777" w:rsidR="00F6046E" w:rsidRPr="00D624E9" w:rsidRDefault="00F6046E" w:rsidP="00AF717E">
            <w:pPr>
              <w:spacing w:line="280" w:lineRule="exact"/>
              <w:ind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/>
                <w:sz w:val="18"/>
                <w:szCs w:val="18"/>
              </w:rPr>
              <w:t>(1</w:t>
            </w: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分)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514FE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檢視事業單位針對母性保護期間之勞工，使從事勞工健康服務人員與其面談，提供健康指導及管理。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D301FC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訂有針對母性保護期間之勞工，使從事勞工健康服務人員與其面談，提供健康指導及管理之規定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。(</w:t>
            </w: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分)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FE363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C30157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624E9" w:rsidRPr="00D624E9" w14:paraId="012BD626" w14:textId="77777777" w:rsidTr="00AF717E">
        <w:trPr>
          <w:cantSplit/>
          <w:trHeight w:val="122"/>
          <w:jc w:val="center"/>
        </w:trPr>
        <w:tc>
          <w:tcPr>
            <w:tcW w:w="14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DF494A" w14:textId="77777777" w:rsidR="00F6046E" w:rsidRPr="00D624E9" w:rsidRDefault="00F6046E" w:rsidP="00AF717E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0B4852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E21A40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訂有針對母性保護期間之勞工，使從事勞工健康服務人員與其面談，提供健康指導及管理之規定，並有相關執行紀錄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。(</w:t>
            </w: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分)。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15F1E4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ED719A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624E9" w:rsidRPr="00D624E9" w14:paraId="1AEDE179" w14:textId="77777777" w:rsidTr="00AF717E">
        <w:trPr>
          <w:cantSplit/>
          <w:trHeight w:val="122"/>
          <w:jc w:val="center"/>
        </w:trPr>
        <w:tc>
          <w:tcPr>
            <w:tcW w:w="14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C321EF" w14:textId="77777777" w:rsidR="00F6046E" w:rsidRPr="00D624E9" w:rsidRDefault="00F6046E" w:rsidP="00AF717E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F99529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DC01E1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訂有針對母性保護期間之勞工，使從事勞工健康服務人員與其面談，提供健康指導及管理之規定，並有相關執行紀錄，且有具體效益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。(1</w:t>
            </w: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分)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0C482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BF6E0F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624E9" w:rsidRPr="00D624E9" w14:paraId="421A810E" w14:textId="77777777" w:rsidTr="00AF717E">
        <w:trPr>
          <w:cantSplit/>
          <w:trHeight w:val="1018"/>
          <w:jc w:val="center"/>
        </w:trPr>
        <w:tc>
          <w:tcPr>
            <w:tcW w:w="1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EF9AA3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工作調整</w:t>
            </w:r>
          </w:p>
          <w:p w14:paraId="2D0C3FD6" w14:textId="77777777" w:rsidR="00F6046E" w:rsidRPr="00D624E9" w:rsidRDefault="00F6046E" w:rsidP="00AF717E">
            <w:pPr>
              <w:spacing w:line="280" w:lineRule="exact"/>
              <w:ind w:leftChars="50" w:left="120" w:firstLineChars="50" w:firstLine="90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/>
                <w:sz w:val="18"/>
                <w:szCs w:val="18"/>
              </w:rPr>
              <w:t>(10分)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F9C40E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檢視事業單位是否針對母性保護期間之勞工，尊重勞工意願採取變更工作條件、調整工時、調換工作等措施。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E31DF9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訂有母性保護期間之勞工，尊重勞工意願採取變更工作條件、調整工時、調換工作等措施之規定。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(5分)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01A32F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DE3817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624E9" w:rsidRPr="00D624E9" w14:paraId="6ECBA8C3" w14:textId="77777777" w:rsidTr="00AF717E">
        <w:trPr>
          <w:cantSplit/>
          <w:trHeight w:val="122"/>
          <w:jc w:val="center"/>
        </w:trPr>
        <w:tc>
          <w:tcPr>
            <w:tcW w:w="14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D5C07E" w14:textId="77777777" w:rsidR="00F6046E" w:rsidRPr="00D624E9" w:rsidRDefault="00F6046E" w:rsidP="00AF717E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466369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0917B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訂有母性保護期間之勞工，尊重勞工意願採取變更工作條件、調整工時、調換工作等措施之規定，並有相關執行紀錄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。(8分)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B9E975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3E1C2C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624E9" w:rsidRPr="00D624E9" w14:paraId="1EF52C0E" w14:textId="77777777" w:rsidTr="00AF717E">
        <w:trPr>
          <w:cantSplit/>
          <w:trHeight w:val="122"/>
          <w:jc w:val="center"/>
        </w:trPr>
        <w:tc>
          <w:tcPr>
            <w:tcW w:w="14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162672" w14:textId="77777777" w:rsidR="00F6046E" w:rsidRPr="00D624E9" w:rsidRDefault="00F6046E" w:rsidP="00AF717E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CDA294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2E653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訂有母性保護期間之勞工，尊重勞工意願採取變更工作條件、調整工時、調換工作等措施之規定，並有相關執行紀錄，且有具體效益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。(10分)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AE0FC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85ED81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624E9" w:rsidRPr="00D624E9" w14:paraId="11975A8D" w14:textId="77777777" w:rsidTr="00AF717E">
        <w:trPr>
          <w:cantSplit/>
          <w:trHeight w:val="675"/>
          <w:jc w:val="center"/>
        </w:trPr>
        <w:tc>
          <w:tcPr>
            <w:tcW w:w="1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A7E5C9" w14:textId="77777777" w:rsidR="00F6046E" w:rsidRPr="00D624E9" w:rsidRDefault="00F6046E" w:rsidP="00AF717E">
            <w:pPr>
              <w:spacing w:line="280" w:lineRule="exact"/>
              <w:ind w:left="160" w:hanging="160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/>
                <w:sz w:val="18"/>
                <w:szCs w:val="18"/>
              </w:rPr>
              <w:lastRenderedPageBreak/>
              <w:t>6.</w:t>
            </w: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營造友善環境</w:t>
            </w:r>
          </w:p>
          <w:p w14:paraId="4A271B8C" w14:textId="77777777" w:rsidR="00F6046E" w:rsidRPr="00D624E9" w:rsidRDefault="00F6046E" w:rsidP="00AF717E">
            <w:pPr>
              <w:spacing w:line="280" w:lineRule="exact"/>
              <w:ind w:left="160" w:hanging="160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(1</w:t>
            </w: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分)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58A74B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檢視事業單位是否營造友善母性員工之環境(如孕婦專用車位、</w:t>
            </w:r>
            <w:proofErr w:type="gramStart"/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哺集乳室</w:t>
            </w:r>
            <w:proofErr w:type="gramEnd"/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等)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16D57E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設有友善母性員工之設施或友善工作環境措施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。(</w:t>
            </w: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分)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09162B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A44FD4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624E9" w:rsidRPr="00D624E9" w14:paraId="299658C1" w14:textId="77777777" w:rsidTr="00AF717E">
        <w:trPr>
          <w:cantSplit/>
          <w:trHeight w:val="711"/>
          <w:jc w:val="center"/>
        </w:trPr>
        <w:tc>
          <w:tcPr>
            <w:tcW w:w="14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79813A" w14:textId="77777777" w:rsidR="00F6046E" w:rsidRPr="00D624E9" w:rsidRDefault="00F6046E" w:rsidP="00AF717E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5F7C24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A447A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設有友善母性員工之設施或友善工作環境措施，並有相關執行紀錄。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分)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91B62B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064BCA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624E9" w:rsidRPr="00D624E9" w14:paraId="1D092A94" w14:textId="77777777" w:rsidTr="00AF717E">
        <w:trPr>
          <w:cantSplit/>
          <w:trHeight w:val="122"/>
          <w:jc w:val="center"/>
        </w:trPr>
        <w:tc>
          <w:tcPr>
            <w:tcW w:w="14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D7ABD3" w14:textId="77777777" w:rsidR="00F6046E" w:rsidRPr="00D624E9" w:rsidRDefault="00F6046E" w:rsidP="00AF717E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E76A9B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F1BBEA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設有友善母性員工之設施或友善工作環境措施，並有相關執行紀錄，且有具體效益。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(1</w:t>
            </w: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分)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C2C05E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5AD77A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624E9" w:rsidRPr="00D624E9" w14:paraId="399E2AF2" w14:textId="77777777" w:rsidTr="00AF717E">
        <w:trPr>
          <w:cantSplit/>
          <w:trHeight w:val="293"/>
          <w:jc w:val="center"/>
        </w:trPr>
        <w:tc>
          <w:tcPr>
            <w:tcW w:w="1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33FA5" w14:textId="77777777" w:rsidR="00F6046E" w:rsidRPr="00D624E9" w:rsidRDefault="00F6046E" w:rsidP="00AF717E">
            <w:pPr>
              <w:spacing w:line="280" w:lineRule="exact"/>
              <w:ind w:left="180" w:hanging="180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/>
                <w:sz w:val="18"/>
                <w:szCs w:val="18"/>
              </w:rPr>
              <w:t>7.</w:t>
            </w: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福利措施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。  (1</w:t>
            </w: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分)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D422F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檢視事業單位是否提供母性員工相關福利(如生育補助、育兒津貼、托育服務等)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0C31D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訂有提供母性員工相關福利之規定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。(</w:t>
            </w: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分)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A18A9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A0DF2A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624E9" w:rsidRPr="00D624E9" w14:paraId="52EAC88E" w14:textId="77777777" w:rsidTr="00AF717E">
        <w:trPr>
          <w:cantSplit/>
          <w:trHeight w:val="592"/>
          <w:jc w:val="center"/>
        </w:trPr>
        <w:tc>
          <w:tcPr>
            <w:tcW w:w="14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E253D8" w14:textId="77777777" w:rsidR="00F6046E" w:rsidRPr="00D624E9" w:rsidRDefault="00F6046E" w:rsidP="00AF717E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7355A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8673CB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訂有提供母性員工相關福利之規定，並有相關執行紀錄。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分)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151222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655E98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624E9" w:rsidRPr="00D624E9" w14:paraId="02E6ABCE" w14:textId="77777777" w:rsidTr="00AF717E">
        <w:trPr>
          <w:cantSplit/>
          <w:trHeight w:val="122"/>
          <w:jc w:val="center"/>
        </w:trPr>
        <w:tc>
          <w:tcPr>
            <w:tcW w:w="14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CD98A" w14:textId="77777777" w:rsidR="00F6046E" w:rsidRPr="00D624E9" w:rsidRDefault="00F6046E" w:rsidP="00AF717E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23077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A1AF2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訂有提供母性員工相關福利之規定，並有相關執行紀錄，且有具體效益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(1</w:t>
            </w: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分)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08AE54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147C05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624E9" w:rsidRPr="00D624E9" w14:paraId="7DE24629" w14:textId="77777777" w:rsidTr="00AF717E">
        <w:trPr>
          <w:cantSplit/>
          <w:trHeight w:val="122"/>
          <w:jc w:val="center"/>
        </w:trPr>
        <w:tc>
          <w:tcPr>
            <w:tcW w:w="1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59A519" w14:textId="77777777" w:rsidR="00F6046E" w:rsidRPr="00D624E9" w:rsidRDefault="00F6046E" w:rsidP="00AF717E">
            <w:pPr>
              <w:spacing w:line="280" w:lineRule="exact"/>
              <w:ind w:left="160" w:hanging="160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其他有關推動職業安全衛生項目</w:t>
            </w:r>
          </w:p>
          <w:p w14:paraId="181F90D2" w14:textId="77777777" w:rsidR="00F6046E" w:rsidRPr="00D624E9" w:rsidRDefault="00F6046E" w:rsidP="00AF717E">
            <w:pPr>
              <w:spacing w:line="280" w:lineRule="exact"/>
              <w:ind w:left="160" w:hanging="160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(1</w:t>
            </w: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分)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037F84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優於法規或創新作為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3F9969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訂有優於法規或創新作為。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分)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ED1C4D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637091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624E9" w:rsidRPr="00D624E9" w14:paraId="2E3FE3BE" w14:textId="77777777" w:rsidTr="00AF717E">
        <w:trPr>
          <w:cantSplit/>
          <w:trHeight w:val="122"/>
          <w:jc w:val="center"/>
        </w:trPr>
        <w:tc>
          <w:tcPr>
            <w:tcW w:w="14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A8AC7" w14:textId="77777777" w:rsidR="00F6046E" w:rsidRPr="00D624E9" w:rsidRDefault="00F6046E" w:rsidP="00AF717E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9AE61B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7A96B8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訂有優於法規或創新作為，並有相關執行紀錄。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分)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4BC74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EE7D0B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624E9" w:rsidRPr="00D624E9" w14:paraId="6AE99ACA" w14:textId="77777777" w:rsidTr="00AF717E">
        <w:trPr>
          <w:cantSplit/>
          <w:trHeight w:val="122"/>
          <w:jc w:val="center"/>
        </w:trPr>
        <w:tc>
          <w:tcPr>
            <w:tcW w:w="14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0B435" w14:textId="77777777" w:rsidR="00F6046E" w:rsidRPr="00D624E9" w:rsidRDefault="00F6046E" w:rsidP="00AF717E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DE3A54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70A9FE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訂有優於法規或創新作為，並有相關執行紀錄，且有具體效益。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(1</w:t>
            </w: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分)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64A51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CDE57B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624E9" w:rsidRPr="00D624E9" w14:paraId="4D1DB106" w14:textId="77777777" w:rsidTr="00AF717E">
        <w:trPr>
          <w:cantSplit/>
          <w:trHeight w:val="265"/>
          <w:jc w:val="center"/>
        </w:trPr>
        <w:tc>
          <w:tcPr>
            <w:tcW w:w="7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E42202" w14:textId="77777777" w:rsidR="00F6046E" w:rsidRPr="00D624E9" w:rsidRDefault="00F6046E" w:rsidP="00AF717E">
            <w:pPr>
              <w:spacing w:line="280" w:lineRule="exact"/>
              <w:ind w:left="397" w:hanging="39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624E9">
              <w:rPr>
                <w:rFonts w:ascii="標楷體" w:eastAsia="標楷體" w:hAnsi="標楷體"/>
                <w:sz w:val="18"/>
                <w:szCs w:val="18"/>
              </w:rPr>
              <w:t>總 計 實 得 分 數 (一至</w:t>
            </w:r>
            <w:r w:rsidRPr="00D624E9">
              <w:rPr>
                <w:rFonts w:ascii="標楷體" w:eastAsia="標楷體" w:hAnsi="標楷體" w:hint="eastAsia"/>
                <w:sz w:val="18"/>
                <w:szCs w:val="18"/>
              </w:rPr>
              <w:t>八</w:t>
            </w:r>
            <w:r w:rsidRPr="00D624E9">
              <w:rPr>
                <w:rFonts w:ascii="標楷體" w:eastAsia="標楷體" w:hAnsi="標楷體"/>
                <w:sz w:val="18"/>
                <w:szCs w:val="18"/>
              </w:rPr>
              <w:t>項之總和)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F96C7C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C3AF01" w14:textId="77777777" w:rsidR="00F6046E" w:rsidRPr="00D624E9" w:rsidRDefault="00F6046E" w:rsidP="00AF717E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624E9" w:rsidRPr="00D624E9" w14:paraId="7E2D30EB" w14:textId="77777777" w:rsidTr="00AF717E">
        <w:trPr>
          <w:cantSplit/>
          <w:trHeight w:val="1572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D102B" w14:textId="77777777" w:rsidR="00F6046E" w:rsidRPr="00D624E9" w:rsidRDefault="00F6046E" w:rsidP="00AF717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01020510" w14:textId="77777777" w:rsidR="00F6046E" w:rsidRPr="00D624E9" w:rsidRDefault="00F6046E" w:rsidP="00AF717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624E9">
              <w:rPr>
                <w:rFonts w:ascii="標楷體" w:eastAsia="標楷體" w:hAnsi="標楷體"/>
                <w:szCs w:val="24"/>
              </w:rPr>
              <w:t>企</w:t>
            </w:r>
          </w:p>
          <w:p w14:paraId="4588D635" w14:textId="77777777" w:rsidR="00F6046E" w:rsidRPr="00D624E9" w:rsidRDefault="00F6046E" w:rsidP="00AF717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624E9">
              <w:rPr>
                <w:rFonts w:ascii="標楷體" w:eastAsia="標楷體" w:hAnsi="標楷體"/>
                <w:szCs w:val="24"/>
              </w:rPr>
              <w:t>業</w:t>
            </w:r>
          </w:p>
          <w:p w14:paraId="2D8E8D37" w14:textId="77777777" w:rsidR="00F6046E" w:rsidRPr="00D624E9" w:rsidRDefault="00F6046E" w:rsidP="00AF717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624E9">
              <w:rPr>
                <w:rFonts w:ascii="標楷體" w:eastAsia="標楷體" w:hAnsi="標楷體"/>
                <w:szCs w:val="24"/>
              </w:rPr>
              <w:t>形</w:t>
            </w:r>
          </w:p>
          <w:p w14:paraId="50CC53BE" w14:textId="77777777" w:rsidR="00F6046E" w:rsidRPr="00D624E9" w:rsidRDefault="00F6046E" w:rsidP="00AF717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D624E9">
              <w:rPr>
                <w:rFonts w:ascii="標楷體" w:eastAsia="標楷體" w:hAnsi="標楷體"/>
                <w:szCs w:val="24"/>
              </w:rPr>
              <w:t>象</w:t>
            </w:r>
            <w:proofErr w:type="gramEnd"/>
          </w:p>
        </w:tc>
        <w:tc>
          <w:tcPr>
            <w:tcW w:w="10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B574EB" w14:textId="77777777" w:rsidR="00F6046E" w:rsidRPr="00D624E9" w:rsidRDefault="00F6046E" w:rsidP="00AF717E">
            <w:pPr>
              <w:widowControl/>
              <w:spacing w:line="320" w:lineRule="exact"/>
              <w:ind w:left="283" w:hanging="283"/>
              <w:rPr>
                <w:rFonts w:ascii="標楷體" w:eastAsia="標楷體" w:hAnsi="標楷體"/>
                <w:szCs w:val="24"/>
              </w:rPr>
            </w:pPr>
            <w:r w:rsidRPr="00D624E9">
              <w:rPr>
                <w:rFonts w:ascii="標楷體" w:eastAsia="標楷體" w:hAnsi="標楷體"/>
                <w:szCs w:val="24"/>
              </w:rPr>
              <w:t>□是否提供安全衛生技術、管理等經驗予社會，以協助政府推動</w:t>
            </w:r>
            <w:r w:rsidRPr="00D624E9">
              <w:rPr>
                <w:rFonts w:ascii="標楷體" w:eastAsia="標楷體" w:hAnsi="標楷體" w:hint="eastAsia"/>
                <w:szCs w:val="24"/>
              </w:rPr>
              <w:t>母性保護</w:t>
            </w:r>
            <w:r w:rsidRPr="00D624E9">
              <w:rPr>
                <w:rFonts w:ascii="標楷體" w:eastAsia="標楷體" w:hAnsi="標楷體"/>
                <w:szCs w:val="24"/>
              </w:rPr>
              <w:t>之發展。（勾選者請詳填活動名稱及日期等）</w:t>
            </w:r>
          </w:p>
          <w:p w14:paraId="51532D7E" w14:textId="77777777" w:rsidR="00F6046E" w:rsidRPr="00D624E9" w:rsidRDefault="00F6046E" w:rsidP="00AF717E">
            <w:pPr>
              <w:spacing w:line="320" w:lineRule="exact"/>
              <w:ind w:firstLine="283"/>
              <w:rPr>
                <w:rFonts w:ascii="標楷體" w:eastAsia="標楷體" w:hAnsi="標楷體"/>
                <w:szCs w:val="24"/>
              </w:rPr>
            </w:pPr>
            <w:r w:rsidRPr="00D624E9">
              <w:rPr>
                <w:rFonts w:ascii="標楷體" w:eastAsia="標楷體" w:hAnsi="標楷體"/>
                <w:szCs w:val="24"/>
              </w:rPr>
              <w:t>具體事蹟：_____________________________________________________</w:t>
            </w:r>
          </w:p>
          <w:p w14:paraId="7F05179B" w14:textId="77777777" w:rsidR="00F6046E" w:rsidRPr="00D624E9" w:rsidRDefault="00F6046E" w:rsidP="00AF717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624E9">
              <w:rPr>
                <w:rFonts w:ascii="標楷體" w:eastAsia="標楷體" w:hAnsi="標楷體"/>
                <w:szCs w:val="24"/>
              </w:rPr>
              <w:t>□其他：</w:t>
            </w:r>
          </w:p>
          <w:p w14:paraId="0167978A" w14:textId="77777777" w:rsidR="00F6046E" w:rsidRPr="00D624E9" w:rsidRDefault="00F6046E" w:rsidP="00AF717E">
            <w:pPr>
              <w:spacing w:line="320" w:lineRule="exact"/>
              <w:ind w:firstLine="283"/>
              <w:rPr>
                <w:rFonts w:ascii="標楷體" w:eastAsia="標楷體" w:hAnsi="標楷體"/>
                <w:szCs w:val="24"/>
              </w:rPr>
            </w:pPr>
            <w:r w:rsidRPr="00D624E9">
              <w:rPr>
                <w:rFonts w:ascii="標楷體" w:eastAsia="標楷體" w:hAnsi="標楷體"/>
                <w:szCs w:val="24"/>
              </w:rPr>
              <w:t>具體事蹟：_____________________________________________________</w:t>
            </w:r>
          </w:p>
        </w:tc>
      </w:tr>
      <w:tr w:rsidR="00D624E9" w:rsidRPr="00D624E9" w14:paraId="0B66DD9F" w14:textId="77777777" w:rsidTr="00AF717E">
        <w:trPr>
          <w:cantSplit/>
          <w:trHeight w:val="589"/>
          <w:jc w:val="center"/>
        </w:trPr>
        <w:tc>
          <w:tcPr>
            <w:tcW w:w="97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BA9286" w14:textId="77777777" w:rsidR="00F6046E" w:rsidRPr="00D624E9" w:rsidRDefault="00F6046E" w:rsidP="00AF717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24E9">
              <w:rPr>
                <w:rFonts w:ascii="標楷體" w:eastAsia="標楷體" w:hAnsi="標楷體"/>
              </w:rPr>
              <w:t>現場</w:t>
            </w:r>
          </w:p>
          <w:p w14:paraId="5E93D3F4" w14:textId="77777777" w:rsidR="00F6046E" w:rsidRPr="00D624E9" w:rsidRDefault="00F6046E" w:rsidP="00AF717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24E9">
              <w:rPr>
                <w:rFonts w:ascii="標楷體" w:eastAsia="標楷體" w:hAnsi="標楷體"/>
              </w:rPr>
              <w:t>評鑑</w:t>
            </w:r>
          </w:p>
          <w:p w14:paraId="68371719" w14:textId="77777777" w:rsidR="00F6046E" w:rsidRPr="00D624E9" w:rsidRDefault="00F6046E" w:rsidP="00AF717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24E9">
              <w:rPr>
                <w:rFonts w:ascii="標楷體" w:eastAsia="標楷體" w:hAnsi="標楷體"/>
              </w:rPr>
              <w:t>人員</w:t>
            </w:r>
          </w:p>
          <w:p w14:paraId="247E03A8" w14:textId="77777777" w:rsidR="00F6046E" w:rsidRPr="00D624E9" w:rsidRDefault="00F6046E" w:rsidP="00AF717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24E9">
              <w:rPr>
                <w:rFonts w:ascii="標楷體" w:eastAsia="標楷體" w:hAnsi="標楷體"/>
              </w:rPr>
              <w:t>資料</w:t>
            </w:r>
          </w:p>
          <w:p w14:paraId="115F1B40" w14:textId="77777777" w:rsidR="00F6046E" w:rsidRPr="00D624E9" w:rsidRDefault="00F6046E" w:rsidP="00AF717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24E9">
              <w:rPr>
                <w:rFonts w:ascii="標楷體" w:eastAsia="標楷體" w:hAnsi="標楷體"/>
              </w:rPr>
              <w:t>及</w:t>
            </w:r>
          </w:p>
          <w:p w14:paraId="08A52A37" w14:textId="77777777" w:rsidR="00F6046E" w:rsidRPr="00D624E9" w:rsidRDefault="00F6046E" w:rsidP="00AF717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24E9">
              <w:rPr>
                <w:rFonts w:ascii="標楷體" w:eastAsia="標楷體" w:hAnsi="標楷體"/>
              </w:rPr>
              <w:t>簽名</w:t>
            </w:r>
          </w:p>
        </w:tc>
        <w:tc>
          <w:tcPr>
            <w:tcW w:w="239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129CA" w14:textId="77777777" w:rsidR="00F6046E" w:rsidRPr="00D624E9" w:rsidRDefault="00F6046E" w:rsidP="00AF717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624E9">
              <w:rPr>
                <w:rFonts w:ascii="標楷體" w:eastAsia="標楷體" w:hAnsi="標楷體"/>
                <w:szCs w:val="24"/>
              </w:rPr>
              <w:t>姓  名</w:t>
            </w:r>
          </w:p>
        </w:tc>
        <w:tc>
          <w:tcPr>
            <w:tcW w:w="2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D11DC" w14:textId="77777777" w:rsidR="00F6046E" w:rsidRPr="00D624E9" w:rsidRDefault="00F6046E" w:rsidP="00AF717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624E9">
              <w:rPr>
                <w:rFonts w:ascii="標楷體" w:eastAsia="標楷體" w:hAnsi="標楷體"/>
                <w:szCs w:val="24"/>
              </w:rPr>
              <w:t>在職單位</w:t>
            </w:r>
          </w:p>
        </w:tc>
        <w:tc>
          <w:tcPr>
            <w:tcW w:w="236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2F8D8" w14:textId="77777777" w:rsidR="00F6046E" w:rsidRPr="00D624E9" w:rsidRDefault="00F6046E" w:rsidP="00AF717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624E9"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23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13ABA" w14:textId="77777777" w:rsidR="00F6046E" w:rsidRPr="00D624E9" w:rsidRDefault="00F6046E" w:rsidP="00AF717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624E9">
              <w:rPr>
                <w:rFonts w:ascii="標楷體" w:eastAsia="標楷體" w:hAnsi="標楷體"/>
                <w:szCs w:val="24"/>
              </w:rPr>
              <w:t>簽  名</w:t>
            </w:r>
          </w:p>
        </w:tc>
      </w:tr>
      <w:tr w:rsidR="00D624E9" w:rsidRPr="00D624E9" w14:paraId="7C619B07" w14:textId="77777777" w:rsidTr="00AF717E">
        <w:trPr>
          <w:cantSplit/>
          <w:trHeight w:val="654"/>
          <w:jc w:val="center"/>
        </w:trPr>
        <w:tc>
          <w:tcPr>
            <w:tcW w:w="97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50CD65" w14:textId="77777777" w:rsidR="00F6046E" w:rsidRPr="00D624E9" w:rsidRDefault="00F6046E" w:rsidP="00AF717E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9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E44ABF" w14:textId="77777777" w:rsidR="00F6046E" w:rsidRPr="00D624E9" w:rsidRDefault="00F6046E" w:rsidP="00AF717E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145DED" w14:textId="77777777" w:rsidR="00F6046E" w:rsidRPr="00D624E9" w:rsidRDefault="00F6046E" w:rsidP="00AF717E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40D17" w14:textId="77777777" w:rsidR="00F6046E" w:rsidRPr="00D624E9" w:rsidRDefault="00F6046E" w:rsidP="00AF717E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56E37B" w14:textId="77777777" w:rsidR="00F6046E" w:rsidRPr="00D624E9" w:rsidRDefault="00F6046E" w:rsidP="00AF717E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624E9" w:rsidRPr="00D624E9" w14:paraId="67C3C859" w14:textId="77777777" w:rsidTr="00AF717E">
        <w:trPr>
          <w:cantSplit/>
          <w:trHeight w:val="677"/>
          <w:jc w:val="center"/>
        </w:trPr>
        <w:tc>
          <w:tcPr>
            <w:tcW w:w="97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856855" w14:textId="77777777" w:rsidR="00F6046E" w:rsidRPr="00D624E9" w:rsidRDefault="00F6046E" w:rsidP="00AF717E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9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006A68" w14:textId="77777777" w:rsidR="00F6046E" w:rsidRPr="00D624E9" w:rsidRDefault="00F6046E" w:rsidP="00AF717E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FEF656" w14:textId="77777777" w:rsidR="00F6046E" w:rsidRPr="00D624E9" w:rsidRDefault="00F6046E" w:rsidP="00AF717E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3D4A4A" w14:textId="77777777" w:rsidR="00F6046E" w:rsidRPr="00D624E9" w:rsidRDefault="00F6046E" w:rsidP="00AF717E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57B4E6" w14:textId="77777777" w:rsidR="00F6046E" w:rsidRPr="00D624E9" w:rsidRDefault="00F6046E" w:rsidP="00AF717E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046E" w:rsidRPr="00D624E9" w14:paraId="2E4CB643" w14:textId="77777777" w:rsidTr="00AF717E">
        <w:trPr>
          <w:cantSplit/>
          <w:trHeight w:val="647"/>
          <w:jc w:val="center"/>
        </w:trPr>
        <w:tc>
          <w:tcPr>
            <w:tcW w:w="97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E9F4A4" w14:textId="77777777" w:rsidR="00F6046E" w:rsidRPr="00D624E9" w:rsidRDefault="00F6046E" w:rsidP="00AF717E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9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5B3084" w14:textId="77777777" w:rsidR="00F6046E" w:rsidRPr="00D624E9" w:rsidRDefault="00F6046E" w:rsidP="00AF717E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60F1DF" w14:textId="77777777" w:rsidR="00F6046E" w:rsidRPr="00D624E9" w:rsidRDefault="00F6046E" w:rsidP="00AF717E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BE182" w14:textId="77777777" w:rsidR="00F6046E" w:rsidRPr="00D624E9" w:rsidRDefault="00F6046E" w:rsidP="00AF717E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772ED7" w14:textId="77777777" w:rsidR="00F6046E" w:rsidRPr="00D624E9" w:rsidRDefault="00F6046E" w:rsidP="00AF717E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FF8FF1B" w14:textId="77777777" w:rsidR="00F6046E" w:rsidRPr="00D624E9" w:rsidRDefault="00F6046E" w:rsidP="00F6046E">
      <w:pPr>
        <w:tabs>
          <w:tab w:val="left" w:pos="825"/>
        </w:tabs>
        <w:rPr>
          <w:rFonts w:ascii="標楷體" w:eastAsia="標楷體" w:hAnsi="標楷體"/>
          <w:szCs w:val="24"/>
        </w:rPr>
      </w:pPr>
    </w:p>
    <w:p w14:paraId="1E5F95B0" w14:textId="77777777" w:rsidR="00F6046E" w:rsidRPr="00D624E9" w:rsidRDefault="00F6046E" w:rsidP="00F6046E">
      <w:pPr>
        <w:spacing w:line="400" w:lineRule="exact"/>
        <w:rPr>
          <w:rFonts w:ascii="標楷體" w:eastAsia="標楷體" w:hAnsi="標楷體"/>
          <w:szCs w:val="24"/>
          <w:u w:val="single"/>
        </w:rPr>
      </w:pPr>
      <w:r w:rsidRPr="00D624E9">
        <w:rPr>
          <w:rFonts w:ascii="標楷體" w:eastAsia="標楷體" w:hAnsi="標楷體" w:hint="eastAsia"/>
          <w:szCs w:val="24"/>
          <w:u w:val="single"/>
        </w:rPr>
        <w:t>申請</w:t>
      </w:r>
      <w:r w:rsidRPr="00D624E9">
        <w:rPr>
          <w:rFonts w:ascii="標楷體" w:eastAsia="標楷體" w:hAnsi="標楷體"/>
          <w:szCs w:val="24"/>
          <w:u w:val="single"/>
        </w:rPr>
        <w:t xml:space="preserve">單位：                                                    </w:t>
      </w:r>
    </w:p>
    <w:p w14:paraId="53FE4379" w14:textId="77777777" w:rsidR="00F6046E" w:rsidRPr="00D624E9" w:rsidRDefault="00F6046E" w:rsidP="00F6046E">
      <w:pPr>
        <w:spacing w:line="400" w:lineRule="exact"/>
        <w:rPr>
          <w:rFonts w:ascii="標楷體" w:eastAsia="標楷體" w:hAnsi="標楷體"/>
        </w:rPr>
      </w:pPr>
      <w:r w:rsidRPr="00D624E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FE67FD" wp14:editId="47E84A9F">
                <wp:simplePos x="0" y="0"/>
                <wp:positionH relativeFrom="column">
                  <wp:posOffset>231840</wp:posOffset>
                </wp:positionH>
                <wp:positionV relativeFrom="paragraph">
                  <wp:posOffset>83160</wp:posOffset>
                </wp:positionV>
                <wp:extent cx="2095560" cy="1797840"/>
                <wp:effectExtent l="0" t="0" r="19050" b="12065"/>
                <wp:wrapNone/>
                <wp:docPr id="2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60" cy="17978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48EBB09" w14:textId="77777777" w:rsidR="00F6046E" w:rsidRDefault="00F6046E" w:rsidP="00F6046E">
                            <w:pPr>
                              <w:pStyle w:val="Textbody"/>
                              <w:jc w:val="center"/>
                            </w:pPr>
                          </w:p>
                          <w:p w14:paraId="42A9F4C7" w14:textId="77777777" w:rsidR="00F6046E" w:rsidRDefault="00F6046E" w:rsidP="00F6046E">
                            <w:pPr>
                              <w:pStyle w:val="Textbody"/>
                              <w:jc w:val="center"/>
                            </w:pPr>
                          </w:p>
                          <w:p w14:paraId="0D204C17" w14:textId="77777777" w:rsidR="00F6046E" w:rsidRDefault="00F6046E" w:rsidP="00F6046E">
                            <w:pPr>
                              <w:pStyle w:val="Textbody"/>
                              <w:jc w:val="center"/>
                            </w:pPr>
                          </w:p>
                          <w:p w14:paraId="2B13C102" w14:textId="77777777" w:rsidR="00F6046E" w:rsidRPr="00E631B2" w:rsidRDefault="00F6046E" w:rsidP="00F6046E">
                            <w:pPr>
                              <w:pStyle w:val="Textbody"/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2FE03B7A" w14:textId="77777777" w:rsidR="00F6046E" w:rsidRPr="00E631B2" w:rsidRDefault="00F6046E" w:rsidP="00F6046E">
                            <w:pPr>
                              <w:pStyle w:val="Textbody"/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  <w:sz w:val="44"/>
                                <w:szCs w:val="44"/>
                              </w:rPr>
                            </w:pPr>
                            <w:r w:rsidRPr="00E631B2">
                              <w:rPr>
                                <w:rFonts w:ascii="標楷體" w:eastAsia="標楷體" w:hAnsi="標楷體" w:hint="eastAsia"/>
                                <w:color w:val="BFBFBF"/>
                                <w:sz w:val="44"/>
                                <w:szCs w:val="44"/>
                              </w:rPr>
                              <w:t>申請</w:t>
                            </w:r>
                            <w:r w:rsidRPr="00E631B2">
                              <w:rPr>
                                <w:rFonts w:ascii="標楷體" w:eastAsia="標楷體" w:hAnsi="標楷體"/>
                                <w:color w:val="BFBFBF"/>
                                <w:sz w:val="44"/>
                                <w:szCs w:val="44"/>
                              </w:rPr>
                              <w:t>單位</w:t>
                            </w:r>
                          </w:p>
                          <w:p w14:paraId="48567151" w14:textId="77777777" w:rsidR="00F6046E" w:rsidRPr="00E631B2" w:rsidRDefault="00F6046E" w:rsidP="00F6046E">
                            <w:pPr>
                              <w:pStyle w:val="Textbody"/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  <w:sz w:val="44"/>
                                <w:szCs w:val="44"/>
                              </w:rPr>
                            </w:pPr>
                            <w:r w:rsidRPr="00E631B2">
                              <w:rPr>
                                <w:rFonts w:ascii="標楷體" w:eastAsia="標楷體" w:hAnsi="標楷體"/>
                                <w:color w:val="BFBFBF"/>
                                <w:sz w:val="44"/>
                                <w:szCs w:val="44"/>
                              </w:rPr>
                              <w:t>印信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FE67FD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8.25pt;margin-top:6.55pt;width:165pt;height:141.5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" filled="f" strokecolor="#afabab" strokeweight=".25pt">
                <v:stroke dashstyle="1 1"/>
                <v:textbox>
                  <w:txbxContent>
                    <w:p w14:paraId="148EBB09" w14:textId="77777777" w:rsidR="00F6046E" w:rsidRDefault="00F6046E" w:rsidP="00F6046E">
                      <w:pPr>
                        <w:pStyle w:val="Textbody"/>
                        <w:jc w:val="center"/>
                      </w:pPr>
                    </w:p>
                    <w:p w14:paraId="42A9F4C7" w14:textId="77777777" w:rsidR="00F6046E" w:rsidRDefault="00F6046E" w:rsidP="00F6046E">
                      <w:pPr>
                        <w:pStyle w:val="Textbody"/>
                        <w:jc w:val="center"/>
                      </w:pPr>
                    </w:p>
                    <w:p w14:paraId="0D204C17" w14:textId="77777777" w:rsidR="00F6046E" w:rsidRDefault="00F6046E" w:rsidP="00F6046E">
                      <w:pPr>
                        <w:pStyle w:val="Textbody"/>
                        <w:jc w:val="center"/>
                      </w:pPr>
                    </w:p>
                    <w:p w14:paraId="2B13C102" w14:textId="77777777" w:rsidR="00F6046E" w:rsidRPr="00E631B2" w:rsidRDefault="00F6046E" w:rsidP="00F6046E">
                      <w:pPr>
                        <w:pStyle w:val="Textbody"/>
                        <w:jc w:val="center"/>
                        <w:rPr>
                          <w:color w:val="BFBFBF"/>
                        </w:rPr>
                      </w:pPr>
                    </w:p>
                    <w:p w14:paraId="2FE03B7A" w14:textId="77777777" w:rsidR="00F6046E" w:rsidRPr="00E631B2" w:rsidRDefault="00F6046E" w:rsidP="00F6046E">
                      <w:pPr>
                        <w:pStyle w:val="Textbody"/>
                        <w:jc w:val="center"/>
                        <w:rPr>
                          <w:rFonts w:ascii="標楷體" w:eastAsia="標楷體" w:hAnsi="標楷體"/>
                          <w:color w:val="BFBFBF"/>
                          <w:sz w:val="44"/>
                          <w:szCs w:val="44"/>
                        </w:rPr>
                      </w:pPr>
                      <w:r w:rsidRPr="00E631B2">
                        <w:rPr>
                          <w:rFonts w:ascii="標楷體" w:eastAsia="標楷體" w:hAnsi="標楷體" w:hint="eastAsia"/>
                          <w:color w:val="BFBFBF"/>
                          <w:sz w:val="44"/>
                          <w:szCs w:val="44"/>
                        </w:rPr>
                        <w:t>申請</w:t>
                      </w:r>
                      <w:r w:rsidRPr="00E631B2">
                        <w:rPr>
                          <w:rFonts w:ascii="標楷體" w:eastAsia="標楷體" w:hAnsi="標楷體"/>
                          <w:color w:val="BFBFBF"/>
                          <w:sz w:val="44"/>
                          <w:szCs w:val="44"/>
                        </w:rPr>
                        <w:t>單位</w:t>
                      </w:r>
                    </w:p>
                    <w:p w14:paraId="48567151" w14:textId="77777777" w:rsidR="00F6046E" w:rsidRPr="00E631B2" w:rsidRDefault="00F6046E" w:rsidP="00F6046E">
                      <w:pPr>
                        <w:pStyle w:val="Textbody"/>
                        <w:jc w:val="center"/>
                        <w:rPr>
                          <w:rFonts w:ascii="標楷體" w:eastAsia="標楷體" w:hAnsi="標楷體"/>
                          <w:color w:val="BFBFBF"/>
                          <w:sz w:val="44"/>
                          <w:szCs w:val="44"/>
                        </w:rPr>
                      </w:pPr>
                      <w:r w:rsidRPr="00E631B2">
                        <w:rPr>
                          <w:rFonts w:ascii="標楷體" w:eastAsia="標楷體" w:hAnsi="標楷體"/>
                          <w:color w:val="BFBFBF"/>
                          <w:sz w:val="44"/>
                          <w:szCs w:val="44"/>
                        </w:rPr>
                        <w:t>印信</w:t>
                      </w:r>
                    </w:p>
                  </w:txbxContent>
                </v:textbox>
              </v:shape>
            </w:pict>
          </mc:Fallback>
        </mc:AlternateContent>
      </w:r>
    </w:p>
    <w:p w14:paraId="5C6F5E2F" w14:textId="77777777" w:rsidR="00F6046E" w:rsidRPr="00D624E9" w:rsidRDefault="00F6046E" w:rsidP="00F6046E">
      <w:pPr>
        <w:snapToGrid w:val="0"/>
        <w:spacing w:before="120"/>
        <w:rPr>
          <w:rFonts w:ascii="標楷體" w:eastAsia="標楷體" w:hAnsi="標楷體"/>
          <w:szCs w:val="28"/>
        </w:rPr>
      </w:pPr>
    </w:p>
    <w:p w14:paraId="377D1A20" w14:textId="77777777" w:rsidR="00F6046E" w:rsidRPr="00D624E9" w:rsidRDefault="00F6046E" w:rsidP="00F6046E">
      <w:pPr>
        <w:autoSpaceDE w:val="0"/>
        <w:snapToGrid w:val="0"/>
        <w:spacing w:before="99" w:line="440" w:lineRule="exact"/>
        <w:jc w:val="both"/>
        <w:rPr>
          <w:rFonts w:ascii="Calibri" w:hAnsi="Calibri" w:cs="Calibri"/>
          <w:sz w:val="20"/>
        </w:rPr>
      </w:pPr>
    </w:p>
    <w:p w14:paraId="55600A6D" w14:textId="77777777" w:rsidR="00F6046E" w:rsidRPr="00D624E9" w:rsidRDefault="00F6046E" w:rsidP="00F6046E">
      <w:pPr>
        <w:autoSpaceDE w:val="0"/>
        <w:snapToGrid w:val="0"/>
        <w:spacing w:before="99" w:line="440" w:lineRule="exact"/>
        <w:jc w:val="both"/>
        <w:rPr>
          <w:rFonts w:ascii="Calibri" w:hAnsi="Calibri" w:cs="Calibri"/>
          <w:sz w:val="20"/>
        </w:rPr>
      </w:pPr>
    </w:p>
    <w:p w14:paraId="607CD867" w14:textId="77777777" w:rsidR="00F6046E" w:rsidRPr="00D624E9" w:rsidRDefault="00F6046E" w:rsidP="00F6046E">
      <w:pPr>
        <w:autoSpaceDE w:val="0"/>
        <w:snapToGrid w:val="0"/>
        <w:spacing w:before="99" w:line="440" w:lineRule="exact"/>
        <w:jc w:val="both"/>
        <w:rPr>
          <w:rFonts w:ascii="Calibri" w:hAnsi="Calibri" w:cs="Calibri"/>
          <w:sz w:val="20"/>
        </w:rPr>
      </w:pPr>
    </w:p>
    <w:p w14:paraId="3086DB55" w14:textId="77777777" w:rsidR="00F6046E" w:rsidRPr="00D624E9" w:rsidRDefault="00F6046E" w:rsidP="00F6046E">
      <w:pPr>
        <w:autoSpaceDE w:val="0"/>
        <w:snapToGrid w:val="0"/>
        <w:spacing w:before="99" w:line="440" w:lineRule="exact"/>
        <w:jc w:val="both"/>
        <w:rPr>
          <w:rFonts w:ascii="Calibri" w:hAnsi="Calibri" w:cs="Calibri"/>
          <w:sz w:val="20"/>
        </w:rPr>
      </w:pPr>
    </w:p>
    <w:p w14:paraId="581C47A6" w14:textId="77777777" w:rsidR="002859ED" w:rsidRPr="00D624E9" w:rsidRDefault="002859ED" w:rsidP="002859ED">
      <w:pPr>
        <w:autoSpaceDE w:val="0"/>
        <w:spacing w:line="360" w:lineRule="exact"/>
        <w:rPr>
          <w:rFonts w:ascii="Calibri" w:hAnsi="Calibri" w:cs="Calibri" w:hint="eastAsia"/>
          <w:sz w:val="20"/>
        </w:rPr>
      </w:pPr>
    </w:p>
    <w:sectPr w:rsidR="002859ED" w:rsidRPr="00D624E9">
      <w:headerReference w:type="default" r:id="rId7"/>
      <w:footerReference w:type="default" r:id="rId8"/>
      <w:pgSz w:w="11907" w:h="16840"/>
      <w:pgMar w:top="794" w:right="851" w:bottom="79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B5B3" w14:textId="77777777" w:rsidR="00C945C8" w:rsidRDefault="00C945C8">
      <w:r>
        <w:separator/>
      </w:r>
    </w:p>
  </w:endnote>
  <w:endnote w:type="continuationSeparator" w:id="0">
    <w:p w14:paraId="5F872237" w14:textId="77777777" w:rsidR="00C945C8" w:rsidRDefault="00C9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940B" w14:textId="77777777" w:rsidR="00CA4691" w:rsidRDefault="00CA4691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t>0</w:t>
    </w:r>
    <w:r>
      <w:rPr>
        <w:lang w:val="zh-TW"/>
      </w:rPr>
      <w:fldChar w:fldCharType="end"/>
    </w:r>
  </w:p>
  <w:p w14:paraId="6A6519DF" w14:textId="77777777" w:rsidR="00CA4691" w:rsidRDefault="00CA46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A1CE" w14:textId="77777777" w:rsidR="00C945C8" w:rsidRDefault="00C945C8">
      <w:r>
        <w:rPr>
          <w:color w:val="000000"/>
        </w:rPr>
        <w:separator/>
      </w:r>
    </w:p>
  </w:footnote>
  <w:footnote w:type="continuationSeparator" w:id="0">
    <w:p w14:paraId="77425054" w14:textId="77777777" w:rsidR="00C945C8" w:rsidRDefault="00C94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D09F" w14:textId="77777777" w:rsidR="004E6D0C" w:rsidRDefault="004E6D0C">
    <w:pPr>
      <w:pStyle w:val="a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3F84DA3" wp14:editId="3C0C7B24">
          <wp:simplePos x="0" y="0"/>
          <wp:positionH relativeFrom="column">
            <wp:posOffset>5984240</wp:posOffset>
          </wp:positionH>
          <wp:positionV relativeFrom="paragraph">
            <wp:posOffset>-354330</wp:posOffset>
          </wp:positionV>
          <wp:extent cx="1057275" cy="602059"/>
          <wp:effectExtent l="0" t="0" r="0" b="7620"/>
          <wp:wrapSquare wrapText="bothSides"/>
          <wp:docPr id="1262894520" name="圖片 1262894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2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E69"/>
    <w:multiLevelType w:val="hybridMultilevel"/>
    <w:tmpl w:val="EC5E6FF2"/>
    <w:lvl w:ilvl="0" w:tplc="48B8282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F63E4258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AA439F"/>
    <w:multiLevelType w:val="multilevel"/>
    <w:tmpl w:val="E6C23092"/>
    <w:lvl w:ilvl="0">
      <w:start w:val="1"/>
      <w:numFmt w:val="taiwaneseCountingThousand"/>
      <w:lvlText w:val="(%1)"/>
      <w:lvlJc w:val="left"/>
      <w:pPr>
        <w:ind w:left="960" w:hanging="60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714EFC"/>
    <w:multiLevelType w:val="multilevel"/>
    <w:tmpl w:val="E1AC43A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8E2D37"/>
    <w:multiLevelType w:val="multilevel"/>
    <w:tmpl w:val="8B8A92D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7B77EE7"/>
    <w:multiLevelType w:val="multilevel"/>
    <w:tmpl w:val="5AB077C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1316DD"/>
    <w:multiLevelType w:val="multilevel"/>
    <w:tmpl w:val="A39C42F6"/>
    <w:lvl w:ilvl="0">
      <w:start w:val="1"/>
      <w:numFmt w:val="ideographDigit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7E7D15"/>
    <w:multiLevelType w:val="multilevel"/>
    <w:tmpl w:val="C736E20E"/>
    <w:lvl w:ilvl="0">
      <w:start w:val="1"/>
      <w:numFmt w:val="taiwaneseCountingThousand"/>
      <w:lvlText w:val="(%1)"/>
      <w:lvlJc w:val="left"/>
      <w:pPr>
        <w:ind w:left="600" w:hanging="60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03C579B"/>
    <w:multiLevelType w:val="multilevel"/>
    <w:tmpl w:val="426A3D08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3D07391"/>
    <w:multiLevelType w:val="multilevel"/>
    <w:tmpl w:val="9E1284A4"/>
    <w:lvl w:ilvl="0">
      <w:start w:val="1"/>
      <w:numFmt w:val="decimal"/>
      <w:lvlText w:val="%1."/>
      <w:lvlJc w:val="left"/>
      <w:pPr>
        <w:ind w:left="600" w:hanging="360"/>
      </w:pPr>
      <w:rPr>
        <w:color w:val="auto"/>
        <w:u w:val="none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3D12262"/>
    <w:multiLevelType w:val="multilevel"/>
    <w:tmpl w:val="9ED86CD0"/>
    <w:lvl w:ilvl="0">
      <w:start w:val="1"/>
      <w:numFmt w:val="ideographDigit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D60F14"/>
    <w:multiLevelType w:val="multilevel"/>
    <w:tmpl w:val="39D88936"/>
    <w:lvl w:ilvl="0">
      <w:start w:val="1"/>
      <w:numFmt w:val="taiwaneseCountingThousand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1B77E1"/>
    <w:multiLevelType w:val="hybridMultilevel"/>
    <w:tmpl w:val="6FD23A6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D5F2944"/>
    <w:multiLevelType w:val="hybridMultilevel"/>
    <w:tmpl w:val="9C3AD9CC"/>
    <w:lvl w:ilvl="0" w:tplc="48B8282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30A0B0C"/>
    <w:multiLevelType w:val="hybridMultilevel"/>
    <w:tmpl w:val="BCFC9880"/>
    <w:lvl w:ilvl="0" w:tplc="48B8282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48B82820">
      <w:start w:val="1"/>
      <w:numFmt w:val="taiwaneseCountingThousand"/>
      <w:lvlText w:val="（%2）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5005371"/>
    <w:multiLevelType w:val="multilevel"/>
    <w:tmpl w:val="DF5C87AA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59402DA"/>
    <w:multiLevelType w:val="multilevel"/>
    <w:tmpl w:val="321E121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237854"/>
    <w:multiLevelType w:val="multilevel"/>
    <w:tmpl w:val="E1ECC7E6"/>
    <w:lvl w:ilvl="0">
      <w:start w:val="1"/>
      <w:numFmt w:val="decimal"/>
      <w:lvlText w:val="%1."/>
      <w:lvlJc w:val="left"/>
      <w:pPr>
        <w:ind w:left="752" w:hanging="420"/>
      </w:pPr>
      <w:rPr>
        <w:sz w:val="24"/>
        <w:szCs w:val="24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B733363"/>
    <w:multiLevelType w:val="hybridMultilevel"/>
    <w:tmpl w:val="51B0378C"/>
    <w:lvl w:ilvl="0" w:tplc="E912D4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CD72457"/>
    <w:multiLevelType w:val="multilevel"/>
    <w:tmpl w:val="C4D8101C"/>
    <w:lvl w:ilvl="0">
      <w:start w:val="1"/>
      <w:numFmt w:val="taiwaneseCountingThousand"/>
      <w:lvlText w:val="(%1)"/>
      <w:lvlJc w:val="left"/>
      <w:pPr>
        <w:ind w:left="960" w:hanging="60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4E2D5BDD"/>
    <w:multiLevelType w:val="multilevel"/>
    <w:tmpl w:val="C9A8C448"/>
    <w:lvl w:ilvl="0">
      <w:start w:val="1"/>
      <w:numFmt w:val="taiwaneseCountingThousand"/>
      <w:lvlText w:val="(%1)"/>
      <w:lvlJc w:val="left"/>
      <w:pPr>
        <w:ind w:left="960" w:hanging="6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9C6B89"/>
    <w:multiLevelType w:val="multilevel"/>
    <w:tmpl w:val="7FBCEA02"/>
    <w:lvl w:ilvl="0">
      <w:start w:val="1"/>
      <w:numFmt w:val="taiwaneseCountingThousand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3A1000A"/>
    <w:multiLevelType w:val="multilevel"/>
    <w:tmpl w:val="3AA2DDC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1E35E4"/>
    <w:multiLevelType w:val="multilevel"/>
    <w:tmpl w:val="7A6ACD3C"/>
    <w:lvl w:ilvl="0">
      <w:numFmt w:val="bullet"/>
      <w:lvlText w:val="□"/>
      <w:lvlJc w:val="left"/>
      <w:pPr>
        <w:ind w:left="288" w:hanging="288"/>
      </w:pPr>
      <w:rPr>
        <w:rFonts w:ascii="標楷體" w:eastAsia="標楷體" w:hAnsi="標楷體"/>
        <w:strike w:val="0"/>
        <w:dstrike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C754262"/>
    <w:multiLevelType w:val="multilevel"/>
    <w:tmpl w:val="B1664D68"/>
    <w:lvl w:ilvl="0">
      <w:numFmt w:val="bullet"/>
      <w:lvlText w:val=""/>
      <w:lvlJc w:val="left"/>
      <w:pPr>
        <w:ind w:left="10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5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0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5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0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9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4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920" w:hanging="480"/>
      </w:pPr>
      <w:rPr>
        <w:rFonts w:ascii="Wingdings" w:hAnsi="Wingdings"/>
      </w:rPr>
    </w:lvl>
  </w:abstractNum>
  <w:abstractNum w:abstractNumId="24" w15:restartNumberingAfterBreak="0">
    <w:nsid w:val="64B01316"/>
    <w:multiLevelType w:val="multilevel"/>
    <w:tmpl w:val="C17674B6"/>
    <w:lvl w:ilvl="0">
      <w:start w:val="1"/>
      <w:numFmt w:val="taiwaneseCountingThousand"/>
      <w:lvlText w:val="(%1)"/>
      <w:lvlJc w:val="left"/>
      <w:pPr>
        <w:ind w:left="960" w:hanging="6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B007DF"/>
    <w:multiLevelType w:val="hybridMultilevel"/>
    <w:tmpl w:val="996410EE"/>
    <w:lvl w:ilvl="0" w:tplc="E864F6A4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E912D4C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AE1B31"/>
    <w:multiLevelType w:val="multilevel"/>
    <w:tmpl w:val="B77C9BBC"/>
    <w:lvl w:ilvl="0">
      <w:start w:val="1"/>
      <w:numFmt w:val="taiwaneseCountingThousand"/>
      <w:lvlText w:val="(%1)"/>
      <w:lvlJc w:val="left"/>
      <w:pPr>
        <w:ind w:left="960" w:hanging="60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2C3194"/>
    <w:multiLevelType w:val="multilevel"/>
    <w:tmpl w:val="79CCFCE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801873576">
    <w:abstractNumId w:val="6"/>
  </w:num>
  <w:num w:numId="2" w16cid:durableId="736906016">
    <w:abstractNumId w:val="18"/>
  </w:num>
  <w:num w:numId="3" w16cid:durableId="1165589247">
    <w:abstractNumId w:val="19"/>
  </w:num>
  <w:num w:numId="4" w16cid:durableId="1662611559">
    <w:abstractNumId w:val="24"/>
  </w:num>
  <w:num w:numId="5" w16cid:durableId="171184342">
    <w:abstractNumId w:val="26"/>
  </w:num>
  <w:num w:numId="6" w16cid:durableId="1763452798">
    <w:abstractNumId w:val="7"/>
  </w:num>
  <w:num w:numId="7" w16cid:durableId="174734933">
    <w:abstractNumId w:val="14"/>
  </w:num>
  <w:num w:numId="8" w16cid:durableId="1682582861">
    <w:abstractNumId w:val="1"/>
  </w:num>
  <w:num w:numId="9" w16cid:durableId="1169558733">
    <w:abstractNumId w:val="3"/>
  </w:num>
  <w:num w:numId="10" w16cid:durableId="851990340">
    <w:abstractNumId w:val="10"/>
  </w:num>
  <w:num w:numId="11" w16cid:durableId="336155927">
    <w:abstractNumId w:val="2"/>
  </w:num>
  <w:num w:numId="12" w16cid:durableId="841701229">
    <w:abstractNumId w:val="5"/>
  </w:num>
  <w:num w:numId="13" w16cid:durableId="1882549378">
    <w:abstractNumId w:val="9"/>
  </w:num>
  <w:num w:numId="14" w16cid:durableId="867836903">
    <w:abstractNumId w:val="27"/>
  </w:num>
  <w:num w:numId="15" w16cid:durableId="1625891350">
    <w:abstractNumId w:val="4"/>
  </w:num>
  <w:num w:numId="16" w16cid:durableId="2014264021">
    <w:abstractNumId w:val="22"/>
  </w:num>
  <w:num w:numId="17" w16cid:durableId="596062413">
    <w:abstractNumId w:val="16"/>
  </w:num>
  <w:num w:numId="18" w16cid:durableId="183177355">
    <w:abstractNumId w:val="20"/>
  </w:num>
  <w:num w:numId="19" w16cid:durableId="397552644">
    <w:abstractNumId w:val="21"/>
  </w:num>
  <w:num w:numId="20" w16cid:durableId="1165510471">
    <w:abstractNumId w:val="15"/>
  </w:num>
  <w:num w:numId="21" w16cid:durableId="1948076659">
    <w:abstractNumId w:val="8"/>
  </w:num>
  <w:num w:numId="22" w16cid:durableId="2068137891">
    <w:abstractNumId w:val="23"/>
  </w:num>
  <w:num w:numId="23" w16cid:durableId="520515604">
    <w:abstractNumId w:val="25"/>
  </w:num>
  <w:num w:numId="24" w16cid:durableId="287207302">
    <w:abstractNumId w:val="12"/>
  </w:num>
  <w:num w:numId="25" w16cid:durableId="1123502786">
    <w:abstractNumId w:val="13"/>
  </w:num>
  <w:num w:numId="26" w16cid:durableId="242497058">
    <w:abstractNumId w:val="0"/>
  </w:num>
  <w:num w:numId="27" w16cid:durableId="647437768">
    <w:abstractNumId w:val="17"/>
  </w:num>
  <w:num w:numId="28" w16cid:durableId="3084828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1D"/>
    <w:rsid w:val="000063C1"/>
    <w:rsid w:val="000B350C"/>
    <w:rsid w:val="00195DB3"/>
    <w:rsid w:val="002400DF"/>
    <w:rsid w:val="00251192"/>
    <w:rsid w:val="002677CD"/>
    <w:rsid w:val="002859ED"/>
    <w:rsid w:val="00287B37"/>
    <w:rsid w:val="002E7DC2"/>
    <w:rsid w:val="00310CF2"/>
    <w:rsid w:val="003465B9"/>
    <w:rsid w:val="00395FDE"/>
    <w:rsid w:val="003B1359"/>
    <w:rsid w:val="004255AC"/>
    <w:rsid w:val="004804AC"/>
    <w:rsid w:val="004E6D0C"/>
    <w:rsid w:val="005F6BDB"/>
    <w:rsid w:val="00681535"/>
    <w:rsid w:val="00690A0F"/>
    <w:rsid w:val="006E7895"/>
    <w:rsid w:val="00732EF3"/>
    <w:rsid w:val="00752D05"/>
    <w:rsid w:val="00764E3B"/>
    <w:rsid w:val="00767883"/>
    <w:rsid w:val="00822584"/>
    <w:rsid w:val="00854C1D"/>
    <w:rsid w:val="00865C08"/>
    <w:rsid w:val="008932BB"/>
    <w:rsid w:val="009124AB"/>
    <w:rsid w:val="0095194C"/>
    <w:rsid w:val="0095282A"/>
    <w:rsid w:val="009C0F2B"/>
    <w:rsid w:val="00A11A7A"/>
    <w:rsid w:val="00A33ED8"/>
    <w:rsid w:val="00AA2179"/>
    <w:rsid w:val="00AA2D44"/>
    <w:rsid w:val="00B8146D"/>
    <w:rsid w:val="00BC2A4E"/>
    <w:rsid w:val="00C259A5"/>
    <w:rsid w:val="00C80741"/>
    <w:rsid w:val="00C8080B"/>
    <w:rsid w:val="00C945C8"/>
    <w:rsid w:val="00CA4691"/>
    <w:rsid w:val="00CB124E"/>
    <w:rsid w:val="00D33BEE"/>
    <w:rsid w:val="00D43F22"/>
    <w:rsid w:val="00D624E9"/>
    <w:rsid w:val="00E30885"/>
    <w:rsid w:val="00E47963"/>
    <w:rsid w:val="00EF1651"/>
    <w:rsid w:val="00F50769"/>
    <w:rsid w:val="00F53AD5"/>
    <w:rsid w:val="00F6046E"/>
    <w:rsid w:val="00FD2908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B90C7"/>
  <w15:docId w15:val="{404ED042-6099-4AAE-873B-100D79C4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80" w:line="480" w:lineRule="exact"/>
      <w:ind w:left="540" w:firstLine="540"/>
    </w:pPr>
    <w:rPr>
      <w:rFonts w:eastAsia="標楷體"/>
      <w:sz w:val="28"/>
    </w:rPr>
  </w:style>
  <w:style w:type="paragraph" w:styleId="a4">
    <w:name w:val="Plain Text"/>
    <w:basedOn w:val="a"/>
    <w:rPr>
      <w:rFonts w:ascii="細明體" w:eastAsia="細明體" w:hAnsi="細明體"/>
    </w:rPr>
  </w:style>
  <w:style w:type="paragraph" w:styleId="a5">
    <w:name w:val="Block Text"/>
    <w:basedOn w:val="a"/>
    <w:pPr>
      <w:spacing w:line="280" w:lineRule="exact"/>
      <w:ind w:left="1680" w:right="113" w:hanging="1680"/>
      <w:jc w:val="both"/>
    </w:pPr>
    <w:rPr>
      <w:rFonts w:ascii="標楷體" w:eastAsia="標楷體" w:hAnsi="標楷體"/>
      <w:b/>
    </w:rPr>
  </w:style>
  <w:style w:type="paragraph" w:styleId="2">
    <w:name w:val="Body Text Indent 2"/>
    <w:basedOn w:val="a"/>
    <w:pPr>
      <w:spacing w:line="280" w:lineRule="exact"/>
      <w:ind w:left="1680" w:hanging="480"/>
      <w:jc w:val="both"/>
    </w:pPr>
    <w:rPr>
      <w:rFonts w:ascii="標楷體" w:eastAsia="標楷體" w:hAnsi="標楷體"/>
      <w:b/>
    </w:rPr>
  </w:style>
  <w:style w:type="paragraph" w:styleId="3">
    <w:name w:val="Body Text Indent 3"/>
    <w:basedOn w:val="a"/>
    <w:pPr>
      <w:spacing w:line="280" w:lineRule="exact"/>
      <w:ind w:left="-4"/>
    </w:pPr>
    <w:rPr>
      <w:rFonts w:ascii="標楷體" w:eastAsia="標楷體" w:hAnsi="標楷體"/>
      <w:b/>
      <w:sz w:val="32"/>
    </w:rPr>
  </w:style>
  <w:style w:type="paragraph" w:styleId="a6">
    <w:name w:val="Body Text"/>
    <w:basedOn w:val="a"/>
    <w:pPr>
      <w:spacing w:line="280" w:lineRule="exact"/>
      <w:jc w:val="both"/>
    </w:pPr>
    <w:rPr>
      <w:rFonts w:ascii="標楷體" w:eastAsia="標楷體" w:hAnsi="標楷體"/>
      <w:b/>
    </w:rPr>
  </w:style>
  <w:style w:type="paragraph" w:styleId="20">
    <w:name w:val="Body Text 2"/>
    <w:basedOn w:val="a"/>
    <w:pPr>
      <w:spacing w:line="280" w:lineRule="exact"/>
      <w:ind w:right="113"/>
      <w:jc w:val="both"/>
    </w:pPr>
    <w:rPr>
      <w:rFonts w:ascii="標楷體" w:eastAsia="標楷體" w:hAnsi="標楷體"/>
      <w:b/>
    </w:rPr>
  </w:style>
  <w:style w:type="paragraph" w:styleId="30">
    <w:name w:val="Body Text 3"/>
    <w:basedOn w:val="a"/>
    <w:pPr>
      <w:widowControl/>
      <w:spacing w:line="300" w:lineRule="exact"/>
    </w:pPr>
    <w:rPr>
      <w:rFonts w:ascii="標楷體" w:eastAsia="標楷體" w:hAnsi="標楷體"/>
      <w:b/>
      <w:color w:val="000000"/>
    </w:rPr>
  </w:style>
  <w:style w:type="paragraph" w:styleId="a7">
    <w:name w:val="header"/>
    <w:basedOn w:val="a"/>
    <w:pPr>
      <w:tabs>
        <w:tab w:val="center" w:pos="4153"/>
        <w:tab w:val="right" w:pos="8306"/>
      </w:tabs>
      <w:overflowPunct w:val="0"/>
      <w:autoSpaceDE w:val="0"/>
      <w:snapToGrid w:val="0"/>
      <w:jc w:val="both"/>
    </w:pPr>
    <w:rPr>
      <w:rFonts w:ascii="標楷體" w:eastAsia="標楷體" w:hAnsi="標楷體"/>
      <w:kern w:val="0"/>
      <w:sz w:val="20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Pr>
      <w:kern w:val="3"/>
    </w:rPr>
  </w:style>
  <w:style w:type="character" w:customStyle="1" w:styleId="ab">
    <w:name w:val="本文 字元"/>
    <w:rPr>
      <w:rFonts w:ascii="標楷體" w:eastAsia="標楷體" w:hAnsi="標楷體"/>
      <w:b/>
      <w:kern w:val="3"/>
      <w:sz w:val="24"/>
    </w:rPr>
  </w:style>
  <w:style w:type="character" w:customStyle="1" w:styleId="ac">
    <w:name w:val="本文縮排 字元"/>
    <w:rPr>
      <w:rFonts w:eastAsia="標楷體"/>
      <w:kern w:val="3"/>
      <w:sz w:val="28"/>
    </w:rPr>
  </w:style>
  <w:style w:type="paragraph" w:customStyle="1" w:styleId="Standard">
    <w:name w:val="Standard"/>
    <w:pPr>
      <w:widowControl w:val="0"/>
      <w:suppressAutoHyphens/>
    </w:pPr>
    <w:rPr>
      <w:rFonts w:eastAsia="標楷體"/>
      <w:kern w:val="3"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d">
    <w:name w:val="大項"/>
    <w:basedOn w:val="Standard"/>
    <w:pPr>
      <w:spacing w:line="280" w:lineRule="exact"/>
      <w:ind w:left="114" w:right="113"/>
      <w:jc w:val="center"/>
    </w:pPr>
    <w:rPr>
      <w:rFonts w:ascii="標楷體" w:hAnsi="標楷體" w:cs="標楷體"/>
      <w:color w:val="000000"/>
      <w:sz w:val="20"/>
    </w:rPr>
  </w:style>
  <w:style w:type="paragraph" w:customStyle="1" w:styleId="ae">
    <w:name w:val="內容"/>
    <w:basedOn w:val="Standard"/>
    <w:pPr>
      <w:spacing w:line="280" w:lineRule="exact"/>
      <w:ind w:left="222" w:right="127" w:hanging="224"/>
      <w:jc w:val="both"/>
    </w:pPr>
    <w:rPr>
      <w:rFonts w:ascii="標楷體" w:hAnsi="標楷體" w:cs="標楷體"/>
      <w:color w:val="000000"/>
      <w:sz w:val="20"/>
    </w:rPr>
  </w:style>
  <w:style w:type="character" w:customStyle="1" w:styleId="dialogtext1">
    <w:name w:val="dialog_text1"/>
    <w:rPr>
      <w:rFonts w:ascii="sөũ" w:hAnsi="sөũ"/>
      <w:color w:val="000000"/>
      <w:sz w:val="15"/>
      <w:szCs w:val="15"/>
    </w:rPr>
  </w:style>
  <w:style w:type="character" w:customStyle="1" w:styleId="af">
    <w:name w:val="頁首 字元"/>
    <w:rPr>
      <w:rFonts w:ascii="標楷體" w:eastAsia="標楷體" w:hAnsi="標楷體"/>
    </w:rPr>
  </w:style>
  <w:style w:type="paragraph" w:styleId="af0">
    <w:name w:val="List Paragraph"/>
    <w:basedOn w:val="a"/>
    <w:uiPriority w:val="34"/>
    <w:qFormat/>
    <w:pPr>
      <w:ind w:left="480"/>
    </w:pPr>
  </w:style>
  <w:style w:type="paragraph" w:customStyle="1" w:styleId="Textbody">
    <w:name w:val="Text body"/>
    <w:rsid w:val="00F6046E"/>
    <w:pPr>
      <w:widowControl w:val="0"/>
      <w:suppressAutoHyphens/>
    </w:pPr>
    <w:rPr>
      <w:kern w:val="3"/>
      <w:sz w:val="24"/>
    </w:rPr>
  </w:style>
  <w:style w:type="table" w:customStyle="1" w:styleId="TableNormal">
    <w:name w:val="Table Normal"/>
    <w:uiPriority w:val="2"/>
    <w:semiHidden/>
    <w:unhideWhenUsed/>
    <w:qFormat/>
    <w:rsid w:val="002859ED"/>
    <w:pPr>
      <w:widowControl w:val="0"/>
      <w:autoSpaceDE w:val="0"/>
      <w:textAlignment w:val="auto"/>
    </w:pPr>
    <w:rPr>
      <w:rFonts w:ascii="Calibri" w:eastAsiaTheme="minorEastAsia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cheng1</dc:creator>
  <cp:lastModifiedBy>邱昭偉</cp:lastModifiedBy>
  <cp:revision>25</cp:revision>
  <cp:lastPrinted>2023-12-20T05:36:00Z</cp:lastPrinted>
  <dcterms:created xsi:type="dcterms:W3CDTF">2023-11-08T03:44:00Z</dcterms:created>
  <dcterms:modified xsi:type="dcterms:W3CDTF">2024-01-19T05:30:00Z</dcterms:modified>
</cp:coreProperties>
</file>