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7" w:rsidRPr="00352696" w:rsidRDefault="00352696" w:rsidP="00352696">
      <w:pPr>
        <w:jc w:val="center"/>
        <w:rPr>
          <w:sz w:val="32"/>
          <w:szCs w:val="32"/>
        </w:rPr>
      </w:pPr>
      <w:r w:rsidRPr="00352696">
        <w:rPr>
          <w:rFonts w:ascii="標楷體" w:eastAsia="標楷體" w:hAnsi="標楷體" w:hint="eastAsia"/>
          <w:sz w:val="32"/>
          <w:szCs w:val="32"/>
        </w:rPr>
        <w:t>包租代管第4期計畫轉入三百億元中央擴大租金補貼專案計畫</w:t>
      </w:r>
    </w:p>
    <w:p w:rsidR="00352696" w:rsidRDefault="00352696"/>
    <w:p w:rsidR="00E84A06" w:rsidRPr="00E84A06" w:rsidRDefault="008558B5" w:rsidP="00B749C1">
      <w:pPr>
        <w:spacing w:line="440" w:lineRule="exact"/>
        <w:rPr>
          <w:rFonts w:ascii="標楷體" w:eastAsia="標楷體" w:hAnsi="標楷體"/>
          <w:sz w:val="28"/>
          <w:szCs w:val="28"/>
        </w:rPr>
      </w:pPr>
      <w:r w:rsidRPr="00E84A06">
        <w:rPr>
          <w:rFonts w:ascii="標楷體" w:eastAsia="標楷體" w:hAnsi="標楷體" w:hint="eastAsia"/>
          <w:sz w:val="28"/>
          <w:szCs w:val="28"/>
        </w:rPr>
        <w:t xml:space="preserve">本人 </w:t>
      </w:r>
      <w:r w:rsidRPr="00E84A06">
        <w:rPr>
          <w:rFonts w:ascii="標楷體" w:eastAsia="標楷體" w:hAnsi="標楷體"/>
          <w:sz w:val="28"/>
          <w:szCs w:val="28"/>
          <w:u w:val="single"/>
        </w:rPr>
        <w:t xml:space="preserve">  </w:t>
      </w:r>
      <w:r w:rsidRPr="00E84A06">
        <w:rPr>
          <w:rFonts w:ascii="標楷體" w:eastAsia="標楷體" w:hAnsi="標楷體" w:hint="eastAsia"/>
          <w:sz w:val="28"/>
          <w:szCs w:val="28"/>
          <w:u w:val="single"/>
        </w:rPr>
        <w:t xml:space="preserve">陳小君 </w:t>
      </w:r>
      <w:r w:rsidRPr="00E84A06">
        <w:rPr>
          <w:rFonts w:ascii="標楷體" w:eastAsia="標楷體" w:hAnsi="標楷體"/>
          <w:sz w:val="28"/>
          <w:szCs w:val="28"/>
          <w:u w:val="single"/>
        </w:rPr>
        <w:t xml:space="preserve">  </w:t>
      </w:r>
      <w:r w:rsidRPr="00E84A06">
        <w:rPr>
          <w:rFonts w:ascii="標楷體" w:eastAsia="標楷體" w:hAnsi="標楷體" w:hint="eastAsia"/>
          <w:sz w:val="28"/>
          <w:szCs w:val="28"/>
        </w:rPr>
        <w:t>參加桃園市「社會住宅包租代管第4期計畫」，同意由桃園市政府協助申請「三百億元中央擴大租金補貼專案計畫」，且依「三百億元中央擴大租金補貼專案計畫」作業規定為審查依據，經由本人提供之文件</w:t>
      </w:r>
      <w:r w:rsidR="00E84A06" w:rsidRPr="00E84A06">
        <w:rPr>
          <w:rFonts w:ascii="標楷體" w:eastAsia="標楷體" w:hAnsi="標楷體" w:hint="eastAsia"/>
          <w:sz w:val="28"/>
          <w:szCs w:val="28"/>
        </w:rPr>
        <w:t>及資格條件</w:t>
      </w:r>
      <w:r w:rsidRPr="00E84A06">
        <w:rPr>
          <w:rFonts w:ascii="標楷體" w:eastAsia="標楷體" w:hAnsi="標楷體" w:hint="eastAsia"/>
          <w:sz w:val="28"/>
          <w:szCs w:val="28"/>
        </w:rPr>
        <w:t>審核</w:t>
      </w:r>
      <w:r w:rsidR="00E84A06" w:rsidRPr="00E84A06">
        <w:rPr>
          <w:rFonts w:ascii="標楷體" w:eastAsia="標楷體" w:hAnsi="標楷體" w:hint="eastAsia"/>
          <w:sz w:val="28"/>
          <w:szCs w:val="28"/>
        </w:rPr>
        <w:t>結果如下：</w:t>
      </w:r>
    </w:p>
    <w:p w:rsidR="00E84A06" w:rsidRDefault="00E84A06" w:rsidP="00B749C1">
      <w:pPr>
        <w:spacing w:line="440" w:lineRule="exact"/>
        <w:rPr>
          <w:rFonts w:ascii="標楷體" w:eastAsia="標楷體" w:hAnsi="標楷體"/>
          <w:sz w:val="28"/>
          <w:szCs w:val="28"/>
        </w:rPr>
      </w:pPr>
      <w:r w:rsidRPr="00E84A06">
        <w:rPr>
          <w:rFonts w:ascii="標楷體" w:eastAsia="標楷體" w:hAnsi="標楷體" w:hint="eastAsia"/>
          <w:sz w:val="28"/>
          <w:szCs w:val="28"/>
        </w:rPr>
        <w:t>□符合「三百億元中央擴大租金補貼專案計畫」之規定：租金補貼之金額</w:t>
      </w:r>
      <w:r w:rsidRPr="00352696">
        <w:rPr>
          <w:rFonts w:ascii="標楷體" w:eastAsia="標楷體" w:hAnsi="標楷體" w:hint="eastAsia"/>
          <w:b/>
          <w:sz w:val="28"/>
          <w:szCs w:val="28"/>
          <w:u w:val="single"/>
        </w:rPr>
        <w:t>預估</w:t>
      </w:r>
      <w:r w:rsidRPr="00E84A06">
        <w:rPr>
          <w:rFonts w:ascii="標楷體" w:eastAsia="標楷體" w:hAnsi="標楷體" w:hint="eastAsia"/>
          <w:sz w:val="28"/>
          <w:szCs w:val="28"/>
        </w:rPr>
        <w:t>為新臺幣</w:t>
      </w:r>
      <w:r w:rsidRPr="00352696">
        <w:rPr>
          <w:rFonts w:ascii="標楷體" w:eastAsia="標楷體" w:hAnsi="標楷體" w:hint="eastAsia"/>
          <w:sz w:val="28"/>
          <w:szCs w:val="28"/>
          <w:u w:val="single"/>
        </w:rPr>
        <w:t xml:space="preserve"> </w:t>
      </w:r>
      <w:r w:rsidRPr="00352696">
        <w:rPr>
          <w:rFonts w:ascii="標楷體" w:eastAsia="標楷體" w:hAnsi="標楷體"/>
          <w:sz w:val="28"/>
          <w:szCs w:val="28"/>
          <w:u w:val="single"/>
        </w:rPr>
        <w:t xml:space="preserve">                </w:t>
      </w:r>
      <w:r w:rsidRPr="00E84A06">
        <w:rPr>
          <w:rFonts w:ascii="標楷體" w:eastAsia="標楷體" w:hAnsi="標楷體" w:hint="eastAsia"/>
          <w:sz w:val="28"/>
          <w:szCs w:val="28"/>
        </w:rPr>
        <w:t>元整</w:t>
      </w:r>
      <w:r w:rsidR="00352696">
        <w:rPr>
          <w:rFonts w:ascii="標楷體" w:eastAsia="標楷體" w:hAnsi="標楷體" w:hint="eastAsia"/>
          <w:sz w:val="28"/>
          <w:szCs w:val="28"/>
        </w:rPr>
        <w:t>(以內政部營建署系統實際審核結果為主)</w:t>
      </w:r>
      <w:r w:rsidRPr="00E84A06">
        <w:rPr>
          <w:rFonts w:ascii="標楷體" w:eastAsia="標楷體" w:hAnsi="標楷體" w:hint="eastAsia"/>
          <w:sz w:val="28"/>
          <w:szCs w:val="28"/>
        </w:rPr>
        <w:t>。</w:t>
      </w:r>
      <w:r w:rsidR="00B749C1">
        <w:rPr>
          <w:rFonts w:ascii="標楷體" w:eastAsia="標楷體" w:hAnsi="標楷體" w:hint="eastAsia"/>
          <w:sz w:val="28"/>
          <w:szCs w:val="28"/>
        </w:rPr>
        <w:t>且申請人及家庭成員不得再申領政府其他住宅補貼</w:t>
      </w:r>
      <w:proofErr w:type="gramStart"/>
      <w:r w:rsidR="00B749C1">
        <w:rPr>
          <w:rFonts w:ascii="標楷體" w:eastAsia="標楷體" w:hAnsi="標楷體" w:hint="eastAsia"/>
          <w:sz w:val="28"/>
          <w:szCs w:val="28"/>
        </w:rPr>
        <w:t>（</w:t>
      </w:r>
      <w:proofErr w:type="gramEnd"/>
      <w:r w:rsidR="00B749C1" w:rsidRPr="00B749C1">
        <w:rPr>
          <w:rFonts w:ascii="標楷體" w:eastAsia="標楷體" w:hAnsi="標楷體" w:hint="eastAsia"/>
          <w:sz w:val="28"/>
          <w:szCs w:val="28"/>
        </w:rPr>
        <w:t>包括但不限於：身心障礙租金補貼、社會住宅…等</w:t>
      </w:r>
      <w:proofErr w:type="gramStart"/>
      <w:r w:rsidR="00B749C1">
        <w:rPr>
          <w:rFonts w:ascii="標楷體" w:eastAsia="標楷體" w:hAnsi="標楷體" w:hint="eastAsia"/>
          <w:sz w:val="28"/>
          <w:szCs w:val="28"/>
        </w:rPr>
        <w:t>）</w:t>
      </w:r>
      <w:proofErr w:type="gramEnd"/>
      <w:r w:rsidR="00B749C1">
        <w:rPr>
          <w:rFonts w:ascii="標楷體" w:eastAsia="標楷體" w:hAnsi="標楷體" w:hint="eastAsia"/>
          <w:sz w:val="28"/>
          <w:szCs w:val="28"/>
        </w:rPr>
        <w:t>。</w:t>
      </w:r>
    </w:p>
    <w:p w:rsidR="001F5432" w:rsidRDefault="001F5432" w:rsidP="00B749C1">
      <w:pPr>
        <w:spacing w:line="440" w:lineRule="exact"/>
        <w:rPr>
          <w:rFonts w:ascii="標楷體" w:eastAsia="標楷體" w:hAnsi="標楷體"/>
          <w:sz w:val="28"/>
          <w:szCs w:val="28"/>
        </w:rPr>
      </w:pPr>
      <w:r>
        <w:rPr>
          <w:rFonts w:ascii="標楷體" w:eastAsia="標楷體" w:hAnsi="標楷體" w:hint="eastAsia"/>
          <w:sz w:val="28"/>
          <w:szCs w:val="28"/>
        </w:rPr>
        <w:t>■計算方式如下：</w:t>
      </w:r>
    </w:p>
    <w:p w:rsidR="00026B93" w:rsidRPr="00FD2122" w:rsidRDefault="00026B93" w:rsidP="00B749C1">
      <w:pPr>
        <w:spacing w:line="440" w:lineRule="exact"/>
        <w:rPr>
          <w:rFonts w:ascii="標楷體" w:eastAsia="標楷體" w:hAnsi="標楷體"/>
          <w:b/>
          <w:color w:val="FF0000"/>
          <w:sz w:val="28"/>
          <w:szCs w:val="28"/>
        </w:rPr>
      </w:pPr>
      <w:r w:rsidRPr="00FD2122">
        <w:rPr>
          <w:rFonts w:ascii="標楷體" w:eastAsia="標楷體" w:hAnsi="標楷體" w:hint="eastAsia"/>
          <w:b/>
          <w:color w:val="FF0000"/>
          <w:sz w:val="28"/>
          <w:szCs w:val="28"/>
        </w:rPr>
        <w:t>步驟</w:t>
      </w:r>
      <w:proofErr w:type="gramStart"/>
      <w:r w:rsidRPr="00FD2122">
        <w:rPr>
          <w:rFonts w:ascii="標楷體" w:eastAsia="標楷體" w:hAnsi="標楷體" w:hint="eastAsia"/>
          <w:b/>
          <w:color w:val="FF0000"/>
          <w:sz w:val="28"/>
          <w:szCs w:val="28"/>
        </w:rPr>
        <w:t>一</w:t>
      </w:r>
      <w:proofErr w:type="gramEnd"/>
      <w:r w:rsidRPr="00FD2122">
        <w:rPr>
          <w:rFonts w:ascii="標楷體" w:eastAsia="標楷體" w:hAnsi="標楷體" w:hint="eastAsia"/>
          <w:b/>
          <w:color w:val="FF0000"/>
          <w:sz w:val="28"/>
          <w:szCs w:val="28"/>
        </w:rPr>
        <w:t>：確認補貼級別</w:t>
      </w:r>
    </w:p>
    <w:p w:rsidR="00026B93" w:rsidRDefault="00026B93" w:rsidP="00B749C1">
      <w:pPr>
        <w:spacing w:line="440" w:lineRule="exact"/>
        <w:ind w:firstLineChars="200" w:firstLine="560"/>
        <w:rPr>
          <w:rFonts w:ascii="標楷體" w:eastAsia="標楷體" w:hAnsi="標楷體"/>
          <w:sz w:val="28"/>
          <w:szCs w:val="28"/>
        </w:rPr>
      </w:pPr>
      <w:r w:rsidRPr="00026B93">
        <w:rPr>
          <w:rFonts w:ascii="標楷體" w:eastAsia="標楷體" w:hAnsi="標楷體" w:hint="eastAsia"/>
          <w:sz w:val="28"/>
          <w:szCs w:val="28"/>
        </w:rPr>
        <w:t>□第一級</w:t>
      </w:r>
      <w:r>
        <w:rPr>
          <w:rFonts w:ascii="標楷體" w:eastAsia="標楷體" w:hAnsi="標楷體" w:hint="eastAsia"/>
          <w:sz w:val="28"/>
          <w:szCs w:val="28"/>
        </w:rPr>
        <w:t>(</w:t>
      </w:r>
      <w:r>
        <w:rPr>
          <w:rFonts w:ascii="標楷體" w:eastAsia="標楷體" w:hAnsi="標楷體"/>
          <w:sz w:val="28"/>
          <w:szCs w:val="28"/>
        </w:rPr>
        <w:t>5,000</w:t>
      </w:r>
      <w:r>
        <w:rPr>
          <w:rFonts w:ascii="標楷體" w:eastAsia="標楷體" w:hAnsi="標楷體" w:hint="eastAsia"/>
          <w:sz w:val="28"/>
          <w:szCs w:val="28"/>
        </w:rPr>
        <w:t>元)</w:t>
      </w:r>
      <w:r>
        <w:rPr>
          <w:rFonts w:ascii="標楷體" w:eastAsia="標楷體" w:hAnsi="標楷體"/>
          <w:sz w:val="28"/>
          <w:szCs w:val="28"/>
        </w:rPr>
        <w:t xml:space="preserve">    </w:t>
      </w:r>
      <w:r w:rsidRPr="00026B93">
        <w:rPr>
          <w:rFonts w:ascii="標楷體" w:eastAsia="標楷體" w:hAnsi="標楷體" w:hint="eastAsia"/>
          <w:sz w:val="28"/>
          <w:szCs w:val="28"/>
        </w:rPr>
        <w:t>□第二級</w:t>
      </w:r>
      <w:r>
        <w:rPr>
          <w:rFonts w:ascii="標楷體" w:eastAsia="標楷體" w:hAnsi="標楷體" w:hint="eastAsia"/>
          <w:sz w:val="28"/>
          <w:szCs w:val="28"/>
        </w:rPr>
        <w:t>(</w:t>
      </w:r>
      <w:r>
        <w:rPr>
          <w:rFonts w:ascii="標楷體" w:eastAsia="標楷體" w:hAnsi="標楷體"/>
          <w:sz w:val="28"/>
          <w:szCs w:val="28"/>
        </w:rPr>
        <w:t>4,000</w:t>
      </w:r>
      <w:r>
        <w:rPr>
          <w:rFonts w:ascii="標楷體" w:eastAsia="標楷體" w:hAnsi="標楷體" w:hint="eastAsia"/>
          <w:sz w:val="28"/>
          <w:szCs w:val="28"/>
        </w:rPr>
        <w:t xml:space="preserve">元) </w:t>
      </w:r>
      <w:r>
        <w:rPr>
          <w:rFonts w:ascii="標楷體" w:eastAsia="標楷體" w:hAnsi="標楷體"/>
          <w:sz w:val="28"/>
          <w:szCs w:val="28"/>
        </w:rPr>
        <w:t xml:space="preserve">   </w:t>
      </w:r>
      <w:r w:rsidRPr="00026B93">
        <w:rPr>
          <w:rFonts w:ascii="標楷體" w:eastAsia="標楷體" w:hAnsi="標楷體" w:hint="eastAsia"/>
          <w:sz w:val="28"/>
          <w:szCs w:val="28"/>
        </w:rPr>
        <w:t>□第三級</w:t>
      </w:r>
      <w:r>
        <w:rPr>
          <w:rFonts w:ascii="標楷體" w:eastAsia="標楷體" w:hAnsi="標楷體" w:hint="eastAsia"/>
          <w:sz w:val="28"/>
          <w:szCs w:val="28"/>
        </w:rPr>
        <w:t>(</w:t>
      </w:r>
      <w:r>
        <w:rPr>
          <w:rFonts w:ascii="標楷體" w:eastAsia="標楷體" w:hAnsi="標楷體"/>
          <w:sz w:val="28"/>
          <w:szCs w:val="28"/>
        </w:rPr>
        <w:t>2,400</w:t>
      </w:r>
      <w:r>
        <w:rPr>
          <w:rFonts w:ascii="標楷體" w:eastAsia="標楷體" w:hAnsi="標楷體" w:hint="eastAsia"/>
          <w:sz w:val="28"/>
          <w:szCs w:val="28"/>
        </w:rPr>
        <w:t>元)</w:t>
      </w:r>
    </w:p>
    <w:p w:rsidR="00026B93" w:rsidRPr="00FD2122" w:rsidRDefault="00026B93" w:rsidP="00B749C1">
      <w:pPr>
        <w:spacing w:line="440" w:lineRule="exact"/>
        <w:rPr>
          <w:rFonts w:ascii="標楷體" w:eastAsia="標楷體" w:hAnsi="標楷體"/>
          <w:b/>
          <w:color w:val="FF0000"/>
          <w:sz w:val="28"/>
          <w:szCs w:val="28"/>
        </w:rPr>
      </w:pPr>
      <w:r w:rsidRPr="00FD2122">
        <w:rPr>
          <w:rFonts w:ascii="標楷體" w:eastAsia="標楷體" w:hAnsi="標楷體" w:hint="eastAsia"/>
          <w:b/>
          <w:color w:val="FF0000"/>
          <w:sz w:val="28"/>
          <w:szCs w:val="28"/>
        </w:rPr>
        <w:t>步驟二：確認加碼身</w:t>
      </w:r>
      <w:r w:rsidR="003A6A05" w:rsidRPr="00FD2122">
        <w:rPr>
          <w:rFonts w:ascii="標楷體" w:eastAsia="標楷體" w:hAnsi="標楷體" w:hint="eastAsia"/>
          <w:b/>
          <w:color w:val="FF0000"/>
          <w:sz w:val="28"/>
          <w:szCs w:val="28"/>
        </w:rPr>
        <w:t>分</w:t>
      </w:r>
      <w:r w:rsidR="00CF1FE4" w:rsidRPr="00FD2122">
        <w:rPr>
          <w:rFonts w:ascii="標楷體" w:eastAsia="標楷體" w:hAnsi="標楷體" w:hint="eastAsia"/>
          <w:b/>
          <w:color w:val="FF0000"/>
          <w:szCs w:val="24"/>
        </w:rPr>
        <w:t>（同時符合二種以上補貼金額加碼身分者，補貼金額擇高補貼）</w:t>
      </w:r>
    </w:p>
    <w:p w:rsidR="001F5432" w:rsidRDefault="001F5432" w:rsidP="00B749C1">
      <w:pPr>
        <w:spacing w:line="440" w:lineRule="exact"/>
        <w:rPr>
          <w:rFonts w:ascii="標楷體" w:eastAsia="標楷體" w:hAnsi="標楷體"/>
          <w:sz w:val="28"/>
          <w:szCs w:val="28"/>
        </w:rPr>
      </w:pPr>
      <w:r w:rsidRPr="00CF1FE4">
        <w:rPr>
          <w:rFonts w:ascii="標楷體" w:eastAsia="標楷體" w:hAnsi="標楷體" w:hint="eastAsia"/>
          <w:sz w:val="28"/>
          <w:szCs w:val="28"/>
        </w:rPr>
        <w:t xml:space="preserve"> </w:t>
      </w:r>
      <w:r w:rsidRPr="00CF1FE4">
        <w:rPr>
          <w:rFonts w:ascii="標楷體" w:eastAsia="標楷體" w:hAnsi="標楷體"/>
          <w:sz w:val="28"/>
          <w:szCs w:val="28"/>
        </w:rPr>
        <w:t xml:space="preserve"> </w:t>
      </w:r>
      <w:r w:rsidR="00F72337" w:rsidRPr="00CF1FE4">
        <w:rPr>
          <w:rFonts w:ascii="標楷體" w:eastAsia="標楷體" w:hAnsi="標楷體" w:hint="eastAsia"/>
          <w:sz w:val="28"/>
          <w:szCs w:val="28"/>
        </w:rPr>
        <w:t>1</w:t>
      </w:r>
      <w:r w:rsidR="00F72337" w:rsidRPr="00CF1FE4">
        <w:rPr>
          <w:rFonts w:ascii="標楷體" w:eastAsia="標楷體" w:hAnsi="標楷體"/>
          <w:sz w:val="28"/>
          <w:szCs w:val="28"/>
        </w:rPr>
        <w:t>.2</w:t>
      </w:r>
      <w:r w:rsidR="00F72337" w:rsidRPr="00CF1FE4">
        <w:rPr>
          <w:rFonts w:ascii="標楷體" w:eastAsia="標楷體" w:hAnsi="標楷體" w:hint="eastAsia"/>
          <w:sz w:val="28"/>
          <w:szCs w:val="28"/>
        </w:rPr>
        <w:t>倍：□</w:t>
      </w:r>
      <w:r w:rsidR="00322FBA">
        <w:rPr>
          <w:rFonts w:ascii="標楷體" w:eastAsia="標楷體" w:hAnsi="標楷體" w:hint="eastAsia"/>
          <w:sz w:val="28"/>
          <w:szCs w:val="28"/>
        </w:rPr>
        <w:t>單身</w:t>
      </w:r>
      <w:r w:rsidR="00F72337" w:rsidRPr="00CF1FE4">
        <w:rPr>
          <w:rFonts w:ascii="標楷體" w:eastAsia="標楷體" w:hAnsi="標楷體" w:hint="eastAsia"/>
          <w:sz w:val="28"/>
          <w:szCs w:val="28"/>
        </w:rPr>
        <w:t xml:space="preserve">青年 </w:t>
      </w:r>
      <w:r w:rsidR="00CF1FE4" w:rsidRPr="00CF1FE4">
        <w:rPr>
          <w:rFonts w:ascii="標楷體" w:eastAsia="標楷體" w:hAnsi="標楷體" w:hint="eastAsia"/>
          <w:sz w:val="28"/>
          <w:szCs w:val="28"/>
        </w:rPr>
        <w:t>□社會弱勢</w:t>
      </w:r>
    </w:p>
    <w:p w:rsidR="00CF1FE4" w:rsidRDefault="00CF1FE4" w:rsidP="00B749C1">
      <w:pPr>
        <w:spacing w:line="440" w:lineRule="exact"/>
        <w:rPr>
          <w:rFonts w:ascii="標楷體" w:eastAsia="標楷體" w:hAnsi="標楷體"/>
          <w:sz w:val="28"/>
          <w:szCs w:val="28"/>
        </w:rPr>
      </w:pPr>
      <w:r w:rsidRPr="00CF1FE4">
        <w:rPr>
          <w:rFonts w:ascii="標楷體" w:eastAsia="標楷體" w:hAnsi="標楷體" w:hint="eastAsia"/>
          <w:sz w:val="28"/>
          <w:szCs w:val="28"/>
        </w:rPr>
        <w:t xml:space="preserve"> </w:t>
      </w:r>
      <w:r w:rsidRPr="00CF1FE4">
        <w:rPr>
          <w:rFonts w:ascii="標楷體" w:eastAsia="標楷體" w:hAnsi="標楷體"/>
          <w:sz w:val="28"/>
          <w:szCs w:val="28"/>
        </w:rPr>
        <w:t xml:space="preserve"> </w:t>
      </w:r>
      <w:r w:rsidRPr="00CF1FE4">
        <w:rPr>
          <w:rFonts w:ascii="標楷體" w:eastAsia="標楷體" w:hAnsi="標楷體" w:hint="eastAsia"/>
          <w:sz w:val="28"/>
          <w:szCs w:val="28"/>
        </w:rPr>
        <w:t>1</w:t>
      </w:r>
      <w:r w:rsidRPr="00CF1FE4">
        <w:rPr>
          <w:rFonts w:ascii="標楷體" w:eastAsia="標楷體" w:hAnsi="標楷體"/>
          <w:sz w:val="28"/>
          <w:szCs w:val="28"/>
        </w:rPr>
        <w:t>.3</w:t>
      </w:r>
      <w:r w:rsidRPr="00CF1FE4">
        <w:rPr>
          <w:rFonts w:ascii="標楷體" w:eastAsia="標楷體" w:hAnsi="標楷體" w:hint="eastAsia"/>
          <w:sz w:val="28"/>
          <w:szCs w:val="28"/>
        </w:rPr>
        <w:t>倍：□新婚家庭</w:t>
      </w:r>
      <w:r w:rsidRPr="00CF1FE4">
        <w:rPr>
          <w:rFonts w:ascii="標楷體" w:eastAsia="標楷體" w:hAnsi="標楷體"/>
          <w:sz w:val="28"/>
          <w:szCs w:val="28"/>
        </w:rPr>
        <w:br/>
        <w:t xml:space="preserve">  </w:t>
      </w:r>
      <w:r w:rsidRPr="00CF1FE4">
        <w:rPr>
          <w:rFonts w:ascii="標楷體" w:eastAsia="標楷體" w:hAnsi="標楷體" w:hint="eastAsia"/>
          <w:sz w:val="28"/>
          <w:szCs w:val="28"/>
        </w:rPr>
        <w:t>1</w:t>
      </w:r>
      <w:r w:rsidRPr="00CF1FE4">
        <w:rPr>
          <w:rFonts w:ascii="標楷體" w:eastAsia="標楷體" w:hAnsi="標楷體"/>
          <w:sz w:val="28"/>
          <w:szCs w:val="28"/>
        </w:rPr>
        <w:t>.4</w:t>
      </w:r>
      <w:r w:rsidRPr="00CF1FE4">
        <w:rPr>
          <w:rFonts w:ascii="標楷體" w:eastAsia="標楷體" w:hAnsi="標楷體" w:hint="eastAsia"/>
          <w:sz w:val="28"/>
          <w:szCs w:val="28"/>
        </w:rPr>
        <w:t>倍：□經濟弱勢</w:t>
      </w:r>
      <w:r>
        <w:rPr>
          <w:rFonts w:ascii="標楷體" w:eastAsia="標楷體" w:hAnsi="標楷體"/>
          <w:sz w:val="28"/>
          <w:szCs w:val="28"/>
        </w:rPr>
        <w:br/>
        <w:t xml:space="preserve">  </w:t>
      </w:r>
      <w:r>
        <w:rPr>
          <w:rFonts w:ascii="標楷體" w:eastAsia="標楷體" w:hAnsi="標楷體" w:hint="eastAsia"/>
          <w:sz w:val="28"/>
          <w:szCs w:val="28"/>
        </w:rPr>
        <w:t>無上限(育有未成年子女(胎兒)數)：</w:t>
      </w:r>
    </w:p>
    <w:p w:rsidR="00CF1FE4" w:rsidRPr="00CF1FE4" w:rsidRDefault="00CF1FE4" w:rsidP="00B749C1">
      <w:pPr>
        <w:spacing w:line="440" w:lineRule="exact"/>
        <w:ind w:firstLineChars="100" w:firstLine="280"/>
        <w:rPr>
          <w:rFonts w:ascii="標楷體" w:eastAsia="標楷體" w:hAnsi="標楷體"/>
          <w:sz w:val="28"/>
          <w:szCs w:val="28"/>
        </w:rPr>
      </w:pPr>
      <w:r w:rsidRPr="00CF1FE4">
        <w:rPr>
          <w:rFonts w:ascii="標楷體" w:eastAsia="標楷體" w:hAnsi="標楷體" w:hint="eastAsia"/>
          <w:sz w:val="28"/>
          <w:szCs w:val="28"/>
        </w:rPr>
        <w:t>□</w:t>
      </w:r>
      <w:r>
        <w:rPr>
          <w:rFonts w:ascii="標楷體" w:eastAsia="標楷體" w:hAnsi="標楷體"/>
          <w:sz w:val="28"/>
          <w:szCs w:val="28"/>
        </w:rPr>
        <w:t>1.4</w:t>
      </w:r>
      <w:r>
        <w:rPr>
          <w:rFonts w:ascii="標楷體" w:eastAsia="標楷體" w:hAnsi="標楷體" w:hint="eastAsia"/>
          <w:sz w:val="28"/>
          <w:szCs w:val="28"/>
        </w:rPr>
        <w:t>倍(1人)</w:t>
      </w:r>
      <w:r>
        <w:rPr>
          <w:rFonts w:ascii="標楷體" w:eastAsia="標楷體" w:hAnsi="標楷體"/>
          <w:sz w:val="28"/>
          <w:szCs w:val="28"/>
        </w:rPr>
        <w:t xml:space="preserve">   </w:t>
      </w:r>
      <w:r w:rsidRPr="00CF1FE4">
        <w:rPr>
          <w:rFonts w:ascii="標楷體" w:eastAsia="標楷體" w:hAnsi="標楷體" w:hint="eastAsia"/>
          <w:sz w:val="28"/>
          <w:szCs w:val="28"/>
        </w:rPr>
        <w:t>□</w:t>
      </w:r>
      <w:r>
        <w:rPr>
          <w:rFonts w:ascii="標楷體" w:eastAsia="標楷體" w:hAnsi="標楷體"/>
          <w:sz w:val="28"/>
          <w:szCs w:val="28"/>
        </w:rPr>
        <w:t>1.6</w:t>
      </w:r>
      <w:r>
        <w:rPr>
          <w:rFonts w:ascii="標楷體" w:eastAsia="標楷體" w:hAnsi="標楷體" w:hint="eastAsia"/>
          <w:sz w:val="28"/>
          <w:szCs w:val="28"/>
        </w:rPr>
        <w:t>倍(</w:t>
      </w:r>
      <w:r>
        <w:rPr>
          <w:rFonts w:ascii="標楷體" w:eastAsia="標楷體" w:hAnsi="標楷體"/>
          <w:sz w:val="28"/>
          <w:szCs w:val="28"/>
        </w:rPr>
        <w:t>2</w:t>
      </w:r>
      <w:r>
        <w:rPr>
          <w:rFonts w:ascii="標楷體" w:eastAsia="標楷體" w:hAnsi="標楷體" w:hint="eastAsia"/>
          <w:sz w:val="28"/>
          <w:szCs w:val="28"/>
        </w:rPr>
        <w:t>人)</w:t>
      </w:r>
      <w:r>
        <w:rPr>
          <w:rFonts w:ascii="標楷體" w:eastAsia="標楷體" w:hAnsi="標楷體"/>
          <w:sz w:val="28"/>
          <w:szCs w:val="28"/>
        </w:rPr>
        <w:t xml:space="preserve">   </w:t>
      </w:r>
      <w:r w:rsidRPr="00CF1FE4">
        <w:rPr>
          <w:rFonts w:ascii="標楷體" w:eastAsia="標楷體" w:hAnsi="標楷體" w:hint="eastAsia"/>
          <w:sz w:val="28"/>
          <w:szCs w:val="28"/>
        </w:rPr>
        <w:t>□</w:t>
      </w:r>
      <w:r>
        <w:rPr>
          <w:rFonts w:ascii="標楷體" w:eastAsia="標楷體" w:hAnsi="標楷體"/>
          <w:sz w:val="28"/>
          <w:szCs w:val="28"/>
        </w:rPr>
        <w:t>1.8</w:t>
      </w:r>
      <w:r>
        <w:rPr>
          <w:rFonts w:ascii="標楷體" w:eastAsia="標楷體" w:hAnsi="標楷體" w:hint="eastAsia"/>
          <w:sz w:val="28"/>
          <w:szCs w:val="28"/>
        </w:rPr>
        <w:t>倍(</w:t>
      </w:r>
      <w:r>
        <w:rPr>
          <w:rFonts w:ascii="標楷體" w:eastAsia="標楷體" w:hAnsi="標楷體"/>
          <w:sz w:val="28"/>
          <w:szCs w:val="28"/>
        </w:rPr>
        <w:t>3</w:t>
      </w:r>
      <w:r>
        <w:rPr>
          <w:rFonts w:ascii="標楷體" w:eastAsia="標楷體" w:hAnsi="標楷體" w:hint="eastAsia"/>
          <w:sz w:val="28"/>
          <w:szCs w:val="28"/>
        </w:rPr>
        <w:t>人)</w:t>
      </w:r>
      <w:r>
        <w:rPr>
          <w:rFonts w:ascii="標楷體" w:eastAsia="標楷體" w:hAnsi="標楷體"/>
          <w:sz w:val="28"/>
          <w:szCs w:val="28"/>
        </w:rPr>
        <w:t xml:space="preserve">   </w:t>
      </w:r>
      <w:r w:rsidRPr="00CF1FE4">
        <w:rPr>
          <w:rFonts w:ascii="標楷體" w:eastAsia="標楷體" w:hAnsi="標楷體" w:hint="eastAsia"/>
          <w:sz w:val="28"/>
          <w:szCs w:val="28"/>
        </w:rPr>
        <w:t>□</w:t>
      </w:r>
      <w:r>
        <w:rPr>
          <w:rFonts w:ascii="標楷體" w:eastAsia="標楷體" w:hAnsi="標楷體" w:hint="eastAsia"/>
          <w:sz w:val="28"/>
          <w:szCs w:val="28"/>
        </w:rPr>
        <w:t>2</w:t>
      </w:r>
      <w:r>
        <w:rPr>
          <w:rFonts w:ascii="標楷體" w:eastAsia="標楷體" w:hAnsi="標楷體"/>
          <w:sz w:val="28"/>
          <w:szCs w:val="28"/>
        </w:rPr>
        <w:t>.0</w:t>
      </w:r>
      <w:r>
        <w:rPr>
          <w:rFonts w:ascii="標楷體" w:eastAsia="標楷體" w:hAnsi="標楷體" w:hint="eastAsia"/>
          <w:sz w:val="28"/>
          <w:szCs w:val="28"/>
        </w:rPr>
        <w:t>倍(</w:t>
      </w:r>
      <w:r>
        <w:rPr>
          <w:rFonts w:ascii="標楷體" w:eastAsia="標楷體" w:hAnsi="標楷體"/>
          <w:sz w:val="28"/>
          <w:szCs w:val="28"/>
        </w:rPr>
        <w:t>4</w:t>
      </w:r>
      <w:r>
        <w:rPr>
          <w:rFonts w:ascii="標楷體" w:eastAsia="標楷體" w:hAnsi="標楷體" w:hint="eastAsia"/>
          <w:sz w:val="28"/>
          <w:szCs w:val="28"/>
        </w:rPr>
        <w:t>人)</w:t>
      </w:r>
    </w:p>
    <w:p w:rsidR="001F5432" w:rsidRDefault="00CF1FE4" w:rsidP="00B749C1">
      <w:pPr>
        <w:spacing w:line="44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CF1FE4">
        <w:rPr>
          <w:rFonts w:ascii="標楷體" w:eastAsia="標楷體" w:hAnsi="標楷體" w:hint="eastAsia"/>
          <w:sz w:val="28"/>
          <w:szCs w:val="28"/>
        </w:rPr>
        <w:t>□</w:t>
      </w:r>
      <w:r>
        <w:rPr>
          <w:rFonts w:ascii="標楷體" w:eastAsia="標楷體" w:hAnsi="標楷體" w:hint="eastAsia"/>
          <w:sz w:val="28"/>
          <w:szCs w:val="28"/>
        </w:rPr>
        <w:t>2</w:t>
      </w:r>
      <w:r>
        <w:rPr>
          <w:rFonts w:ascii="標楷體" w:eastAsia="標楷體" w:hAnsi="標楷體"/>
          <w:sz w:val="28"/>
          <w:szCs w:val="28"/>
        </w:rPr>
        <w:t>.2</w:t>
      </w:r>
      <w:r>
        <w:rPr>
          <w:rFonts w:ascii="標楷體" w:eastAsia="標楷體" w:hAnsi="標楷體" w:hint="eastAsia"/>
          <w:sz w:val="28"/>
          <w:szCs w:val="28"/>
        </w:rPr>
        <w:t>倍(</w:t>
      </w:r>
      <w:r>
        <w:rPr>
          <w:rFonts w:ascii="標楷體" w:eastAsia="標楷體" w:hAnsi="標楷體"/>
          <w:sz w:val="28"/>
          <w:szCs w:val="28"/>
        </w:rPr>
        <w:t>5</w:t>
      </w:r>
      <w:r>
        <w:rPr>
          <w:rFonts w:ascii="標楷體" w:eastAsia="標楷體" w:hAnsi="標楷體" w:hint="eastAsia"/>
          <w:sz w:val="28"/>
          <w:szCs w:val="28"/>
        </w:rPr>
        <w:t>人)</w:t>
      </w:r>
      <w:r>
        <w:rPr>
          <w:rFonts w:ascii="標楷體" w:eastAsia="標楷體" w:hAnsi="標楷體"/>
          <w:sz w:val="28"/>
          <w:szCs w:val="28"/>
        </w:rPr>
        <w:t xml:space="preserve">   </w:t>
      </w:r>
      <w:r w:rsidRPr="00CF1FE4">
        <w:rPr>
          <w:rFonts w:ascii="標楷體" w:eastAsia="標楷體" w:hAnsi="標楷體" w:hint="eastAsia"/>
          <w:sz w:val="28"/>
          <w:szCs w:val="28"/>
        </w:rPr>
        <w:t>□</w:t>
      </w:r>
      <w:r>
        <w:rPr>
          <w:rFonts w:ascii="標楷體" w:eastAsia="標楷體" w:hAnsi="標楷體" w:hint="eastAsia"/>
          <w:sz w:val="28"/>
          <w:szCs w:val="28"/>
        </w:rPr>
        <w:t>2</w:t>
      </w:r>
      <w:r>
        <w:rPr>
          <w:rFonts w:ascii="標楷體" w:eastAsia="標楷體" w:hAnsi="標楷體"/>
          <w:sz w:val="28"/>
          <w:szCs w:val="28"/>
        </w:rPr>
        <w:t>.4</w:t>
      </w:r>
      <w:r>
        <w:rPr>
          <w:rFonts w:ascii="標楷體" w:eastAsia="標楷體" w:hAnsi="標楷體" w:hint="eastAsia"/>
          <w:sz w:val="28"/>
          <w:szCs w:val="28"/>
        </w:rPr>
        <w:t>倍(</w:t>
      </w:r>
      <w:r>
        <w:rPr>
          <w:rFonts w:ascii="標楷體" w:eastAsia="標楷體" w:hAnsi="標楷體"/>
          <w:sz w:val="28"/>
          <w:szCs w:val="28"/>
        </w:rPr>
        <w:t>6</w:t>
      </w:r>
      <w:r>
        <w:rPr>
          <w:rFonts w:ascii="標楷體" w:eastAsia="標楷體" w:hAnsi="標楷體" w:hint="eastAsia"/>
          <w:sz w:val="28"/>
          <w:szCs w:val="28"/>
        </w:rPr>
        <w:t>人)</w:t>
      </w:r>
      <w:r>
        <w:rPr>
          <w:rFonts w:ascii="標楷體" w:eastAsia="標楷體" w:hAnsi="標楷體"/>
          <w:sz w:val="28"/>
          <w:szCs w:val="28"/>
        </w:rPr>
        <w:t xml:space="preserve">   </w:t>
      </w:r>
      <w:r w:rsidRPr="00CF1FE4">
        <w:rPr>
          <w:rFonts w:ascii="標楷體" w:eastAsia="標楷體" w:hAnsi="標楷體" w:hint="eastAsia"/>
          <w:sz w:val="28"/>
          <w:szCs w:val="28"/>
        </w:rPr>
        <w:t>□</w:t>
      </w:r>
      <w:r>
        <w:rPr>
          <w:rFonts w:ascii="標楷體" w:eastAsia="標楷體" w:hAnsi="標楷體" w:hint="eastAsia"/>
          <w:sz w:val="28"/>
          <w:szCs w:val="28"/>
        </w:rPr>
        <w:t>2</w:t>
      </w:r>
      <w:r>
        <w:rPr>
          <w:rFonts w:ascii="標楷體" w:eastAsia="標楷體" w:hAnsi="標楷體"/>
          <w:sz w:val="28"/>
          <w:szCs w:val="28"/>
        </w:rPr>
        <w:t>.6</w:t>
      </w:r>
      <w:r>
        <w:rPr>
          <w:rFonts w:ascii="標楷體" w:eastAsia="標楷體" w:hAnsi="標楷體" w:hint="eastAsia"/>
          <w:sz w:val="28"/>
          <w:szCs w:val="28"/>
        </w:rPr>
        <w:t>倍(</w:t>
      </w:r>
      <w:r>
        <w:rPr>
          <w:rFonts w:ascii="標楷體" w:eastAsia="標楷體" w:hAnsi="標楷體"/>
          <w:sz w:val="28"/>
          <w:szCs w:val="28"/>
        </w:rPr>
        <w:t>7</w:t>
      </w:r>
      <w:r>
        <w:rPr>
          <w:rFonts w:ascii="標楷體" w:eastAsia="標楷體" w:hAnsi="標楷體" w:hint="eastAsia"/>
          <w:sz w:val="28"/>
          <w:szCs w:val="28"/>
        </w:rPr>
        <w:t>人)</w:t>
      </w:r>
      <w:r>
        <w:rPr>
          <w:rFonts w:ascii="標楷體" w:eastAsia="標楷體" w:hAnsi="標楷體"/>
          <w:sz w:val="28"/>
          <w:szCs w:val="28"/>
        </w:rPr>
        <w:t xml:space="preserve">   </w:t>
      </w:r>
      <w:r w:rsidRPr="00CF1FE4">
        <w:rPr>
          <w:rFonts w:ascii="標楷體" w:eastAsia="標楷體" w:hAnsi="標楷體" w:hint="eastAsia"/>
          <w:sz w:val="28"/>
          <w:szCs w:val="28"/>
        </w:rPr>
        <w:t>□</w:t>
      </w:r>
      <w:r>
        <w:rPr>
          <w:rFonts w:ascii="標楷體" w:eastAsia="標楷體" w:hAnsi="標楷體" w:hint="eastAsia"/>
          <w:sz w:val="28"/>
          <w:szCs w:val="28"/>
        </w:rPr>
        <w:t>2</w:t>
      </w:r>
      <w:r>
        <w:rPr>
          <w:rFonts w:ascii="標楷體" w:eastAsia="標楷體" w:hAnsi="標楷體"/>
          <w:sz w:val="28"/>
          <w:szCs w:val="28"/>
        </w:rPr>
        <w:t>.8</w:t>
      </w:r>
      <w:r>
        <w:rPr>
          <w:rFonts w:ascii="標楷體" w:eastAsia="標楷體" w:hAnsi="標楷體" w:hint="eastAsia"/>
          <w:sz w:val="28"/>
          <w:szCs w:val="28"/>
        </w:rPr>
        <w:t>倍(</w:t>
      </w:r>
      <w:r>
        <w:rPr>
          <w:rFonts w:ascii="標楷體" w:eastAsia="標楷體" w:hAnsi="標楷體"/>
          <w:sz w:val="28"/>
          <w:szCs w:val="28"/>
        </w:rPr>
        <w:t>8</w:t>
      </w:r>
      <w:r>
        <w:rPr>
          <w:rFonts w:ascii="標楷體" w:eastAsia="標楷體" w:hAnsi="標楷體" w:hint="eastAsia"/>
          <w:sz w:val="28"/>
          <w:szCs w:val="28"/>
        </w:rPr>
        <w:t>人)</w:t>
      </w:r>
    </w:p>
    <w:p w:rsidR="00CF1FE4" w:rsidRPr="00FD2122" w:rsidRDefault="00B749C1" w:rsidP="00B749C1">
      <w:pPr>
        <w:spacing w:line="440" w:lineRule="exact"/>
        <w:rPr>
          <w:rFonts w:ascii="標楷體" w:eastAsia="標楷體" w:hAnsi="標楷體"/>
          <w:b/>
          <w:color w:val="FF0000"/>
          <w:sz w:val="28"/>
          <w:szCs w:val="28"/>
        </w:rPr>
      </w:pPr>
      <w:r w:rsidRPr="00FD2122">
        <w:rPr>
          <w:rFonts w:ascii="標楷體" w:eastAsia="標楷體" w:hAnsi="標楷體" w:hint="eastAsia"/>
          <w:b/>
          <w:color w:val="FF0000"/>
          <w:sz w:val="28"/>
          <w:szCs w:val="28"/>
        </w:rPr>
        <w:t>步驟</w:t>
      </w:r>
      <w:proofErr w:type="gramStart"/>
      <w:r w:rsidRPr="00FD2122">
        <w:rPr>
          <w:rFonts w:ascii="標楷體" w:eastAsia="標楷體" w:hAnsi="標楷體" w:hint="eastAsia"/>
          <w:b/>
          <w:color w:val="FF0000"/>
          <w:sz w:val="28"/>
          <w:szCs w:val="28"/>
        </w:rPr>
        <w:t>三</w:t>
      </w:r>
      <w:proofErr w:type="gramEnd"/>
      <w:r w:rsidRPr="00FD2122">
        <w:rPr>
          <w:rFonts w:ascii="標楷體" w:eastAsia="標楷體" w:hAnsi="標楷體" w:hint="eastAsia"/>
          <w:b/>
          <w:color w:val="FF0000"/>
          <w:sz w:val="28"/>
          <w:szCs w:val="28"/>
        </w:rPr>
        <w:t>：補貼級別*加碼倍數</w:t>
      </w:r>
    </w:p>
    <w:p w:rsidR="00B749C1" w:rsidRPr="00CF1FE4" w:rsidRDefault="00B749C1" w:rsidP="00B749C1">
      <w:pPr>
        <w:spacing w:line="440" w:lineRule="exact"/>
        <w:rPr>
          <w:rFonts w:ascii="標楷體" w:eastAsia="標楷體" w:hAnsi="標楷體"/>
          <w:sz w:val="28"/>
          <w:szCs w:val="28"/>
        </w:rPr>
      </w:pPr>
    </w:p>
    <w:p w:rsidR="001F5432" w:rsidRDefault="001F5432" w:rsidP="00B749C1">
      <w:pPr>
        <w:spacing w:line="440" w:lineRule="exact"/>
        <w:rPr>
          <w:rFonts w:ascii="標楷體" w:eastAsia="標楷體" w:hAnsi="標楷體"/>
          <w:sz w:val="28"/>
          <w:szCs w:val="28"/>
        </w:rPr>
      </w:pPr>
      <w:r w:rsidRPr="00E84A06">
        <w:rPr>
          <w:rFonts w:ascii="標楷體" w:eastAsia="標楷體" w:hAnsi="標楷體" w:hint="eastAsia"/>
          <w:sz w:val="28"/>
          <w:szCs w:val="28"/>
        </w:rPr>
        <w:t>□未符合「三百億元中央擴大租金補貼專案計畫」之規定：則無法獲得「三百億元中央擴大租金補貼」</w:t>
      </w:r>
      <w:r w:rsidR="009729C7">
        <w:rPr>
          <w:rFonts w:ascii="標楷體" w:eastAsia="標楷體" w:hAnsi="標楷體" w:hint="eastAsia"/>
          <w:sz w:val="28"/>
          <w:szCs w:val="28"/>
        </w:rPr>
        <w:t>(以內政部營建署系統實際審核結果為主)</w:t>
      </w:r>
      <w:r w:rsidRPr="00E84A06">
        <w:rPr>
          <w:rFonts w:ascii="標楷體" w:eastAsia="標楷體" w:hAnsi="標楷體" w:hint="eastAsia"/>
          <w:sz w:val="28"/>
          <w:szCs w:val="28"/>
        </w:rPr>
        <w:t>。</w:t>
      </w:r>
    </w:p>
    <w:p w:rsidR="001F5432" w:rsidRDefault="001F5432" w:rsidP="00E84A06">
      <w:pPr>
        <w:spacing w:line="520" w:lineRule="exact"/>
        <w:rPr>
          <w:rFonts w:ascii="標楷體" w:eastAsia="標楷體" w:hAnsi="標楷體"/>
          <w:sz w:val="28"/>
          <w:szCs w:val="28"/>
        </w:rPr>
      </w:pPr>
    </w:p>
    <w:p w:rsidR="00B749C1" w:rsidRDefault="00B749C1" w:rsidP="00E84A06">
      <w:pPr>
        <w:spacing w:line="520" w:lineRule="exact"/>
        <w:rPr>
          <w:rFonts w:ascii="標楷體" w:eastAsia="標楷體" w:hAnsi="標楷體"/>
          <w:sz w:val="28"/>
          <w:szCs w:val="28"/>
        </w:rPr>
      </w:pPr>
      <w:r>
        <w:rPr>
          <w:rFonts w:ascii="標楷體" w:eastAsia="標楷體" w:hAnsi="標楷體" w:hint="eastAsia"/>
          <w:sz w:val="28"/>
          <w:szCs w:val="28"/>
        </w:rPr>
        <w:t xml:space="preserve">申請人： </w:t>
      </w:r>
      <w:r>
        <w:rPr>
          <w:rFonts w:ascii="標楷體" w:eastAsia="標楷體" w:hAnsi="標楷體"/>
          <w:sz w:val="28"/>
          <w:szCs w:val="28"/>
        </w:rPr>
        <w:t xml:space="preserve">                      (</w:t>
      </w:r>
      <w:r>
        <w:rPr>
          <w:rFonts w:ascii="標楷體" w:eastAsia="標楷體" w:hAnsi="標楷體" w:hint="eastAsia"/>
          <w:sz w:val="28"/>
          <w:szCs w:val="28"/>
        </w:rPr>
        <w:t>簽名或蓋章)</w:t>
      </w:r>
      <w:r>
        <w:rPr>
          <w:rFonts w:ascii="標楷體" w:eastAsia="標楷體" w:hAnsi="標楷體"/>
          <w:sz w:val="28"/>
          <w:szCs w:val="28"/>
        </w:rPr>
        <w:br/>
      </w:r>
      <w:r>
        <w:rPr>
          <w:rFonts w:ascii="標楷體" w:eastAsia="標楷體" w:hAnsi="標楷體" w:hint="eastAsia"/>
          <w:sz w:val="28"/>
          <w:szCs w:val="28"/>
        </w:rPr>
        <w:t>身份證字號：</w:t>
      </w:r>
    </w:p>
    <w:p w:rsidR="001F5432" w:rsidRDefault="00EB6BB5" w:rsidP="00E84A06">
      <w:pPr>
        <w:spacing w:line="520" w:lineRule="exact"/>
        <w:rPr>
          <w:rFonts w:ascii="標楷體" w:eastAsia="標楷體" w:hAnsi="標楷體"/>
          <w:sz w:val="28"/>
          <w:szCs w:val="28"/>
        </w:rPr>
      </w:pPr>
      <w:r>
        <w:rPr>
          <w:rFonts w:ascii="標楷體" w:eastAsia="標楷體" w:hAnsi="標楷體" w:hint="eastAsia"/>
          <w:sz w:val="28"/>
          <w:szCs w:val="28"/>
        </w:rPr>
        <w:t>連絡電話：</w:t>
      </w:r>
    </w:p>
    <w:p w:rsidR="001F5432" w:rsidRDefault="00EB6BB5" w:rsidP="00E84A06">
      <w:pPr>
        <w:spacing w:line="520" w:lineRule="exact"/>
        <w:rPr>
          <w:rFonts w:ascii="標楷體" w:eastAsia="標楷體" w:hAnsi="標楷體"/>
          <w:sz w:val="28"/>
          <w:szCs w:val="28"/>
        </w:rPr>
      </w:pPr>
      <w:r>
        <w:rPr>
          <w:rFonts w:ascii="標楷體" w:eastAsia="標楷體" w:hAnsi="標楷體" w:hint="eastAsia"/>
          <w:sz w:val="28"/>
          <w:szCs w:val="28"/>
        </w:rPr>
        <w:t>通訊地址：</w:t>
      </w:r>
    </w:p>
    <w:p w:rsidR="001F5432" w:rsidRDefault="001F5432" w:rsidP="00E84A06">
      <w:pPr>
        <w:spacing w:line="520" w:lineRule="exact"/>
        <w:rPr>
          <w:rFonts w:ascii="標楷體" w:eastAsia="標楷體" w:hAnsi="標楷體"/>
          <w:sz w:val="28"/>
          <w:szCs w:val="28"/>
        </w:rPr>
      </w:pPr>
    </w:p>
    <w:p w:rsidR="001F5432" w:rsidRDefault="006422DF" w:rsidP="006422DF">
      <w:pPr>
        <w:spacing w:line="520" w:lineRule="exact"/>
        <w:jc w:val="distribute"/>
        <w:rPr>
          <w:rFonts w:ascii="標楷體" w:eastAsia="標楷體" w:hAnsi="標楷體"/>
          <w:sz w:val="28"/>
          <w:szCs w:val="28"/>
        </w:rPr>
      </w:pPr>
      <w:r>
        <w:rPr>
          <w:rFonts w:ascii="標楷體" w:eastAsia="標楷體" w:hAnsi="標楷體" w:hint="eastAsia"/>
          <w:sz w:val="28"/>
          <w:szCs w:val="28"/>
        </w:rPr>
        <w:t>中華民國年月日</w:t>
      </w:r>
    </w:p>
    <w:p w:rsidR="008D63C5" w:rsidRDefault="000F6417" w:rsidP="003259CE">
      <w:pPr>
        <w:spacing w:line="520" w:lineRule="exact"/>
        <w:jc w:val="center"/>
        <w:rPr>
          <w:rFonts w:ascii="標楷體" w:eastAsia="標楷體" w:hAnsi="標楷體"/>
          <w:sz w:val="28"/>
          <w:szCs w:val="28"/>
        </w:rPr>
      </w:pPr>
      <w:r w:rsidRPr="00E84A06">
        <w:rPr>
          <w:rFonts w:ascii="標楷體" w:eastAsia="標楷體" w:hAnsi="標楷體" w:hint="eastAsia"/>
          <w:sz w:val="28"/>
          <w:szCs w:val="28"/>
        </w:rPr>
        <w:lastRenderedPageBreak/>
        <w:t>「三百億元中央擴大租金補貼專案計畫」作業規定</w:t>
      </w:r>
      <w:r w:rsidR="003259CE">
        <w:rPr>
          <w:rFonts w:ascii="標楷體" w:eastAsia="標楷體" w:hAnsi="標楷體" w:hint="eastAsia"/>
          <w:sz w:val="28"/>
          <w:szCs w:val="28"/>
        </w:rPr>
        <w:t>(簡略)</w:t>
      </w:r>
    </w:p>
    <w:p w:rsidR="000F6417" w:rsidRPr="000F6417" w:rsidRDefault="000F6417" w:rsidP="00E84A06">
      <w:pPr>
        <w:spacing w:line="520" w:lineRule="exact"/>
        <w:rPr>
          <w:rFonts w:ascii="標楷體" w:eastAsia="標楷體" w:hAnsi="標楷體"/>
          <w:sz w:val="28"/>
          <w:szCs w:val="28"/>
        </w:rPr>
      </w:pPr>
      <w:r>
        <w:rPr>
          <w:rFonts w:ascii="標楷體" w:eastAsia="標楷體" w:hAnsi="標楷體" w:hint="eastAsia"/>
          <w:sz w:val="28"/>
          <w:szCs w:val="28"/>
        </w:rPr>
        <w:t>★申請條件：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4"/>
        <w:gridCol w:w="8072"/>
      </w:tblGrid>
      <w:tr w:rsidR="000F6417" w:rsidRPr="00E40D90" w:rsidTr="00322FBA">
        <w:trPr>
          <w:trHeight w:val="1081"/>
          <w:jc w:val="center"/>
        </w:trPr>
        <w:tc>
          <w:tcPr>
            <w:tcW w:w="1554" w:type="dxa"/>
            <w:vAlign w:val="center"/>
          </w:tcPr>
          <w:p w:rsidR="000F6417" w:rsidRPr="00E40D90" w:rsidRDefault="00E40D90" w:rsidP="00E40D90">
            <w:pPr>
              <w:spacing w:line="520" w:lineRule="exact"/>
              <w:ind w:left="-6"/>
              <w:jc w:val="center"/>
              <w:rPr>
                <w:rFonts w:ascii="標楷體" w:eastAsia="標楷體" w:hAnsi="標楷體"/>
                <w:szCs w:val="24"/>
              </w:rPr>
            </w:pPr>
            <w:r w:rsidRPr="00E40D90">
              <w:rPr>
                <w:rFonts w:ascii="標楷體" w:eastAsia="標楷體" w:hAnsi="標楷體" w:hint="eastAsia"/>
                <w:szCs w:val="24"/>
              </w:rPr>
              <w:t>申請人年齡</w:t>
            </w:r>
          </w:p>
        </w:tc>
        <w:tc>
          <w:tcPr>
            <w:tcW w:w="8072" w:type="dxa"/>
            <w:vAlign w:val="center"/>
          </w:tcPr>
          <w:p w:rsidR="00E40D90" w:rsidRPr="00E40D90" w:rsidRDefault="00E40D90" w:rsidP="00E40D90">
            <w:pPr>
              <w:widowControl/>
              <w:spacing w:line="320" w:lineRule="exact"/>
              <w:rPr>
                <w:rFonts w:ascii="標楷體" w:eastAsia="標楷體" w:hAnsi="標楷體" w:cs="新細明體"/>
                <w:color w:val="000000"/>
                <w:kern w:val="0"/>
                <w:szCs w:val="24"/>
                <w:shd w:val="clear" w:color="auto" w:fill="FFFFFF"/>
              </w:rPr>
            </w:pPr>
            <w:r w:rsidRPr="00E40D90">
              <w:rPr>
                <w:rFonts w:ascii="標楷體" w:eastAsia="標楷體" w:hAnsi="標楷體" w:cs="新細明體" w:hint="eastAsia"/>
                <w:color w:val="000000"/>
                <w:kern w:val="0"/>
                <w:szCs w:val="24"/>
                <w:shd w:val="clear" w:color="auto" w:fill="FFFFFF"/>
              </w:rPr>
              <w:t>中華民國國民在國內設有戶籍，且符合下列規定之</w:t>
            </w:r>
            <w:proofErr w:type="gramStart"/>
            <w:r w:rsidRPr="00E40D90">
              <w:rPr>
                <w:rFonts w:ascii="標楷體" w:eastAsia="標楷體" w:hAnsi="標楷體" w:cs="新細明體" w:hint="eastAsia"/>
                <w:color w:val="000000"/>
                <w:kern w:val="0"/>
                <w:szCs w:val="24"/>
                <w:shd w:val="clear" w:color="auto" w:fill="FFFFFF"/>
              </w:rPr>
              <w:t>一</w:t>
            </w:r>
            <w:proofErr w:type="gramEnd"/>
            <w:r w:rsidRPr="00E40D90">
              <w:rPr>
                <w:rFonts w:ascii="標楷體" w:eastAsia="標楷體" w:hAnsi="標楷體" w:cs="新細明體" w:hint="eastAsia"/>
                <w:color w:val="000000"/>
                <w:kern w:val="0"/>
                <w:szCs w:val="24"/>
                <w:shd w:val="clear" w:color="auto" w:fill="FFFFFF"/>
              </w:rPr>
              <w:t>：</w:t>
            </w:r>
          </w:p>
          <w:p w:rsidR="00E40D90" w:rsidRPr="00E40D90" w:rsidRDefault="00E40D90" w:rsidP="00E40D90">
            <w:pPr>
              <w:pStyle w:val="a3"/>
              <w:widowControl/>
              <w:numPr>
                <w:ilvl w:val="0"/>
                <w:numId w:val="1"/>
              </w:numPr>
              <w:spacing w:line="320" w:lineRule="exact"/>
              <w:ind w:leftChars="0"/>
              <w:rPr>
                <w:rFonts w:ascii="標楷體" w:eastAsia="標楷體" w:hAnsi="標楷體" w:cs="新細明體"/>
                <w:kern w:val="0"/>
                <w:szCs w:val="24"/>
              </w:rPr>
            </w:pPr>
            <w:r w:rsidRPr="00E40D90">
              <w:rPr>
                <w:rFonts w:ascii="標楷體" w:eastAsia="標楷體" w:hAnsi="標楷體" w:cs="新細明體" w:hint="eastAsia"/>
                <w:kern w:val="0"/>
                <w:szCs w:val="24"/>
              </w:rPr>
              <w:t>已成年。</w:t>
            </w:r>
          </w:p>
          <w:p w:rsidR="00E40D90" w:rsidRPr="00E40D90" w:rsidRDefault="00E40D90" w:rsidP="00E40D90">
            <w:pPr>
              <w:pStyle w:val="a3"/>
              <w:widowControl/>
              <w:numPr>
                <w:ilvl w:val="0"/>
                <w:numId w:val="1"/>
              </w:numPr>
              <w:spacing w:line="320" w:lineRule="exact"/>
              <w:ind w:leftChars="0"/>
              <w:rPr>
                <w:rFonts w:ascii="標楷體" w:eastAsia="標楷體" w:hAnsi="標楷體" w:cs="新細明體"/>
                <w:kern w:val="0"/>
                <w:szCs w:val="24"/>
              </w:rPr>
            </w:pPr>
            <w:r w:rsidRPr="00E40D90">
              <w:rPr>
                <w:rFonts w:ascii="標楷體" w:eastAsia="標楷體" w:hAnsi="標楷體" w:cs="新細明體" w:hint="eastAsia"/>
                <w:color w:val="000000"/>
                <w:kern w:val="0"/>
                <w:szCs w:val="24"/>
              </w:rPr>
              <w:t>未成年已結婚。</w:t>
            </w:r>
          </w:p>
          <w:p w:rsidR="000F6417" w:rsidRPr="00E40D90" w:rsidRDefault="00E40D90" w:rsidP="00E40D90">
            <w:pPr>
              <w:pStyle w:val="a3"/>
              <w:widowControl/>
              <w:numPr>
                <w:ilvl w:val="0"/>
                <w:numId w:val="1"/>
              </w:numPr>
              <w:spacing w:line="320" w:lineRule="exact"/>
              <w:ind w:leftChars="0"/>
              <w:rPr>
                <w:rFonts w:ascii="標楷體" w:eastAsia="標楷體" w:hAnsi="標楷體"/>
                <w:szCs w:val="24"/>
              </w:rPr>
            </w:pPr>
            <w:r>
              <w:rPr>
                <w:rFonts w:ascii="標楷體" w:eastAsia="標楷體" w:hAnsi="標楷體" w:cs="新細明體" w:hint="eastAsia"/>
                <w:kern w:val="0"/>
                <w:szCs w:val="24"/>
              </w:rPr>
              <w:t>未成年，已於安置教養機構或寄養家庭結束安置無法返家。</w:t>
            </w:r>
          </w:p>
        </w:tc>
      </w:tr>
      <w:tr w:rsidR="000F6417" w:rsidRPr="00E40D90" w:rsidTr="00322FBA">
        <w:trPr>
          <w:trHeight w:val="1057"/>
          <w:jc w:val="center"/>
        </w:trPr>
        <w:tc>
          <w:tcPr>
            <w:tcW w:w="1554" w:type="dxa"/>
            <w:vAlign w:val="center"/>
          </w:tcPr>
          <w:p w:rsidR="000F6417" w:rsidRPr="00E40D90" w:rsidRDefault="00E40D90" w:rsidP="00322FBA">
            <w:pPr>
              <w:spacing w:line="320" w:lineRule="exact"/>
              <w:ind w:left="-6"/>
              <w:jc w:val="center"/>
              <w:rPr>
                <w:rFonts w:ascii="標楷體" w:eastAsia="標楷體" w:hAnsi="標楷體"/>
                <w:szCs w:val="24"/>
              </w:rPr>
            </w:pPr>
            <w:r w:rsidRPr="00E40D90">
              <w:rPr>
                <w:rFonts w:ascii="標楷體" w:eastAsia="標楷體" w:hAnsi="標楷體" w:hint="eastAsia"/>
                <w:szCs w:val="24"/>
              </w:rPr>
              <w:t>「家庭成員」包含哪些人</w:t>
            </w:r>
          </w:p>
        </w:tc>
        <w:tc>
          <w:tcPr>
            <w:tcW w:w="8072" w:type="dxa"/>
            <w:vAlign w:val="center"/>
          </w:tcPr>
          <w:p w:rsidR="00E40D90" w:rsidRPr="00E40D90" w:rsidRDefault="00E40D90" w:rsidP="00E40D90">
            <w:pPr>
              <w:widowControl/>
              <w:numPr>
                <w:ilvl w:val="0"/>
                <w:numId w:val="2"/>
              </w:numPr>
              <w:shd w:val="clear" w:color="auto" w:fill="FFFFFF"/>
              <w:spacing w:before="100" w:beforeAutospacing="1" w:after="100" w:afterAutospacing="1" w:line="320" w:lineRule="exact"/>
              <w:rPr>
                <w:rFonts w:ascii="標楷體" w:eastAsia="標楷體" w:hAnsi="標楷體" w:cs="新細明體"/>
                <w:color w:val="000000"/>
                <w:kern w:val="0"/>
                <w:szCs w:val="24"/>
              </w:rPr>
            </w:pPr>
            <w:r w:rsidRPr="00E40D90">
              <w:rPr>
                <w:rFonts w:ascii="標楷體" w:eastAsia="標楷體" w:hAnsi="標楷體" w:cs="新細明體" w:hint="eastAsia"/>
                <w:color w:val="000000"/>
                <w:kern w:val="0"/>
                <w:szCs w:val="24"/>
              </w:rPr>
              <w:t>申請人。</w:t>
            </w:r>
          </w:p>
          <w:p w:rsidR="00E40D90" w:rsidRPr="00E40D90" w:rsidRDefault="00E40D90" w:rsidP="00E40D90">
            <w:pPr>
              <w:widowControl/>
              <w:numPr>
                <w:ilvl w:val="0"/>
                <w:numId w:val="2"/>
              </w:numPr>
              <w:shd w:val="clear" w:color="auto" w:fill="FFFFFF"/>
              <w:spacing w:before="100" w:beforeAutospacing="1" w:after="100" w:afterAutospacing="1" w:line="320" w:lineRule="exact"/>
              <w:rPr>
                <w:rFonts w:ascii="標楷體" w:eastAsia="標楷體" w:hAnsi="標楷體" w:cs="新細明體"/>
                <w:color w:val="000000"/>
                <w:kern w:val="0"/>
                <w:szCs w:val="24"/>
              </w:rPr>
            </w:pPr>
            <w:r w:rsidRPr="00E40D90">
              <w:rPr>
                <w:rFonts w:ascii="標楷體" w:eastAsia="標楷體" w:hAnsi="標楷體" w:cs="新細明體" w:hint="eastAsia"/>
                <w:color w:val="000000"/>
                <w:kern w:val="0"/>
                <w:szCs w:val="24"/>
              </w:rPr>
              <w:t>申請人之配偶。</w:t>
            </w:r>
          </w:p>
          <w:p w:rsidR="00E40D90" w:rsidRDefault="00E40D90" w:rsidP="00E40D90">
            <w:pPr>
              <w:widowControl/>
              <w:numPr>
                <w:ilvl w:val="0"/>
                <w:numId w:val="2"/>
              </w:numPr>
              <w:shd w:val="clear" w:color="auto" w:fill="FFFFFF"/>
              <w:spacing w:before="100" w:beforeAutospacing="1" w:after="100" w:afterAutospacing="1" w:line="320" w:lineRule="exact"/>
              <w:ind w:left="714" w:hanging="357"/>
              <w:rPr>
                <w:rFonts w:ascii="標楷體" w:eastAsia="標楷體" w:hAnsi="標楷體" w:cs="新細明體"/>
                <w:color w:val="000000"/>
                <w:kern w:val="0"/>
                <w:szCs w:val="24"/>
              </w:rPr>
            </w:pPr>
            <w:r w:rsidRPr="00E40D90">
              <w:rPr>
                <w:rFonts w:ascii="標楷體" w:eastAsia="標楷體" w:hAnsi="標楷體" w:cs="新細明體" w:hint="eastAsia"/>
                <w:color w:val="000000"/>
                <w:kern w:val="0"/>
                <w:szCs w:val="24"/>
              </w:rPr>
              <w:t>申請人或其配偶之未成年子女。</w:t>
            </w:r>
          </w:p>
          <w:p w:rsidR="000F6417" w:rsidRPr="003259CE" w:rsidRDefault="00E40D90" w:rsidP="00E40D90">
            <w:pPr>
              <w:widowControl/>
              <w:numPr>
                <w:ilvl w:val="0"/>
                <w:numId w:val="2"/>
              </w:numPr>
              <w:shd w:val="clear" w:color="auto" w:fill="FFFFFF"/>
              <w:snapToGrid w:val="0"/>
              <w:spacing w:before="100" w:beforeAutospacing="1" w:after="100" w:afterAutospacing="1" w:line="320" w:lineRule="exact"/>
              <w:ind w:left="714" w:hanging="357"/>
              <w:rPr>
                <w:rFonts w:ascii="標楷體" w:eastAsia="標楷體" w:hAnsi="標楷體"/>
                <w:szCs w:val="24"/>
              </w:rPr>
            </w:pPr>
            <w:r>
              <w:rPr>
                <w:rFonts w:ascii="標楷體" w:eastAsia="標楷體" w:hAnsi="標楷體" w:cs="新細明體" w:hint="eastAsia"/>
                <w:color w:val="000000"/>
                <w:kern w:val="0"/>
                <w:szCs w:val="24"/>
              </w:rPr>
              <w:t>申請人或其</w:t>
            </w:r>
            <w:proofErr w:type="gramStart"/>
            <w:r>
              <w:rPr>
                <w:rFonts w:ascii="標楷體" w:eastAsia="標楷體" w:hAnsi="標楷體" w:cs="新細明體" w:hint="eastAsia"/>
                <w:color w:val="000000"/>
                <w:kern w:val="0"/>
                <w:szCs w:val="24"/>
              </w:rPr>
              <w:t>配偶孕有之</w:t>
            </w:r>
            <w:proofErr w:type="gramEnd"/>
            <w:r>
              <w:rPr>
                <w:rFonts w:ascii="標楷體" w:eastAsia="標楷體" w:hAnsi="標楷體" w:cs="新細明體" w:hint="eastAsia"/>
                <w:color w:val="000000"/>
                <w:kern w:val="0"/>
                <w:szCs w:val="24"/>
              </w:rPr>
              <w:t>胎兒。</w:t>
            </w:r>
          </w:p>
          <w:p w:rsidR="003259CE" w:rsidRDefault="003259CE" w:rsidP="00E40D90">
            <w:pPr>
              <w:widowControl/>
              <w:numPr>
                <w:ilvl w:val="0"/>
                <w:numId w:val="2"/>
              </w:numPr>
              <w:shd w:val="clear" w:color="auto" w:fill="FFFFFF"/>
              <w:snapToGrid w:val="0"/>
              <w:spacing w:before="100" w:beforeAutospacing="1" w:after="100" w:afterAutospacing="1" w:line="320" w:lineRule="exact"/>
              <w:ind w:left="714" w:hanging="357"/>
              <w:rPr>
                <w:rFonts w:ascii="標楷體" w:eastAsia="標楷體" w:hAnsi="標楷體"/>
                <w:szCs w:val="24"/>
              </w:rPr>
            </w:pPr>
            <w:r w:rsidRPr="003259CE">
              <w:rPr>
                <w:rFonts w:ascii="標楷體" w:eastAsia="標楷體" w:hAnsi="標楷體" w:hint="eastAsia"/>
                <w:szCs w:val="24"/>
              </w:rPr>
              <w:t>申請人或其配偶之受監護人。</w:t>
            </w:r>
          </w:p>
          <w:p w:rsidR="003259CE" w:rsidRPr="00E40D90" w:rsidRDefault="003259CE" w:rsidP="00E40D90">
            <w:pPr>
              <w:widowControl/>
              <w:numPr>
                <w:ilvl w:val="0"/>
                <w:numId w:val="2"/>
              </w:numPr>
              <w:shd w:val="clear" w:color="auto" w:fill="FFFFFF"/>
              <w:snapToGrid w:val="0"/>
              <w:spacing w:before="100" w:beforeAutospacing="1" w:after="100" w:afterAutospacing="1" w:line="320" w:lineRule="exact"/>
              <w:ind w:left="714" w:hanging="357"/>
              <w:rPr>
                <w:rFonts w:ascii="標楷體" w:eastAsia="標楷體" w:hAnsi="標楷體"/>
                <w:szCs w:val="24"/>
              </w:rPr>
            </w:pPr>
            <w:r w:rsidRPr="003259CE">
              <w:rPr>
                <w:rFonts w:ascii="標楷體" w:eastAsia="標楷體" w:hAnsi="標楷體" w:hint="eastAsia"/>
                <w:szCs w:val="24"/>
              </w:rPr>
              <w:t>但未成年子女以申請人或其配偶行使負擔權利義務者為限。</w:t>
            </w:r>
          </w:p>
        </w:tc>
      </w:tr>
      <w:tr w:rsidR="000F6417" w:rsidRPr="00E40D90" w:rsidTr="00322FBA">
        <w:trPr>
          <w:trHeight w:val="465"/>
          <w:jc w:val="center"/>
        </w:trPr>
        <w:tc>
          <w:tcPr>
            <w:tcW w:w="1554" w:type="dxa"/>
            <w:vAlign w:val="center"/>
          </w:tcPr>
          <w:p w:rsidR="000F6417" w:rsidRPr="00322FBA" w:rsidRDefault="00322FBA" w:rsidP="00322FBA">
            <w:pPr>
              <w:spacing w:line="320" w:lineRule="exact"/>
              <w:ind w:left="-6"/>
              <w:jc w:val="center"/>
              <w:rPr>
                <w:rFonts w:ascii="標楷體" w:eastAsia="標楷體" w:hAnsi="標楷體"/>
                <w:szCs w:val="24"/>
              </w:rPr>
            </w:pPr>
            <w:r w:rsidRPr="00322FBA">
              <w:rPr>
                <w:rFonts w:ascii="標楷體" w:eastAsia="標楷體" w:hAnsi="標楷體" w:hint="eastAsia"/>
                <w:szCs w:val="24"/>
              </w:rPr>
              <w:t>家庭成員持有住宅狀況</w:t>
            </w:r>
          </w:p>
        </w:tc>
        <w:tc>
          <w:tcPr>
            <w:tcW w:w="8072" w:type="dxa"/>
            <w:vAlign w:val="center"/>
          </w:tcPr>
          <w:p w:rsidR="000F6417" w:rsidRPr="00322FBA" w:rsidRDefault="00E40D90" w:rsidP="00322FBA">
            <w:pPr>
              <w:spacing w:line="320" w:lineRule="exact"/>
              <w:ind w:left="-6"/>
              <w:rPr>
                <w:rFonts w:ascii="標楷體" w:eastAsia="標楷體" w:hAnsi="標楷體"/>
                <w:szCs w:val="24"/>
              </w:rPr>
            </w:pPr>
            <w:r w:rsidRPr="00322FBA">
              <w:rPr>
                <w:rFonts w:ascii="標楷體" w:eastAsia="標楷體" w:hAnsi="標楷體" w:hint="eastAsia"/>
                <w:color w:val="000000"/>
                <w:szCs w:val="24"/>
                <w:shd w:val="clear" w:color="auto" w:fill="FFFFFF"/>
              </w:rPr>
              <w:t>家庭</w:t>
            </w:r>
            <w:proofErr w:type="gramStart"/>
            <w:r w:rsidRPr="00322FBA">
              <w:rPr>
                <w:rFonts w:ascii="標楷體" w:eastAsia="標楷體" w:hAnsi="標楷體" w:hint="eastAsia"/>
                <w:color w:val="000000"/>
                <w:szCs w:val="24"/>
                <w:shd w:val="clear" w:color="auto" w:fill="FFFFFF"/>
              </w:rPr>
              <w:t>成員均無自</w:t>
            </w:r>
            <w:proofErr w:type="gramEnd"/>
            <w:r w:rsidRPr="00322FBA">
              <w:rPr>
                <w:rFonts w:ascii="標楷體" w:eastAsia="標楷體" w:hAnsi="標楷體" w:hint="eastAsia"/>
                <w:color w:val="000000"/>
                <w:szCs w:val="24"/>
                <w:shd w:val="clear" w:color="auto" w:fill="FFFFFF"/>
              </w:rPr>
              <w:t>有房屋</w:t>
            </w:r>
            <w:r w:rsidR="00A174BB" w:rsidRPr="00A174BB">
              <w:rPr>
                <w:rFonts w:ascii="標楷體" w:eastAsia="標楷體" w:hAnsi="標楷體" w:hint="eastAsia"/>
                <w:b/>
                <w:color w:val="FF0000"/>
                <w:szCs w:val="24"/>
                <w:shd w:val="clear" w:color="auto" w:fill="FFFFFF"/>
              </w:rPr>
              <w:t>(全國)</w:t>
            </w:r>
            <w:r w:rsidRPr="00322FBA">
              <w:rPr>
                <w:rFonts w:ascii="標楷體" w:eastAsia="標楷體" w:hAnsi="標楷體" w:hint="eastAsia"/>
                <w:color w:val="000000"/>
                <w:szCs w:val="24"/>
                <w:shd w:val="clear" w:color="auto" w:fill="FFFFFF"/>
              </w:rPr>
              <w:t>。</w:t>
            </w:r>
          </w:p>
        </w:tc>
      </w:tr>
      <w:tr w:rsidR="000F6417" w:rsidRPr="00E40D90" w:rsidTr="00322FBA">
        <w:trPr>
          <w:trHeight w:val="566"/>
          <w:jc w:val="center"/>
        </w:trPr>
        <w:tc>
          <w:tcPr>
            <w:tcW w:w="1554" w:type="dxa"/>
            <w:vAlign w:val="center"/>
          </w:tcPr>
          <w:p w:rsidR="000F6417" w:rsidRPr="00322FBA" w:rsidRDefault="00322FBA" w:rsidP="00322FBA">
            <w:pPr>
              <w:spacing w:line="320" w:lineRule="exact"/>
              <w:ind w:left="-6"/>
              <w:jc w:val="center"/>
              <w:rPr>
                <w:rFonts w:ascii="標楷體" w:eastAsia="標楷體" w:hAnsi="標楷體"/>
                <w:szCs w:val="24"/>
              </w:rPr>
            </w:pPr>
            <w:r w:rsidRPr="00322FBA">
              <w:rPr>
                <w:rFonts w:ascii="標楷體" w:eastAsia="標楷體" w:hAnsi="標楷體" w:hint="eastAsia"/>
                <w:szCs w:val="24"/>
              </w:rPr>
              <w:t>家庭年所得及財產</w:t>
            </w:r>
          </w:p>
        </w:tc>
        <w:tc>
          <w:tcPr>
            <w:tcW w:w="8072" w:type="dxa"/>
            <w:vAlign w:val="center"/>
          </w:tcPr>
          <w:p w:rsidR="00322FBA" w:rsidRPr="00322FBA" w:rsidRDefault="00322FBA" w:rsidP="00322FBA">
            <w:pPr>
              <w:spacing w:line="320" w:lineRule="exact"/>
              <w:ind w:left="-6"/>
              <w:rPr>
                <w:rFonts w:ascii="標楷體" w:eastAsia="標楷體" w:hAnsi="標楷體"/>
                <w:color w:val="000000"/>
                <w:szCs w:val="24"/>
                <w:shd w:val="clear" w:color="auto" w:fill="FFFFFF"/>
              </w:rPr>
            </w:pPr>
            <w:r w:rsidRPr="00322FBA">
              <w:rPr>
                <w:rFonts w:ascii="標楷體" w:eastAsia="標楷體" w:hAnsi="標楷體" w:hint="eastAsia"/>
                <w:color w:val="000000"/>
                <w:szCs w:val="24"/>
                <w:shd w:val="clear" w:color="auto" w:fill="FFFFFF"/>
              </w:rPr>
              <w:t>家庭成員之平均每人每月所得應低於租賃房屋所在地中央及直轄市社政主管機關當年度公布之最低生活費三倍。</w:t>
            </w:r>
          </w:p>
          <w:p w:rsidR="000F6417" w:rsidRPr="00A174BB" w:rsidRDefault="00322FBA" w:rsidP="00322FBA">
            <w:pPr>
              <w:spacing w:line="320" w:lineRule="exact"/>
              <w:ind w:left="-6"/>
              <w:rPr>
                <w:rFonts w:ascii="標楷體" w:eastAsia="標楷體" w:hAnsi="標楷體"/>
                <w:b/>
                <w:szCs w:val="24"/>
              </w:rPr>
            </w:pPr>
            <w:bookmarkStart w:id="0" w:name="_GoBack"/>
            <w:r w:rsidRPr="00A174BB">
              <w:rPr>
                <w:rFonts w:ascii="標楷體" w:eastAsia="標楷體" w:hAnsi="標楷體" w:hint="eastAsia"/>
                <w:b/>
                <w:color w:val="FF0000"/>
                <w:szCs w:val="24"/>
              </w:rPr>
              <w:t>桃園市：家庭成員之每人每月平均所得應低於「</w:t>
            </w:r>
            <w:r w:rsidRPr="00A174BB">
              <w:rPr>
                <w:rFonts w:ascii="標楷體" w:eastAsia="標楷體" w:hAnsi="標楷體" w:hint="eastAsia"/>
                <w:b/>
                <w:color w:val="FF0000"/>
                <w:szCs w:val="24"/>
                <w:shd w:val="clear" w:color="auto" w:fill="FFFFFF"/>
              </w:rPr>
              <w:t>4萬</w:t>
            </w:r>
            <w:r w:rsidR="003259CE" w:rsidRPr="00A174BB">
              <w:rPr>
                <w:rFonts w:ascii="標楷體" w:eastAsia="標楷體" w:hAnsi="標楷體"/>
                <w:b/>
                <w:color w:val="FF0000"/>
                <w:szCs w:val="24"/>
                <w:shd w:val="clear" w:color="auto" w:fill="FFFFFF"/>
              </w:rPr>
              <w:t>7</w:t>
            </w:r>
            <w:r w:rsidRPr="00A174BB">
              <w:rPr>
                <w:rFonts w:ascii="標楷體" w:eastAsia="標楷體" w:hAnsi="標楷體" w:hint="eastAsia"/>
                <w:b/>
                <w:color w:val="FF0000"/>
                <w:szCs w:val="24"/>
                <w:shd w:val="clear" w:color="auto" w:fill="FFFFFF"/>
              </w:rPr>
              <w:t>,</w:t>
            </w:r>
            <w:r w:rsidR="003259CE" w:rsidRPr="00A174BB">
              <w:rPr>
                <w:rFonts w:ascii="標楷體" w:eastAsia="標楷體" w:hAnsi="標楷體"/>
                <w:b/>
                <w:color w:val="FF0000"/>
                <w:szCs w:val="24"/>
                <w:shd w:val="clear" w:color="auto" w:fill="FFFFFF"/>
              </w:rPr>
              <w:t>931</w:t>
            </w:r>
            <w:r w:rsidRPr="00A174BB">
              <w:rPr>
                <w:rFonts w:ascii="標楷體" w:eastAsia="標楷體" w:hAnsi="標楷體" w:hint="eastAsia"/>
                <w:b/>
                <w:color w:val="FF0000"/>
                <w:szCs w:val="24"/>
                <w:shd w:val="clear" w:color="auto" w:fill="FFFFFF"/>
              </w:rPr>
              <w:t>元」以下金額</w:t>
            </w:r>
            <w:bookmarkEnd w:id="0"/>
          </w:p>
        </w:tc>
      </w:tr>
      <w:tr w:rsidR="000F6417" w:rsidRPr="00E40D90" w:rsidTr="00337915">
        <w:trPr>
          <w:trHeight w:val="368"/>
          <w:jc w:val="center"/>
        </w:trPr>
        <w:tc>
          <w:tcPr>
            <w:tcW w:w="1554" w:type="dxa"/>
            <w:vAlign w:val="center"/>
          </w:tcPr>
          <w:p w:rsidR="000F6417" w:rsidRPr="00322FBA" w:rsidRDefault="00322FBA" w:rsidP="00337915">
            <w:pPr>
              <w:spacing w:line="520" w:lineRule="exact"/>
              <w:ind w:left="-6"/>
              <w:jc w:val="center"/>
              <w:rPr>
                <w:rFonts w:ascii="標楷體" w:eastAsia="標楷體" w:hAnsi="標楷體"/>
                <w:szCs w:val="24"/>
              </w:rPr>
            </w:pPr>
            <w:r w:rsidRPr="00322FBA">
              <w:rPr>
                <w:rFonts w:ascii="標楷體" w:eastAsia="標楷體" w:hAnsi="標楷體" w:hint="eastAsia"/>
                <w:szCs w:val="24"/>
              </w:rPr>
              <w:t>申請時是否接受政府住宅補貼</w:t>
            </w:r>
          </w:p>
        </w:tc>
        <w:tc>
          <w:tcPr>
            <w:tcW w:w="8072" w:type="dxa"/>
          </w:tcPr>
          <w:p w:rsidR="00322FBA" w:rsidRDefault="00322FBA" w:rsidP="00322FBA">
            <w:pPr>
              <w:widowControl/>
              <w:spacing w:line="320" w:lineRule="exact"/>
              <w:rPr>
                <w:rFonts w:ascii="標楷體" w:eastAsia="標楷體" w:hAnsi="標楷體" w:cs="新細明體"/>
                <w:color w:val="000000"/>
                <w:kern w:val="0"/>
                <w:szCs w:val="24"/>
                <w:shd w:val="clear" w:color="auto" w:fill="FFFFFF"/>
              </w:rPr>
            </w:pPr>
            <w:r w:rsidRPr="00322FBA">
              <w:rPr>
                <w:rFonts w:ascii="標楷體" w:eastAsia="標楷體" w:hAnsi="標楷體" w:cs="新細明體" w:hint="eastAsia"/>
                <w:color w:val="000000"/>
                <w:kern w:val="0"/>
                <w:szCs w:val="24"/>
                <w:shd w:val="clear" w:color="auto" w:fill="FFFFFF"/>
              </w:rPr>
              <w:t>申請時家庭</w:t>
            </w:r>
            <w:proofErr w:type="gramStart"/>
            <w:r w:rsidRPr="00322FBA">
              <w:rPr>
                <w:rFonts w:ascii="標楷體" w:eastAsia="標楷體" w:hAnsi="標楷體" w:cs="新細明體" w:hint="eastAsia"/>
                <w:color w:val="000000"/>
                <w:kern w:val="0"/>
                <w:szCs w:val="24"/>
                <w:shd w:val="clear" w:color="auto" w:fill="FFFFFF"/>
              </w:rPr>
              <w:t>成員均未接受</w:t>
            </w:r>
            <w:proofErr w:type="gramEnd"/>
            <w:r w:rsidRPr="00322FBA">
              <w:rPr>
                <w:rFonts w:ascii="標楷體" w:eastAsia="標楷體" w:hAnsi="標楷體" w:cs="新細明體" w:hint="eastAsia"/>
                <w:color w:val="000000"/>
                <w:kern w:val="0"/>
                <w:szCs w:val="24"/>
                <w:shd w:val="clear" w:color="auto" w:fill="FFFFFF"/>
              </w:rPr>
              <w:t>政府其他住宅相關協助。但有下列情形之</w:t>
            </w:r>
            <w:proofErr w:type="gramStart"/>
            <w:r w:rsidRPr="00322FBA">
              <w:rPr>
                <w:rFonts w:ascii="標楷體" w:eastAsia="標楷體" w:hAnsi="標楷體" w:cs="新細明體" w:hint="eastAsia"/>
                <w:color w:val="000000"/>
                <w:kern w:val="0"/>
                <w:szCs w:val="24"/>
                <w:shd w:val="clear" w:color="auto" w:fill="FFFFFF"/>
              </w:rPr>
              <w:t>一</w:t>
            </w:r>
            <w:proofErr w:type="gramEnd"/>
            <w:r w:rsidRPr="00322FBA">
              <w:rPr>
                <w:rFonts w:ascii="標楷體" w:eastAsia="標楷體" w:hAnsi="標楷體" w:cs="新細明體" w:hint="eastAsia"/>
                <w:color w:val="000000"/>
                <w:kern w:val="0"/>
                <w:szCs w:val="24"/>
                <w:shd w:val="clear" w:color="auto" w:fill="FFFFFF"/>
              </w:rPr>
              <w:t>者，不在此限。</w:t>
            </w:r>
            <w:r>
              <w:rPr>
                <w:rFonts w:ascii="標楷體" w:eastAsia="標楷體" w:hAnsi="標楷體" w:cs="新細明體" w:hint="eastAsia"/>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 xml:space="preserve">  </w:t>
            </w:r>
          </w:p>
          <w:p w:rsidR="00322FBA" w:rsidRPr="00322FBA" w:rsidRDefault="00322FBA" w:rsidP="00322FBA">
            <w:pPr>
              <w:widowControl/>
              <w:numPr>
                <w:ilvl w:val="0"/>
                <w:numId w:val="3"/>
              </w:numPr>
              <w:shd w:val="clear" w:color="auto" w:fill="FFFFFF"/>
              <w:spacing w:before="100" w:beforeAutospacing="1" w:after="100" w:afterAutospacing="1" w:line="320" w:lineRule="exact"/>
              <w:rPr>
                <w:rFonts w:ascii="標楷體" w:eastAsia="標楷體" w:hAnsi="標楷體" w:cs="新細明體"/>
                <w:color w:val="000000"/>
                <w:kern w:val="0"/>
                <w:szCs w:val="24"/>
              </w:rPr>
            </w:pPr>
            <w:r w:rsidRPr="00322FBA">
              <w:rPr>
                <w:rFonts w:ascii="標楷體" w:eastAsia="標楷體" w:hAnsi="標楷體" w:cs="新細明體" w:hint="eastAsia"/>
                <w:color w:val="000000"/>
                <w:kern w:val="0"/>
                <w:szCs w:val="24"/>
              </w:rPr>
              <w:t>家庭成員正接受政府其他租金補貼，該家庭成員切結取得租金補貼資格之日起，自願放棄原租金補貼。</w:t>
            </w:r>
          </w:p>
          <w:p w:rsidR="00322FBA" w:rsidRPr="00322FBA" w:rsidRDefault="00322FBA" w:rsidP="00322FBA">
            <w:pPr>
              <w:widowControl/>
              <w:numPr>
                <w:ilvl w:val="0"/>
                <w:numId w:val="3"/>
              </w:numPr>
              <w:shd w:val="clear" w:color="auto" w:fill="FFFFFF"/>
              <w:spacing w:before="100" w:beforeAutospacing="1" w:after="100" w:afterAutospacing="1" w:line="320" w:lineRule="exact"/>
              <w:rPr>
                <w:rFonts w:ascii="標楷體" w:eastAsia="標楷體" w:hAnsi="標楷體" w:cs="新細明體"/>
                <w:color w:val="000000"/>
                <w:kern w:val="0"/>
                <w:szCs w:val="24"/>
              </w:rPr>
            </w:pPr>
            <w:r w:rsidRPr="00322FBA">
              <w:rPr>
                <w:rFonts w:ascii="標楷體" w:eastAsia="標楷體" w:hAnsi="標楷體" w:cs="新細明體" w:hint="eastAsia"/>
                <w:color w:val="000000"/>
                <w:kern w:val="0"/>
                <w:szCs w:val="24"/>
              </w:rPr>
              <w:t>申請人承租住宅法第十九條第一項第五款或第六款社會住宅，</w:t>
            </w:r>
            <w:proofErr w:type="gramStart"/>
            <w:r w:rsidRPr="00322FBA">
              <w:rPr>
                <w:rFonts w:ascii="標楷體" w:eastAsia="標楷體" w:hAnsi="標楷體" w:cs="新細明體" w:hint="eastAsia"/>
                <w:color w:val="000000"/>
                <w:kern w:val="0"/>
                <w:szCs w:val="24"/>
              </w:rPr>
              <w:t>經切結</w:t>
            </w:r>
            <w:proofErr w:type="gramEnd"/>
            <w:r w:rsidRPr="00322FBA">
              <w:rPr>
                <w:rFonts w:ascii="標楷體" w:eastAsia="標楷體" w:hAnsi="標楷體" w:cs="新細明體" w:hint="eastAsia"/>
                <w:color w:val="000000"/>
                <w:kern w:val="0"/>
                <w:szCs w:val="24"/>
              </w:rPr>
              <w:t>接受租金補貼之日起，自願放棄接受社會住宅租金補助。</w:t>
            </w:r>
          </w:p>
          <w:p w:rsidR="000F6417" w:rsidRPr="00322FBA" w:rsidRDefault="00322FBA" w:rsidP="00322FBA">
            <w:pPr>
              <w:widowControl/>
              <w:numPr>
                <w:ilvl w:val="0"/>
                <w:numId w:val="3"/>
              </w:numPr>
              <w:shd w:val="clear" w:color="auto" w:fill="FFFFFF"/>
              <w:spacing w:before="100" w:beforeAutospacing="1" w:after="100" w:afterAutospacing="1" w:line="320" w:lineRule="exact"/>
              <w:rPr>
                <w:rFonts w:ascii="標楷體" w:eastAsia="標楷體" w:hAnsi="標楷體"/>
                <w:szCs w:val="24"/>
              </w:rPr>
            </w:pPr>
            <w:r w:rsidRPr="00322FBA">
              <w:rPr>
                <w:rFonts w:ascii="標楷體" w:eastAsia="標楷體" w:hAnsi="標楷體" w:cs="新細明體" w:hint="eastAsia"/>
                <w:color w:val="000000"/>
                <w:kern w:val="0"/>
                <w:szCs w:val="24"/>
              </w:rPr>
              <w:t>家庭成員同時為政府其他住宅相關協助方案申請人外之其他家庭成員</w:t>
            </w:r>
          </w:p>
        </w:tc>
      </w:tr>
    </w:tbl>
    <w:p w:rsidR="008D63C5" w:rsidRDefault="008D63C5"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259CE" w:rsidRDefault="003259CE" w:rsidP="00E84A06">
      <w:pPr>
        <w:spacing w:line="520" w:lineRule="exact"/>
        <w:rPr>
          <w:rFonts w:ascii="標楷體" w:eastAsia="標楷體" w:hAnsi="標楷體"/>
          <w:sz w:val="28"/>
          <w:szCs w:val="28"/>
        </w:rPr>
      </w:pPr>
    </w:p>
    <w:p w:rsidR="00352696" w:rsidRDefault="00A77C27" w:rsidP="00E84A06">
      <w:pPr>
        <w:spacing w:line="520" w:lineRule="exact"/>
        <w:rPr>
          <w:rFonts w:ascii="標楷體" w:eastAsia="標楷體" w:hAnsi="標楷體"/>
          <w:sz w:val="28"/>
          <w:szCs w:val="28"/>
        </w:rPr>
      </w:pPr>
      <w:r>
        <w:rPr>
          <w:rFonts w:ascii="標楷體" w:eastAsia="標楷體" w:hAnsi="標楷體" w:hint="eastAsia"/>
          <w:sz w:val="28"/>
          <w:szCs w:val="28"/>
        </w:rPr>
        <w:t>(附表</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749C1">
        <w:rPr>
          <w:rFonts w:ascii="標楷體" w:eastAsia="標楷體" w:hAnsi="標楷體" w:hint="eastAsia"/>
          <w:sz w:val="28"/>
          <w:szCs w:val="28"/>
        </w:rPr>
        <w:t>租金補貼級別(</w:t>
      </w:r>
      <w:r w:rsidR="00651D35" w:rsidRPr="00651D35">
        <w:rPr>
          <w:rFonts w:ascii="標楷體" w:eastAsia="標楷體" w:hAnsi="標楷體" w:hint="eastAsia"/>
          <w:sz w:val="28"/>
          <w:szCs w:val="28"/>
        </w:rPr>
        <w:t>每月租金補貼金額表</w:t>
      </w:r>
      <w:r w:rsidR="00B749C1">
        <w:rPr>
          <w:rFonts w:ascii="標楷體" w:eastAsia="標楷體" w:hAnsi="標楷體" w:hint="eastAsia"/>
          <w:sz w:val="28"/>
          <w:szCs w:val="28"/>
        </w:rPr>
        <w:t>)</w:t>
      </w:r>
      <w:r w:rsidR="00352696">
        <w:rPr>
          <w:rFonts w:ascii="標楷體" w:eastAsia="標楷體" w:hAnsi="標楷體" w:hint="eastAsia"/>
          <w:sz w:val="28"/>
          <w:szCs w:val="28"/>
        </w:rPr>
        <w:t>（</w:t>
      </w:r>
      <w:r w:rsidR="00352696" w:rsidRPr="00352696">
        <w:rPr>
          <w:rFonts w:ascii="標楷體" w:eastAsia="標楷體" w:hAnsi="標楷體" w:hint="eastAsia"/>
          <w:sz w:val="28"/>
          <w:szCs w:val="28"/>
        </w:rPr>
        <w:t>單位：新臺幣</w:t>
      </w:r>
      <w:proofErr w:type="gramStart"/>
      <w:r w:rsidR="00352696">
        <w:rPr>
          <w:rFonts w:ascii="標楷體" w:eastAsia="標楷體" w:hAnsi="標楷體" w:hint="eastAsia"/>
          <w:sz w:val="28"/>
          <w:szCs w:val="28"/>
        </w:rPr>
        <w:t>）</w:t>
      </w:r>
      <w:proofErr w:type="gramEnd"/>
    </w:p>
    <w:tbl>
      <w:tblPr>
        <w:tblW w:w="98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1"/>
        <w:gridCol w:w="3261"/>
        <w:gridCol w:w="2691"/>
        <w:gridCol w:w="2116"/>
      </w:tblGrid>
      <w:tr w:rsidR="00651D35" w:rsidTr="00026B93">
        <w:trPr>
          <w:trHeight w:val="317"/>
        </w:trPr>
        <w:tc>
          <w:tcPr>
            <w:tcW w:w="1781" w:type="dxa"/>
            <w:vMerge w:val="restart"/>
          </w:tcPr>
          <w:p w:rsidR="00651D35" w:rsidRPr="00651D35" w:rsidRDefault="00651D35" w:rsidP="00651D35">
            <w:pPr>
              <w:spacing w:line="520" w:lineRule="exact"/>
              <w:ind w:left="80"/>
              <w:jc w:val="center"/>
              <w:rPr>
                <w:rFonts w:ascii="標楷體" w:eastAsia="標楷體" w:hAnsi="標楷體"/>
                <w:szCs w:val="24"/>
              </w:rPr>
            </w:pPr>
            <w:r w:rsidRPr="00651D35">
              <w:rPr>
                <w:rFonts w:ascii="標楷體" w:eastAsia="標楷體" w:hAnsi="標楷體" w:hint="eastAsia"/>
                <w:szCs w:val="24"/>
              </w:rPr>
              <w:t>租賃房屋所在地之直轄市、縣（市）</w:t>
            </w:r>
          </w:p>
          <w:p w:rsidR="00651D35" w:rsidRPr="00026B93" w:rsidRDefault="00651D35" w:rsidP="00651D35">
            <w:pPr>
              <w:spacing w:line="520" w:lineRule="exact"/>
              <w:ind w:left="80"/>
              <w:jc w:val="center"/>
              <w:rPr>
                <w:rFonts w:ascii="標楷體" w:eastAsia="標楷體" w:hAnsi="標楷體"/>
                <w:szCs w:val="24"/>
              </w:rPr>
            </w:pPr>
          </w:p>
        </w:tc>
        <w:tc>
          <w:tcPr>
            <w:tcW w:w="8068" w:type="dxa"/>
            <w:gridSpan w:val="3"/>
          </w:tcPr>
          <w:p w:rsidR="00651D35" w:rsidRPr="00651D35" w:rsidRDefault="00651D35" w:rsidP="00651D35">
            <w:pPr>
              <w:spacing w:line="520" w:lineRule="exact"/>
              <w:ind w:left="80"/>
              <w:jc w:val="center"/>
              <w:rPr>
                <w:rFonts w:ascii="標楷體" w:eastAsia="標楷體" w:hAnsi="標楷體"/>
                <w:szCs w:val="24"/>
              </w:rPr>
            </w:pPr>
            <w:r w:rsidRPr="00651D35">
              <w:rPr>
                <w:rFonts w:ascii="標楷體" w:eastAsia="標楷體" w:hAnsi="標楷體" w:hint="eastAsia"/>
                <w:szCs w:val="24"/>
              </w:rPr>
              <w:t>每月補貼金額上限</w:t>
            </w:r>
          </w:p>
        </w:tc>
      </w:tr>
      <w:tr w:rsidR="00651D35" w:rsidTr="00026B93">
        <w:trPr>
          <w:trHeight w:val="274"/>
        </w:trPr>
        <w:tc>
          <w:tcPr>
            <w:tcW w:w="1781" w:type="dxa"/>
            <w:vMerge/>
          </w:tcPr>
          <w:p w:rsidR="00651D35" w:rsidRPr="00651D35" w:rsidRDefault="00651D35" w:rsidP="00651D35">
            <w:pPr>
              <w:spacing w:line="520" w:lineRule="exact"/>
              <w:ind w:left="80"/>
              <w:jc w:val="center"/>
              <w:rPr>
                <w:rFonts w:ascii="標楷體" w:eastAsia="標楷體" w:hAnsi="標楷體"/>
                <w:szCs w:val="24"/>
              </w:rPr>
            </w:pPr>
          </w:p>
        </w:tc>
        <w:tc>
          <w:tcPr>
            <w:tcW w:w="3261" w:type="dxa"/>
          </w:tcPr>
          <w:p w:rsidR="00651D35" w:rsidRPr="00651D35" w:rsidRDefault="00651D35" w:rsidP="00651D35">
            <w:pPr>
              <w:spacing w:line="520" w:lineRule="exact"/>
              <w:ind w:left="80"/>
              <w:jc w:val="center"/>
              <w:rPr>
                <w:rFonts w:ascii="標楷體" w:eastAsia="標楷體" w:hAnsi="標楷體"/>
                <w:szCs w:val="24"/>
              </w:rPr>
            </w:pPr>
            <w:r w:rsidRPr="00651D35">
              <w:rPr>
                <w:rFonts w:ascii="標楷體" w:eastAsia="標楷體" w:hAnsi="標楷體" w:hint="eastAsia"/>
                <w:szCs w:val="24"/>
              </w:rPr>
              <w:t>第一級</w:t>
            </w:r>
          </w:p>
        </w:tc>
        <w:tc>
          <w:tcPr>
            <w:tcW w:w="2691" w:type="dxa"/>
          </w:tcPr>
          <w:p w:rsidR="00651D35" w:rsidRPr="00651D35" w:rsidRDefault="00651D35" w:rsidP="00651D35">
            <w:pPr>
              <w:spacing w:line="520" w:lineRule="exact"/>
              <w:ind w:left="80"/>
              <w:jc w:val="center"/>
              <w:rPr>
                <w:rFonts w:ascii="標楷體" w:eastAsia="標楷體" w:hAnsi="標楷體"/>
                <w:szCs w:val="24"/>
              </w:rPr>
            </w:pPr>
            <w:r w:rsidRPr="00651D35">
              <w:rPr>
                <w:rFonts w:ascii="標楷體" w:eastAsia="標楷體" w:hAnsi="標楷體" w:hint="eastAsia"/>
                <w:szCs w:val="24"/>
              </w:rPr>
              <w:t>第二級</w:t>
            </w:r>
          </w:p>
        </w:tc>
        <w:tc>
          <w:tcPr>
            <w:tcW w:w="2116" w:type="dxa"/>
          </w:tcPr>
          <w:p w:rsidR="00651D35" w:rsidRPr="00651D35" w:rsidRDefault="00651D35" w:rsidP="00651D35">
            <w:pPr>
              <w:spacing w:line="520" w:lineRule="exact"/>
              <w:ind w:left="80"/>
              <w:jc w:val="center"/>
              <w:rPr>
                <w:rFonts w:ascii="標楷體" w:eastAsia="標楷體" w:hAnsi="標楷體"/>
                <w:szCs w:val="24"/>
              </w:rPr>
            </w:pPr>
            <w:r w:rsidRPr="00651D35">
              <w:rPr>
                <w:rFonts w:ascii="標楷體" w:eastAsia="標楷體" w:hAnsi="標楷體" w:hint="eastAsia"/>
                <w:szCs w:val="24"/>
              </w:rPr>
              <w:t>第三級</w:t>
            </w:r>
          </w:p>
        </w:tc>
      </w:tr>
      <w:tr w:rsidR="00651D35" w:rsidTr="00026B93">
        <w:trPr>
          <w:trHeight w:val="634"/>
        </w:trPr>
        <w:tc>
          <w:tcPr>
            <w:tcW w:w="1781" w:type="dxa"/>
            <w:vMerge/>
          </w:tcPr>
          <w:p w:rsidR="00651D35" w:rsidRPr="00651D35" w:rsidRDefault="00651D35" w:rsidP="00651D35">
            <w:pPr>
              <w:spacing w:line="520" w:lineRule="exact"/>
              <w:ind w:left="80"/>
              <w:jc w:val="center"/>
              <w:rPr>
                <w:rFonts w:ascii="標楷體" w:eastAsia="標楷體" w:hAnsi="標楷體"/>
                <w:szCs w:val="24"/>
              </w:rPr>
            </w:pPr>
          </w:p>
        </w:tc>
        <w:tc>
          <w:tcPr>
            <w:tcW w:w="3261" w:type="dxa"/>
          </w:tcPr>
          <w:p w:rsidR="00026B93" w:rsidRDefault="00651D35" w:rsidP="00651D35">
            <w:pPr>
              <w:spacing w:line="320" w:lineRule="exact"/>
              <w:ind w:left="79"/>
              <w:jc w:val="center"/>
              <w:rPr>
                <w:rFonts w:ascii="標楷體" w:eastAsia="標楷體" w:hAnsi="標楷體"/>
                <w:szCs w:val="24"/>
              </w:rPr>
            </w:pPr>
            <w:r w:rsidRPr="00651D35">
              <w:rPr>
                <w:rFonts w:ascii="標楷體" w:eastAsia="標楷體" w:hAnsi="標楷體" w:hint="eastAsia"/>
                <w:szCs w:val="24"/>
              </w:rPr>
              <w:t>符合下列條件之</w:t>
            </w:r>
            <w:proofErr w:type="gramStart"/>
            <w:r w:rsidRPr="00651D35">
              <w:rPr>
                <w:rFonts w:ascii="標楷體" w:eastAsia="標楷體" w:hAnsi="標楷體" w:hint="eastAsia"/>
                <w:szCs w:val="24"/>
              </w:rPr>
              <w:t>一</w:t>
            </w:r>
            <w:proofErr w:type="gramEnd"/>
            <w:r w:rsidRPr="00651D35">
              <w:rPr>
                <w:rFonts w:ascii="標楷體" w:eastAsia="標楷體" w:hAnsi="標楷體" w:hint="eastAsia"/>
                <w:szCs w:val="24"/>
              </w:rPr>
              <w:t>：</w:t>
            </w:r>
          </w:p>
          <w:p w:rsidR="00026B93" w:rsidRDefault="00651D35" w:rsidP="00651D35">
            <w:pPr>
              <w:spacing w:line="320" w:lineRule="exact"/>
              <w:ind w:left="79"/>
              <w:jc w:val="center"/>
              <w:rPr>
                <w:rFonts w:ascii="標楷體" w:eastAsia="標楷體" w:hAnsi="標楷體"/>
                <w:szCs w:val="24"/>
              </w:rPr>
            </w:pPr>
            <w:r w:rsidRPr="00651D35">
              <w:rPr>
                <w:rFonts w:ascii="標楷體" w:eastAsia="標楷體" w:hAnsi="標楷體" w:hint="eastAsia"/>
                <w:szCs w:val="24"/>
              </w:rPr>
              <w:t>一、家庭成員二人以上，且成員中具有</w:t>
            </w:r>
            <w:r w:rsidRPr="00026B93">
              <w:rPr>
                <w:rFonts w:ascii="標楷體" w:eastAsia="標楷體" w:hAnsi="標楷體" w:hint="eastAsia"/>
                <w:b/>
                <w:szCs w:val="24"/>
              </w:rPr>
              <w:t>低收入戶</w:t>
            </w:r>
            <w:r w:rsidRPr="00651D35">
              <w:rPr>
                <w:rFonts w:ascii="標楷體" w:eastAsia="標楷體" w:hAnsi="標楷體" w:hint="eastAsia"/>
                <w:szCs w:val="24"/>
              </w:rPr>
              <w:t>身分者</w:t>
            </w:r>
          </w:p>
          <w:p w:rsidR="00651D35" w:rsidRPr="00651D35" w:rsidRDefault="00651D35" w:rsidP="00651D35">
            <w:pPr>
              <w:spacing w:line="320" w:lineRule="exact"/>
              <w:ind w:left="79"/>
              <w:jc w:val="center"/>
              <w:rPr>
                <w:rFonts w:ascii="標楷體" w:eastAsia="標楷體" w:hAnsi="標楷體"/>
                <w:szCs w:val="24"/>
              </w:rPr>
            </w:pPr>
            <w:r w:rsidRPr="00651D35">
              <w:rPr>
                <w:rFonts w:ascii="標楷體" w:eastAsia="標楷體" w:hAnsi="標楷體" w:hint="eastAsia"/>
                <w:szCs w:val="24"/>
              </w:rPr>
              <w:t>二、家庭成員三人以上，且成員中具有</w:t>
            </w:r>
            <w:r w:rsidRPr="00026B93">
              <w:rPr>
                <w:rFonts w:ascii="標楷體" w:eastAsia="標楷體" w:hAnsi="標楷體" w:hint="eastAsia"/>
                <w:b/>
                <w:szCs w:val="24"/>
              </w:rPr>
              <w:t>中低收入戶</w:t>
            </w:r>
            <w:r w:rsidRPr="00651D35">
              <w:rPr>
                <w:rFonts w:ascii="標楷體" w:eastAsia="標楷體" w:hAnsi="標楷體" w:hint="eastAsia"/>
                <w:szCs w:val="24"/>
              </w:rPr>
              <w:t>身分者</w:t>
            </w:r>
          </w:p>
        </w:tc>
        <w:tc>
          <w:tcPr>
            <w:tcW w:w="2691" w:type="dxa"/>
          </w:tcPr>
          <w:p w:rsidR="00651D35" w:rsidRPr="00651D35" w:rsidRDefault="00651D35" w:rsidP="00651D35">
            <w:pPr>
              <w:spacing w:line="320" w:lineRule="exact"/>
              <w:ind w:left="79"/>
              <w:jc w:val="center"/>
              <w:rPr>
                <w:rFonts w:ascii="標楷體" w:eastAsia="標楷體" w:hAnsi="標楷體"/>
                <w:szCs w:val="24"/>
              </w:rPr>
            </w:pPr>
            <w:r w:rsidRPr="00651D35">
              <w:rPr>
                <w:rFonts w:ascii="標楷體" w:eastAsia="標楷體" w:hAnsi="標楷體" w:hint="eastAsia"/>
                <w:szCs w:val="24"/>
              </w:rPr>
              <w:t>非屬第一級及第三級條件者</w:t>
            </w:r>
          </w:p>
        </w:tc>
        <w:tc>
          <w:tcPr>
            <w:tcW w:w="2116" w:type="dxa"/>
          </w:tcPr>
          <w:p w:rsidR="00651D35" w:rsidRPr="00651D35" w:rsidRDefault="00651D35" w:rsidP="00651D35">
            <w:pPr>
              <w:spacing w:line="320" w:lineRule="exact"/>
              <w:ind w:left="79"/>
              <w:jc w:val="center"/>
              <w:rPr>
                <w:rFonts w:ascii="標楷體" w:eastAsia="標楷體" w:hAnsi="標楷體"/>
                <w:szCs w:val="24"/>
              </w:rPr>
            </w:pPr>
            <w:r w:rsidRPr="00651D35">
              <w:rPr>
                <w:rFonts w:ascii="標楷體" w:eastAsia="標楷體" w:hAnsi="標楷體" w:hint="eastAsia"/>
                <w:szCs w:val="24"/>
              </w:rPr>
              <w:t>家庭成員一人且未滿四十歲，且未具有經濟或社會弱勢身分者</w:t>
            </w:r>
          </w:p>
        </w:tc>
      </w:tr>
      <w:tr w:rsidR="00651D35" w:rsidTr="00026B93">
        <w:trPr>
          <w:trHeight w:val="487"/>
        </w:trPr>
        <w:tc>
          <w:tcPr>
            <w:tcW w:w="1781" w:type="dxa"/>
          </w:tcPr>
          <w:p w:rsidR="00651D35" w:rsidRDefault="00651D35" w:rsidP="00026B93">
            <w:pPr>
              <w:spacing w:line="520" w:lineRule="exact"/>
              <w:ind w:left="80"/>
              <w:jc w:val="center"/>
              <w:rPr>
                <w:rFonts w:ascii="標楷體" w:eastAsia="標楷體" w:hAnsi="標楷體"/>
                <w:sz w:val="28"/>
                <w:szCs w:val="28"/>
              </w:rPr>
            </w:pPr>
            <w:r w:rsidRPr="00651D35">
              <w:rPr>
                <w:rFonts w:ascii="標楷體" w:eastAsia="標楷體" w:hAnsi="標楷體" w:hint="eastAsia"/>
                <w:sz w:val="28"/>
                <w:szCs w:val="28"/>
              </w:rPr>
              <w:t>桃園市</w:t>
            </w:r>
          </w:p>
        </w:tc>
        <w:tc>
          <w:tcPr>
            <w:tcW w:w="3261" w:type="dxa"/>
          </w:tcPr>
          <w:p w:rsidR="00651D35" w:rsidRDefault="00651D35" w:rsidP="00026B93">
            <w:pPr>
              <w:spacing w:line="520" w:lineRule="exact"/>
              <w:ind w:left="80"/>
              <w:jc w:val="center"/>
              <w:rPr>
                <w:rFonts w:ascii="標楷體" w:eastAsia="標楷體" w:hAnsi="標楷體"/>
                <w:sz w:val="28"/>
                <w:szCs w:val="28"/>
              </w:rPr>
            </w:pPr>
            <w:r w:rsidRPr="00651D35">
              <w:rPr>
                <w:rFonts w:ascii="標楷體" w:eastAsia="標楷體" w:hAnsi="標楷體" w:hint="eastAsia"/>
                <w:sz w:val="28"/>
                <w:szCs w:val="28"/>
              </w:rPr>
              <w:t>五千元</w:t>
            </w:r>
          </w:p>
        </w:tc>
        <w:tc>
          <w:tcPr>
            <w:tcW w:w="2691" w:type="dxa"/>
          </w:tcPr>
          <w:p w:rsidR="00651D35" w:rsidRDefault="00651D35" w:rsidP="00026B93">
            <w:pPr>
              <w:widowControl/>
              <w:jc w:val="center"/>
              <w:rPr>
                <w:rFonts w:ascii="標楷體" w:eastAsia="標楷體" w:hAnsi="標楷體"/>
                <w:sz w:val="28"/>
                <w:szCs w:val="28"/>
              </w:rPr>
            </w:pPr>
            <w:r w:rsidRPr="00651D35">
              <w:rPr>
                <w:rFonts w:ascii="標楷體" w:eastAsia="標楷體" w:hAnsi="標楷體" w:hint="eastAsia"/>
                <w:sz w:val="28"/>
                <w:szCs w:val="28"/>
              </w:rPr>
              <w:t>四千元</w:t>
            </w:r>
          </w:p>
        </w:tc>
        <w:tc>
          <w:tcPr>
            <w:tcW w:w="2116" w:type="dxa"/>
          </w:tcPr>
          <w:p w:rsidR="00651D35" w:rsidRDefault="00651D35" w:rsidP="00026B93">
            <w:pPr>
              <w:widowControl/>
              <w:jc w:val="center"/>
              <w:rPr>
                <w:rFonts w:ascii="標楷體" w:eastAsia="標楷體" w:hAnsi="標楷體"/>
                <w:sz w:val="28"/>
                <w:szCs w:val="28"/>
              </w:rPr>
            </w:pPr>
            <w:r w:rsidRPr="00651D35">
              <w:rPr>
                <w:rFonts w:ascii="標楷體" w:eastAsia="標楷體" w:hAnsi="標楷體" w:hint="eastAsia"/>
                <w:sz w:val="28"/>
                <w:szCs w:val="28"/>
              </w:rPr>
              <w:t>二千四百元</w:t>
            </w:r>
          </w:p>
        </w:tc>
      </w:tr>
    </w:tbl>
    <w:p w:rsidR="001F5432" w:rsidRDefault="001F5432" w:rsidP="00E84A06">
      <w:pPr>
        <w:spacing w:line="520" w:lineRule="exact"/>
        <w:rPr>
          <w:rFonts w:ascii="標楷體" w:eastAsia="標楷體" w:hAnsi="標楷體"/>
          <w:sz w:val="28"/>
          <w:szCs w:val="28"/>
        </w:rPr>
      </w:pPr>
    </w:p>
    <w:p w:rsidR="00E84A06" w:rsidRPr="00E84A06" w:rsidRDefault="00A77C27" w:rsidP="00E84A06">
      <w:pPr>
        <w:spacing w:line="520" w:lineRule="exact"/>
        <w:rPr>
          <w:rFonts w:ascii="標楷體" w:eastAsia="標楷體" w:hAnsi="標楷體"/>
          <w:sz w:val="28"/>
          <w:szCs w:val="28"/>
        </w:rPr>
      </w:pPr>
      <w:r>
        <w:rPr>
          <w:rFonts w:ascii="標楷體" w:eastAsia="標楷體" w:hAnsi="標楷體" w:hint="eastAsia"/>
          <w:sz w:val="28"/>
          <w:szCs w:val="28"/>
        </w:rPr>
        <w:t>(附表二)</w:t>
      </w:r>
      <w:r w:rsidR="001F5432" w:rsidRPr="00E84A06">
        <w:rPr>
          <w:rFonts w:ascii="標楷體" w:eastAsia="標楷體" w:hAnsi="標楷體" w:hint="eastAsia"/>
          <w:sz w:val="28"/>
          <w:szCs w:val="28"/>
        </w:rPr>
        <w:t>「三百億元中央擴大租金補貼專案計畫」</w:t>
      </w:r>
      <w:r w:rsidR="00651D35">
        <w:rPr>
          <w:rFonts w:ascii="標楷體" w:eastAsia="標楷體" w:hAnsi="標楷體" w:hint="eastAsia"/>
          <w:sz w:val="28"/>
          <w:szCs w:val="28"/>
        </w:rPr>
        <w:t>加碼</w:t>
      </w:r>
      <w:r w:rsidR="00E84A06" w:rsidRPr="00E84A06">
        <w:rPr>
          <w:rFonts w:ascii="標楷體" w:eastAsia="標楷體" w:hAnsi="標楷體" w:hint="eastAsia"/>
          <w:sz w:val="28"/>
          <w:szCs w:val="28"/>
        </w:rPr>
        <w:t>補貼金額計算方式：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029"/>
        <w:gridCol w:w="1149"/>
        <w:gridCol w:w="2349"/>
        <w:gridCol w:w="1276"/>
        <w:gridCol w:w="2982"/>
      </w:tblGrid>
      <w:tr w:rsidR="00A21C14" w:rsidRPr="00E84A06" w:rsidTr="001F5432">
        <w:trPr>
          <w:trHeight w:val="523"/>
          <w:jc w:val="center"/>
        </w:trPr>
        <w:tc>
          <w:tcPr>
            <w:tcW w:w="1138" w:type="dxa"/>
            <w:vMerge w:val="restart"/>
            <w:vAlign w:val="center"/>
          </w:tcPr>
          <w:p w:rsidR="00A21C14" w:rsidRPr="00E84A06" w:rsidRDefault="00A21C14" w:rsidP="00A21C14">
            <w:pPr>
              <w:spacing w:line="320" w:lineRule="exact"/>
              <w:jc w:val="center"/>
              <w:rPr>
                <w:rFonts w:ascii="標楷體" w:eastAsia="標楷體" w:hAnsi="標楷體"/>
                <w:szCs w:val="24"/>
              </w:rPr>
            </w:pPr>
            <w:r w:rsidRPr="00E84A06">
              <w:rPr>
                <w:rFonts w:ascii="標楷體" w:eastAsia="標楷體" w:hAnsi="標楷體" w:hint="eastAsia"/>
                <w:szCs w:val="24"/>
              </w:rPr>
              <w:t>金額加碼對象</w:t>
            </w:r>
          </w:p>
        </w:tc>
        <w:tc>
          <w:tcPr>
            <w:tcW w:w="1029" w:type="dxa"/>
            <w:vAlign w:val="center"/>
          </w:tcPr>
          <w:p w:rsidR="00A21C14" w:rsidRPr="00E84A06" w:rsidRDefault="00A21C14" w:rsidP="00A21C14">
            <w:pPr>
              <w:spacing w:line="320" w:lineRule="exact"/>
              <w:jc w:val="center"/>
              <w:rPr>
                <w:rFonts w:ascii="標楷體" w:eastAsia="標楷體" w:hAnsi="標楷體"/>
                <w:szCs w:val="24"/>
              </w:rPr>
            </w:pPr>
            <w:r w:rsidRPr="00E84A06">
              <w:rPr>
                <w:rFonts w:ascii="標楷體" w:eastAsia="標楷體" w:hAnsi="標楷體" w:hint="eastAsia"/>
                <w:szCs w:val="24"/>
              </w:rPr>
              <w:t>初入社會青年</w:t>
            </w:r>
          </w:p>
        </w:tc>
        <w:tc>
          <w:tcPr>
            <w:tcW w:w="1149" w:type="dxa"/>
            <w:vAlign w:val="center"/>
          </w:tcPr>
          <w:p w:rsidR="00A21C14" w:rsidRPr="00E84A06" w:rsidRDefault="00A21C14" w:rsidP="00A21C14">
            <w:pPr>
              <w:spacing w:line="320" w:lineRule="exact"/>
              <w:jc w:val="center"/>
              <w:rPr>
                <w:rFonts w:ascii="標楷體" w:eastAsia="標楷體" w:hAnsi="標楷體"/>
                <w:szCs w:val="24"/>
              </w:rPr>
            </w:pPr>
            <w:r w:rsidRPr="00E84A06">
              <w:rPr>
                <w:rFonts w:ascii="標楷體" w:eastAsia="標楷體" w:hAnsi="標楷體" w:hint="eastAsia"/>
                <w:szCs w:val="24"/>
              </w:rPr>
              <w:t>新婚家庭</w:t>
            </w:r>
          </w:p>
        </w:tc>
        <w:tc>
          <w:tcPr>
            <w:tcW w:w="2349" w:type="dxa"/>
            <w:vAlign w:val="center"/>
          </w:tcPr>
          <w:p w:rsidR="00A21C14" w:rsidRPr="00E84A06" w:rsidRDefault="00A21C14" w:rsidP="00A21C14">
            <w:pPr>
              <w:spacing w:line="320" w:lineRule="exact"/>
              <w:jc w:val="center"/>
              <w:rPr>
                <w:rFonts w:ascii="標楷體" w:eastAsia="標楷體" w:hAnsi="標楷體"/>
                <w:szCs w:val="24"/>
              </w:rPr>
            </w:pPr>
            <w:r w:rsidRPr="00E84A06">
              <w:rPr>
                <w:rFonts w:ascii="標楷體" w:eastAsia="標楷體" w:hAnsi="標楷體" w:hint="eastAsia"/>
                <w:szCs w:val="24"/>
              </w:rPr>
              <w:t>育有未成年子女(胎兒)家庭</w:t>
            </w:r>
          </w:p>
        </w:tc>
        <w:tc>
          <w:tcPr>
            <w:tcW w:w="1276" w:type="dxa"/>
            <w:vAlign w:val="center"/>
          </w:tcPr>
          <w:p w:rsidR="00A21C14" w:rsidRPr="00E84A06" w:rsidRDefault="00A21C14" w:rsidP="00A21C14">
            <w:pPr>
              <w:spacing w:line="320" w:lineRule="exact"/>
              <w:jc w:val="center"/>
              <w:rPr>
                <w:rFonts w:ascii="標楷體" w:eastAsia="標楷體" w:hAnsi="標楷體"/>
                <w:szCs w:val="24"/>
              </w:rPr>
            </w:pPr>
            <w:r w:rsidRPr="00E84A06">
              <w:rPr>
                <w:rFonts w:ascii="標楷體" w:eastAsia="標楷體" w:hAnsi="標楷體" w:hint="eastAsia"/>
                <w:szCs w:val="24"/>
              </w:rPr>
              <w:t>經濟弱勢</w:t>
            </w:r>
          </w:p>
        </w:tc>
        <w:tc>
          <w:tcPr>
            <w:tcW w:w="2982" w:type="dxa"/>
            <w:vAlign w:val="center"/>
          </w:tcPr>
          <w:p w:rsidR="00A21C14" w:rsidRPr="00E84A06" w:rsidRDefault="00A21C14" w:rsidP="00A21C14">
            <w:pPr>
              <w:spacing w:line="320" w:lineRule="exact"/>
              <w:jc w:val="center"/>
              <w:rPr>
                <w:rFonts w:ascii="標楷體" w:eastAsia="標楷體" w:hAnsi="標楷體"/>
                <w:szCs w:val="24"/>
              </w:rPr>
            </w:pPr>
            <w:r w:rsidRPr="00E84A06">
              <w:rPr>
                <w:rFonts w:ascii="標楷體" w:eastAsia="標楷體" w:hAnsi="標楷體" w:hint="eastAsia"/>
                <w:szCs w:val="24"/>
              </w:rPr>
              <w:t>社會弱勢</w:t>
            </w:r>
          </w:p>
        </w:tc>
      </w:tr>
      <w:tr w:rsidR="00A21C14" w:rsidRPr="00E84A06" w:rsidTr="001F5432">
        <w:trPr>
          <w:trHeight w:val="583"/>
          <w:jc w:val="center"/>
        </w:trPr>
        <w:tc>
          <w:tcPr>
            <w:tcW w:w="1138" w:type="dxa"/>
            <w:vMerge/>
          </w:tcPr>
          <w:p w:rsidR="00A21C14" w:rsidRPr="00E84A06" w:rsidRDefault="00A21C14" w:rsidP="00A21C14">
            <w:pPr>
              <w:spacing w:line="360" w:lineRule="exact"/>
              <w:jc w:val="center"/>
              <w:rPr>
                <w:rFonts w:ascii="標楷體" w:eastAsia="標楷體" w:hAnsi="標楷體"/>
                <w:szCs w:val="24"/>
              </w:rPr>
            </w:pPr>
          </w:p>
        </w:tc>
        <w:tc>
          <w:tcPr>
            <w:tcW w:w="1029" w:type="dxa"/>
          </w:tcPr>
          <w:p w:rsidR="00A21C14" w:rsidRPr="00E84A06" w:rsidRDefault="00A21C14" w:rsidP="003A6A05">
            <w:pPr>
              <w:spacing w:line="320" w:lineRule="exact"/>
              <w:jc w:val="center"/>
              <w:rPr>
                <w:rFonts w:ascii="標楷體" w:eastAsia="標楷體" w:hAnsi="標楷體"/>
                <w:szCs w:val="24"/>
              </w:rPr>
            </w:pPr>
            <w:r>
              <w:rPr>
                <w:rFonts w:ascii="標楷體" w:eastAsia="標楷體" w:hAnsi="標楷體" w:hint="eastAsia"/>
                <w:szCs w:val="24"/>
              </w:rPr>
              <w:t>成年至4</w:t>
            </w:r>
            <w:r>
              <w:rPr>
                <w:rFonts w:ascii="標楷體" w:eastAsia="標楷體" w:hAnsi="標楷體"/>
                <w:szCs w:val="24"/>
              </w:rPr>
              <w:t>0</w:t>
            </w:r>
            <w:r>
              <w:rPr>
                <w:rFonts w:ascii="標楷體" w:eastAsia="標楷體" w:hAnsi="標楷體" w:hint="eastAsia"/>
                <w:szCs w:val="24"/>
              </w:rPr>
              <w:t>歲以下單身</w:t>
            </w:r>
          </w:p>
        </w:tc>
        <w:tc>
          <w:tcPr>
            <w:tcW w:w="1149" w:type="dxa"/>
          </w:tcPr>
          <w:p w:rsidR="00A21C14" w:rsidRPr="00E84A06" w:rsidRDefault="00A21C14" w:rsidP="003A6A05">
            <w:pPr>
              <w:spacing w:line="320" w:lineRule="exact"/>
              <w:jc w:val="center"/>
              <w:rPr>
                <w:rFonts w:ascii="標楷體" w:eastAsia="標楷體" w:hAnsi="標楷體"/>
                <w:szCs w:val="24"/>
              </w:rPr>
            </w:pPr>
            <w:r>
              <w:rPr>
                <w:rFonts w:ascii="標楷體" w:eastAsia="標楷體" w:hAnsi="標楷體" w:hint="eastAsia"/>
                <w:szCs w:val="24"/>
              </w:rPr>
              <w:t>申請日前二年結婚者，以戶籍登記為</w:t>
            </w:r>
            <w:proofErr w:type="gramStart"/>
            <w:r>
              <w:rPr>
                <w:rFonts w:ascii="標楷體" w:eastAsia="標楷體" w:hAnsi="標楷體" w:hint="eastAsia"/>
                <w:szCs w:val="24"/>
              </w:rPr>
              <w:t>準</w:t>
            </w:r>
            <w:proofErr w:type="gramEnd"/>
          </w:p>
        </w:tc>
        <w:tc>
          <w:tcPr>
            <w:tcW w:w="2349" w:type="dxa"/>
          </w:tcPr>
          <w:p w:rsidR="00A21C14" w:rsidRDefault="00A21C14" w:rsidP="003A6A05">
            <w:pPr>
              <w:spacing w:line="320" w:lineRule="exact"/>
              <w:rPr>
                <w:rFonts w:ascii="標楷體" w:eastAsia="標楷體" w:hAnsi="標楷體"/>
                <w:szCs w:val="24"/>
              </w:rPr>
            </w:pPr>
            <w:r>
              <w:rPr>
                <w:rFonts w:ascii="標楷體" w:eastAsia="標楷體" w:hAnsi="標楷體" w:hint="eastAsia"/>
                <w:szCs w:val="24"/>
              </w:rPr>
              <w:t>申請人或其配偶育有未成年子女（胎兒）數</w:t>
            </w:r>
          </w:p>
          <w:p w:rsidR="00A21C14" w:rsidRPr="00E84A06" w:rsidRDefault="001F5432" w:rsidP="003A6A05">
            <w:pPr>
              <w:spacing w:line="320" w:lineRule="exact"/>
              <w:rPr>
                <w:rFonts w:ascii="標楷體" w:eastAsia="標楷體" w:hAnsi="標楷體"/>
                <w:szCs w:val="24"/>
              </w:rPr>
            </w:pPr>
            <w:r>
              <w:rPr>
                <w:rFonts w:ascii="標楷體" w:eastAsia="標楷體" w:hAnsi="標楷體" w:hint="eastAsia"/>
                <w:szCs w:val="24"/>
              </w:rPr>
              <w:t>民法規定</w:t>
            </w:r>
            <w:r w:rsidR="00A21C14">
              <w:rPr>
                <w:rFonts w:ascii="標楷體" w:eastAsia="標楷體" w:hAnsi="標楷體" w:hint="eastAsia"/>
                <w:szCs w:val="24"/>
              </w:rPr>
              <w:t>成年年齡於1</w:t>
            </w:r>
            <w:r w:rsidR="00A21C14">
              <w:rPr>
                <w:rFonts w:ascii="標楷體" w:eastAsia="標楷體" w:hAnsi="標楷體"/>
                <w:szCs w:val="24"/>
              </w:rPr>
              <w:t>12</w:t>
            </w:r>
            <w:r w:rsidR="00A21C14">
              <w:rPr>
                <w:rFonts w:ascii="標楷體" w:eastAsia="標楷體" w:hAnsi="標楷體" w:hint="eastAsia"/>
                <w:szCs w:val="24"/>
              </w:rPr>
              <w:t>年1月1日起</w:t>
            </w:r>
            <w:r>
              <w:rPr>
                <w:rFonts w:ascii="標楷體" w:eastAsia="標楷體" w:hAnsi="標楷體" w:hint="eastAsia"/>
                <w:szCs w:val="24"/>
              </w:rPr>
              <w:t>為1</w:t>
            </w:r>
            <w:r>
              <w:rPr>
                <w:rFonts w:ascii="標楷體" w:eastAsia="標楷體" w:hAnsi="標楷體"/>
                <w:szCs w:val="24"/>
              </w:rPr>
              <w:t>8</w:t>
            </w:r>
            <w:r>
              <w:rPr>
                <w:rFonts w:ascii="標楷體" w:eastAsia="標楷體" w:hAnsi="標楷體" w:hint="eastAsia"/>
                <w:szCs w:val="24"/>
              </w:rPr>
              <w:t>歲。</w:t>
            </w:r>
          </w:p>
        </w:tc>
        <w:tc>
          <w:tcPr>
            <w:tcW w:w="1276" w:type="dxa"/>
          </w:tcPr>
          <w:p w:rsidR="001F5432" w:rsidRDefault="001F5432" w:rsidP="003A6A05">
            <w:pPr>
              <w:spacing w:line="320" w:lineRule="exact"/>
              <w:jc w:val="center"/>
              <w:rPr>
                <w:rFonts w:ascii="標楷體" w:eastAsia="標楷體" w:hAnsi="標楷體"/>
                <w:szCs w:val="24"/>
              </w:rPr>
            </w:pPr>
            <w:r>
              <w:rPr>
                <w:rFonts w:ascii="標楷體" w:eastAsia="標楷體" w:hAnsi="標楷體" w:hint="eastAsia"/>
                <w:szCs w:val="24"/>
              </w:rPr>
              <w:t>低收入戶</w:t>
            </w:r>
          </w:p>
          <w:p w:rsidR="00A21C14" w:rsidRDefault="001F5432" w:rsidP="003A6A05">
            <w:pPr>
              <w:spacing w:line="320" w:lineRule="exact"/>
              <w:jc w:val="center"/>
              <w:rPr>
                <w:rFonts w:ascii="標楷體" w:eastAsia="標楷體" w:hAnsi="標楷體"/>
                <w:szCs w:val="24"/>
              </w:rPr>
            </w:pPr>
            <w:r>
              <w:rPr>
                <w:rFonts w:ascii="標楷體" w:eastAsia="標楷體" w:hAnsi="標楷體"/>
                <w:szCs w:val="24"/>
              </w:rPr>
              <w:br/>
            </w:r>
            <w:r>
              <w:rPr>
                <w:rFonts w:ascii="標楷體" w:eastAsia="標楷體" w:hAnsi="標楷體" w:hint="eastAsia"/>
                <w:szCs w:val="24"/>
              </w:rPr>
              <w:t>中低收入戶</w:t>
            </w:r>
          </w:p>
          <w:p w:rsidR="001F5432" w:rsidRPr="00E84A06" w:rsidRDefault="001F5432" w:rsidP="003A6A05">
            <w:pPr>
              <w:spacing w:line="320" w:lineRule="exact"/>
              <w:jc w:val="center"/>
              <w:rPr>
                <w:rFonts w:ascii="標楷體" w:eastAsia="標楷體" w:hAnsi="標楷體"/>
                <w:szCs w:val="24"/>
              </w:rPr>
            </w:pPr>
          </w:p>
        </w:tc>
        <w:tc>
          <w:tcPr>
            <w:tcW w:w="2982" w:type="dxa"/>
          </w:tcPr>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1.特殊境遇家庭</w:t>
            </w:r>
          </w:p>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2.於安置教養機構或寄養家庭結束安置無法返家，未滿25歲</w:t>
            </w:r>
          </w:p>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3.65歲以上</w:t>
            </w:r>
          </w:p>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4.受家庭暴力或性侵害之受害者及其子女</w:t>
            </w:r>
          </w:p>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5.身心障礙者</w:t>
            </w:r>
          </w:p>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6.感染人類免疫缺乏病毒者或</w:t>
            </w:r>
            <w:proofErr w:type="gramStart"/>
            <w:r w:rsidRPr="001F5432">
              <w:rPr>
                <w:rFonts w:ascii="標楷體" w:eastAsia="標楷體" w:hAnsi="標楷體" w:hint="eastAsia"/>
                <w:szCs w:val="24"/>
              </w:rPr>
              <w:t>罹</w:t>
            </w:r>
            <w:proofErr w:type="gramEnd"/>
            <w:r w:rsidRPr="001F5432">
              <w:rPr>
                <w:rFonts w:ascii="標楷體" w:eastAsia="標楷體" w:hAnsi="標楷體" w:hint="eastAsia"/>
                <w:szCs w:val="24"/>
              </w:rPr>
              <w:t>患後天免疫缺乏症候群者(AIDS)</w:t>
            </w:r>
          </w:p>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7.原住民</w:t>
            </w:r>
          </w:p>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8.災民</w:t>
            </w:r>
          </w:p>
          <w:p w:rsidR="001F5432"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9.遊民</w:t>
            </w:r>
          </w:p>
          <w:p w:rsidR="001F5432" w:rsidRPr="00E84A06" w:rsidRDefault="001F5432" w:rsidP="003A6A05">
            <w:pPr>
              <w:spacing w:line="320" w:lineRule="exact"/>
              <w:rPr>
                <w:rFonts w:ascii="標楷體" w:eastAsia="標楷體" w:hAnsi="標楷體"/>
                <w:szCs w:val="24"/>
              </w:rPr>
            </w:pPr>
            <w:r w:rsidRPr="001F5432">
              <w:rPr>
                <w:rFonts w:ascii="標楷體" w:eastAsia="標楷體" w:hAnsi="標楷體" w:hint="eastAsia"/>
                <w:szCs w:val="24"/>
              </w:rPr>
              <w:t>10.因懷孕或生育而遭遇困境之未成年人</w:t>
            </w:r>
          </w:p>
        </w:tc>
      </w:tr>
      <w:tr w:rsidR="00A21C14" w:rsidRPr="00E84A06" w:rsidTr="001F5432">
        <w:trPr>
          <w:trHeight w:val="2254"/>
          <w:jc w:val="center"/>
        </w:trPr>
        <w:tc>
          <w:tcPr>
            <w:tcW w:w="1138" w:type="dxa"/>
          </w:tcPr>
          <w:p w:rsidR="00A21C14" w:rsidRPr="00E84A06" w:rsidRDefault="00A21C14" w:rsidP="003A6A05">
            <w:pPr>
              <w:spacing w:line="320" w:lineRule="exact"/>
              <w:jc w:val="center"/>
              <w:rPr>
                <w:rFonts w:ascii="標楷體" w:eastAsia="標楷體" w:hAnsi="標楷體"/>
                <w:szCs w:val="24"/>
              </w:rPr>
            </w:pPr>
            <w:r w:rsidRPr="00E84A06">
              <w:rPr>
                <w:rFonts w:ascii="標楷體" w:eastAsia="標楷體" w:hAnsi="標楷體" w:hint="eastAsia"/>
                <w:szCs w:val="24"/>
              </w:rPr>
              <w:t>補貼金額上限所乘倍數</w:t>
            </w:r>
          </w:p>
        </w:tc>
        <w:tc>
          <w:tcPr>
            <w:tcW w:w="1029" w:type="dxa"/>
          </w:tcPr>
          <w:p w:rsidR="00A21C14" w:rsidRPr="00E84A06" w:rsidRDefault="00A21C14" w:rsidP="003A6A05">
            <w:pPr>
              <w:spacing w:line="320" w:lineRule="exact"/>
              <w:jc w:val="center"/>
              <w:rPr>
                <w:rFonts w:ascii="標楷體" w:eastAsia="標楷體" w:hAnsi="標楷體"/>
                <w:szCs w:val="24"/>
              </w:rPr>
            </w:pPr>
            <w:r w:rsidRPr="00E84A06">
              <w:rPr>
                <w:rFonts w:ascii="標楷體" w:eastAsia="標楷體" w:hAnsi="標楷體" w:hint="eastAsia"/>
                <w:szCs w:val="24"/>
              </w:rPr>
              <w:t>一點二</w:t>
            </w:r>
            <w:proofErr w:type="gramStart"/>
            <w:r w:rsidRPr="00E84A06">
              <w:rPr>
                <w:rFonts w:ascii="標楷體" w:eastAsia="標楷體" w:hAnsi="標楷體" w:hint="eastAsia"/>
                <w:szCs w:val="24"/>
              </w:rPr>
              <w:t>倍</w:t>
            </w:r>
            <w:proofErr w:type="gramEnd"/>
          </w:p>
        </w:tc>
        <w:tc>
          <w:tcPr>
            <w:tcW w:w="1149" w:type="dxa"/>
          </w:tcPr>
          <w:p w:rsidR="00A21C14" w:rsidRPr="00E84A06" w:rsidRDefault="00A21C14" w:rsidP="003A6A05">
            <w:pPr>
              <w:spacing w:line="320" w:lineRule="exact"/>
              <w:jc w:val="center"/>
              <w:rPr>
                <w:rFonts w:ascii="標楷體" w:eastAsia="標楷體" w:hAnsi="標楷體"/>
                <w:szCs w:val="24"/>
              </w:rPr>
            </w:pPr>
            <w:r w:rsidRPr="00E84A06">
              <w:rPr>
                <w:rFonts w:ascii="標楷體" w:eastAsia="標楷體" w:hAnsi="標楷體" w:hint="eastAsia"/>
                <w:szCs w:val="24"/>
              </w:rPr>
              <w:t>一點三</w:t>
            </w:r>
            <w:proofErr w:type="gramStart"/>
            <w:r w:rsidRPr="00E84A06">
              <w:rPr>
                <w:rFonts w:ascii="標楷體" w:eastAsia="標楷體" w:hAnsi="標楷體" w:hint="eastAsia"/>
                <w:szCs w:val="24"/>
              </w:rPr>
              <w:t>倍</w:t>
            </w:r>
            <w:proofErr w:type="gramEnd"/>
          </w:p>
        </w:tc>
        <w:tc>
          <w:tcPr>
            <w:tcW w:w="2349" w:type="dxa"/>
          </w:tcPr>
          <w:p w:rsidR="00A21C14" w:rsidRDefault="00A21C14" w:rsidP="003A6A05">
            <w:pPr>
              <w:spacing w:line="320" w:lineRule="exact"/>
              <w:rPr>
                <w:rFonts w:ascii="標楷體" w:eastAsia="標楷體" w:hAnsi="標楷體"/>
                <w:szCs w:val="24"/>
              </w:rPr>
            </w:pPr>
            <w:r w:rsidRPr="00E84A06">
              <w:rPr>
                <w:rFonts w:ascii="標楷體" w:eastAsia="標楷體" w:hAnsi="標楷體" w:hint="eastAsia"/>
                <w:szCs w:val="24"/>
              </w:rPr>
              <w:t>一人：一點四</w:t>
            </w:r>
            <w:proofErr w:type="gramStart"/>
            <w:r w:rsidRPr="00E84A06">
              <w:rPr>
                <w:rFonts w:ascii="標楷體" w:eastAsia="標楷體" w:hAnsi="標楷體" w:hint="eastAsia"/>
                <w:szCs w:val="24"/>
              </w:rPr>
              <w:t>倍</w:t>
            </w:r>
            <w:proofErr w:type="gramEnd"/>
          </w:p>
          <w:p w:rsidR="00A21C14" w:rsidRDefault="00A21C14" w:rsidP="003A6A05">
            <w:pPr>
              <w:spacing w:line="320" w:lineRule="exact"/>
              <w:rPr>
                <w:rFonts w:ascii="標楷體" w:eastAsia="標楷體" w:hAnsi="標楷體"/>
                <w:szCs w:val="24"/>
              </w:rPr>
            </w:pPr>
            <w:r w:rsidRPr="00E84A06">
              <w:rPr>
                <w:rFonts w:ascii="標楷體" w:eastAsia="標楷體" w:hAnsi="標楷體" w:hint="eastAsia"/>
                <w:szCs w:val="24"/>
              </w:rPr>
              <w:t>二人：一點六</w:t>
            </w:r>
            <w:proofErr w:type="gramStart"/>
            <w:r w:rsidRPr="00E84A06">
              <w:rPr>
                <w:rFonts w:ascii="標楷體" w:eastAsia="標楷體" w:hAnsi="標楷體" w:hint="eastAsia"/>
                <w:szCs w:val="24"/>
              </w:rPr>
              <w:t>倍</w:t>
            </w:r>
            <w:proofErr w:type="gramEnd"/>
          </w:p>
          <w:p w:rsidR="00A21C14" w:rsidRDefault="00A21C14" w:rsidP="003A6A05">
            <w:pPr>
              <w:spacing w:line="320" w:lineRule="exact"/>
              <w:rPr>
                <w:rFonts w:ascii="標楷體" w:eastAsia="標楷體" w:hAnsi="標楷體"/>
                <w:szCs w:val="24"/>
              </w:rPr>
            </w:pPr>
            <w:r w:rsidRPr="00E84A06">
              <w:rPr>
                <w:rFonts w:ascii="標楷體" w:eastAsia="標楷體" w:hAnsi="標楷體" w:hint="eastAsia"/>
                <w:szCs w:val="24"/>
              </w:rPr>
              <w:t>三人：一點八</w:t>
            </w:r>
            <w:proofErr w:type="gramStart"/>
            <w:r w:rsidRPr="00E84A06">
              <w:rPr>
                <w:rFonts w:ascii="標楷體" w:eastAsia="標楷體" w:hAnsi="標楷體" w:hint="eastAsia"/>
                <w:szCs w:val="24"/>
              </w:rPr>
              <w:t>倍</w:t>
            </w:r>
            <w:proofErr w:type="gramEnd"/>
          </w:p>
          <w:p w:rsidR="00A21C14" w:rsidRPr="00E84A06" w:rsidRDefault="00A21C14" w:rsidP="003A6A05">
            <w:pPr>
              <w:spacing w:line="320" w:lineRule="exact"/>
              <w:rPr>
                <w:rFonts w:ascii="標楷體" w:eastAsia="標楷體" w:hAnsi="標楷體"/>
                <w:szCs w:val="24"/>
              </w:rPr>
            </w:pPr>
            <w:r w:rsidRPr="00E84A06">
              <w:rPr>
                <w:rFonts w:ascii="標楷體" w:eastAsia="標楷體" w:hAnsi="標楷體" w:hint="eastAsia"/>
                <w:szCs w:val="24"/>
              </w:rPr>
              <w:t>逾三人者：每增生育一名未成年</w:t>
            </w:r>
            <w:r w:rsidRPr="00E84A06">
              <w:rPr>
                <w:rFonts w:ascii="標楷體" w:eastAsia="標楷體" w:hAnsi="標楷體" w:hint="eastAsia"/>
                <w:szCs w:val="24"/>
              </w:rPr>
              <w:cr/>
              <w:t>子女，補貼金額加碼倍數增加零點二</w:t>
            </w:r>
            <w:proofErr w:type="gramStart"/>
            <w:r w:rsidRPr="00E84A06">
              <w:rPr>
                <w:rFonts w:ascii="標楷體" w:eastAsia="標楷體" w:hAnsi="標楷體" w:hint="eastAsia"/>
                <w:szCs w:val="24"/>
              </w:rPr>
              <w:t>倍</w:t>
            </w:r>
            <w:proofErr w:type="gramEnd"/>
            <w:r w:rsidRPr="00E84A06">
              <w:rPr>
                <w:rFonts w:ascii="標楷體" w:eastAsia="標楷體" w:hAnsi="標楷體" w:hint="eastAsia"/>
                <w:szCs w:val="24"/>
              </w:rPr>
              <w:t>，依此類推。</w:t>
            </w:r>
          </w:p>
        </w:tc>
        <w:tc>
          <w:tcPr>
            <w:tcW w:w="1276" w:type="dxa"/>
          </w:tcPr>
          <w:p w:rsidR="00A21C14" w:rsidRPr="00E84A06" w:rsidRDefault="00A21C14" w:rsidP="003A6A05">
            <w:pPr>
              <w:spacing w:line="320" w:lineRule="exact"/>
              <w:jc w:val="center"/>
              <w:rPr>
                <w:rFonts w:ascii="標楷體" w:eastAsia="標楷體" w:hAnsi="標楷體"/>
                <w:szCs w:val="24"/>
              </w:rPr>
            </w:pPr>
            <w:r w:rsidRPr="00E84A06">
              <w:rPr>
                <w:rFonts w:ascii="標楷體" w:eastAsia="標楷體" w:hAnsi="標楷體" w:hint="eastAsia"/>
                <w:szCs w:val="24"/>
              </w:rPr>
              <w:t>一點四</w:t>
            </w:r>
            <w:proofErr w:type="gramStart"/>
            <w:r w:rsidRPr="00E84A06">
              <w:rPr>
                <w:rFonts w:ascii="標楷體" w:eastAsia="標楷體" w:hAnsi="標楷體" w:hint="eastAsia"/>
                <w:szCs w:val="24"/>
              </w:rPr>
              <w:t>倍</w:t>
            </w:r>
            <w:proofErr w:type="gramEnd"/>
          </w:p>
        </w:tc>
        <w:tc>
          <w:tcPr>
            <w:tcW w:w="2982" w:type="dxa"/>
          </w:tcPr>
          <w:p w:rsidR="00A21C14" w:rsidRPr="00E84A06" w:rsidRDefault="00A21C14" w:rsidP="003A6A05">
            <w:pPr>
              <w:spacing w:line="320" w:lineRule="exact"/>
              <w:jc w:val="center"/>
              <w:rPr>
                <w:rFonts w:ascii="標楷體" w:eastAsia="標楷體" w:hAnsi="標楷體"/>
                <w:szCs w:val="24"/>
              </w:rPr>
            </w:pPr>
            <w:r w:rsidRPr="00E84A06">
              <w:rPr>
                <w:rFonts w:ascii="標楷體" w:eastAsia="標楷體" w:hAnsi="標楷體" w:hint="eastAsia"/>
                <w:szCs w:val="24"/>
              </w:rPr>
              <w:t>一點二</w:t>
            </w:r>
            <w:proofErr w:type="gramStart"/>
            <w:r w:rsidRPr="00E84A06">
              <w:rPr>
                <w:rFonts w:ascii="標楷體" w:eastAsia="標楷體" w:hAnsi="標楷體" w:hint="eastAsia"/>
                <w:szCs w:val="24"/>
              </w:rPr>
              <w:t>倍</w:t>
            </w:r>
            <w:proofErr w:type="gramEnd"/>
          </w:p>
        </w:tc>
      </w:tr>
    </w:tbl>
    <w:p w:rsidR="00E84A06" w:rsidRPr="00CA24BD" w:rsidRDefault="00026B93" w:rsidP="00E84A06">
      <w:pPr>
        <w:spacing w:line="520" w:lineRule="exact"/>
        <w:rPr>
          <w:rFonts w:ascii="標楷體" w:eastAsia="標楷體" w:hAnsi="標楷體"/>
          <w:color w:val="FF0000"/>
          <w:sz w:val="28"/>
          <w:szCs w:val="28"/>
        </w:rPr>
      </w:pPr>
      <w:proofErr w:type="gramStart"/>
      <w:r w:rsidRPr="00CA24BD">
        <w:rPr>
          <w:rFonts w:ascii="標楷體" w:eastAsia="標楷體" w:hAnsi="標楷體" w:hint="eastAsia"/>
          <w:color w:val="FF0000"/>
          <w:sz w:val="28"/>
          <w:szCs w:val="28"/>
        </w:rPr>
        <w:t>註</w:t>
      </w:r>
      <w:proofErr w:type="gramEnd"/>
      <w:r w:rsidRPr="00CA24BD">
        <w:rPr>
          <w:rFonts w:ascii="標楷體" w:eastAsia="標楷體" w:hAnsi="標楷體" w:hint="eastAsia"/>
          <w:color w:val="FF0000"/>
          <w:sz w:val="28"/>
          <w:szCs w:val="28"/>
        </w:rPr>
        <w:t>：同時符合二種以上補貼金額加碼身分者，補貼</w:t>
      </w:r>
      <w:proofErr w:type="gramStart"/>
      <w:r w:rsidRPr="00CA24BD">
        <w:rPr>
          <w:rFonts w:ascii="標楷體" w:eastAsia="標楷體" w:hAnsi="標楷體" w:hint="eastAsia"/>
          <w:color w:val="FF0000"/>
          <w:sz w:val="28"/>
          <w:szCs w:val="28"/>
        </w:rPr>
        <w:t>金額擇高補貼</w:t>
      </w:r>
      <w:proofErr w:type="gramEnd"/>
      <w:r w:rsidRPr="00CA24BD">
        <w:rPr>
          <w:rFonts w:ascii="標楷體" w:eastAsia="標楷體" w:hAnsi="標楷體" w:hint="eastAsia"/>
          <w:color w:val="FF0000"/>
          <w:sz w:val="28"/>
          <w:szCs w:val="28"/>
        </w:rPr>
        <w:t>。</w:t>
      </w:r>
    </w:p>
    <w:p w:rsidR="001E1E25" w:rsidRDefault="001E1E25" w:rsidP="00E84A06">
      <w:pPr>
        <w:spacing w:line="520" w:lineRule="exact"/>
        <w:rPr>
          <w:rFonts w:ascii="標楷體" w:eastAsia="標楷體" w:hAnsi="標楷體"/>
          <w:sz w:val="28"/>
          <w:szCs w:val="28"/>
        </w:rPr>
      </w:pPr>
    </w:p>
    <w:p w:rsidR="001661BE" w:rsidRDefault="001E1E25" w:rsidP="00E84A06">
      <w:pPr>
        <w:spacing w:line="520" w:lineRule="exact"/>
        <w:rPr>
          <w:rFonts w:ascii="標楷體" w:eastAsia="標楷體" w:hAnsi="標楷體"/>
          <w:sz w:val="28"/>
          <w:szCs w:val="28"/>
        </w:rPr>
      </w:pPr>
      <w:r>
        <w:rPr>
          <w:rFonts w:ascii="標楷體" w:eastAsia="標楷體" w:hAnsi="標楷體" w:hint="eastAsia"/>
          <w:sz w:val="28"/>
          <w:szCs w:val="28"/>
        </w:rPr>
        <w:t>★案例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申請人：8</w:t>
      </w:r>
      <w:r>
        <w:rPr>
          <w:rFonts w:ascii="標楷體" w:eastAsia="標楷體" w:hAnsi="標楷體"/>
          <w:sz w:val="28"/>
          <w:szCs w:val="28"/>
        </w:rPr>
        <w:t>0</w:t>
      </w:r>
      <w:r>
        <w:rPr>
          <w:rFonts w:ascii="標楷體" w:eastAsia="標楷體" w:hAnsi="標楷體" w:hint="eastAsia"/>
          <w:sz w:val="28"/>
          <w:szCs w:val="28"/>
        </w:rPr>
        <w:t>歲</w:t>
      </w:r>
      <w:r w:rsidR="001661BE">
        <w:rPr>
          <w:rFonts w:ascii="標楷體" w:eastAsia="標楷體" w:hAnsi="標楷體" w:hint="eastAsia"/>
          <w:sz w:val="28"/>
          <w:szCs w:val="28"/>
        </w:rPr>
        <w:t>(具有中低老人證明)</w:t>
      </w:r>
      <w:r>
        <w:rPr>
          <w:rFonts w:ascii="標楷體" w:eastAsia="標楷體" w:hAnsi="標楷體"/>
          <w:sz w:val="28"/>
          <w:szCs w:val="28"/>
        </w:rPr>
        <w:br/>
      </w:r>
      <w:r>
        <w:rPr>
          <w:rFonts w:ascii="標楷體" w:eastAsia="標楷體" w:hAnsi="標楷體" w:hint="eastAsia"/>
          <w:sz w:val="28"/>
          <w:szCs w:val="28"/>
        </w:rPr>
        <w:t>配偶：無</w:t>
      </w:r>
      <w:r>
        <w:rPr>
          <w:rFonts w:ascii="標楷體" w:eastAsia="標楷體" w:hAnsi="標楷體"/>
          <w:sz w:val="28"/>
          <w:szCs w:val="28"/>
        </w:rPr>
        <w:br/>
      </w:r>
      <w:r>
        <w:rPr>
          <w:rFonts w:ascii="標楷體" w:eastAsia="標楷體" w:hAnsi="標楷體" w:hint="eastAsia"/>
          <w:sz w:val="28"/>
          <w:szCs w:val="28"/>
        </w:rPr>
        <w:t>戶籍內人員：2孫子(</w:t>
      </w:r>
      <w:r>
        <w:rPr>
          <w:rFonts w:ascii="標楷體" w:eastAsia="標楷體" w:hAnsi="標楷體"/>
          <w:sz w:val="28"/>
          <w:szCs w:val="28"/>
        </w:rPr>
        <w:t>8</w:t>
      </w:r>
      <w:r>
        <w:rPr>
          <w:rFonts w:ascii="標楷體" w:eastAsia="標楷體" w:hAnsi="標楷體" w:hint="eastAsia"/>
          <w:sz w:val="28"/>
          <w:szCs w:val="28"/>
        </w:rPr>
        <w:t>歲</w:t>
      </w:r>
      <w:r>
        <w:rPr>
          <w:rFonts w:ascii="新細明體" w:eastAsia="新細明體" w:hAnsi="新細明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r>
        <w:rPr>
          <w:rFonts w:ascii="標楷體" w:eastAsia="標楷體" w:hAnsi="標楷體" w:hint="eastAsia"/>
          <w:sz w:val="28"/>
          <w:szCs w:val="28"/>
        </w:rPr>
        <w:t>歲)</w:t>
      </w:r>
    </w:p>
    <w:p w:rsidR="001E1E25" w:rsidRDefault="001661BE" w:rsidP="00E84A06">
      <w:pPr>
        <w:spacing w:line="520" w:lineRule="exact"/>
        <w:rPr>
          <w:rFonts w:ascii="標楷體" w:eastAsia="標楷體" w:hAnsi="標楷體"/>
          <w:sz w:val="28"/>
          <w:szCs w:val="28"/>
        </w:rPr>
      </w:pPr>
      <w:r>
        <w:rPr>
          <w:rFonts w:ascii="標楷體" w:eastAsia="標楷體" w:hAnsi="標楷體"/>
          <w:sz w:val="28"/>
          <w:szCs w:val="28"/>
        </w:rPr>
        <w:t>300</w:t>
      </w:r>
      <w:r>
        <w:rPr>
          <w:rFonts w:ascii="標楷體" w:eastAsia="標楷體" w:hAnsi="標楷體" w:hint="eastAsia"/>
          <w:sz w:val="28"/>
          <w:szCs w:val="28"/>
        </w:rPr>
        <w:t>億租金補貼應計人口：</w:t>
      </w:r>
      <w:r w:rsidRPr="001661BE">
        <w:rPr>
          <w:rFonts w:ascii="標楷體" w:eastAsia="標楷體" w:hAnsi="標楷體" w:hint="eastAsia"/>
          <w:sz w:val="28"/>
          <w:szCs w:val="28"/>
          <w:u w:val="single"/>
        </w:rPr>
        <w:t xml:space="preserve"> </w:t>
      </w:r>
      <w:r w:rsidRPr="001661BE">
        <w:rPr>
          <w:rFonts w:ascii="標楷體" w:eastAsia="標楷體" w:hAnsi="標楷體"/>
          <w:sz w:val="28"/>
          <w:szCs w:val="28"/>
          <w:u w:val="single"/>
        </w:rPr>
        <w:t xml:space="preserve">                       </w:t>
      </w:r>
      <w:r>
        <w:rPr>
          <w:rFonts w:ascii="標楷體" w:eastAsia="標楷體" w:hAnsi="標楷體" w:hint="eastAsia"/>
          <w:sz w:val="28"/>
          <w:szCs w:val="28"/>
        </w:rPr>
        <w:t>。</w:t>
      </w:r>
      <w:r w:rsidRPr="001661BE">
        <w:rPr>
          <w:rFonts w:ascii="標楷體" w:eastAsia="標楷體" w:hAnsi="標楷體"/>
          <w:sz w:val="28"/>
          <w:szCs w:val="28"/>
        </w:rPr>
        <w:t xml:space="preserve">       </w:t>
      </w:r>
      <w:r w:rsidR="001E1E25">
        <w:rPr>
          <w:rFonts w:ascii="標楷體" w:eastAsia="標楷體" w:hAnsi="標楷體"/>
          <w:sz w:val="28"/>
          <w:szCs w:val="28"/>
        </w:rPr>
        <w:br/>
      </w:r>
      <w:r w:rsidR="001E1E25">
        <w:rPr>
          <w:rFonts w:ascii="標楷體" w:eastAsia="標楷體" w:hAnsi="標楷體" w:hint="eastAsia"/>
          <w:sz w:val="28"/>
          <w:szCs w:val="28"/>
        </w:rPr>
        <w:t>預估補貼金額：</w:t>
      </w:r>
      <w:r w:rsidR="001E1E25" w:rsidRPr="001E1E25">
        <w:rPr>
          <w:rFonts w:ascii="標楷體" w:eastAsia="標楷體" w:hAnsi="標楷體" w:hint="eastAsia"/>
          <w:sz w:val="28"/>
          <w:szCs w:val="28"/>
          <w:u w:val="single"/>
        </w:rPr>
        <w:t xml:space="preserve"> </w:t>
      </w:r>
      <w:r w:rsidR="001E1E25" w:rsidRPr="001E1E25">
        <w:rPr>
          <w:rFonts w:ascii="標楷體" w:eastAsia="標楷體" w:hAnsi="標楷體"/>
          <w:sz w:val="28"/>
          <w:szCs w:val="28"/>
          <w:u w:val="single"/>
        </w:rPr>
        <w:t xml:space="preserve">              </w:t>
      </w:r>
      <w:r w:rsidR="001E1E25">
        <w:rPr>
          <w:rFonts w:ascii="標楷體" w:eastAsia="標楷體" w:hAnsi="標楷體" w:hint="eastAsia"/>
          <w:sz w:val="28"/>
          <w:szCs w:val="28"/>
        </w:rPr>
        <w:t>元</w:t>
      </w:r>
      <w:r>
        <w:rPr>
          <w:rFonts w:ascii="標楷體" w:eastAsia="標楷體" w:hAnsi="標楷體" w:hint="eastAsia"/>
          <w:sz w:val="28"/>
          <w:szCs w:val="28"/>
        </w:rPr>
        <w:t>。</w:t>
      </w:r>
      <w:r w:rsidR="001E1E25">
        <w:rPr>
          <w:rFonts w:ascii="標楷體" w:eastAsia="標楷體" w:hAnsi="標楷體"/>
          <w:sz w:val="28"/>
          <w:szCs w:val="28"/>
        </w:rPr>
        <w:br/>
      </w:r>
      <w:r w:rsidR="001E1E25">
        <w:rPr>
          <w:rFonts w:ascii="標楷體" w:eastAsia="標楷體" w:hAnsi="標楷體"/>
          <w:sz w:val="28"/>
          <w:szCs w:val="28"/>
        </w:rPr>
        <w:br/>
      </w:r>
      <w:r w:rsidR="001E1E25">
        <w:rPr>
          <w:rFonts w:ascii="標楷體" w:eastAsia="標楷體" w:hAnsi="標楷體" w:hint="eastAsia"/>
          <w:sz w:val="28"/>
          <w:szCs w:val="28"/>
        </w:rPr>
        <w:t>★案例二：</w:t>
      </w:r>
    </w:p>
    <w:p w:rsidR="001661BE" w:rsidRDefault="001E1E25" w:rsidP="001661BE">
      <w:pPr>
        <w:spacing w:line="520" w:lineRule="exact"/>
        <w:rPr>
          <w:rFonts w:ascii="標楷體" w:eastAsia="標楷體" w:hAnsi="標楷體"/>
          <w:sz w:val="28"/>
          <w:szCs w:val="28"/>
        </w:rPr>
      </w:pPr>
      <w:r>
        <w:rPr>
          <w:rFonts w:ascii="標楷體" w:eastAsia="標楷體" w:hAnsi="標楷體" w:hint="eastAsia"/>
          <w:sz w:val="28"/>
          <w:szCs w:val="28"/>
        </w:rPr>
        <w:t>申請人：</w:t>
      </w:r>
      <w:r>
        <w:rPr>
          <w:rFonts w:ascii="標楷體" w:eastAsia="標楷體" w:hAnsi="標楷體"/>
          <w:sz w:val="28"/>
          <w:szCs w:val="28"/>
        </w:rPr>
        <w:t>26</w:t>
      </w:r>
      <w:r>
        <w:rPr>
          <w:rFonts w:ascii="標楷體" w:eastAsia="標楷體" w:hAnsi="標楷體" w:hint="eastAsia"/>
          <w:sz w:val="28"/>
          <w:szCs w:val="28"/>
        </w:rPr>
        <w:t>歲</w:t>
      </w:r>
      <w:r w:rsidR="001661BE">
        <w:rPr>
          <w:rFonts w:ascii="標楷體" w:eastAsia="標楷體" w:hAnsi="標楷體" w:hint="eastAsia"/>
          <w:sz w:val="28"/>
          <w:szCs w:val="28"/>
        </w:rPr>
        <w:t>(原住民身份)</w:t>
      </w:r>
      <w:r>
        <w:rPr>
          <w:rFonts w:ascii="標楷體" w:eastAsia="標楷體" w:hAnsi="標楷體"/>
          <w:sz w:val="28"/>
          <w:szCs w:val="28"/>
        </w:rPr>
        <w:br/>
      </w:r>
      <w:r>
        <w:rPr>
          <w:rFonts w:ascii="標楷體" w:eastAsia="標楷體" w:hAnsi="標楷體" w:hint="eastAsia"/>
          <w:sz w:val="28"/>
          <w:szCs w:val="28"/>
        </w:rPr>
        <w:t>配偶：無</w:t>
      </w:r>
      <w:r>
        <w:rPr>
          <w:rFonts w:ascii="標楷體" w:eastAsia="標楷體" w:hAnsi="標楷體"/>
          <w:sz w:val="28"/>
          <w:szCs w:val="28"/>
        </w:rPr>
        <w:br/>
      </w:r>
      <w:r w:rsidRPr="001E1E25">
        <w:rPr>
          <w:rFonts w:ascii="標楷體" w:eastAsia="標楷體" w:hAnsi="標楷體" w:hint="eastAsia"/>
          <w:sz w:val="28"/>
          <w:szCs w:val="28"/>
        </w:rPr>
        <w:t>戶籍內人員：父、母</w:t>
      </w:r>
      <w:r w:rsidR="001661BE">
        <w:rPr>
          <w:rFonts w:ascii="標楷體" w:eastAsia="標楷體" w:hAnsi="標楷體" w:hint="eastAsia"/>
          <w:sz w:val="28"/>
          <w:szCs w:val="28"/>
        </w:rPr>
        <w:t>(高雄有房)</w:t>
      </w:r>
      <w:r w:rsidRPr="001E1E25">
        <w:rPr>
          <w:rFonts w:ascii="標楷體" w:eastAsia="標楷體" w:hAnsi="標楷體" w:hint="eastAsia"/>
          <w:sz w:val="28"/>
          <w:szCs w:val="28"/>
        </w:rPr>
        <w:t>、祖父</w:t>
      </w:r>
    </w:p>
    <w:p w:rsidR="001661BE" w:rsidRDefault="001661BE" w:rsidP="001661BE">
      <w:pPr>
        <w:spacing w:line="520" w:lineRule="exact"/>
        <w:rPr>
          <w:rFonts w:ascii="標楷體" w:eastAsia="標楷體" w:hAnsi="標楷體"/>
          <w:sz w:val="28"/>
          <w:szCs w:val="28"/>
        </w:rPr>
      </w:pPr>
      <w:r>
        <w:rPr>
          <w:rFonts w:ascii="標楷體" w:eastAsia="標楷體" w:hAnsi="標楷體"/>
          <w:sz w:val="28"/>
          <w:szCs w:val="28"/>
        </w:rPr>
        <w:t>300</w:t>
      </w:r>
      <w:r>
        <w:rPr>
          <w:rFonts w:ascii="標楷體" w:eastAsia="標楷體" w:hAnsi="標楷體" w:hint="eastAsia"/>
          <w:sz w:val="28"/>
          <w:szCs w:val="28"/>
        </w:rPr>
        <w:t>億租金補貼應計人口：</w:t>
      </w:r>
      <w:r w:rsidRPr="001661BE">
        <w:rPr>
          <w:rFonts w:ascii="標楷體" w:eastAsia="標楷體" w:hAnsi="標楷體" w:hint="eastAsia"/>
          <w:sz w:val="28"/>
          <w:szCs w:val="28"/>
          <w:u w:val="single"/>
        </w:rPr>
        <w:t xml:space="preserve"> </w:t>
      </w:r>
      <w:r w:rsidRPr="001661BE">
        <w:rPr>
          <w:rFonts w:ascii="標楷體" w:eastAsia="標楷體" w:hAnsi="標楷體"/>
          <w:sz w:val="28"/>
          <w:szCs w:val="28"/>
          <w:u w:val="single"/>
        </w:rPr>
        <w:t xml:space="preserve">                       </w:t>
      </w:r>
      <w:r>
        <w:rPr>
          <w:rFonts w:ascii="標楷體" w:eastAsia="標楷體" w:hAnsi="標楷體" w:hint="eastAsia"/>
          <w:sz w:val="28"/>
          <w:szCs w:val="28"/>
        </w:rPr>
        <w:t>。</w:t>
      </w:r>
      <w:r w:rsidR="001E1E25">
        <w:rPr>
          <w:rFonts w:ascii="標楷體" w:eastAsia="標楷體" w:hAnsi="標楷體"/>
          <w:sz w:val="28"/>
          <w:szCs w:val="28"/>
        </w:rPr>
        <w:br/>
      </w:r>
      <w:r w:rsidR="001E1E25">
        <w:rPr>
          <w:rFonts w:ascii="標楷體" w:eastAsia="標楷體" w:hAnsi="標楷體" w:hint="eastAsia"/>
          <w:sz w:val="28"/>
          <w:szCs w:val="28"/>
        </w:rPr>
        <w:t>預估補貼金額：</w:t>
      </w:r>
      <w:r w:rsidR="001E1E25" w:rsidRPr="001E1E25">
        <w:rPr>
          <w:rFonts w:ascii="標楷體" w:eastAsia="標楷體" w:hAnsi="標楷體" w:hint="eastAsia"/>
          <w:sz w:val="28"/>
          <w:szCs w:val="28"/>
          <w:u w:val="single"/>
        </w:rPr>
        <w:t xml:space="preserve"> </w:t>
      </w:r>
      <w:r w:rsidR="001E1E25" w:rsidRPr="001E1E25">
        <w:rPr>
          <w:rFonts w:ascii="標楷體" w:eastAsia="標楷體" w:hAnsi="標楷體"/>
          <w:sz w:val="28"/>
          <w:szCs w:val="28"/>
          <w:u w:val="single"/>
        </w:rPr>
        <w:t xml:space="preserve">              </w:t>
      </w:r>
      <w:r w:rsidR="001E1E25">
        <w:rPr>
          <w:rFonts w:ascii="標楷體" w:eastAsia="標楷體" w:hAnsi="標楷體" w:hint="eastAsia"/>
          <w:sz w:val="28"/>
          <w:szCs w:val="28"/>
        </w:rPr>
        <w:t>元</w:t>
      </w:r>
      <w:r>
        <w:rPr>
          <w:rFonts w:ascii="標楷體" w:eastAsia="標楷體" w:hAnsi="標楷體" w:hint="eastAsia"/>
          <w:sz w:val="28"/>
          <w:szCs w:val="28"/>
        </w:rPr>
        <w:t>。</w:t>
      </w:r>
      <w:r w:rsidR="001E1E25">
        <w:rPr>
          <w:rFonts w:ascii="標楷體" w:eastAsia="標楷體" w:hAnsi="標楷體"/>
          <w:sz w:val="28"/>
          <w:szCs w:val="28"/>
        </w:rPr>
        <w:br/>
      </w:r>
      <w:r w:rsidR="001E1E25">
        <w:rPr>
          <w:rFonts w:ascii="標楷體" w:eastAsia="標楷體" w:hAnsi="標楷體"/>
          <w:sz w:val="28"/>
          <w:szCs w:val="28"/>
        </w:rPr>
        <w:br/>
      </w:r>
      <w:r>
        <w:rPr>
          <w:rFonts w:ascii="標楷體" w:eastAsia="標楷體" w:hAnsi="標楷體" w:hint="eastAsia"/>
          <w:sz w:val="28"/>
          <w:szCs w:val="28"/>
        </w:rPr>
        <w:t>★案例</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w:t>
      </w:r>
    </w:p>
    <w:p w:rsidR="001661BE" w:rsidRDefault="001661BE" w:rsidP="001661BE">
      <w:pPr>
        <w:spacing w:line="520" w:lineRule="exact"/>
        <w:rPr>
          <w:rFonts w:ascii="標楷體" w:eastAsia="標楷體" w:hAnsi="標楷體"/>
          <w:sz w:val="28"/>
          <w:szCs w:val="28"/>
        </w:rPr>
      </w:pPr>
      <w:r>
        <w:rPr>
          <w:rFonts w:ascii="標楷體" w:eastAsia="標楷體" w:hAnsi="標楷體" w:hint="eastAsia"/>
          <w:sz w:val="28"/>
          <w:szCs w:val="28"/>
        </w:rPr>
        <w:t>申請人：5</w:t>
      </w:r>
      <w:r>
        <w:rPr>
          <w:rFonts w:ascii="標楷體" w:eastAsia="標楷體" w:hAnsi="標楷體"/>
          <w:sz w:val="28"/>
          <w:szCs w:val="28"/>
        </w:rPr>
        <w:t>3</w:t>
      </w:r>
      <w:r>
        <w:rPr>
          <w:rFonts w:ascii="標楷體" w:eastAsia="標楷體" w:hAnsi="標楷體" w:hint="eastAsia"/>
          <w:sz w:val="28"/>
          <w:szCs w:val="28"/>
        </w:rPr>
        <w:t>歲(桃園有房)</w:t>
      </w:r>
      <w:r>
        <w:rPr>
          <w:rFonts w:ascii="標楷體" w:eastAsia="標楷體" w:hAnsi="標楷體"/>
          <w:sz w:val="28"/>
          <w:szCs w:val="28"/>
        </w:rPr>
        <w:br/>
      </w:r>
      <w:r>
        <w:rPr>
          <w:rFonts w:ascii="標楷體" w:eastAsia="標楷體" w:hAnsi="標楷體" w:hint="eastAsia"/>
          <w:sz w:val="28"/>
          <w:szCs w:val="28"/>
        </w:rPr>
        <w:t>配偶：有(原住民身份)</w:t>
      </w:r>
      <w:r>
        <w:rPr>
          <w:rFonts w:ascii="標楷體" w:eastAsia="標楷體" w:hAnsi="標楷體"/>
          <w:sz w:val="28"/>
          <w:szCs w:val="28"/>
        </w:rPr>
        <w:br/>
      </w:r>
      <w:r w:rsidRPr="001E1E25">
        <w:rPr>
          <w:rFonts w:ascii="標楷體" w:eastAsia="標楷體" w:hAnsi="標楷體" w:hint="eastAsia"/>
          <w:sz w:val="28"/>
          <w:szCs w:val="28"/>
        </w:rPr>
        <w:t>戶籍內人員：</w:t>
      </w:r>
      <w:r>
        <w:rPr>
          <w:rFonts w:ascii="標楷體" w:eastAsia="標楷體" w:hAnsi="標楷體" w:hint="eastAsia"/>
          <w:sz w:val="28"/>
          <w:szCs w:val="28"/>
        </w:rPr>
        <w:t>4子女(</w:t>
      </w:r>
      <w:r>
        <w:rPr>
          <w:rFonts w:ascii="標楷體" w:eastAsia="標楷體" w:hAnsi="標楷體"/>
          <w:sz w:val="28"/>
          <w:szCs w:val="28"/>
        </w:rPr>
        <w:t>19</w:t>
      </w:r>
      <w:r>
        <w:rPr>
          <w:rFonts w:ascii="標楷體" w:eastAsia="標楷體" w:hAnsi="標楷體" w:hint="eastAsia"/>
          <w:sz w:val="28"/>
          <w:szCs w:val="28"/>
        </w:rPr>
        <w:t>歲</w:t>
      </w:r>
      <w:r w:rsidRPr="001E1E25">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7</w:t>
      </w:r>
      <w:r>
        <w:rPr>
          <w:rFonts w:ascii="標楷體" w:eastAsia="標楷體" w:hAnsi="標楷體" w:hint="eastAsia"/>
          <w:sz w:val="28"/>
          <w:szCs w:val="28"/>
        </w:rPr>
        <w:t>歲</w:t>
      </w:r>
      <w:r w:rsidRPr="001E1E25">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6</w:t>
      </w:r>
      <w:r>
        <w:rPr>
          <w:rFonts w:ascii="標楷體" w:eastAsia="標楷體" w:hAnsi="標楷體" w:hint="eastAsia"/>
          <w:sz w:val="28"/>
          <w:szCs w:val="28"/>
        </w:rPr>
        <w:t>歲</w:t>
      </w:r>
      <w:r w:rsidRPr="001E1E25">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r>
        <w:rPr>
          <w:rFonts w:ascii="標楷體" w:eastAsia="標楷體" w:hAnsi="標楷體" w:hint="eastAsia"/>
          <w:sz w:val="28"/>
          <w:szCs w:val="28"/>
        </w:rPr>
        <w:t>歲</w:t>
      </w:r>
      <w:r w:rsidR="00AF2835">
        <w:rPr>
          <w:rFonts w:ascii="標楷體" w:eastAsia="標楷體" w:hAnsi="標楷體" w:hint="eastAsia"/>
          <w:sz w:val="28"/>
          <w:szCs w:val="28"/>
        </w:rPr>
        <w:t>-</w:t>
      </w:r>
      <w:r w:rsidR="00AF2835" w:rsidRPr="001F5432">
        <w:rPr>
          <w:rFonts w:ascii="標楷體" w:eastAsia="標楷體" w:hAnsi="標楷體" w:hint="eastAsia"/>
          <w:szCs w:val="24"/>
        </w:rPr>
        <w:t>家庭暴力</w:t>
      </w:r>
      <w:r>
        <w:rPr>
          <w:rFonts w:ascii="標楷體" w:eastAsia="標楷體" w:hAnsi="標楷體" w:hint="eastAsia"/>
          <w:sz w:val="28"/>
          <w:szCs w:val="28"/>
        </w:rPr>
        <w:t>)</w:t>
      </w:r>
    </w:p>
    <w:p w:rsidR="001E1E25" w:rsidRDefault="001661BE" w:rsidP="001661BE">
      <w:pPr>
        <w:spacing w:line="520" w:lineRule="exact"/>
        <w:rPr>
          <w:rFonts w:ascii="標楷體" w:eastAsia="標楷體" w:hAnsi="標楷體"/>
          <w:sz w:val="28"/>
          <w:szCs w:val="28"/>
        </w:rPr>
      </w:pPr>
      <w:r>
        <w:rPr>
          <w:rFonts w:ascii="標楷體" w:eastAsia="標楷體" w:hAnsi="標楷體"/>
          <w:sz w:val="28"/>
          <w:szCs w:val="28"/>
        </w:rPr>
        <w:t>300</w:t>
      </w:r>
      <w:r>
        <w:rPr>
          <w:rFonts w:ascii="標楷體" w:eastAsia="標楷體" w:hAnsi="標楷體" w:hint="eastAsia"/>
          <w:sz w:val="28"/>
          <w:szCs w:val="28"/>
        </w:rPr>
        <w:t>億租金補貼應計人口：</w:t>
      </w:r>
      <w:r w:rsidRPr="001661BE">
        <w:rPr>
          <w:rFonts w:ascii="標楷體" w:eastAsia="標楷體" w:hAnsi="標楷體" w:hint="eastAsia"/>
          <w:sz w:val="28"/>
          <w:szCs w:val="28"/>
          <w:u w:val="single"/>
        </w:rPr>
        <w:t xml:space="preserve"> </w:t>
      </w:r>
      <w:r w:rsidRPr="001661BE">
        <w:rPr>
          <w:rFonts w:ascii="標楷體" w:eastAsia="標楷體" w:hAnsi="標楷體"/>
          <w:sz w:val="28"/>
          <w:szCs w:val="28"/>
          <w:u w:val="single"/>
        </w:rPr>
        <w:t xml:space="preserve">                       </w:t>
      </w:r>
      <w:r>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預估補貼金額：</w:t>
      </w:r>
      <w:r w:rsidRPr="001E1E25">
        <w:rPr>
          <w:rFonts w:ascii="標楷體" w:eastAsia="標楷體" w:hAnsi="標楷體" w:hint="eastAsia"/>
          <w:sz w:val="28"/>
          <w:szCs w:val="28"/>
          <w:u w:val="single"/>
        </w:rPr>
        <w:t xml:space="preserve"> </w:t>
      </w:r>
      <w:r w:rsidRPr="001E1E25">
        <w:rPr>
          <w:rFonts w:ascii="標楷體" w:eastAsia="標楷體" w:hAnsi="標楷體"/>
          <w:sz w:val="28"/>
          <w:szCs w:val="28"/>
          <w:u w:val="single"/>
        </w:rPr>
        <w:t xml:space="preserve">              </w:t>
      </w:r>
      <w:r>
        <w:rPr>
          <w:rFonts w:ascii="標楷體" w:eastAsia="標楷體" w:hAnsi="標楷體" w:hint="eastAsia"/>
          <w:sz w:val="28"/>
          <w:szCs w:val="28"/>
        </w:rPr>
        <w:t>元。</w:t>
      </w:r>
    </w:p>
    <w:p w:rsidR="00C84BAA" w:rsidRDefault="00C84BAA" w:rsidP="001661BE">
      <w:pPr>
        <w:spacing w:line="520" w:lineRule="exact"/>
        <w:rPr>
          <w:rFonts w:ascii="標楷體" w:eastAsia="標楷體" w:hAnsi="標楷體"/>
          <w:sz w:val="28"/>
          <w:szCs w:val="28"/>
        </w:rPr>
      </w:pPr>
    </w:p>
    <w:p w:rsidR="00C84BAA" w:rsidRDefault="00C84BAA" w:rsidP="00C84BAA">
      <w:pPr>
        <w:spacing w:line="520" w:lineRule="exact"/>
        <w:rPr>
          <w:rFonts w:ascii="標楷體" w:eastAsia="標楷體" w:hAnsi="標楷體"/>
          <w:sz w:val="28"/>
          <w:szCs w:val="28"/>
        </w:rPr>
      </w:pPr>
      <w:r>
        <w:rPr>
          <w:rFonts w:ascii="標楷體" w:eastAsia="標楷體" w:hAnsi="標楷體" w:hint="eastAsia"/>
          <w:sz w:val="28"/>
          <w:szCs w:val="28"/>
        </w:rPr>
        <w:t>★案例四：</w:t>
      </w:r>
    </w:p>
    <w:p w:rsidR="00C84BAA" w:rsidRDefault="00C84BAA" w:rsidP="00C84BAA">
      <w:pPr>
        <w:spacing w:line="520" w:lineRule="exact"/>
        <w:rPr>
          <w:rFonts w:ascii="標楷體" w:eastAsia="標楷體" w:hAnsi="標楷體"/>
          <w:sz w:val="28"/>
          <w:szCs w:val="28"/>
        </w:rPr>
      </w:pPr>
      <w:r>
        <w:rPr>
          <w:rFonts w:ascii="標楷體" w:eastAsia="標楷體" w:hAnsi="標楷體" w:hint="eastAsia"/>
          <w:sz w:val="28"/>
          <w:szCs w:val="28"/>
        </w:rPr>
        <w:t>申請人：5</w:t>
      </w:r>
      <w:r>
        <w:rPr>
          <w:rFonts w:ascii="標楷體" w:eastAsia="標楷體" w:hAnsi="標楷體"/>
          <w:sz w:val="28"/>
          <w:szCs w:val="28"/>
        </w:rPr>
        <w:t>3</w:t>
      </w:r>
      <w:r>
        <w:rPr>
          <w:rFonts w:ascii="標楷體" w:eastAsia="標楷體" w:hAnsi="標楷體" w:hint="eastAsia"/>
          <w:sz w:val="28"/>
          <w:szCs w:val="28"/>
        </w:rPr>
        <w:t>歲(原住民身份) (全戶中低收入)</w:t>
      </w:r>
      <w:r>
        <w:rPr>
          <w:rFonts w:ascii="標楷體" w:eastAsia="標楷體" w:hAnsi="標楷體"/>
          <w:sz w:val="28"/>
          <w:szCs w:val="28"/>
        </w:rPr>
        <w:br/>
      </w:r>
      <w:r>
        <w:rPr>
          <w:rFonts w:ascii="標楷體" w:eastAsia="標楷體" w:hAnsi="標楷體" w:hint="eastAsia"/>
          <w:sz w:val="28"/>
          <w:szCs w:val="28"/>
        </w:rPr>
        <w:t>配偶：有</w:t>
      </w:r>
      <w:r>
        <w:rPr>
          <w:rFonts w:ascii="標楷體" w:eastAsia="標楷體" w:hAnsi="標楷體"/>
          <w:sz w:val="28"/>
          <w:szCs w:val="28"/>
        </w:rPr>
        <w:br/>
      </w:r>
      <w:r w:rsidRPr="001E1E25">
        <w:rPr>
          <w:rFonts w:ascii="標楷體" w:eastAsia="標楷體" w:hAnsi="標楷體" w:hint="eastAsia"/>
          <w:sz w:val="28"/>
          <w:szCs w:val="28"/>
        </w:rPr>
        <w:t>戶籍內人員：</w:t>
      </w:r>
      <w:r>
        <w:rPr>
          <w:rFonts w:ascii="標楷體" w:eastAsia="標楷體" w:hAnsi="標楷體"/>
          <w:sz w:val="28"/>
          <w:szCs w:val="28"/>
        </w:rPr>
        <w:t>2</w:t>
      </w:r>
      <w:r>
        <w:rPr>
          <w:rFonts w:ascii="標楷體" w:eastAsia="標楷體" w:hAnsi="標楷體" w:hint="eastAsia"/>
          <w:sz w:val="28"/>
          <w:szCs w:val="28"/>
        </w:rPr>
        <w:t>子女(</w:t>
      </w:r>
      <w:r>
        <w:rPr>
          <w:rFonts w:ascii="標楷體" w:eastAsia="標楷體" w:hAnsi="標楷體"/>
          <w:sz w:val="28"/>
          <w:szCs w:val="28"/>
        </w:rPr>
        <w:t>19</w:t>
      </w:r>
      <w:r>
        <w:rPr>
          <w:rFonts w:ascii="標楷體" w:eastAsia="標楷體" w:hAnsi="標楷體" w:hint="eastAsia"/>
          <w:sz w:val="28"/>
          <w:szCs w:val="28"/>
        </w:rPr>
        <w:t>歲</w:t>
      </w:r>
      <w:r w:rsidRPr="001E1E25">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r>
        <w:rPr>
          <w:rFonts w:ascii="標楷體" w:eastAsia="標楷體" w:hAnsi="標楷體" w:hint="eastAsia"/>
          <w:sz w:val="28"/>
          <w:szCs w:val="28"/>
        </w:rPr>
        <w:t>歲)</w:t>
      </w:r>
    </w:p>
    <w:p w:rsidR="00C84BAA" w:rsidRPr="00E84A06" w:rsidRDefault="00C84BAA" w:rsidP="00C84BAA">
      <w:pPr>
        <w:spacing w:line="520" w:lineRule="exact"/>
        <w:rPr>
          <w:rFonts w:ascii="標楷體" w:eastAsia="標楷體" w:hAnsi="標楷體"/>
          <w:sz w:val="28"/>
          <w:szCs w:val="28"/>
        </w:rPr>
      </w:pPr>
      <w:r>
        <w:rPr>
          <w:rFonts w:ascii="標楷體" w:eastAsia="標楷體" w:hAnsi="標楷體"/>
          <w:sz w:val="28"/>
          <w:szCs w:val="28"/>
        </w:rPr>
        <w:t>300</w:t>
      </w:r>
      <w:r>
        <w:rPr>
          <w:rFonts w:ascii="標楷體" w:eastAsia="標楷體" w:hAnsi="標楷體" w:hint="eastAsia"/>
          <w:sz w:val="28"/>
          <w:szCs w:val="28"/>
        </w:rPr>
        <w:t>億租金補貼應計人口：</w:t>
      </w:r>
      <w:r w:rsidRPr="001661BE">
        <w:rPr>
          <w:rFonts w:ascii="標楷體" w:eastAsia="標楷體" w:hAnsi="標楷體" w:hint="eastAsia"/>
          <w:sz w:val="28"/>
          <w:szCs w:val="28"/>
          <w:u w:val="single"/>
        </w:rPr>
        <w:t xml:space="preserve"> </w:t>
      </w:r>
      <w:r w:rsidRPr="001661BE">
        <w:rPr>
          <w:rFonts w:ascii="標楷體" w:eastAsia="標楷體" w:hAnsi="標楷體"/>
          <w:sz w:val="28"/>
          <w:szCs w:val="28"/>
          <w:u w:val="single"/>
        </w:rPr>
        <w:t xml:space="preserve">                       </w:t>
      </w:r>
      <w:r>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預估補貼金額：</w:t>
      </w:r>
      <w:r w:rsidRPr="001E1E25">
        <w:rPr>
          <w:rFonts w:ascii="標楷體" w:eastAsia="標楷體" w:hAnsi="標楷體" w:hint="eastAsia"/>
          <w:sz w:val="28"/>
          <w:szCs w:val="28"/>
          <w:u w:val="single"/>
        </w:rPr>
        <w:t xml:space="preserve"> </w:t>
      </w:r>
      <w:r w:rsidRPr="001E1E25">
        <w:rPr>
          <w:rFonts w:ascii="標楷體" w:eastAsia="標楷體" w:hAnsi="標楷體"/>
          <w:sz w:val="28"/>
          <w:szCs w:val="28"/>
          <w:u w:val="single"/>
        </w:rPr>
        <w:t xml:space="preserve">              </w:t>
      </w:r>
      <w:r>
        <w:rPr>
          <w:rFonts w:ascii="標楷體" w:eastAsia="標楷體" w:hAnsi="標楷體" w:hint="eastAsia"/>
          <w:sz w:val="28"/>
          <w:szCs w:val="28"/>
        </w:rPr>
        <w:t>元。</w:t>
      </w:r>
    </w:p>
    <w:p w:rsidR="00C84BAA" w:rsidRPr="00E84A06" w:rsidRDefault="00C84BAA" w:rsidP="001661BE">
      <w:pPr>
        <w:spacing w:line="520" w:lineRule="exact"/>
        <w:rPr>
          <w:rFonts w:ascii="標楷體" w:eastAsia="標楷體" w:hAnsi="標楷體"/>
          <w:sz w:val="28"/>
          <w:szCs w:val="28"/>
        </w:rPr>
      </w:pPr>
    </w:p>
    <w:sectPr w:rsidR="00C84BAA" w:rsidRPr="00E84A06" w:rsidSect="00E84A0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F00"/>
    <w:multiLevelType w:val="multilevel"/>
    <w:tmpl w:val="5AFC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15336D"/>
    <w:multiLevelType w:val="multilevel"/>
    <w:tmpl w:val="5AFC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B64F2"/>
    <w:multiLevelType w:val="multilevel"/>
    <w:tmpl w:val="C930F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B5"/>
    <w:rsid w:val="00026B93"/>
    <w:rsid w:val="000F6417"/>
    <w:rsid w:val="001661BE"/>
    <w:rsid w:val="001E1E25"/>
    <w:rsid w:val="001F5432"/>
    <w:rsid w:val="00244852"/>
    <w:rsid w:val="00322FBA"/>
    <w:rsid w:val="003259CE"/>
    <w:rsid w:val="00325B04"/>
    <w:rsid w:val="00337915"/>
    <w:rsid w:val="00352696"/>
    <w:rsid w:val="003A6A05"/>
    <w:rsid w:val="006422DF"/>
    <w:rsid w:val="00651D35"/>
    <w:rsid w:val="00677E4F"/>
    <w:rsid w:val="00801D62"/>
    <w:rsid w:val="008558B5"/>
    <w:rsid w:val="008B7921"/>
    <w:rsid w:val="008D63C5"/>
    <w:rsid w:val="009729C7"/>
    <w:rsid w:val="00A174BB"/>
    <w:rsid w:val="00A21C14"/>
    <w:rsid w:val="00A77C27"/>
    <w:rsid w:val="00AF2835"/>
    <w:rsid w:val="00B749C1"/>
    <w:rsid w:val="00C84BAA"/>
    <w:rsid w:val="00CA24BD"/>
    <w:rsid w:val="00CE7FAB"/>
    <w:rsid w:val="00CF1FE4"/>
    <w:rsid w:val="00E40D90"/>
    <w:rsid w:val="00E84A06"/>
    <w:rsid w:val="00EB6BB5"/>
    <w:rsid w:val="00F72337"/>
    <w:rsid w:val="00FD2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E19F"/>
  <w15:chartTrackingRefBased/>
  <w15:docId w15:val="{2341BF6C-C473-4D2F-BA98-351EFA41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3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86614">
      <w:bodyDiv w:val="1"/>
      <w:marLeft w:val="0"/>
      <w:marRight w:val="0"/>
      <w:marTop w:val="0"/>
      <w:marBottom w:val="0"/>
      <w:divBdr>
        <w:top w:val="none" w:sz="0" w:space="0" w:color="auto"/>
        <w:left w:val="none" w:sz="0" w:space="0" w:color="auto"/>
        <w:bottom w:val="none" w:sz="0" w:space="0" w:color="auto"/>
        <w:right w:val="none" w:sz="0" w:space="0" w:color="auto"/>
      </w:divBdr>
    </w:div>
    <w:div w:id="539049868">
      <w:bodyDiv w:val="1"/>
      <w:marLeft w:val="0"/>
      <w:marRight w:val="0"/>
      <w:marTop w:val="0"/>
      <w:marBottom w:val="0"/>
      <w:divBdr>
        <w:top w:val="none" w:sz="0" w:space="0" w:color="auto"/>
        <w:left w:val="none" w:sz="0" w:space="0" w:color="auto"/>
        <w:bottom w:val="none" w:sz="0" w:space="0" w:color="auto"/>
        <w:right w:val="none" w:sz="0" w:space="0" w:color="auto"/>
      </w:divBdr>
    </w:div>
    <w:div w:id="896090116">
      <w:bodyDiv w:val="1"/>
      <w:marLeft w:val="0"/>
      <w:marRight w:val="0"/>
      <w:marTop w:val="0"/>
      <w:marBottom w:val="0"/>
      <w:divBdr>
        <w:top w:val="none" w:sz="0" w:space="0" w:color="auto"/>
        <w:left w:val="none" w:sz="0" w:space="0" w:color="auto"/>
        <w:bottom w:val="none" w:sz="0" w:space="0" w:color="auto"/>
        <w:right w:val="none" w:sz="0" w:space="0" w:color="auto"/>
      </w:divBdr>
    </w:div>
    <w:div w:id="994651258">
      <w:bodyDiv w:val="1"/>
      <w:marLeft w:val="0"/>
      <w:marRight w:val="0"/>
      <w:marTop w:val="0"/>
      <w:marBottom w:val="0"/>
      <w:divBdr>
        <w:top w:val="none" w:sz="0" w:space="0" w:color="auto"/>
        <w:left w:val="none" w:sz="0" w:space="0" w:color="auto"/>
        <w:bottom w:val="none" w:sz="0" w:space="0" w:color="auto"/>
        <w:right w:val="none" w:sz="0" w:space="0" w:color="auto"/>
      </w:divBdr>
    </w:div>
    <w:div w:id="18357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陳佩君</dc:creator>
  <cp:keywords/>
  <dc:description/>
  <cp:lastModifiedBy>郭光明</cp:lastModifiedBy>
  <cp:revision>22</cp:revision>
  <cp:lastPrinted>2023-05-19T03:02:00Z</cp:lastPrinted>
  <dcterms:created xsi:type="dcterms:W3CDTF">2023-05-18T03:25:00Z</dcterms:created>
  <dcterms:modified xsi:type="dcterms:W3CDTF">2023-05-22T02:53:00Z</dcterms:modified>
</cp:coreProperties>
</file>