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2DC" w:rsidRDefault="00226556">
      <w:pPr>
        <w:snapToGrid w:val="0"/>
        <w:spacing w:after="108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標楷體" w:eastAsia="標楷體" w:hAnsi="標楷體"/>
          <w:b/>
          <w:sz w:val="28"/>
          <w:szCs w:val="28"/>
        </w:rPr>
        <w:t>113</w:t>
      </w:r>
      <w:proofErr w:type="gramEnd"/>
      <w:r>
        <w:rPr>
          <w:rFonts w:ascii="標楷體" w:eastAsia="標楷體" w:hAnsi="標楷體"/>
          <w:b/>
          <w:sz w:val="28"/>
          <w:szCs w:val="28"/>
        </w:rPr>
        <w:t>年度桃園市政府住宅諮詢審議委員會委員名冊</w:t>
      </w:r>
      <w:r>
        <w:rPr>
          <w:rFonts w:ascii="標楷體" w:eastAsia="標楷體" w:hAnsi="標楷體"/>
          <w:b/>
          <w:sz w:val="28"/>
          <w:szCs w:val="28"/>
        </w:rPr>
        <w:t xml:space="preserve"> (</w:t>
      </w:r>
      <w:r>
        <w:rPr>
          <w:rFonts w:ascii="標楷體" w:eastAsia="標楷體" w:hAnsi="標楷體"/>
          <w:b/>
          <w:sz w:val="28"/>
          <w:szCs w:val="28"/>
        </w:rPr>
        <w:t>任期至</w:t>
      </w:r>
      <w:r>
        <w:rPr>
          <w:rFonts w:ascii="標楷體" w:eastAsia="標楷體" w:hAnsi="標楷體"/>
          <w:b/>
          <w:sz w:val="28"/>
          <w:szCs w:val="28"/>
        </w:rPr>
        <w:t>113</w:t>
      </w:r>
      <w:r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</w:rPr>
        <w:t>12</w:t>
      </w:r>
      <w:r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>31</w:t>
      </w:r>
      <w:r>
        <w:rPr>
          <w:rFonts w:ascii="標楷體" w:eastAsia="標楷體" w:hAnsi="標楷體"/>
          <w:b/>
          <w:sz w:val="28"/>
          <w:szCs w:val="28"/>
        </w:rPr>
        <w:t>日止</w:t>
      </w:r>
      <w:r>
        <w:rPr>
          <w:rFonts w:ascii="標楷體" w:eastAsia="標楷體" w:hAnsi="標楷體"/>
          <w:b/>
          <w:sz w:val="28"/>
          <w:szCs w:val="28"/>
        </w:rPr>
        <w:t>)</w:t>
      </w:r>
    </w:p>
    <w:tbl>
      <w:tblPr>
        <w:tblW w:w="5186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1418"/>
        <w:gridCol w:w="1417"/>
        <w:gridCol w:w="709"/>
        <w:gridCol w:w="4394"/>
        <w:gridCol w:w="1920"/>
      </w:tblGrid>
      <w:tr w:rsidR="003632DC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ind w:left="-11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序次</w:t>
            </w:r>
            <w:proofErr w:type="gramEnd"/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ind w:left="-11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3632D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召集人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王明鉅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副市長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機關代表</w:t>
            </w:r>
          </w:p>
        </w:tc>
      </w:tr>
      <w:tr w:rsidR="003632D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副召集人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江南志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都市發展局局長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機關代表</w:t>
            </w:r>
          </w:p>
        </w:tc>
      </w:tr>
      <w:tr w:rsidR="003632D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劉怡吟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都市發展局主任秘書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機關代表</w:t>
            </w:r>
          </w:p>
        </w:tc>
      </w:tr>
      <w:tr w:rsidR="003632D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簡雅惠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財政</w:t>
            </w:r>
            <w:r>
              <w:rPr>
                <w:rFonts w:ascii="標楷體" w:eastAsia="標楷體" w:hAnsi="標楷體"/>
                <w:sz w:val="28"/>
                <w:szCs w:val="28"/>
              </w:rPr>
              <w:t>局專門委員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機關代表</w:t>
            </w:r>
          </w:p>
        </w:tc>
      </w:tr>
      <w:tr w:rsidR="003632D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李玉齡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社會</w:t>
            </w:r>
            <w:r>
              <w:rPr>
                <w:rFonts w:ascii="標楷體" w:eastAsia="標楷體" w:hAnsi="標楷體"/>
                <w:sz w:val="28"/>
                <w:szCs w:val="28"/>
              </w:rPr>
              <w:t>局專門委員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機關代表</w:t>
            </w:r>
          </w:p>
        </w:tc>
      </w:tr>
      <w:tr w:rsidR="003632D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朱沅若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地政局專門委員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機關代表</w:t>
            </w:r>
          </w:p>
        </w:tc>
      </w:tr>
      <w:tr w:rsidR="003632D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馬佳均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原住民族行政</w:t>
            </w:r>
            <w:r>
              <w:rPr>
                <w:rFonts w:ascii="標楷體" w:eastAsia="標楷體" w:hAnsi="標楷體"/>
                <w:sz w:val="28"/>
                <w:szCs w:val="28"/>
              </w:rPr>
              <w:t>局主任秘書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機關代表</w:t>
            </w:r>
          </w:p>
        </w:tc>
      </w:tr>
      <w:tr w:rsidR="003632D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邱英哲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住宅發展處處長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機關代表</w:t>
            </w:r>
          </w:p>
        </w:tc>
      </w:tr>
      <w:tr w:rsidR="003632D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徐鍇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建築管理處副總工程司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機關代表</w:t>
            </w:r>
          </w:p>
        </w:tc>
      </w:tr>
      <w:tr w:rsidR="003632D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委員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莊孟翰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德明財經科技大學客座教授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專家學者</w:t>
            </w:r>
          </w:p>
        </w:tc>
      </w:tr>
      <w:tr w:rsidR="003632D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曾光宗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中原大學建築研究所教授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專家學者</w:t>
            </w:r>
          </w:p>
        </w:tc>
      </w:tr>
      <w:tr w:rsidR="003632D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温琇玲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ind w:left="-108" w:right="-1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中國文化大學建築及都市計畫學系教授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專家學者</w:t>
            </w:r>
          </w:p>
        </w:tc>
      </w:tr>
      <w:tr w:rsidR="003632D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江穎慧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國立政治大學地政學系助理教授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專家學者</w:t>
            </w:r>
          </w:p>
        </w:tc>
      </w:tr>
      <w:tr w:rsidR="003632D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widowControl/>
              <w:snapToGrid w:val="0"/>
              <w:spacing w:line="240" w:lineRule="atLeast"/>
              <w:ind w:left="-60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彭舒凡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ind w:left="-108" w:right="-1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財團法人伊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甸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社會福利基金會住宅服務發展處處長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熱心公益人士</w:t>
            </w:r>
          </w:p>
        </w:tc>
      </w:tr>
      <w:tr w:rsidR="003632D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徐佳馨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住商機構不動產企劃研究室經理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熱心公益人士</w:t>
            </w:r>
          </w:p>
        </w:tc>
      </w:tr>
      <w:tr w:rsidR="003632D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張子亮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全國不動產估價師事務所所長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熱心公益人士</w:t>
            </w:r>
          </w:p>
        </w:tc>
      </w:tr>
      <w:tr w:rsidR="003632D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呂秉怡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崔媽媽基金會執行長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熱心公益人士</w:t>
            </w:r>
          </w:p>
        </w:tc>
      </w:tr>
      <w:tr w:rsidR="003632D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林育如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社會住宅推動聯盟辦公室主任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DC" w:rsidRDefault="0022655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熱心公益人士</w:t>
            </w:r>
          </w:p>
        </w:tc>
      </w:tr>
    </w:tbl>
    <w:p w:rsidR="003632DC" w:rsidRDefault="003632DC">
      <w:pPr>
        <w:snapToGrid w:val="0"/>
        <w:rPr>
          <w:rFonts w:ascii="標楷體" w:eastAsia="標楷體" w:hAnsi="標楷體"/>
          <w:sz w:val="4"/>
          <w:szCs w:val="4"/>
        </w:rPr>
      </w:pPr>
    </w:p>
    <w:sectPr w:rsidR="003632DC">
      <w:pgSz w:w="11906" w:h="16838"/>
      <w:pgMar w:top="794" w:right="851" w:bottom="851" w:left="851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556" w:rsidRDefault="00226556">
      <w:r>
        <w:separator/>
      </w:r>
    </w:p>
  </w:endnote>
  <w:endnote w:type="continuationSeparator" w:id="0">
    <w:p w:rsidR="00226556" w:rsidRDefault="0022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556" w:rsidRDefault="00226556">
      <w:r>
        <w:rPr>
          <w:color w:val="000000"/>
        </w:rPr>
        <w:separator/>
      </w:r>
    </w:p>
  </w:footnote>
  <w:footnote w:type="continuationSeparator" w:id="0">
    <w:p w:rsidR="00226556" w:rsidRDefault="0022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632DC"/>
    <w:rsid w:val="00226556"/>
    <w:rsid w:val="003632DC"/>
    <w:rsid w:val="0075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89C32A-44EC-46B3-BDDB-5FE137EE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paragraph" w:styleId="3">
    <w:name w:val="heading 3"/>
    <w:basedOn w:val="a"/>
    <w:uiPriority w:val="9"/>
    <w:semiHidden/>
    <w:unhideWhenUsed/>
    <w:qFormat/>
    <w:pPr>
      <w:widowControl/>
      <w:spacing w:before="100" w:after="100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rFonts w:eastAsia="標楷體"/>
    </w:rPr>
  </w:style>
  <w:style w:type="character" w:styleId="a5">
    <w:name w:val="annotation reference"/>
    <w:rPr>
      <w:sz w:val="18"/>
      <w:szCs w:val="18"/>
    </w:rPr>
  </w:style>
  <w:style w:type="paragraph" w:styleId="a6">
    <w:name w:val="annotation text"/>
    <w:basedOn w:val="a"/>
  </w:style>
  <w:style w:type="paragraph" w:styleId="a7">
    <w:name w:val="annotation subject"/>
    <w:basedOn w:val="a6"/>
    <w:next w:val="a6"/>
    <w:rPr>
      <w:b/>
      <w:bCs/>
    </w:rPr>
  </w:style>
  <w:style w:type="character" w:customStyle="1" w:styleId="contents">
    <w:name w:val="contents"/>
    <w:rPr>
      <w:rFonts w:ascii="新細明體" w:eastAsia="新細明體" w:hAnsi="新細明體"/>
      <w:sz w:val="18"/>
      <w:szCs w:val="18"/>
    </w:rPr>
  </w:style>
  <w:style w:type="character" w:styleId="a8">
    <w:name w:val="Hyperlink"/>
    <w:rPr>
      <w:rFonts w:ascii="Verdana" w:hAnsi="Verdana"/>
      <w:color w:val="000000"/>
      <w:sz w:val="18"/>
      <w:szCs w:val="18"/>
      <w:u w:val="single"/>
    </w:rPr>
  </w:style>
  <w:style w:type="character" w:styleId="a9">
    <w:name w:val="Strong"/>
    <w:rPr>
      <w:b/>
      <w:bCs/>
    </w:rPr>
  </w:style>
  <w:style w:type="character" w:customStyle="1" w:styleId="style21">
    <w:name w:val="style21"/>
    <w:basedOn w:val="a0"/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rPr>
      <w:kern w:val="3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rPr>
      <w:kern w:val="3"/>
    </w:rPr>
  </w:style>
  <w:style w:type="character" w:customStyle="1" w:styleId="apple-style-span">
    <w:name w:val="apple-style-span"/>
    <w:basedOn w:val="a0"/>
  </w:style>
  <w:style w:type="character" w:customStyle="1" w:styleId="30">
    <w:name w:val="標題 3 字元"/>
    <w:basedOn w:val="a0"/>
    <w:rPr>
      <w:rFonts w:ascii="新細明體" w:hAnsi="新細明體" w:cs="新細明體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桃園縣都市計畫委員會委員名冊(第14屆第1期)(91</dc:title>
  <dc:creator>076005;077157</dc:creator>
  <cp:lastModifiedBy>張郁瑋</cp:lastModifiedBy>
  <cp:revision>2</cp:revision>
  <cp:lastPrinted>2023-10-30T06:43:00Z</cp:lastPrinted>
  <dcterms:created xsi:type="dcterms:W3CDTF">2023-12-28T08:41:00Z</dcterms:created>
  <dcterms:modified xsi:type="dcterms:W3CDTF">2023-12-28T08:41:00Z</dcterms:modified>
</cp:coreProperties>
</file>