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38" w:rsidRPr="00B401ED" w:rsidRDefault="00AF3B72" w:rsidP="00B401ED">
      <w:pPr>
        <w:adjustRightInd w:val="0"/>
        <w:snapToGrid w:val="0"/>
        <w:spacing w:afterLines="30" w:after="108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1616A5"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End"/>
      <w:r w:rsidR="002E40CF" w:rsidRPr="00B401ED">
        <w:rPr>
          <w:rFonts w:ascii="標楷體" w:eastAsia="標楷體" w:hAnsi="標楷體" w:hint="eastAsia"/>
          <w:b/>
          <w:sz w:val="28"/>
          <w:szCs w:val="28"/>
        </w:rPr>
        <w:t>年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度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桃園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市</w:t>
      </w:r>
      <w:r w:rsidR="008C55D0">
        <w:rPr>
          <w:rFonts w:ascii="標楷體" w:eastAsia="標楷體" w:hAnsi="標楷體" w:hint="eastAsia"/>
          <w:b/>
          <w:sz w:val="28"/>
          <w:szCs w:val="28"/>
        </w:rPr>
        <w:t>政府住宅諮詢</w:t>
      </w:r>
      <w:r w:rsidR="00525E88" w:rsidRPr="00B401ED">
        <w:rPr>
          <w:rFonts w:ascii="標楷體" w:eastAsia="標楷體" w:hAnsi="標楷體" w:hint="eastAsia"/>
          <w:b/>
          <w:sz w:val="28"/>
          <w:szCs w:val="28"/>
        </w:rPr>
        <w:t>審議</w:t>
      </w:r>
      <w:r w:rsidR="008C55D0">
        <w:rPr>
          <w:rFonts w:ascii="標楷體" w:eastAsia="標楷體" w:hAnsi="標楷體" w:hint="eastAsia"/>
          <w:b/>
          <w:sz w:val="28"/>
          <w:szCs w:val="28"/>
        </w:rPr>
        <w:t>委員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會委員</w:t>
      </w:r>
      <w:r w:rsidR="00B401ED" w:rsidRPr="00B401ED">
        <w:rPr>
          <w:rFonts w:ascii="標楷體" w:eastAsia="標楷體" w:hAnsi="標楷體" w:hint="eastAsia"/>
          <w:b/>
          <w:sz w:val="28"/>
          <w:szCs w:val="28"/>
        </w:rPr>
        <w:t>名冊</w:t>
      </w:r>
      <w:r w:rsidR="002E40CF" w:rsidRPr="00B401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(</w:t>
      </w:r>
      <w:r w:rsidR="0030784F" w:rsidRPr="00B401ED">
        <w:rPr>
          <w:rFonts w:ascii="標楷體" w:eastAsia="標楷體" w:hAnsi="標楷體" w:hint="eastAsia"/>
          <w:b/>
          <w:sz w:val="28"/>
          <w:szCs w:val="28"/>
        </w:rPr>
        <w:t>任期</w:t>
      </w:r>
      <w:r w:rsidR="00086757">
        <w:rPr>
          <w:rFonts w:ascii="標楷體" w:eastAsia="標楷體" w:hAnsi="標楷體" w:hint="eastAsia"/>
          <w:b/>
          <w:sz w:val="28"/>
          <w:szCs w:val="28"/>
        </w:rPr>
        <w:t>至</w:t>
      </w:r>
      <w:r w:rsidR="005E2CFB" w:rsidRPr="00B401ED">
        <w:rPr>
          <w:rFonts w:ascii="標楷體" w:eastAsia="標楷體" w:hAnsi="標楷體" w:hint="eastAsia"/>
          <w:b/>
          <w:sz w:val="28"/>
          <w:szCs w:val="28"/>
        </w:rPr>
        <w:t>1</w:t>
      </w:r>
      <w:r w:rsidR="001616A5">
        <w:rPr>
          <w:rFonts w:ascii="標楷體" w:eastAsia="標楷體" w:hAnsi="標楷體" w:hint="eastAsia"/>
          <w:b/>
          <w:sz w:val="28"/>
          <w:szCs w:val="28"/>
        </w:rPr>
        <w:t>10</w:t>
      </w:r>
      <w:r w:rsidR="00167668">
        <w:rPr>
          <w:rFonts w:ascii="標楷體" w:eastAsia="標楷體" w:hAnsi="標楷體" w:hint="eastAsia"/>
          <w:b/>
          <w:sz w:val="28"/>
          <w:szCs w:val="28"/>
        </w:rPr>
        <w:t>年12月</w:t>
      </w:r>
      <w:r w:rsidR="00DD2003" w:rsidRPr="00B401ED">
        <w:rPr>
          <w:rFonts w:ascii="標楷體" w:eastAsia="標楷體" w:hAnsi="標楷體" w:hint="eastAsia"/>
          <w:b/>
          <w:sz w:val="28"/>
          <w:szCs w:val="28"/>
        </w:rPr>
        <w:t>31</w:t>
      </w:r>
      <w:r w:rsidR="00167668">
        <w:rPr>
          <w:rFonts w:ascii="標楷體" w:eastAsia="標楷體" w:hAnsi="標楷體" w:hint="eastAsia"/>
          <w:b/>
          <w:sz w:val="28"/>
          <w:szCs w:val="28"/>
        </w:rPr>
        <w:t>日</w:t>
      </w:r>
      <w:r w:rsidR="00086757">
        <w:rPr>
          <w:rFonts w:ascii="標楷體" w:eastAsia="標楷體" w:hAnsi="標楷體" w:hint="eastAsia"/>
          <w:b/>
          <w:sz w:val="28"/>
          <w:szCs w:val="28"/>
        </w:rPr>
        <w:t>止</w:t>
      </w:r>
      <w:r w:rsidR="00261FEA" w:rsidRPr="00B401E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51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97"/>
        <w:gridCol w:w="1418"/>
        <w:gridCol w:w="819"/>
        <w:gridCol w:w="3938"/>
        <w:gridCol w:w="2119"/>
      </w:tblGrid>
      <w:tr w:rsidR="008D646D" w:rsidRPr="008D646D" w:rsidTr="0046735E">
        <w:trPr>
          <w:trHeight w:val="510"/>
          <w:jc w:val="center"/>
        </w:trPr>
        <w:tc>
          <w:tcPr>
            <w:tcW w:w="40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66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72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8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66" w:type="pct"/>
            <w:vAlign w:val="center"/>
          </w:tcPr>
          <w:p w:rsidR="00B401ED" w:rsidRPr="008D646D" w:rsidRDefault="00984131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現職/</w:t>
            </w:r>
            <w:r w:rsidR="00B401ED" w:rsidRPr="008D646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004" w:type="pct"/>
            <w:vAlign w:val="center"/>
          </w:tcPr>
          <w:p w:rsidR="00B401ED" w:rsidRPr="008D646D" w:rsidRDefault="00B401ED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672" w:type="pct"/>
            <w:vAlign w:val="center"/>
          </w:tcPr>
          <w:p w:rsidR="003F09E9" w:rsidRPr="009204E8" w:rsidRDefault="00B106A5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李憲明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副市長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2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672" w:type="pct"/>
            <w:vAlign w:val="center"/>
          </w:tcPr>
          <w:p w:rsidR="008C55D0" w:rsidRPr="009204E8" w:rsidRDefault="0046735E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盧維屏</w:t>
            </w:r>
          </w:p>
        </w:tc>
        <w:tc>
          <w:tcPr>
            <w:tcW w:w="388" w:type="pct"/>
            <w:vAlign w:val="center"/>
          </w:tcPr>
          <w:p w:rsidR="008C55D0" w:rsidRPr="009204E8" w:rsidRDefault="0046735E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都市發展局局長</w:t>
            </w:r>
          </w:p>
        </w:tc>
        <w:tc>
          <w:tcPr>
            <w:tcW w:w="1004" w:type="pct"/>
            <w:vAlign w:val="center"/>
          </w:tcPr>
          <w:p w:rsidR="008C55D0" w:rsidRPr="009204E8" w:rsidRDefault="008C55D0" w:rsidP="008C55D0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劉怡吟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都市發展局</w:t>
            </w:r>
            <w:r w:rsidR="008C55D0" w:rsidRPr="009204E8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楊素雲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8C55D0" w:rsidP="00D801F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財政</w:t>
            </w:r>
            <w:r w:rsidR="003F09E9" w:rsidRPr="009204E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46735E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李玉齡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社會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朱沅若</w:t>
            </w:r>
          </w:p>
        </w:tc>
        <w:tc>
          <w:tcPr>
            <w:tcW w:w="388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地政局</w:t>
            </w:r>
            <w:r w:rsidR="00400ACD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9204E8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62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3F09E9" w:rsidRPr="009204E8" w:rsidRDefault="00FB2FE8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高美惠</w:t>
            </w:r>
          </w:p>
        </w:tc>
        <w:tc>
          <w:tcPr>
            <w:tcW w:w="388" w:type="pct"/>
            <w:vAlign w:val="center"/>
          </w:tcPr>
          <w:p w:rsidR="003F09E9" w:rsidRPr="009204E8" w:rsidRDefault="00B373D5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bookmarkStart w:id="0" w:name="_GoBack"/>
            <w:bookmarkEnd w:id="0"/>
          </w:p>
        </w:tc>
        <w:tc>
          <w:tcPr>
            <w:tcW w:w="1866" w:type="pct"/>
            <w:vAlign w:val="center"/>
          </w:tcPr>
          <w:p w:rsidR="003F09E9" w:rsidRPr="009204E8" w:rsidRDefault="0046735E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原住民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族</w:t>
            </w:r>
            <w:r w:rsidRPr="009204E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行政</w:t>
            </w:r>
            <w:r w:rsidR="00414901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="00FB2FE8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  <w:tc>
          <w:tcPr>
            <w:tcW w:w="1004" w:type="pct"/>
            <w:vAlign w:val="center"/>
          </w:tcPr>
          <w:p w:rsidR="003F09E9" w:rsidRPr="009204E8" w:rsidRDefault="003F09E9" w:rsidP="008D646D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機關代表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62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莊敬權</w:t>
            </w:r>
          </w:p>
        </w:tc>
        <w:tc>
          <w:tcPr>
            <w:tcW w:w="388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住宅發展處處長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機關代表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bottom w:val="single" w:sz="8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62" w:type="pct"/>
            <w:tcBorders>
              <w:bottom w:val="single" w:sz="8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bottom w:val="single" w:sz="8" w:space="0" w:color="auto"/>
            </w:tcBorders>
            <w:vAlign w:val="center"/>
          </w:tcPr>
          <w:p w:rsidR="008322E1" w:rsidRPr="008D646D" w:rsidRDefault="00FB2FE8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吳琇瑩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建築管理處</w:t>
            </w:r>
            <w:r w:rsidR="00FB2FE8">
              <w:rPr>
                <w:rFonts w:ascii="標楷體" w:eastAsia="標楷體" w:hAnsi="標楷體" w:hint="eastAsia"/>
                <w:sz w:val="28"/>
                <w:szCs w:val="28"/>
              </w:rPr>
              <w:t>副總工程司</w:t>
            </w:r>
          </w:p>
        </w:tc>
        <w:tc>
          <w:tcPr>
            <w:tcW w:w="1004" w:type="pct"/>
            <w:tcBorders>
              <w:bottom w:val="single" w:sz="8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機關代表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莊孟翰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淡江大學產經系副教授</w:t>
            </w:r>
          </w:p>
        </w:tc>
        <w:tc>
          <w:tcPr>
            <w:tcW w:w="100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8D4B9F">
        <w:trPr>
          <w:trHeight w:val="567"/>
          <w:jc w:val="center"/>
        </w:trPr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2A2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</w:tcBorders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曾光宗</w:t>
            </w: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tcBorders>
              <w:top w:val="single" w:sz="4" w:space="0" w:color="auto"/>
            </w:tcBorders>
            <w:vAlign w:val="center"/>
          </w:tcPr>
          <w:p w:rsidR="008322E1" w:rsidRPr="003D3F99" w:rsidRDefault="000116C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中原大學建築研究所</w:t>
            </w:r>
            <w:r w:rsidR="005D4B0B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2A2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賴碧瑩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屏東大學不動產經營學系教授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2A2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Pr="008D646D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黃麗玲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臺灣大學建築與城鄉研究所副教授</w:t>
            </w:r>
          </w:p>
        </w:tc>
        <w:tc>
          <w:tcPr>
            <w:tcW w:w="1004" w:type="pct"/>
            <w:vAlign w:val="center"/>
          </w:tcPr>
          <w:p w:rsidR="008322E1" w:rsidRPr="009204E8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04E8">
              <w:rPr>
                <w:rFonts w:ascii="標楷體" w:eastAsia="標楷體" w:hAnsi="標楷體" w:hint="eastAsia"/>
                <w:bCs/>
                <w:sz w:val="28"/>
                <w:szCs w:val="28"/>
              </w:rPr>
              <w:t>專家學者</w:t>
            </w:r>
          </w:p>
        </w:tc>
      </w:tr>
      <w:tr w:rsidR="00FB2A21" w:rsidRPr="009204E8" w:rsidTr="00661481">
        <w:trPr>
          <w:trHeight w:val="567"/>
          <w:jc w:val="center"/>
        </w:trPr>
        <w:tc>
          <w:tcPr>
            <w:tcW w:w="408" w:type="pct"/>
            <w:vAlign w:val="center"/>
          </w:tcPr>
          <w:p w:rsidR="00FB2A21" w:rsidRPr="008D646D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662" w:type="pct"/>
            <w:vAlign w:val="center"/>
          </w:tcPr>
          <w:p w:rsidR="00FB2A21" w:rsidRPr="008D646D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FB2A21" w:rsidRPr="00FB2A21" w:rsidRDefault="00FB2A21" w:rsidP="00FB2A21">
            <w:pPr>
              <w:widowControl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江穎慧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A21" w:rsidRPr="00FB2A21" w:rsidRDefault="00FB2A21" w:rsidP="00FB2A2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FB2A21" w:rsidRPr="00FB2A21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國立政治大學地政學系助理教授</w:t>
            </w:r>
          </w:p>
        </w:tc>
        <w:tc>
          <w:tcPr>
            <w:tcW w:w="1004" w:type="pct"/>
            <w:vAlign w:val="center"/>
          </w:tcPr>
          <w:p w:rsidR="00FB2A21" w:rsidRPr="00FB2A21" w:rsidRDefault="00FB2A21" w:rsidP="00FB2A2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A21"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彭揚凱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OUR</w:t>
            </w:r>
            <w:r>
              <w:rPr>
                <w:rFonts w:ascii="標楷體" w:eastAsia="標楷體" w:hAnsi="標楷體"/>
                <w:sz w:val="28"/>
                <w:szCs w:val="28"/>
              </w:rPr>
              <w:t>s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專業者都市改革組織秘書長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彭舒凡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財團法人伊甸社會福利基金會</w:t>
            </w:r>
            <w:r w:rsidR="00907AAC" w:rsidRPr="00907AAC">
              <w:rPr>
                <w:rFonts w:ascii="標楷體" w:eastAsia="標楷體" w:hAnsi="標楷體" w:hint="eastAsia"/>
                <w:sz w:val="28"/>
                <w:szCs w:val="28"/>
              </w:rPr>
              <w:t>住宅服務發展處處長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46735E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662" w:type="pct"/>
            <w:vAlign w:val="center"/>
          </w:tcPr>
          <w:p w:rsidR="0046735E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46735E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徐佳馨</w:t>
            </w:r>
          </w:p>
        </w:tc>
        <w:tc>
          <w:tcPr>
            <w:tcW w:w="388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866" w:type="pct"/>
            <w:vAlign w:val="center"/>
          </w:tcPr>
          <w:p w:rsidR="0046735E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住商機構不動產企劃研究室經理</w:t>
            </w:r>
          </w:p>
        </w:tc>
        <w:tc>
          <w:tcPr>
            <w:tcW w:w="1004" w:type="pct"/>
            <w:vAlign w:val="center"/>
          </w:tcPr>
          <w:p w:rsidR="0046735E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張子亮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9204E8" w:rsidRDefault="005970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0E1">
              <w:rPr>
                <w:rFonts w:ascii="標楷體" w:eastAsia="標楷體" w:hAnsi="標楷體" w:hint="eastAsia"/>
                <w:sz w:val="28"/>
                <w:szCs w:val="28"/>
              </w:rPr>
              <w:t>全國不動產估價師事務所所長</w:t>
            </w:r>
          </w:p>
        </w:tc>
        <w:tc>
          <w:tcPr>
            <w:tcW w:w="1004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  <w:tr w:rsidR="008322E1" w:rsidRPr="009204E8" w:rsidTr="0046735E">
        <w:trPr>
          <w:trHeight w:val="567"/>
          <w:jc w:val="center"/>
        </w:trPr>
        <w:tc>
          <w:tcPr>
            <w:tcW w:w="408" w:type="pct"/>
            <w:vAlign w:val="center"/>
          </w:tcPr>
          <w:p w:rsidR="008322E1" w:rsidRPr="008D646D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662" w:type="pct"/>
            <w:vAlign w:val="center"/>
          </w:tcPr>
          <w:p w:rsidR="008322E1" w:rsidRPr="008D646D" w:rsidRDefault="008322E1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46D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672" w:type="pct"/>
            <w:vAlign w:val="center"/>
          </w:tcPr>
          <w:p w:rsidR="008322E1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呂秉怡</w:t>
            </w:r>
          </w:p>
        </w:tc>
        <w:tc>
          <w:tcPr>
            <w:tcW w:w="388" w:type="pct"/>
            <w:vAlign w:val="center"/>
          </w:tcPr>
          <w:p w:rsidR="008322E1" w:rsidRPr="009204E8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866" w:type="pct"/>
            <w:vAlign w:val="center"/>
          </w:tcPr>
          <w:p w:rsidR="008322E1" w:rsidRPr="003D3F99" w:rsidRDefault="005D4B0B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崔媽媽基金會執行長</w:t>
            </w:r>
          </w:p>
        </w:tc>
        <w:tc>
          <w:tcPr>
            <w:tcW w:w="1004" w:type="pct"/>
            <w:vAlign w:val="center"/>
          </w:tcPr>
          <w:p w:rsidR="008322E1" w:rsidRPr="009204E8" w:rsidRDefault="0046735E" w:rsidP="008322E1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熱心公益人士</w:t>
            </w:r>
          </w:p>
        </w:tc>
      </w:tr>
    </w:tbl>
    <w:p w:rsidR="009A08F8" w:rsidRPr="009A08F8" w:rsidRDefault="009A08F8" w:rsidP="001A0B34">
      <w:pPr>
        <w:adjustRightInd w:val="0"/>
        <w:snapToGrid w:val="0"/>
        <w:rPr>
          <w:rFonts w:ascii="標楷體" w:eastAsia="標楷體" w:hAnsi="標楷體"/>
          <w:sz w:val="4"/>
          <w:szCs w:val="4"/>
        </w:rPr>
      </w:pPr>
    </w:p>
    <w:sectPr w:rsidR="009A08F8" w:rsidRPr="009A08F8" w:rsidSect="00865F5B">
      <w:pgSz w:w="11906" w:h="16838" w:code="9"/>
      <w:pgMar w:top="79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AC" w:rsidRDefault="008E08AC" w:rsidP="00277279">
      <w:r>
        <w:separator/>
      </w:r>
    </w:p>
  </w:endnote>
  <w:endnote w:type="continuationSeparator" w:id="0">
    <w:p w:rsidR="008E08AC" w:rsidRDefault="008E08AC" w:rsidP="0027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AC" w:rsidRDefault="008E08AC" w:rsidP="00277279">
      <w:r>
        <w:separator/>
      </w:r>
    </w:p>
  </w:footnote>
  <w:footnote w:type="continuationSeparator" w:id="0">
    <w:p w:rsidR="008E08AC" w:rsidRDefault="008E08AC" w:rsidP="00277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DF"/>
    <w:rsid w:val="00002605"/>
    <w:rsid w:val="000116C1"/>
    <w:rsid w:val="00013C2F"/>
    <w:rsid w:val="00020897"/>
    <w:rsid w:val="00024A2E"/>
    <w:rsid w:val="00025B6D"/>
    <w:rsid w:val="00025FA1"/>
    <w:rsid w:val="000675FD"/>
    <w:rsid w:val="000679E4"/>
    <w:rsid w:val="00074021"/>
    <w:rsid w:val="00077FAF"/>
    <w:rsid w:val="00080047"/>
    <w:rsid w:val="00080203"/>
    <w:rsid w:val="000845C5"/>
    <w:rsid w:val="00086757"/>
    <w:rsid w:val="00091B0C"/>
    <w:rsid w:val="000E760F"/>
    <w:rsid w:val="00102367"/>
    <w:rsid w:val="00121FB5"/>
    <w:rsid w:val="00130C8E"/>
    <w:rsid w:val="00133D77"/>
    <w:rsid w:val="001451DE"/>
    <w:rsid w:val="001507E7"/>
    <w:rsid w:val="001616A5"/>
    <w:rsid w:val="00164E5A"/>
    <w:rsid w:val="00167668"/>
    <w:rsid w:val="00192D69"/>
    <w:rsid w:val="001A0B34"/>
    <w:rsid w:val="001E4A38"/>
    <w:rsid w:val="00201A55"/>
    <w:rsid w:val="002266B2"/>
    <w:rsid w:val="0023385D"/>
    <w:rsid w:val="002364B5"/>
    <w:rsid w:val="00261FEA"/>
    <w:rsid w:val="00262C04"/>
    <w:rsid w:val="00277279"/>
    <w:rsid w:val="002909E9"/>
    <w:rsid w:val="002E40CF"/>
    <w:rsid w:val="0030784F"/>
    <w:rsid w:val="0031366B"/>
    <w:rsid w:val="00321992"/>
    <w:rsid w:val="00323E74"/>
    <w:rsid w:val="00343010"/>
    <w:rsid w:val="003673BA"/>
    <w:rsid w:val="00374372"/>
    <w:rsid w:val="00387E9F"/>
    <w:rsid w:val="003B0A93"/>
    <w:rsid w:val="003C1982"/>
    <w:rsid w:val="003C4C1B"/>
    <w:rsid w:val="003D3F99"/>
    <w:rsid w:val="003F09E9"/>
    <w:rsid w:val="00400ACD"/>
    <w:rsid w:val="004064CA"/>
    <w:rsid w:val="0041018A"/>
    <w:rsid w:val="00414901"/>
    <w:rsid w:val="00421CAC"/>
    <w:rsid w:val="00441DF6"/>
    <w:rsid w:val="00447438"/>
    <w:rsid w:val="004549B9"/>
    <w:rsid w:val="0046735E"/>
    <w:rsid w:val="004834DB"/>
    <w:rsid w:val="004C2DB6"/>
    <w:rsid w:val="004D5426"/>
    <w:rsid w:val="004E0BAA"/>
    <w:rsid w:val="004F4D50"/>
    <w:rsid w:val="00525E88"/>
    <w:rsid w:val="00531752"/>
    <w:rsid w:val="00536A91"/>
    <w:rsid w:val="00542304"/>
    <w:rsid w:val="005804E3"/>
    <w:rsid w:val="00580EB8"/>
    <w:rsid w:val="0058563A"/>
    <w:rsid w:val="005970E1"/>
    <w:rsid w:val="005A2362"/>
    <w:rsid w:val="005A7204"/>
    <w:rsid w:val="005B792D"/>
    <w:rsid w:val="005C04B5"/>
    <w:rsid w:val="005C146F"/>
    <w:rsid w:val="005D4B0B"/>
    <w:rsid w:val="005D66EA"/>
    <w:rsid w:val="005E2CFB"/>
    <w:rsid w:val="006233E7"/>
    <w:rsid w:val="00634441"/>
    <w:rsid w:val="00634C46"/>
    <w:rsid w:val="00637567"/>
    <w:rsid w:val="00660659"/>
    <w:rsid w:val="0069407C"/>
    <w:rsid w:val="00694AAD"/>
    <w:rsid w:val="00695ABB"/>
    <w:rsid w:val="006A3207"/>
    <w:rsid w:val="006B0DD0"/>
    <w:rsid w:val="006B58B7"/>
    <w:rsid w:val="006D3C3F"/>
    <w:rsid w:val="006E020F"/>
    <w:rsid w:val="006F791B"/>
    <w:rsid w:val="00724272"/>
    <w:rsid w:val="007303C2"/>
    <w:rsid w:val="00745A7B"/>
    <w:rsid w:val="00751C55"/>
    <w:rsid w:val="00765EC7"/>
    <w:rsid w:val="00794390"/>
    <w:rsid w:val="007B49E3"/>
    <w:rsid w:val="007C6C04"/>
    <w:rsid w:val="007D24E3"/>
    <w:rsid w:val="007D73A3"/>
    <w:rsid w:val="007F7293"/>
    <w:rsid w:val="008041E8"/>
    <w:rsid w:val="008275BB"/>
    <w:rsid w:val="008322E1"/>
    <w:rsid w:val="00842048"/>
    <w:rsid w:val="00846BC6"/>
    <w:rsid w:val="00856593"/>
    <w:rsid w:val="00865F5B"/>
    <w:rsid w:val="00870ADB"/>
    <w:rsid w:val="008A7330"/>
    <w:rsid w:val="008B0FBE"/>
    <w:rsid w:val="008C235C"/>
    <w:rsid w:val="008C55D0"/>
    <w:rsid w:val="008D1F89"/>
    <w:rsid w:val="008D4A13"/>
    <w:rsid w:val="008D4B9F"/>
    <w:rsid w:val="008D646D"/>
    <w:rsid w:val="008D7D4E"/>
    <w:rsid w:val="008E08AC"/>
    <w:rsid w:val="008F12B6"/>
    <w:rsid w:val="008F4484"/>
    <w:rsid w:val="008F4F4C"/>
    <w:rsid w:val="00907AAC"/>
    <w:rsid w:val="00915F10"/>
    <w:rsid w:val="009204E8"/>
    <w:rsid w:val="00937286"/>
    <w:rsid w:val="00937FC6"/>
    <w:rsid w:val="009462AA"/>
    <w:rsid w:val="00984131"/>
    <w:rsid w:val="00985B6A"/>
    <w:rsid w:val="009A08F8"/>
    <w:rsid w:val="009B4200"/>
    <w:rsid w:val="009B77DF"/>
    <w:rsid w:val="009F1438"/>
    <w:rsid w:val="009F3E13"/>
    <w:rsid w:val="00A03BEB"/>
    <w:rsid w:val="00A11D18"/>
    <w:rsid w:val="00A15409"/>
    <w:rsid w:val="00A51395"/>
    <w:rsid w:val="00A737F8"/>
    <w:rsid w:val="00AB0E41"/>
    <w:rsid w:val="00AB1C81"/>
    <w:rsid w:val="00AB3304"/>
    <w:rsid w:val="00AC45E4"/>
    <w:rsid w:val="00AD7E22"/>
    <w:rsid w:val="00AF3B72"/>
    <w:rsid w:val="00B062E0"/>
    <w:rsid w:val="00B106A5"/>
    <w:rsid w:val="00B1077F"/>
    <w:rsid w:val="00B22CF4"/>
    <w:rsid w:val="00B373D5"/>
    <w:rsid w:val="00B401ED"/>
    <w:rsid w:val="00B422E7"/>
    <w:rsid w:val="00B46A48"/>
    <w:rsid w:val="00B507AF"/>
    <w:rsid w:val="00B52EF6"/>
    <w:rsid w:val="00B53376"/>
    <w:rsid w:val="00B55971"/>
    <w:rsid w:val="00B65842"/>
    <w:rsid w:val="00B761A3"/>
    <w:rsid w:val="00B85F74"/>
    <w:rsid w:val="00B86EED"/>
    <w:rsid w:val="00BB5F15"/>
    <w:rsid w:val="00BD2265"/>
    <w:rsid w:val="00C55D36"/>
    <w:rsid w:val="00C831B4"/>
    <w:rsid w:val="00CD1F97"/>
    <w:rsid w:val="00D323ED"/>
    <w:rsid w:val="00D34B2E"/>
    <w:rsid w:val="00D35622"/>
    <w:rsid w:val="00D37B29"/>
    <w:rsid w:val="00D467F1"/>
    <w:rsid w:val="00D72DA3"/>
    <w:rsid w:val="00D801F3"/>
    <w:rsid w:val="00D83446"/>
    <w:rsid w:val="00DB5FE8"/>
    <w:rsid w:val="00DD2003"/>
    <w:rsid w:val="00DE2D9C"/>
    <w:rsid w:val="00DE6CFD"/>
    <w:rsid w:val="00E17E8D"/>
    <w:rsid w:val="00E32A24"/>
    <w:rsid w:val="00E45F25"/>
    <w:rsid w:val="00E750D0"/>
    <w:rsid w:val="00E918D6"/>
    <w:rsid w:val="00F00124"/>
    <w:rsid w:val="00F16961"/>
    <w:rsid w:val="00F242C7"/>
    <w:rsid w:val="00F77C4F"/>
    <w:rsid w:val="00F865F1"/>
    <w:rsid w:val="00FA57FF"/>
    <w:rsid w:val="00FB2A21"/>
    <w:rsid w:val="00FB2FE8"/>
    <w:rsid w:val="00FC4B30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EA323"/>
  <w15:docId w15:val="{4ED4C65D-D080-4E9A-AD5D-333EECB2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2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D646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F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0FBE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B85F74"/>
    <w:pPr>
      <w:jc w:val="center"/>
    </w:pPr>
    <w:rPr>
      <w:rFonts w:eastAsia="標楷體"/>
    </w:rPr>
  </w:style>
  <w:style w:type="character" w:styleId="a6">
    <w:name w:val="annotation reference"/>
    <w:semiHidden/>
    <w:rsid w:val="005C04B5"/>
    <w:rPr>
      <w:sz w:val="18"/>
      <w:szCs w:val="18"/>
    </w:rPr>
  </w:style>
  <w:style w:type="paragraph" w:styleId="a7">
    <w:name w:val="annotation text"/>
    <w:basedOn w:val="a"/>
    <w:semiHidden/>
    <w:rsid w:val="005C04B5"/>
  </w:style>
  <w:style w:type="paragraph" w:styleId="a8">
    <w:name w:val="annotation subject"/>
    <w:basedOn w:val="a7"/>
    <w:next w:val="a7"/>
    <w:semiHidden/>
    <w:rsid w:val="005C04B5"/>
    <w:rPr>
      <w:b/>
      <w:bCs/>
    </w:rPr>
  </w:style>
  <w:style w:type="character" w:customStyle="1" w:styleId="contents">
    <w:name w:val="contents"/>
    <w:rsid w:val="00F16961"/>
    <w:rPr>
      <w:rFonts w:ascii="新細明體" w:eastAsia="新細明體" w:hAnsi="新細明體" w:hint="eastAsia"/>
      <w:sz w:val="18"/>
      <w:szCs w:val="18"/>
    </w:rPr>
  </w:style>
  <w:style w:type="character" w:styleId="a9">
    <w:name w:val="Hyperlink"/>
    <w:rsid w:val="00695ABB"/>
    <w:rPr>
      <w:rFonts w:ascii="Verdana" w:hAnsi="Verdana" w:hint="default"/>
      <w:color w:val="000000"/>
      <w:sz w:val="18"/>
      <w:szCs w:val="18"/>
      <w:u w:val="single"/>
    </w:rPr>
  </w:style>
  <w:style w:type="character" w:styleId="aa">
    <w:name w:val="Strong"/>
    <w:qFormat/>
    <w:rsid w:val="00A737F8"/>
    <w:rPr>
      <w:b/>
      <w:bCs/>
    </w:rPr>
  </w:style>
  <w:style w:type="character" w:customStyle="1" w:styleId="style21">
    <w:name w:val="style21"/>
    <w:basedOn w:val="a0"/>
    <w:rsid w:val="00A737F8"/>
  </w:style>
  <w:style w:type="paragraph" w:styleId="ab">
    <w:name w:val="header"/>
    <w:basedOn w:val="a"/>
    <w:link w:val="ac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77279"/>
    <w:rPr>
      <w:kern w:val="2"/>
    </w:rPr>
  </w:style>
  <w:style w:type="paragraph" w:styleId="ad">
    <w:name w:val="footer"/>
    <w:basedOn w:val="a"/>
    <w:link w:val="ae"/>
    <w:uiPriority w:val="99"/>
    <w:unhideWhenUsed/>
    <w:rsid w:val="00277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277279"/>
    <w:rPr>
      <w:kern w:val="2"/>
    </w:rPr>
  </w:style>
  <w:style w:type="character" w:customStyle="1" w:styleId="apple-style-span">
    <w:name w:val="apple-style-span"/>
    <w:basedOn w:val="a0"/>
    <w:rsid w:val="000E760F"/>
  </w:style>
  <w:style w:type="character" w:customStyle="1" w:styleId="30">
    <w:name w:val="標題 3 字元"/>
    <w:basedOn w:val="a0"/>
    <w:link w:val="3"/>
    <w:uiPriority w:val="9"/>
    <w:rsid w:val="008D646D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Company>TYHG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桃園縣都市計畫委員會委員名冊(第14屆第1期)(91</dc:title>
  <dc:creator>076005;077157</dc:creator>
  <cp:lastModifiedBy>顧佳萍</cp:lastModifiedBy>
  <cp:revision>6</cp:revision>
  <cp:lastPrinted>2015-12-02T07:33:00Z</cp:lastPrinted>
  <dcterms:created xsi:type="dcterms:W3CDTF">2021-02-02T02:37:00Z</dcterms:created>
  <dcterms:modified xsi:type="dcterms:W3CDTF">2021-02-18T02:34:00Z</dcterms:modified>
</cp:coreProperties>
</file>