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3920" w14:textId="77777777" w:rsidR="00F27781" w:rsidRPr="00181451" w:rsidRDefault="00F27781" w:rsidP="00F27781">
      <w:pPr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noProof/>
          <w:sz w:val="32"/>
          <w:szCs w:val="32"/>
        </w:rPr>
        <w:t>桃園市孔廟拍</w:t>
      </w:r>
      <w:r w:rsidRPr="00DB2C87">
        <w:rPr>
          <w:rFonts w:ascii="標楷體" w:eastAsia="標楷體" w:hAnsi="標楷體" w:cs="Times New Roman" w:hint="eastAsia"/>
          <w:sz w:val="32"/>
          <w:szCs w:val="32"/>
        </w:rPr>
        <w:t>攝申請書</w:t>
      </w:r>
    </w:p>
    <w:tbl>
      <w:tblPr>
        <w:tblW w:w="10288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425"/>
        <w:gridCol w:w="2718"/>
        <w:gridCol w:w="543"/>
        <w:gridCol w:w="537"/>
        <w:gridCol w:w="597"/>
        <w:gridCol w:w="2268"/>
        <w:gridCol w:w="1995"/>
      </w:tblGrid>
      <w:tr w:rsidR="00F27781" w:rsidRPr="00574C55" w14:paraId="1E463934" w14:textId="77777777" w:rsidTr="00B47682">
        <w:trPr>
          <w:cantSplit/>
          <w:trHeight w:val="600"/>
        </w:trPr>
        <w:tc>
          <w:tcPr>
            <w:tcW w:w="1630" w:type="dxa"/>
            <w:gridSpan w:val="2"/>
            <w:vMerge w:val="restart"/>
            <w:vAlign w:val="center"/>
          </w:tcPr>
          <w:p w14:paraId="561259A4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申請拍攝時間</w:t>
            </w:r>
          </w:p>
        </w:tc>
        <w:tc>
          <w:tcPr>
            <w:tcW w:w="6663" w:type="dxa"/>
            <w:gridSpan w:val="5"/>
            <w:vMerge w:val="restart"/>
            <w:vAlign w:val="center"/>
          </w:tcPr>
          <w:p w14:paraId="1905BA54" w14:textId="77777777" w:rsidR="00F27781" w:rsidRPr="00574C55" w:rsidRDefault="00F27781" w:rsidP="00B47682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中華民國     年    月    日   午    時   分</w:t>
            </w:r>
          </w:p>
          <w:p w14:paraId="0BC9E283" w14:textId="77777777" w:rsidR="00F27781" w:rsidRPr="00574C55" w:rsidRDefault="00F27781" w:rsidP="00B47682">
            <w:pPr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至</w:t>
            </w:r>
          </w:p>
          <w:p w14:paraId="5B0385B1" w14:textId="77777777" w:rsidR="00F27781" w:rsidRPr="00574C55" w:rsidRDefault="00F27781" w:rsidP="00B47682">
            <w:pPr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中華民國     年    月    日   午    時   分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312CC9CB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入館人數</w:t>
            </w:r>
          </w:p>
        </w:tc>
      </w:tr>
      <w:tr w:rsidR="00F27781" w:rsidRPr="00574C55" w14:paraId="4BB65F8D" w14:textId="77777777" w:rsidTr="00B47682">
        <w:trPr>
          <w:cantSplit/>
          <w:trHeight w:val="600"/>
        </w:trPr>
        <w:tc>
          <w:tcPr>
            <w:tcW w:w="1630" w:type="dxa"/>
            <w:gridSpan w:val="2"/>
            <w:vMerge/>
          </w:tcPr>
          <w:p w14:paraId="070D4C2C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663" w:type="dxa"/>
            <w:gridSpan w:val="5"/>
            <w:vMerge/>
          </w:tcPr>
          <w:p w14:paraId="242FE404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5C4B317D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 xml:space="preserve">      人</w:t>
            </w:r>
          </w:p>
        </w:tc>
      </w:tr>
      <w:tr w:rsidR="00F27781" w:rsidRPr="00574C55" w14:paraId="5555572E" w14:textId="77777777" w:rsidTr="00B47682">
        <w:trPr>
          <w:cantSplit/>
          <w:trHeight w:val="889"/>
        </w:trPr>
        <w:tc>
          <w:tcPr>
            <w:tcW w:w="1630" w:type="dxa"/>
            <w:gridSpan w:val="2"/>
            <w:vMerge w:val="restart"/>
            <w:vAlign w:val="center"/>
          </w:tcPr>
          <w:p w14:paraId="2E7C8794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申請授權單位</w:t>
            </w:r>
          </w:p>
          <w:p w14:paraId="7A6A0D0F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（乙方）</w:t>
            </w:r>
          </w:p>
        </w:tc>
        <w:tc>
          <w:tcPr>
            <w:tcW w:w="2718" w:type="dxa"/>
            <w:vMerge w:val="restart"/>
            <w:vAlign w:val="center"/>
          </w:tcPr>
          <w:p w14:paraId="5183DF8D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4B23FBAA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3E7A81A0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7CCB9AEF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2A03AB6D" w14:textId="77777777" w:rsidR="00F27781" w:rsidRPr="00574C55" w:rsidRDefault="00F27781" w:rsidP="00B47682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9D43DF3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單位地址</w:t>
            </w:r>
          </w:p>
          <w:p w14:paraId="0E598CD0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通訊處</w:t>
            </w:r>
          </w:p>
        </w:tc>
        <w:tc>
          <w:tcPr>
            <w:tcW w:w="4860" w:type="dxa"/>
            <w:gridSpan w:val="3"/>
            <w:vAlign w:val="center"/>
          </w:tcPr>
          <w:p w14:paraId="1C7BD2DE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27781" w:rsidRPr="00574C55" w14:paraId="03D91D58" w14:textId="77777777" w:rsidTr="00B47682">
        <w:trPr>
          <w:cantSplit/>
          <w:trHeight w:hRule="exact" w:val="865"/>
        </w:trPr>
        <w:tc>
          <w:tcPr>
            <w:tcW w:w="1630" w:type="dxa"/>
            <w:gridSpan w:val="2"/>
            <w:vMerge/>
            <w:vAlign w:val="center"/>
          </w:tcPr>
          <w:p w14:paraId="45FE52F5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14:paraId="48C15346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BA48F34" w14:textId="77777777" w:rsidR="00F27781" w:rsidRPr="00574C55" w:rsidRDefault="00F27781" w:rsidP="00B476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聯 絡 人</w:t>
            </w:r>
          </w:p>
        </w:tc>
        <w:tc>
          <w:tcPr>
            <w:tcW w:w="4860" w:type="dxa"/>
            <w:gridSpan w:val="3"/>
            <w:vAlign w:val="center"/>
          </w:tcPr>
          <w:p w14:paraId="33169183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27781" w:rsidRPr="00574C55" w14:paraId="74BC7CAF" w14:textId="77777777" w:rsidTr="00B47682">
        <w:trPr>
          <w:cantSplit/>
          <w:trHeight w:hRule="exact" w:val="835"/>
        </w:trPr>
        <w:tc>
          <w:tcPr>
            <w:tcW w:w="1630" w:type="dxa"/>
            <w:gridSpan w:val="2"/>
            <w:vMerge/>
            <w:vAlign w:val="center"/>
          </w:tcPr>
          <w:p w14:paraId="3B4768C6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718" w:type="dxa"/>
            <w:vMerge/>
            <w:vAlign w:val="center"/>
          </w:tcPr>
          <w:p w14:paraId="3D8B496C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38C97BE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4860" w:type="dxa"/>
            <w:gridSpan w:val="3"/>
            <w:vAlign w:val="center"/>
          </w:tcPr>
          <w:p w14:paraId="63A60FE4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27781" w:rsidRPr="00574C55" w14:paraId="3F9975CA" w14:textId="77777777" w:rsidTr="00B47682">
        <w:trPr>
          <w:cantSplit/>
          <w:trHeight w:val="1502"/>
        </w:trPr>
        <w:tc>
          <w:tcPr>
            <w:tcW w:w="1630" w:type="dxa"/>
            <w:gridSpan w:val="2"/>
            <w:vAlign w:val="center"/>
          </w:tcPr>
          <w:p w14:paraId="7E084420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拍攝</w:t>
            </w:r>
            <w:r>
              <w:rPr>
                <w:rFonts w:ascii="標楷體" w:eastAsia="標楷體" w:hAnsi="標楷體" w:cs="Times New Roman" w:hint="eastAsia"/>
                <w:szCs w:val="24"/>
              </w:rPr>
              <w:t>類別</w:t>
            </w:r>
          </w:p>
        </w:tc>
        <w:tc>
          <w:tcPr>
            <w:tcW w:w="8658" w:type="dxa"/>
            <w:gridSpan w:val="6"/>
            <w:vAlign w:val="center"/>
          </w:tcPr>
          <w:p w14:paraId="1E2A77E3" w14:textId="77777777" w:rsidR="00F27781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453FF" wp14:editId="51874975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124460</wp:posOffset>
                      </wp:positionV>
                      <wp:extent cx="209550" cy="190500"/>
                      <wp:effectExtent l="0" t="0" r="19050" b="19050"/>
                      <wp:wrapNone/>
                      <wp:docPr id="4" name="流程圖: 程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6C862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流程圖: 程序 4" o:spid="_x0000_s1026" type="#_x0000_t109" style="position:absolute;margin-left:156pt;margin-top:9.8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19F607" wp14:editId="5500534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132080</wp:posOffset>
                      </wp:positionV>
                      <wp:extent cx="209550" cy="190500"/>
                      <wp:effectExtent l="0" t="0" r="19050" b="19050"/>
                      <wp:wrapNone/>
                      <wp:docPr id="2" name="流程圖: 程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A6929B" id="流程圖: 程序 2" o:spid="_x0000_s1026" type="#_x0000_t109" style="position:absolute;margin-left:8.25pt;margin-top:10.4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05E54">
              <w:rPr>
                <w:rFonts w:ascii="標楷體" w:eastAsia="標楷體" w:hAnsi="標楷體" w:hint="eastAsia"/>
                <w:sz w:val="28"/>
                <w:szCs w:val="28"/>
              </w:rPr>
              <w:t>婚紗拍攝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      </w:t>
            </w:r>
            <w:r w:rsidRPr="00C05E54">
              <w:rPr>
                <w:rFonts w:ascii="標楷體" w:eastAsia="標楷體" w:hAnsi="標楷體" w:hint="eastAsia"/>
                <w:sz w:val="28"/>
                <w:szCs w:val="28"/>
              </w:rPr>
              <w:t>物品寫真拍攝</w:t>
            </w:r>
          </w:p>
          <w:p w14:paraId="5E460778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83B8B" wp14:editId="6D60E80F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124460</wp:posOffset>
                      </wp:positionV>
                      <wp:extent cx="209550" cy="190500"/>
                      <wp:effectExtent l="0" t="0" r="19050" b="19050"/>
                      <wp:wrapNone/>
                      <wp:docPr id="5" name="流程圖: 程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9731D5" id="流程圖: 程序 5" o:spid="_x0000_s1026" type="#_x0000_t109" style="position:absolute;margin-left:156pt;margin-top:9.8pt;width:16.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" fillcolor="white [3201]" strokecolor="black [3200]" strokeweight="1pt"/>
                  </w:pict>
                </mc:Fallback>
              </mc:AlternateConten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C05E54">
              <w:rPr>
                <w:rFonts w:ascii="標楷體" w:eastAsia="標楷體" w:hAnsi="標楷體" w:hint="eastAsia"/>
                <w:sz w:val="28"/>
                <w:szCs w:val="28"/>
              </w:rPr>
              <w:t>個人寫真拍攝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C05E54">
              <w:rPr>
                <w:rFonts w:ascii="標楷體" w:eastAsia="標楷體" w:hAnsi="標楷體" w:hint="eastAsia"/>
                <w:sz w:val="28"/>
                <w:szCs w:val="28"/>
              </w:rPr>
              <w:t>團拍攝影</w:t>
            </w:r>
            <w:r>
              <w:rPr>
                <w:rFonts w:ascii="標楷體" w:eastAsia="標楷體" w:hAnsi="標楷體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379DE" wp14:editId="3556FB36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130810</wp:posOffset>
                      </wp:positionV>
                      <wp:extent cx="209550" cy="190500"/>
                      <wp:effectExtent l="0" t="0" r="19050" b="19050"/>
                      <wp:wrapNone/>
                      <wp:docPr id="3" name="流程圖: 程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F3086" id="流程圖: 程序 3" o:spid="_x0000_s1026" type="#_x0000_t109" style="position:absolute;margin-left:8.25pt;margin-top:10.3pt;width:16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" fillcolor="white [3201]" strokecolor="black [3200]" strokeweight="1pt"/>
                  </w:pict>
                </mc:Fallback>
              </mc:AlternateContent>
            </w:r>
          </w:p>
        </w:tc>
      </w:tr>
      <w:tr w:rsidR="00F27781" w:rsidRPr="00574C55" w14:paraId="07DD74BD" w14:textId="77777777" w:rsidTr="00B47682">
        <w:trPr>
          <w:cantSplit/>
          <w:trHeight w:val="3159"/>
        </w:trPr>
        <w:tc>
          <w:tcPr>
            <w:tcW w:w="1630" w:type="dxa"/>
            <w:gridSpan w:val="2"/>
            <w:tcBorders>
              <w:bottom w:val="nil"/>
            </w:tcBorders>
            <w:vAlign w:val="center"/>
          </w:tcPr>
          <w:p w14:paraId="7D488F23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  <w:p w14:paraId="63A819DD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拍</w:t>
            </w:r>
          </w:p>
          <w:p w14:paraId="42F51FB5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攝</w:t>
            </w:r>
          </w:p>
          <w:p w14:paraId="50CE3639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協</w:t>
            </w:r>
          </w:p>
          <w:p w14:paraId="12030FE3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議</w:t>
            </w:r>
          </w:p>
        </w:tc>
        <w:tc>
          <w:tcPr>
            <w:tcW w:w="8658" w:type="dxa"/>
            <w:gridSpan w:val="6"/>
            <w:tcBorders>
              <w:bottom w:val="nil"/>
            </w:tcBorders>
          </w:tcPr>
          <w:p w14:paraId="1A852F84" w14:textId="77777777" w:rsidR="00F27781" w:rsidRPr="00574C55" w:rsidRDefault="00F27781" w:rsidP="00B476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14:paraId="027C8956" w14:textId="77777777" w:rsidR="00F27781" w:rsidRDefault="00F27781" w:rsidP="00B476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訂約人甲（授權人）、乙（被授權人）雙方茲就拍攝授權事宜，</w:t>
            </w:r>
            <w:r w:rsidRPr="00AF11D3">
              <w:rPr>
                <w:rFonts w:ascii="標楷體" w:eastAsia="標楷體" w:hAnsi="標楷體" w:cs="Times New Roman" w:hint="eastAsia"/>
                <w:szCs w:val="24"/>
              </w:rPr>
              <w:t>同意遵守管理所場地使用要點：</w:t>
            </w:r>
          </w:p>
          <w:p w14:paraId="7EAD6C6C" w14:textId="77777777" w:rsidR="00F27781" w:rsidRDefault="00F27781" w:rsidP="00B476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Pr="00AF11D3">
              <w:rPr>
                <w:rFonts w:ascii="標楷體" w:eastAsia="標楷體" w:hAnsi="標楷體" w:cs="Times New Roman" w:hint="eastAsia"/>
                <w:szCs w:val="24"/>
              </w:rPr>
              <w:t>拍片、廣告等影片攝影，應隨同申請書檢附拍攝企劃書、劇本或腳本，於本館拍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14:paraId="5E2576AD" w14:textId="77777777" w:rsidR="00F27781" w:rsidRDefault="00F27781" w:rsidP="00B476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AF11D3">
              <w:rPr>
                <w:rFonts w:ascii="標楷體" w:eastAsia="標楷體" w:hAnsi="標楷體" w:cs="Times New Roman" w:hint="eastAsia"/>
                <w:szCs w:val="24"/>
              </w:rPr>
              <w:t>攝部分請在劇本或腳本中圈記標示。</w:t>
            </w:r>
          </w:p>
          <w:p w14:paraId="5E46BCF6" w14:textId="77777777" w:rsidR="00F27781" w:rsidRPr="00AF11D3" w:rsidRDefault="00F27781" w:rsidP="00B476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AF11D3">
              <w:rPr>
                <w:rFonts w:ascii="標楷體" w:eastAsia="標楷體" w:hAnsi="標楷體" w:cs="Times New Roman" w:hint="eastAsia"/>
                <w:szCs w:val="24"/>
              </w:rPr>
              <w:t>活動期間若有違反規定事實，本人負責取消活動進行，並逕行場地復原。</w:t>
            </w:r>
          </w:p>
          <w:p w14:paraId="5ACC1BB5" w14:textId="77777777" w:rsidR="00F27781" w:rsidRPr="00AF11D3" w:rsidRDefault="00F27781" w:rsidP="00B476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AF11D3">
              <w:rPr>
                <w:rFonts w:ascii="標楷體" w:eastAsia="標楷體" w:hAnsi="標楷體" w:cs="Times New Roman" w:hint="eastAsia"/>
                <w:szCs w:val="24"/>
              </w:rPr>
              <w:t>負責申請場地之復原、器材損壞賠償之責任。</w:t>
            </w:r>
          </w:p>
          <w:p w14:paraId="634FCFA2" w14:textId="77777777" w:rsidR="00F27781" w:rsidRPr="00AF11D3" w:rsidRDefault="00F27781" w:rsidP="00B47682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4.</w:t>
            </w:r>
            <w:r w:rsidRPr="00AF11D3">
              <w:rPr>
                <w:rFonts w:ascii="標楷體" w:eastAsia="標楷體" w:hAnsi="標楷體" w:cs="Times New Roman" w:hint="eastAsia"/>
                <w:szCs w:val="24"/>
              </w:rPr>
              <w:t>其他因活動所衍生之法律責任。</w:t>
            </w:r>
          </w:p>
        </w:tc>
      </w:tr>
      <w:tr w:rsidR="00F27781" w:rsidRPr="00574C55" w14:paraId="46C059A1" w14:textId="77777777" w:rsidTr="00B47682">
        <w:trPr>
          <w:cantSplit/>
          <w:trHeight w:hRule="exact" w:val="105"/>
        </w:trPr>
        <w:tc>
          <w:tcPr>
            <w:tcW w:w="10288" w:type="dxa"/>
            <w:gridSpan w:val="8"/>
            <w:tcBorders>
              <w:left w:val="nil"/>
              <w:right w:val="nil"/>
            </w:tcBorders>
            <w:vAlign w:val="center"/>
          </w:tcPr>
          <w:p w14:paraId="55D425F0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27781" w:rsidRPr="00574C55" w14:paraId="1E6A9B96" w14:textId="77777777" w:rsidTr="00B47682">
        <w:trPr>
          <w:cantSplit/>
          <w:trHeight w:val="2706"/>
        </w:trPr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14:paraId="5C3B4F7A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合約日期</w:t>
            </w:r>
          </w:p>
        </w:tc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6A64DAED" w14:textId="77777777" w:rsidR="00F27781" w:rsidRPr="00574C55" w:rsidRDefault="00F27781" w:rsidP="00B47682">
            <w:pPr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中華民國     年     月     日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3A2FAD9C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本</w:t>
            </w:r>
            <w:r>
              <w:rPr>
                <w:rFonts w:ascii="標楷體" w:eastAsia="標楷體" w:hAnsi="標楷體" w:cs="Times New Roman" w:hint="eastAsia"/>
                <w:szCs w:val="24"/>
              </w:rPr>
              <w:t>所</w:t>
            </w:r>
            <w:r w:rsidRPr="00574C55">
              <w:rPr>
                <w:rFonts w:ascii="標楷體" w:eastAsia="標楷體" w:hAnsi="標楷體" w:cs="Times New Roman" w:hint="eastAsia"/>
                <w:szCs w:val="24"/>
              </w:rPr>
              <w:t>證明</w:t>
            </w:r>
          </w:p>
          <w:p w14:paraId="522408A5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574C55">
              <w:rPr>
                <w:rFonts w:ascii="標楷體" w:eastAsia="標楷體" w:hAnsi="標楷體" w:cs="Times New Roman" w:hint="eastAsia"/>
                <w:szCs w:val="24"/>
              </w:rPr>
              <w:t>（甲方）</w:t>
            </w:r>
          </w:p>
        </w:tc>
        <w:tc>
          <w:tcPr>
            <w:tcW w:w="4263" w:type="dxa"/>
            <w:gridSpan w:val="2"/>
            <w:tcBorders>
              <w:bottom w:val="single" w:sz="4" w:space="0" w:color="auto"/>
            </w:tcBorders>
            <w:vAlign w:val="center"/>
          </w:tcPr>
          <w:p w14:paraId="4B6C8D03" w14:textId="77777777" w:rsidR="00F27781" w:rsidRPr="00574C55" w:rsidRDefault="00F27781" w:rsidP="00B47682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7ADF87C1" w14:textId="77777777" w:rsidR="00F27781" w:rsidRPr="006466BE" w:rsidRDefault="00F27781" w:rsidP="00F27781">
      <w:pPr>
        <w:spacing w:line="180" w:lineRule="auto"/>
        <w:ind w:leftChars="-177" w:hangingChars="177" w:hanging="425"/>
        <w:rPr>
          <w:rFonts w:ascii="標楷體" w:eastAsia="標楷體" w:hAnsi="標楷體"/>
        </w:rPr>
      </w:pPr>
      <w:r w:rsidRPr="006466BE">
        <w:rPr>
          <w:rFonts w:ascii="標楷體" w:eastAsia="標楷體" w:hAnsi="標楷體" w:hint="eastAsia"/>
        </w:rPr>
        <w:t xml:space="preserve">桃園市政府孔廟忠烈祠聯合管理所   </w:t>
      </w:r>
      <w:r>
        <w:rPr>
          <w:rFonts w:ascii="標楷體" w:eastAsia="標楷體" w:hAnsi="標楷體" w:hint="eastAsia"/>
        </w:rPr>
        <w:t xml:space="preserve">     </w:t>
      </w:r>
      <w:r w:rsidRPr="006466BE">
        <w:rPr>
          <w:rFonts w:ascii="標楷體" w:eastAsia="標楷體" w:hAnsi="標楷體" w:hint="eastAsia"/>
        </w:rPr>
        <w:t xml:space="preserve">  地址：桃園市桃園區公園路42號</w:t>
      </w:r>
    </w:p>
    <w:p w14:paraId="6C67F524" w14:textId="77777777" w:rsidR="00F27781" w:rsidRPr="006466BE" w:rsidRDefault="00F27781" w:rsidP="00F27781">
      <w:pPr>
        <w:spacing w:line="180" w:lineRule="auto"/>
        <w:ind w:leftChars="-177" w:hangingChars="177" w:hanging="425"/>
        <w:rPr>
          <w:rFonts w:ascii="標楷體" w:eastAsia="標楷體" w:hAnsi="標楷體"/>
        </w:rPr>
      </w:pPr>
      <w:r w:rsidRPr="006466BE">
        <w:rPr>
          <w:rFonts w:ascii="標楷體" w:eastAsia="標楷體" w:hAnsi="標楷體" w:hint="eastAsia"/>
        </w:rPr>
        <w:t>電話：03-3325215</w:t>
      </w:r>
      <w:r>
        <w:rPr>
          <w:rFonts w:ascii="標楷體" w:eastAsia="標楷體" w:hAnsi="標楷體" w:hint="eastAsia"/>
        </w:rPr>
        <w:t>、</w:t>
      </w:r>
      <w:r w:rsidRPr="006466BE">
        <w:rPr>
          <w:rFonts w:ascii="標楷體" w:eastAsia="標楷體" w:hAnsi="標楷體" w:hint="eastAsia"/>
        </w:rPr>
        <w:t>傳真：03-3337693</w:t>
      </w:r>
    </w:p>
    <w:p w14:paraId="1A9FB97C" w14:textId="686CFCC1" w:rsidR="00F27781" w:rsidRPr="00F27781" w:rsidRDefault="00F27781" w:rsidP="00F27781"/>
    <w:sectPr w:rsidR="00F27781" w:rsidRPr="00F27781" w:rsidSect="004735DE">
      <w:pgSz w:w="11906" w:h="16838"/>
      <w:pgMar w:top="720" w:right="707" w:bottom="72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781"/>
    <w:rsid w:val="00F2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ACCD2"/>
  <w15:chartTrackingRefBased/>
  <w15:docId w15:val="{8FF83CBF-B02D-4934-8B29-08D5BF6C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7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marisa</cp:lastModifiedBy>
  <cp:revision>1</cp:revision>
  <dcterms:created xsi:type="dcterms:W3CDTF">2022-12-08T07:17:00Z</dcterms:created>
  <dcterms:modified xsi:type="dcterms:W3CDTF">2022-12-08T07:18:00Z</dcterms:modified>
</cp:coreProperties>
</file>