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BD" w:rsidRPr="00A41A73" w:rsidRDefault="003841BD" w:rsidP="00FA61A9">
      <w:pPr>
        <w:pStyle w:val="Default"/>
        <w:jc w:val="center"/>
        <w:rPr>
          <w:color w:val="auto"/>
          <w:sz w:val="40"/>
          <w:szCs w:val="40"/>
        </w:rPr>
      </w:pPr>
      <w:r w:rsidRPr="00A41A73">
        <w:rPr>
          <w:rFonts w:hint="eastAsia"/>
          <w:color w:val="auto"/>
          <w:sz w:val="40"/>
          <w:szCs w:val="40"/>
        </w:rPr>
        <w:t>桃園市政府</w:t>
      </w:r>
      <w:r w:rsidR="00304923" w:rsidRPr="00A41A73">
        <w:rPr>
          <w:rFonts w:hint="eastAsia"/>
          <w:color w:val="auto"/>
          <w:sz w:val="40"/>
          <w:szCs w:val="40"/>
        </w:rPr>
        <w:t>養護工程處</w:t>
      </w:r>
      <w:r w:rsidRPr="00A41A73">
        <w:rPr>
          <w:rFonts w:hint="eastAsia"/>
          <w:color w:val="auto"/>
          <w:sz w:val="40"/>
          <w:szCs w:val="40"/>
        </w:rPr>
        <w:t>臨時人員工作規則</w:t>
      </w:r>
    </w:p>
    <w:p w:rsidR="003156AD" w:rsidRPr="00A41A73" w:rsidRDefault="00987B57" w:rsidP="003841BD">
      <w:pPr>
        <w:pStyle w:val="Default"/>
        <w:jc w:val="right"/>
        <w:rPr>
          <w:color w:val="auto"/>
          <w:sz w:val="22"/>
          <w:szCs w:val="22"/>
        </w:rPr>
      </w:pPr>
      <w:r w:rsidRPr="00A41A73">
        <w:rPr>
          <w:rFonts w:hint="eastAsia"/>
          <w:color w:val="auto"/>
          <w:sz w:val="22"/>
          <w:szCs w:val="22"/>
        </w:rPr>
        <w:t>桃園市政府</w:t>
      </w:r>
      <w:r w:rsidR="0004093C" w:rsidRPr="00A41A73">
        <w:rPr>
          <w:rFonts w:hint="eastAsia"/>
          <w:color w:val="auto"/>
          <w:sz w:val="22"/>
          <w:szCs w:val="22"/>
        </w:rPr>
        <w:t>108</w:t>
      </w:r>
      <w:r w:rsidR="0057659A" w:rsidRPr="00A41A73">
        <w:rPr>
          <w:rFonts w:hint="eastAsia"/>
          <w:color w:val="auto"/>
          <w:sz w:val="22"/>
          <w:szCs w:val="22"/>
        </w:rPr>
        <w:t>年</w:t>
      </w:r>
      <w:r w:rsidR="00206C66" w:rsidRPr="00A41A73">
        <w:rPr>
          <w:rFonts w:hint="eastAsia"/>
          <w:color w:val="auto"/>
          <w:sz w:val="22"/>
          <w:szCs w:val="22"/>
        </w:rPr>
        <w:t>6</w:t>
      </w:r>
      <w:r w:rsidR="0057659A" w:rsidRPr="00A41A73">
        <w:rPr>
          <w:rFonts w:hint="eastAsia"/>
          <w:color w:val="auto"/>
          <w:sz w:val="22"/>
          <w:szCs w:val="22"/>
        </w:rPr>
        <w:t>月</w:t>
      </w:r>
      <w:r w:rsidR="00206C66" w:rsidRPr="00A41A73">
        <w:rPr>
          <w:rFonts w:hint="eastAsia"/>
          <w:color w:val="auto"/>
          <w:sz w:val="22"/>
          <w:szCs w:val="22"/>
        </w:rPr>
        <w:t>12</w:t>
      </w:r>
      <w:r w:rsidR="0057659A" w:rsidRPr="00A41A73">
        <w:rPr>
          <w:rFonts w:hint="eastAsia"/>
          <w:color w:val="auto"/>
          <w:sz w:val="22"/>
          <w:szCs w:val="22"/>
        </w:rPr>
        <w:t>日府</w:t>
      </w:r>
      <w:proofErr w:type="gramStart"/>
      <w:r w:rsidR="0057659A" w:rsidRPr="00A41A73">
        <w:rPr>
          <w:rFonts w:hint="eastAsia"/>
          <w:color w:val="auto"/>
          <w:sz w:val="22"/>
          <w:szCs w:val="22"/>
        </w:rPr>
        <w:t>勞條字</w:t>
      </w:r>
      <w:proofErr w:type="gramEnd"/>
      <w:r w:rsidR="0057659A" w:rsidRPr="00A41A73">
        <w:rPr>
          <w:rFonts w:hint="eastAsia"/>
          <w:color w:val="auto"/>
          <w:sz w:val="22"/>
          <w:szCs w:val="22"/>
        </w:rPr>
        <w:t>第</w:t>
      </w:r>
      <w:r w:rsidR="00206C66" w:rsidRPr="00A41A73">
        <w:rPr>
          <w:rFonts w:hint="eastAsia"/>
          <w:color w:val="auto"/>
          <w:sz w:val="22"/>
          <w:szCs w:val="22"/>
        </w:rPr>
        <w:t>1080137812</w:t>
      </w:r>
      <w:r w:rsidR="0057659A" w:rsidRPr="00A41A73">
        <w:rPr>
          <w:rFonts w:hint="eastAsia"/>
          <w:color w:val="auto"/>
          <w:sz w:val="22"/>
          <w:szCs w:val="22"/>
        </w:rPr>
        <w:t>號函核備</w:t>
      </w:r>
    </w:p>
    <w:p w:rsidR="0008341E" w:rsidRPr="00A41A73" w:rsidRDefault="0008341E" w:rsidP="0078356D">
      <w:pPr>
        <w:pStyle w:val="Default"/>
        <w:jc w:val="right"/>
        <w:rPr>
          <w:color w:val="auto"/>
          <w:sz w:val="22"/>
          <w:szCs w:val="22"/>
        </w:rPr>
      </w:pPr>
    </w:p>
    <w:p w:rsidR="004E04C8" w:rsidRPr="00A41A73" w:rsidRDefault="004E04C8" w:rsidP="004E04C8">
      <w:pPr>
        <w:pStyle w:val="Default"/>
        <w:wordWrap w:val="0"/>
        <w:jc w:val="right"/>
        <w:rPr>
          <w:color w:val="auto"/>
          <w:sz w:val="22"/>
          <w:szCs w:val="22"/>
        </w:rPr>
      </w:pPr>
      <w:r w:rsidRPr="00A41A73">
        <w:rPr>
          <w:rFonts w:hint="eastAsia"/>
          <w:color w:val="auto"/>
          <w:sz w:val="22"/>
          <w:szCs w:val="22"/>
        </w:rPr>
        <w:t xml:space="preserve"> </w:t>
      </w:r>
      <w:r w:rsidRPr="00A41A73">
        <w:rPr>
          <w:color w:val="auto"/>
          <w:sz w:val="22"/>
          <w:szCs w:val="22"/>
        </w:rPr>
        <w:t xml:space="preserve"> </w:t>
      </w:r>
    </w:p>
    <w:p w:rsidR="0078356D" w:rsidRPr="00A41A73" w:rsidRDefault="0078356D" w:rsidP="00B9676F">
      <w:pPr>
        <w:pStyle w:val="Default"/>
        <w:spacing w:line="480" w:lineRule="exact"/>
        <w:outlineLvl w:val="0"/>
        <w:rPr>
          <w:color w:val="auto"/>
          <w:sz w:val="32"/>
          <w:szCs w:val="32"/>
        </w:rPr>
      </w:pPr>
      <w:bookmarkStart w:id="0" w:name="_Toc479344283"/>
      <w:r w:rsidRPr="00A41A73">
        <w:rPr>
          <w:rFonts w:hint="eastAsia"/>
          <w:color w:val="auto"/>
          <w:sz w:val="32"/>
          <w:szCs w:val="32"/>
        </w:rPr>
        <w:t>第一章</w:t>
      </w:r>
      <w:r w:rsidR="00E317CF" w:rsidRPr="00A41A73">
        <w:rPr>
          <w:rFonts w:hint="eastAsia"/>
          <w:color w:val="auto"/>
          <w:sz w:val="32"/>
          <w:szCs w:val="32"/>
        </w:rPr>
        <w:t xml:space="preserve">　</w:t>
      </w:r>
      <w:r w:rsidRPr="00A41A73">
        <w:rPr>
          <w:rFonts w:hint="eastAsia"/>
          <w:color w:val="auto"/>
          <w:sz w:val="32"/>
          <w:szCs w:val="32"/>
        </w:rPr>
        <w:t>總則</w:t>
      </w:r>
      <w:bookmarkStart w:id="1" w:name="_GoBack"/>
      <w:bookmarkEnd w:id="0"/>
      <w:bookmarkEnd w:id="1"/>
    </w:p>
    <w:p w:rsidR="007423C7" w:rsidRPr="00A41A73" w:rsidRDefault="007423C7" w:rsidP="00D5690D">
      <w:pPr>
        <w:pStyle w:val="Default"/>
        <w:spacing w:line="480" w:lineRule="exact"/>
        <w:ind w:leftChars="117" w:left="1129" w:hangingChars="303" w:hanging="848"/>
        <w:rPr>
          <w:color w:val="auto"/>
          <w:sz w:val="28"/>
          <w:szCs w:val="28"/>
        </w:rPr>
      </w:pPr>
      <w:r w:rsidRPr="00A41A73">
        <w:rPr>
          <w:rFonts w:hint="eastAsia"/>
          <w:color w:val="auto"/>
          <w:sz w:val="28"/>
          <w:szCs w:val="28"/>
        </w:rPr>
        <w:t>第　一　條（訂立目的）</w:t>
      </w:r>
    </w:p>
    <w:p w:rsidR="0078356D" w:rsidRPr="00A41A73" w:rsidRDefault="00304923" w:rsidP="007423C7">
      <w:pPr>
        <w:pStyle w:val="Default"/>
        <w:spacing w:line="480" w:lineRule="exact"/>
        <w:ind w:leftChars="583" w:left="1399"/>
        <w:rPr>
          <w:color w:val="auto"/>
          <w:sz w:val="28"/>
          <w:szCs w:val="28"/>
        </w:rPr>
      </w:pPr>
      <w:r w:rsidRPr="00A41A73">
        <w:rPr>
          <w:rFonts w:hint="eastAsia"/>
          <w:color w:val="auto"/>
          <w:sz w:val="28"/>
          <w:szCs w:val="28"/>
        </w:rPr>
        <w:t>桃園市政府養護工程處（以下簡稱本處）為樹立制度，健全組織及管理，保障臨時人員合法權益，特依勞動基準法及相關法令訂定本規則。</w:t>
      </w:r>
    </w:p>
    <w:p w:rsidR="007423C7" w:rsidRPr="00A41A73" w:rsidRDefault="007423C7" w:rsidP="00D5690D">
      <w:pPr>
        <w:pStyle w:val="Default"/>
        <w:spacing w:line="480" w:lineRule="exact"/>
        <w:ind w:leftChars="117" w:left="1129" w:hangingChars="303" w:hanging="848"/>
        <w:rPr>
          <w:color w:val="auto"/>
          <w:sz w:val="28"/>
          <w:szCs w:val="28"/>
        </w:rPr>
      </w:pPr>
      <w:r w:rsidRPr="00A41A73">
        <w:rPr>
          <w:rFonts w:hint="eastAsia"/>
          <w:color w:val="auto"/>
          <w:sz w:val="28"/>
          <w:szCs w:val="28"/>
        </w:rPr>
        <w:t>第　二　條（適用範圍）</w:t>
      </w:r>
    </w:p>
    <w:p w:rsidR="00C5723C" w:rsidRPr="00A41A73" w:rsidRDefault="00C5723C" w:rsidP="007423C7">
      <w:pPr>
        <w:pStyle w:val="Default"/>
        <w:spacing w:line="480" w:lineRule="exact"/>
        <w:ind w:leftChars="583" w:left="1399"/>
        <w:rPr>
          <w:color w:val="auto"/>
          <w:sz w:val="28"/>
          <w:szCs w:val="28"/>
        </w:rPr>
      </w:pPr>
      <w:r w:rsidRPr="00A41A73">
        <w:rPr>
          <w:rFonts w:hint="eastAsia"/>
          <w:color w:val="auto"/>
          <w:sz w:val="28"/>
          <w:szCs w:val="28"/>
        </w:rPr>
        <w:t>本規則適用對象，係指本處適用勞動基準法之臨時人員。</w:t>
      </w:r>
    </w:p>
    <w:p w:rsidR="00FA61A9" w:rsidRPr="00A41A73" w:rsidRDefault="00FA61A9" w:rsidP="00C5723C">
      <w:pPr>
        <w:pStyle w:val="Default"/>
        <w:spacing w:line="480" w:lineRule="exact"/>
        <w:ind w:leftChars="583" w:left="1399"/>
        <w:rPr>
          <w:color w:val="auto"/>
          <w:sz w:val="28"/>
          <w:szCs w:val="28"/>
        </w:rPr>
      </w:pPr>
    </w:p>
    <w:p w:rsidR="0078356D" w:rsidRPr="00A41A73" w:rsidRDefault="0078356D" w:rsidP="00B9676F">
      <w:pPr>
        <w:pStyle w:val="Default"/>
        <w:spacing w:line="480" w:lineRule="exact"/>
        <w:outlineLvl w:val="0"/>
        <w:rPr>
          <w:color w:val="auto"/>
          <w:sz w:val="32"/>
          <w:szCs w:val="32"/>
        </w:rPr>
      </w:pPr>
      <w:bookmarkStart w:id="2" w:name="_Toc479344284"/>
      <w:r w:rsidRPr="00A41A73">
        <w:rPr>
          <w:rFonts w:hint="eastAsia"/>
          <w:color w:val="auto"/>
          <w:sz w:val="32"/>
          <w:szCs w:val="32"/>
        </w:rPr>
        <w:t>第二章</w:t>
      </w:r>
      <w:r w:rsidR="00940F13" w:rsidRPr="00A41A73">
        <w:rPr>
          <w:rFonts w:hint="eastAsia"/>
          <w:color w:val="auto"/>
          <w:sz w:val="32"/>
          <w:szCs w:val="32"/>
        </w:rPr>
        <w:t xml:space="preserve">  </w:t>
      </w:r>
      <w:r w:rsidRPr="00A41A73">
        <w:rPr>
          <w:rFonts w:hint="eastAsia"/>
          <w:color w:val="auto"/>
          <w:sz w:val="32"/>
          <w:szCs w:val="32"/>
        </w:rPr>
        <w:t>僱用</w:t>
      </w:r>
      <w:bookmarkEnd w:id="2"/>
    </w:p>
    <w:p w:rsidR="007423C7" w:rsidRPr="00A41A73" w:rsidRDefault="007423C7" w:rsidP="00D5690D">
      <w:pPr>
        <w:pStyle w:val="Default"/>
        <w:spacing w:line="480" w:lineRule="exact"/>
        <w:ind w:leftChars="117" w:left="1129" w:hangingChars="303" w:hanging="848"/>
        <w:rPr>
          <w:color w:val="auto"/>
          <w:sz w:val="28"/>
          <w:szCs w:val="28"/>
        </w:rPr>
      </w:pPr>
      <w:r w:rsidRPr="00A41A73">
        <w:rPr>
          <w:rFonts w:hint="eastAsia"/>
          <w:color w:val="auto"/>
          <w:sz w:val="28"/>
          <w:szCs w:val="28"/>
        </w:rPr>
        <w:t>第　三　條（勞動契約）</w:t>
      </w:r>
    </w:p>
    <w:p w:rsidR="008469F6" w:rsidRPr="00A41A73" w:rsidRDefault="001455CB" w:rsidP="007423C7">
      <w:pPr>
        <w:pStyle w:val="Default"/>
        <w:spacing w:line="480" w:lineRule="exact"/>
        <w:ind w:leftChars="583" w:left="1399"/>
        <w:rPr>
          <w:color w:val="auto"/>
          <w:sz w:val="28"/>
          <w:szCs w:val="28"/>
        </w:rPr>
      </w:pPr>
      <w:r w:rsidRPr="00A41A73">
        <w:rPr>
          <w:rFonts w:hint="eastAsia"/>
          <w:color w:val="auto"/>
          <w:sz w:val="28"/>
          <w:szCs w:val="28"/>
        </w:rPr>
        <w:t>本處僱用臨時人員時，應與臨時人員簽訂</w:t>
      </w:r>
      <w:r w:rsidR="00FE4245" w:rsidRPr="00A41A73">
        <w:rPr>
          <w:rFonts w:hint="eastAsia"/>
          <w:color w:val="auto"/>
          <w:sz w:val="28"/>
          <w:szCs w:val="28"/>
        </w:rPr>
        <w:t>書面契約。</w:t>
      </w:r>
    </w:p>
    <w:p w:rsidR="0078356D" w:rsidRPr="00A41A73" w:rsidRDefault="001455CB" w:rsidP="007423C7">
      <w:pPr>
        <w:pStyle w:val="Default"/>
        <w:spacing w:line="480" w:lineRule="exact"/>
        <w:ind w:leftChars="583" w:left="1399"/>
        <w:rPr>
          <w:color w:val="auto"/>
          <w:sz w:val="28"/>
          <w:szCs w:val="28"/>
        </w:rPr>
      </w:pPr>
      <w:r w:rsidRPr="00A41A73">
        <w:rPr>
          <w:rFonts w:hint="eastAsia"/>
          <w:color w:val="auto"/>
          <w:sz w:val="28"/>
          <w:szCs w:val="28"/>
        </w:rPr>
        <w:t>前項書</w:t>
      </w:r>
      <w:r w:rsidRPr="00A41A73">
        <w:rPr>
          <w:color w:val="auto"/>
          <w:sz w:val="28"/>
          <w:szCs w:val="28"/>
        </w:rPr>
        <w:t>面</w:t>
      </w:r>
      <w:r w:rsidR="00FE4245" w:rsidRPr="00A41A73">
        <w:rPr>
          <w:rFonts w:hint="eastAsia"/>
          <w:color w:val="auto"/>
          <w:sz w:val="28"/>
          <w:szCs w:val="28"/>
        </w:rPr>
        <w:t>契約依勞動基準法相關規定認定之。</w:t>
      </w:r>
    </w:p>
    <w:p w:rsidR="00FA61A9" w:rsidRPr="00A41A73" w:rsidRDefault="00FA61A9" w:rsidP="00FA61A9">
      <w:pPr>
        <w:pStyle w:val="Default"/>
        <w:spacing w:line="480" w:lineRule="exact"/>
        <w:ind w:leftChars="583" w:left="1959" w:hangingChars="200" w:hanging="560"/>
        <w:rPr>
          <w:color w:val="auto"/>
          <w:sz w:val="28"/>
          <w:szCs w:val="28"/>
        </w:rPr>
      </w:pPr>
    </w:p>
    <w:p w:rsidR="0078356D" w:rsidRPr="00A41A73" w:rsidRDefault="0078356D" w:rsidP="00B9676F">
      <w:pPr>
        <w:pStyle w:val="Default"/>
        <w:spacing w:line="480" w:lineRule="exact"/>
        <w:outlineLvl w:val="0"/>
        <w:rPr>
          <w:color w:val="auto"/>
          <w:sz w:val="32"/>
          <w:szCs w:val="32"/>
        </w:rPr>
      </w:pPr>
      <w:bookmarkStart w:id="3" w:name="_Toc479344285"/>
      <w:r w:rsidRPr="00A41A73">
        <w:rPr>
          <w:rFonts w:hint="eastAsia"/>
          <w:color w:val="auto"/>
          <w:sz w:val="32"/>
          <w:szCs w:val="32"/>
        </w:rPr>
        <w:t>第三章</w:t>
      </w:r>
      <w:r w:rsidR="005658F9" w:rsidRPr="00A41A73">
        <w:rPr>
          <w:rFonts w:hint="eastAsia"/>
          <w:color w:val="auto"/>
          <w:sz w:val="32"/>
          <w:szCs w:val="32"/>
        </w:rPr>
        <w:t xml:space="preserve">  </w:t>
      </w:r>
      <w:r w:rsidRPr="00A41A73">
        <w:rPr>
          <w:rFonts w:hint="eastAsia"/>
          <w:color w:val="auto"/>
          <w:sz w:val="32"/>
          <w:szCs w:val="32"/>
        </w:rPr>
        <w:t>工作時間、休息、休假</w:t>
      </w:r>
      <w:bookmarkEnd w:id="3"/>
    </w:p>
    <w:p w:rsidR="007423C7" w:rsidRPr="00A41A73" w:rsidRDefault="007423C7" w:rsidP="00D5690D">
      <w:pPr>
        <w:pStyle w:val="Default"/>
        <w:spacing w:line="480" w:lineRule="exact"/>
        <w:ind w:leftChars="117" w:left="1129" w:hangingChars="303" w:hanging="848"/>
        <w:rPr>
          <w:color w:val="auto"/>
          <w:sz w:val="28"/>
          <w:szCs w:val="28"/>
        </w:rPr>
      </w:pPr>
      <w:r w:rsidRPr="00A41A73">
        <w:rPr>
          <w:rFonts w:hint="eastAsia"/>
          <w:color w:val="auto"/>
          <w:sz w:val="28"/>
          <w:szCs w:val="28"/>
        </w:rPr>
        <w:t>第  四  條（工作時間）</w:t>
      </w:r>
    </w:p>
    <w:p w:rsidR="008F5A03"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臨時人員正常工作時間每日不超過八小時，每週不得超過四十小時。</w:t>
      </w:r>
    </w:p>
    <w:p w:rsidR="008F5A03"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臨時人員之到勤</w:t>
      </w:r>
      <w:proofErr w:type="gramStart"/>
      <w:r w:rsidRPr="00A41A73">
        <w:rPr>
          <w:rFonts w:hint="eastAsia"/>
          <w:color w:val="auto"/>
          <w:sz w:val="28"/>
          <w:szCs w:val="28"/>
        </w:rPr>
        <w:t>及退勤時間</w:t>
      </w:r>
      <w:proofErr w:type="gramEnd"/>
      <w:r w:rsidRPr="00A41A73">
        <w:rPr>
          <w:rFonts w:hint="eastAsia"/>
          <w:color w:val="auto"/>
          <w:sz w:val="28"/>
          <w:szCs w:val="28"/>
        </w:rPr>
        <w:t>、例假日及休假日原則比照公務人員相關規定；本處得視實際需要，依勞動基準法第三十條第二項及第三十條之一等規定實施彈性工時、</w:t>
      </w:r>
      <w:proofErr w:type="gramStart"/>
      <w:r w:rsidRPr="00A41A73">
        <w:rPr>
          <w:rFonts w:hint="eastAsia"/>
          <w:color w:val="auto"/>
          <w:sz w:val="28"/>
          <w:szCs w:val="28"/>
        </w:rPr>
        <w:t>採</w:t>
      </w:r>
      <w:proofErr w:type="gramEnd"/>
      <w:r w:rsidRPr="00A41A73">
        <w:rPr>
          <w:rFonts w:hint="eastAsia"/>
          <w:color w:val="auto"/>
          <w:sz w:val="28"/>
          <w:szCs w:val="28"/>
        </w:rPr>
        <w:t>輪班制或調整每日上下班時間。</w:t>
      </w:r>
    </w:p>
    <w:p w:rsidR="008F5A03"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本處得視臨時人員照顧家庭成員需要，允許於不變更每日正常工作時數下，在一小時範圍內，彈性調整工作開始及終止之時間。</w:t>
      </w:r>
    </w:p>
    <w:p w:rsidR="00543F76"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依職業安全衛生法第二十一條、第二十九條及第三十一條規定，經醫師建議應縮短工作時間者，本處將參</w:t>
      </w:r>
      <w:proofErr w:type="gramStart"/>
      <w:r w:rsidRPr="00A41A73">
        <w:rPr>
          <w:rFonts w:hint="eastAsia"/>
          <w:color w:val="auto"/>
          <w:sz w:val="28"/>
          <w:szCs w:val="28"/>
        </w:rPr>
        <w:t>採</w:t>
      </w:r>
      <w:proofErr w:type="gramEnd"/>
      <w:r w:rsidRPr="00A41A73">
        <w:rPr>
          <w:rFonts w:hint="eastAsia"/>
          <w:color w:val="auto"/>
          <w:sz w:val="28"/>
          <w:szCs w:val="28"/>
        </w:rPr>
        <w:t>醫師之建議，調整員工之工作時間；其他法規另有規定者，本處亦將遵守法令規定調</w:t>
      </w:r>
      <w:r w:rsidRPr="00A41A73">
        <w:rPr>
          <w:rFonts w:hint="eastAsia"/>
          <w:color w:val="auto"/>
          <w:sz w:val="28"/>
          <w:szCs w:val="28"/>
        </w:rPr>
        <w:lastRenderedPageBreak/>
        <w:t>整工時。</w:t>
      </w:r>
    </w:p>
    <w:p w:rsidR="00086084" w:rsidRPr="00A41A73" w:rsidRDefault="00086084" w:rsidP="00FE4245">
      <w:pPr>
        <w:pStyle w:val="Default"/>
        <w:spacing w:line="480" w:lineRule="exact"/>
        <w:ind w:leftChars="118" w:left="1257" w:hangingChars="348" w:hanging="974"/>
        <w:rPr>
          <w:color w:val="auto"/>
          <w:sz w:val="28"/>
          <w:szCs w:val="28"/>
        </w:rPr>
      </w:pPr>
      <w:r w:rsidRPr="00A41A73">
        <w:rPr>
          <w:rFonts w:hint="eastAsia"/>
          <w:color w:val="auto"/>
          <w:sz w:val="28"/>
          <w:szCs w:val="28"/>
        </w:rPr>
        <w:t xml:space="preserve">第  </w:t>
      </w:r>
      <w:r w:rsidR="00D65649" w:rsidRPr="00A41A73">
        <w:rPr>
          <w:rFonts w:hAnsi="標楷體" w:hint="eastAsia"/>
          <w:color w:val="auto"/>
          <w:sz w:val="28"/>
          <w:szCs w:val="28"/>
        </w:rPr>
        <w:t xml:space="preserve">五 </w:t>
      </w:r>
      <w:r w:rsidRPr="00A41A73">
        <w:rPr>
          <w:rFonts w:hint="eastAsia"/>
          <w:color w:val="auto"/>
          <w:sz w:val="28"/>
          <w:szCs w:val="28"/>
        </w:rPr>
        <w:t xml:space="preserve"> 條（休息時間）</w:t>
      </w:r>
    </w:p>
    <w:p w:rsidR="00086084" w:rsidRPr="00A41A73" w:rsidRDefault="001A1FD2" w:rsidP="00086084">
      <w:pPr>
        <w:pStyle w:val="Default"/>
        <w:spacing w:line="480" w:lineRule="exact"/>
        <w:ind w:leftChars="583" w:left="1399"/>
        <w:rPr>
          <w:color w:val="auto"/>
          <w:sz w:val="28"/>
          <w:szCs w:val="28"/>
        </w:rPr>
      </w:pPr>
      <w:r w:rsidRPr="00A41A73">
        <w:rPr>
          <w:rFonts w:hint="eastAsia"/>
          <w:color w:val="auto"/>
          <w:sz w:val="28"/>
          <w:szCs w:val="28"/>
        </w:rPr>
        <w:t>臨時人</w:t>
      </w:r>
      <w:r w:rsidR="00086084" w:rsidRPr="00A41A73">
        <w:rPr>
          <w:rFonts w:hint="eastAsia"/>
          <w:color w:val="auto"/>
          <w:sz w:val="28"/>
          <w:szCs w:val="28"/>
        </w:rPr>
        <w:t>員繼續工作四小時，至少應有三十分鐘之休息。但實行輪班制或其工作有連續性或緊急性者，本處得在工作時間內，另行調配其休息時間。</w:t>
      </w:r>
    </w:p>
    <w:p w:rsidR="00086084" w:rsidRPr="00A41A73" w:rsidRDefault="00086084" w:rsidP="00086084">
      <w:pPr>
        <w:pStyle w:val="Default"/>
        <w:spacing w:line="480" w:lineRule="exact"/>
        <w:ind w:leftChars="118" w:left="1257" w:hangingChars="348" w:hanging="974"/>
        <w:rPr>
          <w:color w:val="auto"/>
          <w:sz w:val="28"/>
          <w:szCs w:val="28"/>
        </w:rPr>
      </w:pPr>
      <w:r w:rsidRPr="00A41A73">
        <w:rPr>
          <w:rFonts w:hint="eastAsia"/>
          <w:color w:val="auto"/>
          <w:sz w:val="28"/>
          <w:szCs w:val="28"/>
        </w:rPr>
        <w:t xml:space="preserve">第  </w:t>
      </w:r>
      <w:r w:rsidR="00D65649" w:rsidRPr="00A41A73">
        <w:rPr>
          <w:rFonts w:hint="eastAsia"/>
          <w:color w:val="auto"/>
          <w:sz w:val="28"/>
          <w:szCs w:val="28"/>
        </w:rPr>
        <w:t xml:space="preserve">六 </w:t>
      </w:r>
      <w:r w:rsidRPr="00A41A73">
        <w:rPr>
          <w:rFonts w:hint="eastAsia"/>
          <w:color w:val="auto"/>
          <w:sz w:val="28"/>
          <w:szCs w:val="28"/>
        </w:rPr>
        <w:t xml:space="preserve"> 條（實施輪班工作之換班休息時間）</w:t>
      </w:r>
    </w:p>
    <w:p w:rsidR="00086084" w:rsidRPr="00A41A73" w:rsidRDefault="00086084" w:rsidP="00086084">
      <w:pPr>
        <w:pStyle w:val="Default"/>
        <w:spacing w:line="480" w:lineRule="exact"/>
        <w:ind w:leftChars="583" w:left="1399"/>
        <w:rPr>
          <w:color w:val="auto"/>
          <w:sz w:val="28"/>
          <w:szCs w:val="28"/>
        </w:rPr>
      </w:pPr>
      <w:r w:rsidRPr="00A41A73">
        <w:rPr>
          <w:rFonts w:hint="eastAsia"/>
          <w:color w:val="auto"/>
          <w:sz w:val="28"/>
          <w:szCs w:val="28"/>
        </w:rPr>
        <w:t>本處臨時人員工作有</w:t>
      </w:r>
      <w:proofErr w:type="gramStart"/>
      <w:r w:rsidRPr="00A41A73">
        <w:rPr>
          <w:rFonts w:hint="eastAsia"/>
          <w:color w:val="auto"/>
          <w:sz w:val="28"/>
          <w:szCs w:val="28"/>
        </w:rPr>
        <w:t>採</w:t>
      </w:r>
      <w:proofErr w:type="gramEnd"/>
      <w:r w:rsidRPr="00A41A73">
        <w:rPr>
          <w:rFonts w:hint="eastAsia"/>
          <w:color w:val="auto"/>
          <w:sz w:val="28"/>
          <w:szCs w:val="28"/>
        </w:rPr>
        <w:t>輪班制者，其工作班次，每週更換一次。但經員工同意者不在此限。更換班次時，本處應給予臨時人員至少應有連續十一小時之休息時間。</w:t>
      </w:r>
    </w:p>
    <w:p w:rsidR="007423C7" w:rsidRPr="00A41A73" w:rsidRDefault="007423C7" w:rsidP="00FE4245">
      <w:pPr>
        <w:pStyle w:val="Default"/>
        <w:spacing w:line="480" w:lineRule="exact"/>
        <w:ind w:leftChars="118" w:left="1257" w:hangingChars="348" w:hanging="974"/>
        <w:rPr>
          <w:color w:val="auto"/>
          <w:sz w:val="28"/>
          <w:szCs w:val="28"/>
        </w:rPr>
      </w:pPr>
      <w:r w:rsidRPr="00A41A73">
        <w:rPr>
          <w:rFonts w:hint="eastAsia"/>
          <w:color w:val="auto"/>
          <w:sz w:val="28"/>
          <w:szCs w:val="28"/>
        </w:rPr>
        <w:t xml:space="preserve">第  </w:t>
      </w:r>
      <w:r w:rsidR="00D65649" w:rsidRPr="00A41A73">
        <w:rPr>
          <w:rFonts w:hint="eastAsia"/>
          <w:color w:val="auto"/>
          <w:sz w:val="28"/>
          <w:szCs w:val="28"/>
        </w:rPr>
        <w:t>七</w:t>
      </w:r>
      <w:r w:rsidRPr="00A41A73">
        <w:rPr>
          <w:rFonts w:hint="eastAsia"/>
          <w:color w:val="auto"/>
          <w:sz w:val="28"/>
          <w:szCs w:val="28"/>
        </w:rPr>
        <w:t xml:space="preserve">  條（延長工作時間）</w:t>
      </w:r>
    </w:p>
    <w:p w:rsidR="007423C7"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本處為應業務需要，有使臨時人員在正常工作時間以外工作之必要者，經勞資會議同意並經機關核定後，得將工作時間延長之。</w:t>
      </w:r>
    </w:p>
    <w:p w:rsidR="008F5A03"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前項延長之工作時間連同正常工作時間，一日不得超過十二小時；延長之工作時間，一個月不得超過四十六小時。但經勞資會議同意後，延長之工作時間，一個月不得超過五十四小時，每三</w:t>
      </w:r>
      <w:proofErr w:type="gramStart"/>
      <w:r w:rsidRPr="00A41A73">
        <w:rPr>
          <w:rFonts w:hint="eastAsia"/>
          <w:color w:val="auto"/>
          <w:sz w:val="28"/>
          <w:szCs w:val="28"/>
        </w:rPr>
        <w:t>個</w:t>
      </w:r>
      <w:proofErr w:type="gramEnd"/>
      <w:r w:rsidRPr="00A41A73">
        <w:rPr>
          <w:rFonts w:hint="eastAsia"/>
          <w:color w:val="auto"/>
          <w:sz w:val="28"/>
          <w:szCs w:val="28"/>
        </w:rPr>
        <w:t>月不得超過一百三十八小時。</w:t>
      </w:r>
    </w:p>
    <w:p w:rsidR="008F5A03"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本處使臨時人員於休息日工作之時間，計入前項所定延長工作時間總數。但因天災、事變或突發事件，有使臨時人員於休息日工作之必要者，其工作時數不受前項規定之限制。</w:t>
      </w:r>
    </w:p>
    <w:p w:rsidR="0078356D" w:rsidRPr="00A41A73" w:rsidRDefault="00FE4245" w:rsidP="007423C7">
      <w:pPr>
        <w:pStyle w:val="Default"/>
        <w:spacing w:line="480" w:lineRule="exact"/>
        <w:ind w:leftChars="583" w:left="1399"/>
        <w:rPr>
          <w:color w:val="auto"/>
          <w:sz w:val="28"/>
          <w:szCs w:val="28"/>
        </w:rPr>
      </w:pPr>
      <w:r w:rsidRPr="00A41A73">
        <w:rPr>
          <w:rFonts w:hint="eastAsia"/>
          <w:color w:val="auto"/>
          <w:sz w:val="28"/>
          <w:szCs w:val="28"/>
        </w:rPr>
        <w:t>臨時人員因業務需要在正常工作時間以外工作者，應於差勤系統填報加班，並經單位主管核准。</w:t>
      </w:r>
    </w:p>
    <w:p w:rsidR="003447E2" w:rsidRPr="00A41A73" w:rsidRDefault="0078356D" w:rsidP="008F5A03">
      <w:pPr>
        <w:pStyle w:val="Default"/>
        <w:spacing w:line="480" w:lineRule="exact"/>
        <w:ind w:leftChars="118" w:left="1257" w:hangingChars="348" w:hanging="974"/>
        <w:rPr>
          <w:rFonts w:hAnsi="新細明體"/>
          <w:color w:val="auto"/>
          <w:sz w:val="28"/>
          <w:szCs w:val="28"/>
        </w:rPr>
      </w:pPr>
      <w:r w:rsidRPr="00A41A73">
        <w:rPr>
          <w:rFonts w:hint="eastAsia"/>
          <w:color w:val="auto"/>
          <w:sz w:val="28"/>
          <w:szCs w:val="28"/>
        </w:rPr>
        <w:t>第</w:t>
      </w:r>
      <w:r w:rsidR="003447E2" w:rsidRPr="00A41A73">
        <w:rPr>
          <w:rFonts w:hint="eastAsia"/>
          <w:color w:val="auto"/>
          <w:sz w:val="28"/>
          <w:szCs w:val="28"/>
        </w:rPr>
        <w:t xml:space="preserve">  </w:t>
      </w:r>
      <w:r w:rsidR="00D65649" w:rsidRPr="00A41A73">
        <w:rPr>
          <w:rFonts w:hint="eastAsia"/>
          <w:color w:val="auto"/>
          <w:sz w:val="28"/>
          <w:szCs w:val="28"/>
        </w:rPr>
        <w:t>八</w:t>
      </w:r>
      <w:r w:rsidR="003447E2" w:rsidRPr="00A41A73">
        <w:rPr>
          <w:rFonts w:hint="eastAsia"/>
          <w:color w:val="auto"/>
          <w:sz w:val="28"/>
          <w:szCs w:val="28"/>
        </w:rPr>
        <w:t xml:space="preserve">  </w:t>
      </w:r>
      <w:r w:rsidRPr="00A41A73">
        <w:rPr>
          <w:rFonts w:hint="eastAsia"/>
          <w:color w:val="auto"/>
          <w:sz w:val="28"/>
          <w:szCs w:val="28"/>
        </w:rPr>
        <w:t>條</w:t>
      </w:r>
      <w:r w:rsidR="003447E2" w:rsidRPr="00A41A73">
        <w:rPr>
          <w:rFonts w:hint="eastAsia"/>
          <w:color w:val="auto"/>
          <w:sz w:val="28"/>
          <w:szCs w:val="28"/>
        </w:rPr>
        <w:t>（</w:t>
      </w:r>
      <w:r w:rsidR="003447E2" w:rsidRPr="00A41A73">
        <w:rPr>
          <w:rFonts w:hAnsi="新細明體" w:hint="eastAsia"/>
          <w:color w:val="auto"/>
          <w:sz w:val="28"/>
          <w:szCs w:val="28"/>
        </w:rPr>
        <w:t>延長工時及補假）</w:t>
      </w:r>
    </w:p>
    <w:p w:rsidR="0078356D" w:rsidRPr="00A41A73" w:rsidRDefault="00FE4245" w:rsidP="003447E2">
      <w:pPr>
        <w:pStyle w:val="Default"/>
        <w:spacing w:line="480" w:lineRule="exact"/>
        <w:ind w:leftChars="583" w:left="1399"/>
        <w:rPr>
          <w:color w:val="auto"/>
          <w:sz w:val="28"/>
          <w:szCs w:val="28"/>
        </w:rPr>
      </w:pPr>
      <w:r w:rsidRPr="00A41A73">
        <w:rPr>
          <w:rFonts w:hint="eastAsia"/>
          <w:color w:val="auto"/>
          <w:sz w:val="28"/>
          <w:szCs w:val="28"/>
        </w:rPr>
        <w:t>因天災、事變或突發事件，有使臨時人員在正常工作時間以外工作之必要者，得將工作時間延長之。但應於延長開始後二十四小時內報主管機關備查。延長之工作時間，事後補給臨時人員以適當之休息。</w:t>
      </w:r>
    </w:p>
    <w:p w:rsidR="003447E2" w:rsidRPr="00A41A73" w:rsidRDefault="0078356D" w:rsidP="008F5A03">
      <w:pPr>
        <w:pStyle w:val="Default"/>
        <w:spacing w:line="480" w:lineRule="exact"/>
        <w:ind w:leftChars="118" w:left="1257" w:hangingChars="348" w:hanging="974"/>
        <w:rPr>
          <w:color w:val="auto"/>
          <w:sz w:val="28"/>
          <w:szCs w:val="28"/>
        </w:rPr>
      </w:pPr>
      <w:r w:rsidRPr="00A41A73">
        <w:rPr>
          <w:rFonts w:hint="eastAsia"/>
          <w:color w:val="auto"/>
          <w:sz w:val="28"/>
          <w:szCs w:val="28"/>
        </w:rPr>
        <w:t>第</w:t>
      </w:r>
      <w:r w:rsidR="003447E2" w:rsidRPr="00A41A73">
        <w:rPr>
          <w:rFonts w:hint="eastAsia"/>
          <w:color w:val="auto"/>
          <w:sz w:val="28"/>
          <w:szCs w:val="28"/>
        </w:rPr>
        <w:t xml:space="preserve">  </w:t>
      </w:r>
      <w:r w:rsidR="00D65649" w:rsidRPr="00A41A73">
        <w:rPr>
          <w:rFonts w:hint="eastAsia"/>
          <w:color w:val="auto"/>
          <w:sz w:val="28"/>
          <w:szCs w:val="28"/>
        </w:rPr>
        <w:t>九</w:t>
      </w:r>
      <w:r w:rsidR="003447E2" w:rsidRPr="00A41A73">
        <w:rPr>
          <w:rFonts w:hint="eastAsia"/>
          <w:color w:val="auto"/>
          <w:sz w:val="28"/>
          <w:szCs w:val="28"/>
        </w:rPr>
        <w:t xml:space="preserve">  </w:t>
      </w:r>
      <w:r w:rsidRPr="00A41A73">
        <w:rPr>
          <w:rFonts w:hint="eastAsia"/>
          <w:color w:val="auto"/>
          <w:sz w:val="28"/>
          <w:szCs w:val="28"/>
        </w:rPr>
        <w:t>條</w:t>
      </w:r>
      <w:r w:rsidR="003447E2" w:rsidRPr="00A41A73">
        <w:rPr>
          <w:rFonts w:hint="eastAsia"/>
          <w:color w:val="auto"/>
          <w:sz w:val="28"/>
          <w:szCs w:val="28"/>
        </w:rPr>
        <w:t>（延長工時及停止假期工作之工資加給標準）</w:t>
      </w:r>
    </w:p>
    <w:p w:rsidR="003447E2"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本處因業務需要延長臨時人員正常工作日工作時間者，其延長工時之工資依下列標準加給之：</w:t>
      </w:r>
    </w:p>
    <w:p w:rsidR="003447E2"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一、延長工作時間在二小時以內者，按平日每小時工資額加給三</w:t>
      </w:r>
      <w:r w:rsidRPr="00A41A73">
        <w:rPr>
          <w:rFonts w:hint="eastAsia"/>
          <w:color w:val="auto"/>
          <w:sz w:val="28"/>
          <w:szCs w:val="28"/>
        </w:rPr>
        <w:lastRenderedPageBreak/>
        <w:t>分之一以上。</w:t>
      </w:r>
    </w:p>
    <w:p w:rsidR="003447E2"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二、再延長工作時間在二小時以內者，按平日每小時工資額加給三分之二以上。</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三、因天災、事變或突發事件，依第六條規定延長工作時間者，按平日每小時工資額加倍發給之。</w:t>
      </w:r>
    </w:p>
    <w:p w:rsidR="00E81ABB" w:rsidRPr="00A41A73" w:rsidRDefault="00E81ABB" w:rsidP="00E81ABB">
      <w:pPr>
        <w:pStyle w:val="Default"/>
        <w:spacing w:line="480" w:lineRule="exact"/>
        <w:ind w:leftChars="583" w:left="1399"/>
        <w:rPr>
          <w:color w:val="auto"/>
          <w:sz w:val="28"/>
          <w:szCs w:val="28"/>
        </w:rPr>
      </w:pPr>
      <w:r w:rsidRPr="00A41A73">
        <w:rPr>
          <w:rFonts w:hint="eastAsia"/>
          <w:color w:val="auto"/>
          <w:sz w:val="28"/>
          <w:szCs w:val="28"/>
        </w:rPr>
        <w:t>因業務需要，本處經臨時人員同意於休息日工作者，其工資依下列標準加給之：</w:t>
      </w:r>
    </w:p>
    <w:p w:rsidR="00E81ABB" w:rsidRPr="00A41A73" w:rsidRDefault="00E81ABB" w:rsidP="00E81ABB">
      <w:pPr>
        <w:pStyle w:val="Default"/>
        <w:spacing w:line="480" w:lineRule="exact"/>
        <w:ind w:leftChars="583" w:left="1399"/>
        <w:rPr>
          <w:color w:val="auto"/>
          <w:sz w:val="28"/>
          <w:szCs w:val="28"/>
        </w:rPr>
      </w:pPr>
      <w:r w:rsidRPr="00A41A73">
        <w:rPr>
          <w:rFonts w:hint="eastAsia"/>
          <w:color w:val="auto"/>
          <w:sz w:val="28"/>
          <w:szCs w:val="28"/>
        </w:rPr>
        <w:t>一、工作時間在二小時以內者，其工資按平日每小時工資額另再加給一又三分之一以上；工作二小時後再繼續工作者，按平日每小時工資額另再加給一又三分之二以上。</w:t>
      </w:r>
    </w:p>
    <w:p w:rsidR="00E81ABB" w:rsidRPr="00A41A73" w:rsidRDefault="00E81ABB" w:rsidP="00E81ABB">
      <w:pPr>
        <w:pStyle w:val="Default"/>
        <w:spacing w:line="480" w:lineRule="exact"/>
        <w:ind w:leftChars="583" w:left="1399"/>
        <w:rPr>
          <w:color w:val="auto"/>
          <w:sz w:val="28"/>
          <w:szCs w:val="28"/>
        </w:rPr>
      </w:pPr>
      <w:r w:rsidRPr="00A41A73">
        <w:rPr>
          <w:rFonts w:hint="eastAsia"/>
          <w:color w:val="auto"/>
          <w:sz w:val="28"/>
          <w:szCs w:val="28"/>
        </w:rPr>
        <w:t>二、本處因天災、事變或突發事件之發生，有使員工於休息日工作之必要者，出勤工資之計算方式，依前款</w:t>
      </w:r>
      <w:proofErr w:type="gramStart"/>
      <w:r w:rsidRPr="00A41A73">
        <w:rPr>
          <w:rFonts w:hint="eastAsia"/>
          <w:color w:val="auto"/>
          <w:sz w:val="28"/>
          <w:szCs w:val="28"/>
        </w:rPr>
        <w:t>規定計給</w:t>
      </w:r>
      <w:proofErr w:type="gramEnd"/>
      <w:r w:rsidRPr="00A41A73">
        <w:rPr>
          <w:rFonts w:hint="eastAsia"/>
          <w:color w:val="auto"/>
          <w:sz w:val="28"/>
          <w:szCs w:val="28"/>
        </w:rPr>
        <w:t>。</w:t>
      </w:r>
    </w:p>
    <w:p w:rsidR="00A07DEF" w:rsidRPr="00A41A73" w:rsidRDefault="00A07DEF" w:rsidP="00E81ABB">
      <w:pPr>
        <w:pStyle w:val="Default"/>
        <w:spacing w:line="480" w:lineRule="exact"/>
        <w:ind w:leftChars="583" w:left="1399"/>
        <w:rPr>
          <w:color w:val="auto"/>
          <w:sz w:val="28"/>
          <w:szCs w:val="28"/>
        </w:rPr>
      </w:pPr>
      <w:r w:rsidRPr="00A41A73">
        <w:rPr>
          <w:rFonts w:hint="eastAsia"/>
          <w:color w:val="auto"/>
          <w:sz w:val="28"/>
          <w:szCs w:val="28"/>
        </w:rPr>
        <w:t>臨時人員得因健康或其他正當理由，不接受正常工作時間以外之工作。</w:t>
      </w:r>
    </w:p>
    <w:p w:rsidR="009E6CED" w:rsidRPr="00A41A73" w:rsidRDefault="009E6CED" w:rsidP="009E6CED">
      <w:pPr>
        <w:pStyle w:val="Default"/>
        <w:spacing w:line="480" w:lineRule="exact"/>
        <w:ind w:leftChars="118" w:left="1257" w:hangingChars="348" w:hanging="974"/>
        <w:rPr>
          <w:color w:val="auto"/>
          <w:sz w:val="28"/>
          <w:szCs w:val="28"/>
        </w:rPr>
      </w:pPr>
      <w:r w:rsidRPr="00A41A73">
        <w:rPr>
          <w:rFonts w:hint="eastAsia"/>
          <w:color w:val="auto"/>
          <w:sz w:val="28"/>
          <w:szCs w:val="28"/>
        </w:rPr>
        <w:t xml:space="preserve">第  </w:t>
      </w:r>
      <w:r w:rsidR="00D65649" w:rsidRPr="00A41A73">
        <w:rPr>
          <w:rFonts w:hAnsi="標楷體" w:hint="eastAsia"/>
          <w:color w:val="auto"/>
          <w:sz w:val="28"/>
          <w:szCs w:val="28"/>
        </w:rPr>
        <w:t>十</w:t>
      </w:r>
      <w:r w:rsidRPr="00A41A73">
        <w:rPr>
          <w:rFonts w:hint="eastAsia"/>
          <w:color w:val="auto"/>
          <w:sz w:val="28"/>
          <w:szCs w:val="28"/>
        </w:rPr>
        <w:t xml:space="preserve">  條（平日及休息日工作後之補休約定）</w:t>
      </w:r>
    </w:p>
    <w:p w:rsidR="009E6CED" w:rsidRPr="00A41A73" w:rsidRDefault="009E6CED" w:rsidP="009E6CED">
      <w:pPr>
        <w:pStyle w:val="Default"/>
        <w:spacing w:line="480" w:lineRule="exact"/>
        <w:ind w:leftChars="583" w:left="1399"/>
        <w:rPr>
          <w:color w:val="auto"/>
          <w:sz w:val="28"/>
          <w:szCs w:val="28"/>
        </w:rPr>
      </w:pPr>
      <w:r w:rsidRPr="00A41A73">
        <w:rPr>
          <w:rFonts w:hint="eastAsia"/>
          <w:color w:val="auto"/>
          <w:sz w:val="28"/>
          <w:szCs w:val="28"/>
        </w:rPr>
        <w:t>臨時人員於平日或休息日工作後，依其意願選擇補休，並經雇主同意以工作時數1：</w:t>
      </w:r>
      <w:proofErr w:type="gramStart"/>
      <w:r w:rsidRPr="00A41A73">
        <w:rPr>
          <w:rFonts w:hint="eastAsia"/>
          <w:b/>
          <w:color w:val="auto"/>
          <w:sz w:val="28"/>
          <w:szCs w:val="28"/>
        </w:rPr>
        <w:t>＿</w:t>
      </w:r>
      <w:proofErr w:type="gramEnd"/>
      <w:r w:rsidR="00FA61A9" w:rsidRPr="00A41A73">
        <w:rPr>
          <w:rFonts w:hint="eastAsia"/>
          <w:b/>
          <w:color w:val="auto"/>
          <w:sz w:val="28"/>
          <w:szCs w:val="28"/>
        </w:rPr>
        <w:t>1</w:t>
      </w:r>
      <w:proofErr w:type="gramStart"/>
      <w:r w:rsidRPr="00A41A73">
        <w:rPr>
          <w:rFonts w:hint="eastAsia"/>
          <w:b/>
          <w:color w:val="auto"/>
          <w:sz w:val="28"/>
          <w:szCs w:val="28"/>
        </w:rPr>
        <w:t>＿</w:t>
      </w:r>
      <w:proofErr w:type="gramEnd"/>
      <w:r w:rsidRPr="00A41A73">
        <w:rPr>
          <w:rFonts w:hint="eastAsia"/>
          <w:b/>
          <w:color w:val="auto"/>
          <w:sz w:val="28"/>
          <w:szCs w:val="28"/>
        </w:rPr>
        <w:t>換取補休時數</w:t>
      </w:r>
      <w:proofErr w:type="gramStart"/>
      <w:r w:rsidRPr="00A41A73">
        <w:rPr>
          <w:rFonts w:hint="eastAsia"/>
          <w:b/>
          <w:color w:val="auto"/>
          <w:sz w:val="28"/>
          <w:szCs w:val="28"/>
        </w:rPr>
        <w:t>（</w:t>
      </w:r>
      <w:proofErr w:type="gramEnd"/>
      <w:r w:rsidRPr="00A41A73">
        <w:rPr>
          <w:rFonts w:hint="eastAsia"/>
          <w:b/>
          <w:color w:val="auto"/>
          <w:sz w:val="28"/>
          <w:szCs w:val="28"/>
        </w:rPr>
        <w:t>不得低於1：1</w:t>
      </w:r>
      <w:proofErr w:type="gramStart"/>
      <w:r w:rsidRPr="00A41A73">
        <w:rPr>
          <w:rFonts w:hint="eastAsia"/>
          <w:b/>
          <w:color w:val="auto"/>
          <w:sz w:val="28"/>
          <w:szCs w:val="28"/>
        </w:rPr>
        <w:t>）</w:t>
      </w:r>
      <w:proofErr w:type="gramEnd"/>
      <w:r w:rsidRPr="00A41A73">
        <w:rPr>
          <w:rFonts w:hint="eastAsia"/>
          <w:b/>
          <w:color w:val="auto"/>
          <w:sz w:val="28"/>
          <w:szCs w:val="28"/>
        </w:rPr>
        <w:t>；補休期限</w:t>
      </w:r>
      <w:r w:rsidR="001455CB" w:rsidRPr="00A41A73">
        <w:rPr>
          <w:rFonts w:hint="eastAsia"/>
          <w:b/>
          <w:color w:val="auto"/>
          <w:sz w:val="28"/>
          <w:szCs w:val="28"/>
        </w:rPr>
        <w:t>至契約終止日</w:t>
      </w:r>
      <w:r w:rsidRPr="00A41A73">
        <w:rPr>
          <w:rFonts w:hint="eastAsia"/>
          <w:b/>
          <w:color w:val="auto"/>
          <w:sz w:val="28"/>
          <w:szCs w:val="28"/>
        </w:rPr>
        <w:t>。</w:t>
      </w:r>
    </w:p>
    <w:p w:rsidR="009E6CED" w:rsidRPr="00A41A73" w:rsidRDefault="009E6CED" w:rsidP="009E6CED">
      <w:pPr>
        <w:pStyle w:val="Default"/>
        <w:spacing w:line="480" w:lineRule="exact"/>
        <w:ind w:leftChars="583" w:left="1399"/>
        <w:rPr>
          <w:color w:val="auto"/>
          <w:sz w:val="28"/>
          <w:szCs w:val="28"/>
        </w:rPr>
      </w:pPr>
      <w:r w:rsidRPr="00A41A73">
        <w:rPr>
          <w:rFonts w:hint="eastAsia"/>
          <w:color w:val="auto"/>
          <w:sz w:val="28"/>
          <w:szCs w:val="28"/>
        </w:rPr>
        <w:t>契約終止未補休完畢之時數，依當日之工資計算標準發給工資。</w:t>
      </w:r>
    </w:p>
    <w:p w:rsidR="009E6CED" w:rsidRPr="00A41A73" w:rsidRDefault="009E6CED" w:rsidP="009E6CED">
      <w:pPr>
        <w:pStyle w:val="Default"/>
        <w:spacing w:line="480" w:lineRule="exact"/>
        <w:ind w:leftChars="118" w:left="1257" w:hangingChars="348" w:hanging="974"/>
        <w:rPr>
          <w:color w:val="auto"/>
          <w:sz w:val="28"/>
          <w:szCs w:val="28"/>
        </w:rPr>
      </w:pPr>
      <w:r w:rsidRPr="00A41A73">
        <w:rPr>
          <w:rFonts w:hint="eastAsia"/>
          <w:color w:val="auto"/>
          <w:sz w:val="28"/>
          <w:szCs w:val="28"/>
        </w:rPr>
        <w:t>第</w:t>
      </w:r>
      <w:r w:rsidR="00D65649" w:rsidRPr="00A41A73">
        <w:rPr>
          <w:rFonts w:hint="eastAsia"/>
          <w:color w:val="auto"/>
          <w:sz w:val="28"/>
          <w:szCs w:val="28"/>
        </w:rPr>
        <w:t xml:space="preserve"> </w:t>
      </w:r>
      <w:r w:rsidR="00D65649" w:rsidRPr="00A41A73">
        <w:rPr>
          <w:rFonts w:hAnsi="標楷體" w:hint="eastAsia"/>
          <w:color w:val="auto"/>
          <w:sz w:val="28"/>
          <w:szCs w:val="28"/>
        </w:rPr>
        <w:t>十</w:t>
      </w:r>
      <w:r w:rsidR="00D65649" w:rsidRPr="00A41A73">
        <w:rPr>
          <w:rFonts w:hAnsi="標楷體"/>
          <w:color w:val="auto"/>
          <w:sz w:val="28"/>
          <w:szCs w:val="28"/>
        </w:rPr>
        <w:t>一</w:t>
      </w:r>
      <w:r w:rsidRPr="00A41A73">
        <w:rPr>
          <w:rFonts w:hint="eastAsia"/>
          <w:color w:val="auto"/>
          <w:sz w:val="28"/>
          <w:szCs w:val="28"/>
        </w:rPr>
        <w:t xml:space="preserve"> 條（補休期限之末日）</w:t>
      </w:r>
    </w:p>
    <w:p w:rsidR="009E6CED" w:rsidRPr="00A41A73" w:rsidRDefault="009E6CED" w:rsidP="009E6CED">
      <w:pPr>
        <w:pStyle w:val="Default"/>
        <w:spacing w:line="480" w:lineRule="exact"/>
        <w:ind w:leftChars="583" w:left="1399"/>
        <w:rPr>
          <w:color w:val="auto"/>
          <w:sz w:val="28"/>
          <w:szCs w:val="28"/>
        </w:rPr>
      </w:pPr>
      <w:proofErr w:type="gramStart"/>
      <w:r w:rsidRPr="00A41A73">
        <w:rPr>
          <w:rFonts w:hint="eastAsia"/>
          <w:color w:val="auto"/>
          <w:sz w:val="28"/>
          <w:szCs w:val="28"/>
        </w:rPr>
        <w:t>前條補休</w:t>
      </w:r>
      <w:proofErr w:type="gramEnd"/>
      <w:r w:rsidRPr="00A41A73">
        <w:rPr>
          <w:rFonts w:hint="eastAsia"/>
          <w:color w:val="auto"/>
          <w:sz w:val="28"/>
          <w:szCs w:val="28"/>
        </w:rPr>
        <w:t>之期限，</w:t>
      </w:r>
      <w:proofErr w:type="gramStart"/>
      <w:r w:rsidRPr="00A41A73">
        <w:rPr>
          <w:rFonts w:hint="eastAsia"/>
          <w:color w:val="auto"/>
          <w:sz w:val="28"/>
          <w:szCs w:val="28"/>
        </w:rPr>
        <w:t>逾依第</w:t>
      </w:r>
      <w:r w:rsidR="004725F8" w:rsidRPr="00A41A73">
        <w:rPr>
          <w:rFonts w:hAnsi="標楷體" w:hint="eastAsia"/>
          <w:color w:val="auto"/>
          <w:sz w:val="28"/>
          <w:szCs w:val="28"/>
        </w:rPr>
        <w:t>三十五</w:t>
      </w:r>
      <w:proofErr w:type="gramEnd"/>
      <w:r w:rsidRPr="00A41A73">
        <w:rPr>
          <w:rFonts w:hint="eastAsia"/>
          <w:color w:val="auto"/>
          <w:sz w:val="28"/>
          <w:szCs w:val="28"/>
        </w:rPr>
        <w:t>條所約定年度之末日者，以該日為期限之末日。</w:t>
      </w:r>
    </w:p>
    <w:p w:rsidR="009E6CED" w:rsidRPr="00A41A73" w:rsidRDefault="009E6CED" w:rsidP="009E6CED">
      <w:pPr>
        <w:pStyle w:val="Default"/>
        <w:spacing w:line="480" w:lineRule="exact"/>
        <w:ind w:leftChars="118" w:left="1257" w:hangingChars="348" w:hanging="974"/>
        <w:rPr>
          <w:color w:val="auto"/>
          <w:sz w:val="28"/>
          <w:szCs w:val="28"/>
        </w:rPr>
      </w:pPr>
      <w:r w:rsidRPr="00A41A73">
        <w:rPr>
          <w:rFonts w:hint="eastAsia"/>
          <w:color w:val="auto"/>
          <w:sz w:val="28"/>
          <w:szCs w:val="28"/>
        </w:rPr>
        <w:t>第</w:t>
      </w:r>
      <w:r w:rsidR="00D65649" w:rsidRPr="00A41A73">
        <w:rPr>
          <w:rFonts w:hint="eastAsia"/>
          <w:color w:val="auto"/>
          <w:sz w:val="28"/>
          <w:szCs w:val="28"/>
        </w:rPr>
        <w:t xml:space="preserve"> </w:t>
      </w:r>
      <w:r w:rsidR="00D65649" w:rsidRPr="00A41A73">
        <w:rPr>
          <w:rFonts w:hAnsi="標楷體" w:hint="eastAsia"/>
          <w:color w:val="auto"/>
          <w:sz w:val="28"/>
          <w:szCs w:val="28"/>
        </w:rPr>
        <w:t>十</w:t>
      </w:r>
      <w:r w:rsidR="00D65649" w:rsidRPr="00A41A73">
        <w:rPr>
          <w:rFonts w:hAnsi="標楷體"/>
          <w:color w:val="auto"/>
          <w:sz w:val="28"/>
          <w:szCs w:val="28"/>
        </w:rPr>
        <w:t>二</w:t>
      </w:r>
      <w:r w:rsidRPr="00A41A73">
        <w:rPr>
          <w:rFonts w:hint="eastAsia"/>
          <w:color w:val="auto"/>
          <w:sz w:val="28"/>
          <w:szCs w:val="28"/>
        </w:rPr>
        <w:t xml:space="preserve"> 條（補休請休之先後順序）</w:t>
      </w:r>
    </w:p>
    <w:p w:rsidR="009E6CED" w:rsidRPr="00A41A73" w:rsidRDefault="009E6CED" w:rsidP="009E6CED">
      <w:pPr>
        <w:pStyle w:val="Default"/>
        <w:spacing w:line="480" w:lineRule="exact"/>
        <w:ind w:leftChars="583" w:left="1399"/>
        <w:rPr>
          <w:color w:val="auto"/>
          <w:sz w:val="28"/>
          <w:szCs w:val="28"/>
        </w:rPr>
      </w:pPr>
      <w:proofErr w:type="gramStart"/>
      <w:r w:rsidRPr="00A41A73">
        <w:rPr>
          <w:rFonts w:hint="eastAsia"/>
          <w:color w:val="auto"/>
          <w:sz w:val="28"/>
          <w:szCs w:val="28"/>
        </w:rPr>
        <w:t>補休應依</w:t>
      </w:r>
      <w:proofErr w:type="gramEnd"/>
      <w:r w:rsidRPr="00A41A73">
        <w:rPr>
          <w:rFonts w:hint="eastAsia"/>
          <w:color w:val="auto"/>
          <w:sz w:val="28"/>
          <w:szCs w:val="28"/>
        </w:rPr>
        <w:t>臨時人員延長工作時間或休息日工作事實發生時間先後順序補休。</w:t>
      </w:r>
    </w:p>
    <w:p w:rsidR="009E6CED" w:rsidRPr="00A41A73" w:rsidRDefault="009E6CED" w:rsidP="009E6CED">
      <w:pPr>
        <w:pStyle w:val="Default"/>
        <w:spacing w:line="480" w:lineRule="exact"/>
        <w:ind w:leftChars="118" w:left="1257" w:hangingChars="348" w:hanging="974"/>
        <w:rPr>
          <w:color w:val="auto"/>
          <w:sz w:val="28"/>
          <w:szCs w:val="28"/>
        </w:rPr>
      </w:pPr>
      <w:r w:rsidRPr="00A41A73">
        <w:rPr>
          <w:rFonts w:hint="eastAsia"/>
          <w:color w:val="auto"/>
          <w:sz w:val="28"/>
          <w:szCs w:val="28"/>
        </w:rPr>
        <w:t>第</w:t>
      </w:r>
      <w:r w:rsidR="00D65649" w:rsidRPr="00A41A73">
        <w:rPr>
          <w:rFonts w:hint="eastAsia"/>
          <w:color w:val="auto"/>
          <w:sz w:val="28"/>
          <w:szCs w:val="28"/>
        </w:rPr>
        <w:t xml:space="preserve"> </w:t>
      </w:r>
      <w:r w:rsidR="00D65649" w:rsidRPr="00A41A73">
        <w:rPr>
          <w:rFonts w:hAnsi="標楷體" w:hint="eastAsia"/>
          <w:color w:val="auto"/>
          <w:sz w:val="28"/>
          <w:szCs w:val="28"/>
        </w:rPr>
        <w:t>十</w:t>
      </w:r>
      <w:r w:rsidR="00D65649" w:rsidRPr="00A41A73">
        <w:rPr>
          <w:rFonts w:hAnsi="標楷體"/>
          <w:color w:val="auto"/>
          <w:sz w:val="28"/>
          <w:szCs w:val="28"/>
        </w:rPr>
        <w:t>三</w:t>
      </w:r>
      <w:r w:rsidRPr="00A41A73">
        <w:rPr>
          <w:rFonts w:hint="eastAsia"/>
          <w:color w:val="auto"/>
          <w:sz w:val="28"/>
          <w:szCs w:val="28"/>
        </w:rPr>
        <w:t xml:space="preserve"> 條（屆期未補休完畢時數之工資發給期限）</w:t>
      </w:r>
    </w:p>
    <w:p w:rsidR="009E6CED" w:rsidRPr="00A41A73" w:rsidRDefault="009E6CED" w:rsidP="009E6CED">
      <w:pPr>
        <w:pStyle w:val="Default"/>
        <w:spacing w:line="480" w:lineRule="exact"/>
        <w:ind w:leftChars="583" w:left="1399"/>
        <w:rPr>
          <w:color w:val="auto"/>
          <w:sz w:val="28"/>
          <w:szCs w:val="28"/>
        </w:rPr>
      </w:pPr>
      <w:r w:rsidRPr="00A41A73">
        <w:rPr>
          <w:rFonts w:hint="eastAsia"/>
          <w:color w:val="auto"/>
          <w:sz w:val="28"/>
          <w:szCs w:val="28"/>
        </w:rPr>
        <w:t>補休屆期或契約終止時，發給未補休完畢時數工資之期限如下：</w:t>
      </w:r>
    </w:p>
    <w:p w:rsidR="009E6CED" w:rsidRPr="00A41A73" w:rsidRDefault="009E6CED" w:rsidP="009E6CED">
      <w:pPr>
        <w:pStyle w:val="Default"/>
        <w:spacing w:line="480" w:lineRule="exact"/>
        <w:ind w:leftChars="583" w:left="1399"/>
        <w:rPr>
          <w:b/>
          <w:color w:val="auto"/>
          <w:sz w:val="28"/>
          <w:szCs w:val="28"/>
        </w:rPr>
      </w:pPr>
      <w:r w:rsidRPr="00A41A73">
        <w:rPr>
          <w:rFonts w:hint="eastAsia"/>
          <w:b/>
          <w:color w:val="auto"/>
          <w:sz w:val="28"/>
          <w:szCs w:val="28"/>
        </w:rPr>
        <w:t>□於第十八條約定給付員工工資給付日發給。</w:t>
      </w:r>
    </w:p>
    <w:p w:rsidR="009E6CED" w:rsidRPr="00A41A73" w:rsidRDefault="00FA61A9" w:rsidP="009E6CED">
      <w:pPr>
        <w:pStyle w:val="Default"/>
        <w:spacing w:line="480" w:lineRule="exact"/>
        <w:ind w:leftChars="583" w:left="1399"/>
        <w:rPr>
          <w:b/>
          <w:color w:val="auto"/>
          <w:sz w:val="28"/>
          <w:szCs w:val="28"/>
        </w:rPr>
      </w:pPr>
      <w:r w:rsidRPr="00A41A73">
        <w:rPr>
          <w:rFonts w:hAnsi="標楷體" w:hint="eastAsia"/>
          <w:b/>
          <w:color w:val="auto"/>
          <w:sz w:val="28"/>
          <w:szCs w:val="28"/>
        </w:rPr>
        <w:t>■</w:t>
      </w:r>
      <w:r w:rsidR="009E6CED" w:rsidRPr="00A41A73">
        <w:rPr>
          <w:rFonts w:hint="eastAsia"/>
          <w:b/>
          <w:color w:val="auto"/>
          <w:sz w:val="28"/>
          <w:szCs w:val="28"/>
        </w:rPr>
        <w:t>補休屆期後</w:t>
      </w:r>
      <w:proofErr w:type="gramStart"/>
      <w:r w:rsidR="009E6CED" w:rsidRPr="00A41A73">
        <w:rPr>
          <w:rFonts w:hint="eastAsia"/>
          <w:b/>
          <w:color w:val="auto"/>
          <w:sz w:val="28"/>
          <w:szCs w:val="28"/>
        </w:rPr>
        <w:t>＿</w:t>
      </w:r>
      <w:proofErr w:type="gramEnd"/>
      <w:r w:rsidRPr="00A41A73">
        <w:rPr>
          <w:rFonts w:hint="eastAsia"/>
          <w:b/>
          <w:color w:val="auto"/>
          <w:sz w:val="28"/>
          <w:szCs w:val="28"/>
        </w:rPr>
        <w:t>30</w:t>
      </w:r>
      <w:proofErr w:type="gramStart"/>
      <w:r w:rsidR="009E6CED" w:rsidRPr="00A41A73">
        <w:rPr>
          <w:rFonts w:hint="eastAsia"/>
          <w:b/>
          <w:color w:val="auto"/>
          <w:sz w:val="28"/>
          <w:szCs w:val="28"/>
        </w:rPr>
        <w:t>＿</w:t>
      </w:r>
      <w:proofErr w:type="gramEnd"/>
      <w:r w:rsidR="009E6CED" w:rsidRPr="00A41A73">
        <w:rPr>
          <w:rFonts w:hint="eastAsia"/>
          <w:b/>
          <w:color w:val="auto"/>
          <w:sz w:val="28"/>
          <w:szCs w:val="28"/>
        </w:rPr>
        <w:t>日（不得超過</w:t>
      </w:r>
      <w:proofErr w:type="gramStart"/>
      <w:r w:rsidR="009E6CED" w:rsidRPr="00A41A73">
        <w:rPr>
          <w:rFonts w:hint="eastAsia"/>
          <w:b/>
          <w:color w:val="auto"/>
          <w:sz w:val="28"/>
          <w:szCs w:val="28"/>
        </w:rPr>
        <w:t>三</w:t>
      </w:r>
      <w:proofErr w:type="gramEnd"/>
      <w:r w:rsidR="009E6CED" w:rsidRPr="00A41A73">
        <w:rPr>
          <w:rFonts w:hint="eastAsia"/>
          <w:b/>
          <w:color w:val="auto"/>
          <w:sz w:val="28"/>
          <w:szCs w:val="28"/>
        </w:rPr>
        <w:t>十日）。</w:t>
      </w:r>
    </w:p>
    <w:p w:rsidR="009E6CED" w:rsidRPr="00A41A73" w:rsidRDefault="009E6CED" w:rsidP="009E6CED">
      <w:pPr>
        <w:pStyle w:val="Default"/>
        <w:spacing w:line="480" w:lineRule="exact"/>
        <w:ind w:leftChars="583" w:left="1399"/>
        <w:rPr>
          <w:color w:val="auto"/>
          <w:sz w:val="28"/>
          <w:szCs w:val="28"/>
        </w:rPr>
      </w:pPr>
      <w:r w:rsidRPr="00A41A73">
        <w:rPr>
          <w:rFonts w:hint="eastAsia"/>
          <w:color w:val="auto"/>
          <w:sz w:val="28"/>
          <w:szCs w:val="28"/>
        </w:rPr>
        <w:t>因契約終</w:t>
      </w:r>
      <w:r w:rsidR="001A1FD2" w:rsidRPr="00A41A73">
        <w:rPr>
          <w:rFonts w:hint="eastAsia"/>
          <w:color w:val="auto"/>
          <w:sz w:val="28"/>
          <w:szCs w:val="28"/>
        </w:rPr>
        <w:t>止所發給之未補休完畢時數之工資，於契約終止時，本</w:t>
      </w:r>
      <w:r w:rsidR="001A1FD2" w:rsidRPr="00A41A73">
        <w:rPr>
          <w:rFonts w:hint="eastAsia"/>
          <w:color w:val="auto"/>
          <w:sz w:val="28"/>
          <w:szCs w:val="28"/>
        </w:rPr>
        <w:lastRenderedPageBreak/>
        <w:t>處</w:t>
      </w:r>
      <w:r w:rsidR="004725F8" w:rsidRPr="00A41A73">
        <w:rPr>
          <w:rFonts w:hint="eastAsia"/>
          <w:color w:val="auto"/>
          <w:sz w:val="28"/>
          <w:szCs w:val="28"/>
        </w:rPr>
        <w:t>應連同第</w:t>
      </w:r>
      <w:r w:rsidR="004725F8" w:rsidRPr="00A41A73">
        <w:rPr>
          <w:color w:val="auto"/>
          <w:sz w:val="28"/>
          <w:szCs w:val="28"/>
        </w:rPr>
        <w:t>二十七</w:t>
      </w:r>
      <w:proofErr w:type="gramStart"/>
      <w:r w:rsidRPr="00A41A73">
        <w:rPr>
          <w:rFonts w:hint="eastAsia"/>
          <w:color w:val="auto"/>
          <w:sz w:val="28"/>
          <w:szCs w:val="28"/>
        </w:rPr>
        <w:t>條應結清</w:t>
      </w:r>
      <w:proofErr w:type="gramEnd"/>
      <w:r w:rsidRPr="00A41A73">
        <w:rPr>
          <w:rFonts w:hint="eastAsia"/>
          <w:color w:val="auto"/>
          <w:sz w:val="28"/>
          <w:szCs w:val="28"/>
        </w:rPr>
        <w:t>之工資，一併給付員工。</w:t>
      </w:r>
    </w:p>
    <w:p w:rsidR="003447E2" w:rsidRPr="00A41A73" w:rsidRDefault="0078356D" w:rsidP="008F5A03">
      <w:pPr>
        <w:pStyle w:val="Default"/>
        <w:spacing w:line="480" w:lineRule="exact"/>
        <w:ind w:leftChars="118" w:left="1257" w:hangingChars="348" w:hanging="974"/>
        <w:rPr>
          <w:color w:val="auto"/>
          <w:sz w:val="28"/>
          <w:szCs w:val="28"/>
        </w:rPr>
      </w:pPr>
      <w:r w:rsidRPr="00A41A73">
        <w:rPr>
          <w:color w:val="auto"/>
          <w:sz w:val="28"/>
          <w:szCs w:val="28"/>
        </w:rPr>
        <w:t>第</w:t>
      </w:r>
      <w:r w:rsidR="003447E2" w:rsidRPr="00A41A73">
        <w:rPr>
          <w:rFonts w:hint="eastAsia"/>
          <w:color w:val="auto"/>
          <w:sz w:val="28"/>
          <w:szCs w:val="28"/>
        </w:rPr>
        <w:t xml:space="preserve"> </w:t>
      </w:r>
      <w:r w:rsidR="004725F8" w:rsidRPr="00A41A73">
        <w:rPr>
          <w:rFonts w:hint="eastAsia"/>
          <w:color w:val="auto"/>
          <w:sz w:val="28"/>
          <w:szCs w:val="28"/>
        </w:rPr>
        <w:t>十</w:t>
      </w:r>
      <w:r w:rsidR="004725F8" w:rsidRPr="00A41A73">
        <w:rPr>
          <w:color w:val="auto"/>
          <w:sz w:val="28"/>
          <w:szCs w:val="28"/>
        </w:rPr>
        <w:t>四</w:t>
      </w:r>
      <w:r w:rsidR="003447E2" w:rsidRPr="00A41A73">
        <w:rPr>
          <w:rFonts w:hint="eastAsia"/>
          <w:color w:val="auto"/>
          <w:sz w:val="28"/>
          <w:szCs w:val="28"/>
        </w:rPr>
        <w:t xml:space="preserve"> </w:t>
      </w:r>
      <w:r w:rsidRPr="00A41A73">
        <w:rPr>
          <w:color w:val="auto"/>
          <w:sz w:val="28"/>
          <w:szCs w:val="28"/>
        </w:rPr>
        <w:t>條</w:t>
      </w:r>
      <w:r w:rsidR="003447E2" w:rsidRPr="00A41A73">
        <w:rPr>
          <w:rFonts w:hint="eastAsia"/>
          <w:color w:val="auto"/>
          <w:sz w:val="28"/>
          <w:szCs w:val="28"/>
        </w:rPr>
        <w:t>（哺【集】乳時間）</w:t>
      </w:r>
    </w:p>
    <w:p w:rsidR="008F5A03"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臨時人員其子女未滿二歲，須親自哺（集）乳者，於規定之休息時間外，本處將每日另給哺（集）乳時間六十分鐘；每日正常工作時間以外之延長工作時間達一小時以上者，另給予哺（集）乳時間三十分鐘。哺（集）乳時間，視為工作時間。</w:t>
      </w:r>
    </w:p>
    <w:p w:rsidR="008F5A03"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臨時人員為撫育未滿三歲子女，得請求下列所定事項之</w:t>
      </w:r>
      <w:proofErr w:type="gramStart"/>
      <w:r w:rsidRPr="00A41A73">
        <w:rPr>
          <w:rFonts w:hint="eastAsia"/>
          <w:color w:val="auto"/>
          <w:sz w:val="28"/>
          <w:szCs w:val="28"/>
        </w:rPr>
        <w:t>一</w:t>
      </w:r>
      <w:proofErr w:type="gramEnd"/>
      <w:r w:rsidRPr="00A41A73">
        <w:rPr>
          <w:rFonts w:hint="eastAsia"/>
          <w:color w:val="auto"/>
          <w:sz w:val="28"/>
          <w:szCs w:val="28"/>
        </w:rPr>
        <w:t>:</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一、每天減少工作時間一小時；減少之工作時間，不得請求報酬。</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二、調整工作時間。</w:t>
      </w:r>
    </w:p>
    <w:p w:rsidR="008F5A03"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臨時人員為前二項</w:t>
      </w:r>
      <w:r w:rsidR="00A07DEF" w:rsidRPr="00A41A73">
        <w:rPr>
          <w:rFonts w:hint="eastAsia"/>
          <w:color w:val="auto"/>
          <w:sz w:val="28"/>
          <w:szCs w:val="28"/>
        </w:rPr>
        <w:t>哺（集）乳時間、</w:t>
      </w:r>
      <w:r w:rsidRPr="00A41A73">
        <w:rPr>
          <w:rFonts w:hint="eastAsia"/>
          <w:color w:val="auto"/>
          <w:sz w:val="28"/>
          <w:szCs w:val="28"/>
        </w:rPr>
        <w:t>減少或調整工時之請求時，本處不得拒絶或視為缺勤而影響其考績或為其他不利之處分。</w:t>
      </w:r>
    </w:p>
    <w:p w:rsidR="003447E2" w:rsidRPr="00A41A73" w:rsidRDefault="0078356D" w:rsidP="008F5A03">
      <w:pPr>
        <w:pStyle w:val="Default"/>
        <w:spacing w:line="480" w:lineRule="exact"/>
        <w:ind w:leftChars="118" w:left="1257" w:hangingChars="348" w:hanging="974"/>
        <w:rPr>
          <w:color w:val="auto"/>
          <w:sz w:val="28"/>
          <w:szCs w:val="28"/>
        </w:rPr>
      </w:pPr>
      <w:r w:rsidRPr="00A41A73">
        <w:rPr>
          <w:color w:val="auto"/>
          <w:sz w:val="28"/>
          <w:szCs w:val="28"/>
        </w:rPr>
        <w:t>第</w:t>
      </w:r>
      <w:r w:rsidR="003447E2" w:rsidRPr="00A41A73">
        <w:rPr>
          <w:rFonts w:hint="eastAsia"/>
          <w:color w:val="auto"/>
          <w:sz w:val="28"/>
          <w:szCs w:val="28"/>
        </w:rPr>
        <w:t xml:space="preserve"> </w:t>
      </w:r>
      <w:r w:rsidR="00684121" w:rsidRPr="00A41A73">
        <w:rPr>
          <w:rFonts w:hint="eastAsia"/>
          <w:color w:val="auto"/>
          <w:sz w:val="28"/>
          <w:szCs w:val="28"/>
        </w:rPr>
        <w:t>十</w:t>
      </w:r>
      <w:r w:rsidR="00684121" w:rsidRPr="00A41A73">
        <w:rPr>
          <w:color w:val="auto"/>
          <w:sz w:val="28"/>
          <w:szCs w:val="28"/>
        </w:rPr>
        <w:t>五</w:t>
      </w:r>
      <w:r w:rsidR="003447E2" w:rsidRPr="00A41A73">
        <w:rPr>
          <w:rFonts w:hint="eastAsia"/>
          <w:color w:val="auto"/>
          <w:sz w:val="28"/>
          <w:szCs w:val="28"/>
        </w:rPr>
        <w:t xml:space="preserve"> </w:t>
      </w:r>
      <w:r w:rsidRPr="00A41A73">
        <w:rPr>
          <w:color w:val="auto"/>
          <w:sz w:val="28"/>
          <w:szCs w:val="28"/>
        </w:rPr>
        <w:t>條</w:t>
      </w:r>
      <w:r w:rsidR="003447E2" w:rsidRPr="00A41A73">
        <w:rPr>
          <w:rFonts w:hint="eastAsia"/>
          <w:color w:val="auto"/>
          <w:sz w:val="28"/>
          <w:szCs w:val="28"/>
        </w:rPr>
        <w:t>（例假日及休息日）</w:t>
      </w:r>
    </w:p>
    <w:p w:rsidR="008F5A03"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臨時人員每七日中應有二日之休息，其中一日為例假，一日為休息日，工資照給。</w:t>
      </w:r>
    </w:p>
    <w:p w:rsidR="00684121" w:rsidRPr="00A41A73" w:rsidRDefault="00684121" w:rsidP="00684121">
      <w:pPr>
        <w:snapToGrid w:val="0"/>
        <w:ind w:leftChars="100" w:left="240"/>
        <w:jc w:val="both"/>
        <w:rPr>
          <w:rFonts w:ascii="標楷體" w:eastAsia="標楷體" w:hAnsi="標楷體"/>
          <w:sz w:val="28"/>
          <w:szCs w:val="28"/>
        </w:rPr>
      </w:pPr>
      <w:r w:rsidRPr="00A41A73">
        <w:rPr>
          <w:rFonts w:ascii="標楷體" w:eastAsia="標楷體" w:hAnsi="標楷體" w:hint="eastAsia"/>
          <w:sz w:val="28"/>
          <w:szCs w:val="28"/>
        </w:rPr>
        <w:t>第 十六 條 (臨時人員工作年資計算)</w:t>
      </w:r>
    </w:p>
    <w:p w:rsidR="00684121" w:rsidRPr="00A41A73" w:rsidRDefault="00684121" w:rsidP="00684121">
      <w:pPr>
        <w:snapToGrid w:val="0"/>
        <w:ind w:leftChars="131" w:left="314" w:firstLineChars="403" w:firstLine="1128"/>
        <w:jc w:val="both"/>
        <w:rPr>
          <w:rFonts w:ascii="標楷體" w:eastAsia="標楷體" w:hAnsi="標楷體"/>
          <w:sz w:val="28"/>
          <w:szCs w:val="28"/>
        </w:rPr>
      </w:pPr>
      <w:r w:rsidRPr="00A41A73">
        <w:rPr>
          <w:rFonts w:ascii="標楷體" w:eastAsia="標楷體" w:hAnsi="標楷體" w:hint="eastAsia"/>
          <w:sz w:val="28"/>
          <w:szCs w:val="28"/>
        </w:rPr>
        <w:t>臨時人員工作年資之</w:t>
      </w:r>
      <w:proofErr w:type="gramStart"/>
      <w:r w:rsidRPr="00A41A73">
        <w:rPr>
          <w:rFonts w:ascii="標楷體" w:eastAsia="標楷體" w:hAnsi="標楷體" w:hint="eastAsia"/>
          <w:sz w:val="28"/>
          <w:szCs w:val="28"/>
        </w:rPr>
        <w:t>採</w:t>
      </w:r>
      <w:proofErr w:type="gramEnd"/>
      <w:r w:rsidRPr="00A41A73">
        <w:rPr>
          <w:rFonts w:ascii="標楷體" w:eastAsia="標楷體" w:hAnsi="標楷體" w:hint="eastAsia"/>
          <w:sz w:val="28"/>
          <w:szCs w:val="28"/>
        </w:rPr>
        <w:t>計方式規定如下：</w:t>
      </w:r>
      <w:r w:rsidRPr="00A41A73">
        <w:rPr>
          <w:rFonts w:ascii="標楷體" w:eastAsia="標楷體" w:hAnsi="標楷體"/>
          <w:sz w:val="28"/>
          <w:szCs w:val="28"/>
        </w:rPr>
        <w:t xml:space="preserve"> </w:t>
      </w:r>
    </w:p>
    <w:p w:rsidR="00684121" w:rsidRPr="00A41A73" w:rsidRDefault="00684121" w:rsidP="001455CB">
      <w:pPr>
        <w:snapToGrid w:val="0"/>
        <w:ind w:leftChars="582" w:left="1397"/>
        <w:jc w:val="both"/>
        <w:rPr>
          <w:rFonts w:ascii="標楷體" w:eastAsia="標楷體" w:hAnsi="標楷體"/>
          <w:sz w:val="28"/>
          <w:szCs w:val="28"/>
        </w:rPr>
      </w:pPr>
      <w:r w:rsidRPr="00A41A73">
        <w:rPr>
          <w:rFonts w:ascii="標楷體" w:eastAsia="標楷體" w:hAnsi="標楷體" w:hint="eastAsia"/>
          <w:sz w:val="28"/>
          <w:szCs w:val="28"/>
        </w:rPr>
        <w:t>一、定期契約屆滿後或不定期契約因故停止履行後，未滿三個月而訂定新約或繼續履行原約時，臨時人員前後工作年資，應合併計算。</w:t>
      </w:r>
    </w:p>
    <w:p w:rsidR="00684121" w:rsidRPr="00A41A73" w:rsidRDefault="00684121" w:rsidP="001455CB">
      <w:pPr>
        <w:snapToGrid w:val="0"/>
        <w:ind w:leftChars="582" w:left="1397"/>
        <w:jc w:val="both"/>
        <w:rPr>
          <w:rFonts w:ascii="標楷體" w:eastAsia="標楷體" w:hAnsi="標楷體"/>
          <w:sz w:val="28"/>
          <w:szCs w:val="28"/>
        </w:rPr>
      </w:pPr>
      <w:r w:rsidRPr="00A41A73">
        <w:rPr>
          <w:rFonts w:ascii="標楷體" w:eastAsia="標楷體" w:hAnsi="標楷體" w:hint="eastAsia"/>
          <w:sz w:val="28"/>
          <w:szCs w:val="28"/>
        </w:rPr>
        <w:t>二、臨時人員工作年資以服務本處為限，並自受</w:t>
      </w:r>
      <w:proofErr w:type="gramStart"/>
      <w:r w:rsidRPr="00A41A73">
        <w:rPr>
          <w:rFonts w:ascii="標楷體" w:eastAsia="標楷體" w:hAnsi="標楷體" w:hint="eastAsia"/>
          <w:sz w:val="28"/>
          <w:szCs w:val="28"/>
        </w:rPr>
        <w:t>僱</w:t>
      </w:r>
      <w:proofErr w:type="gramEnd"/>
      <w:r w:rsidRPr="00A41A73">
        <w:rPr>
          <w:rFonts w:ascii="標楷體" w:eastAsia="標楷體" w:hAnsi="標楷體" w:hint="eastAsia"/>
          <w:sz w:val="28"/>
          <w:szCs w:val="28"/>
        </w:rPr>
        <w:t>當日起算。適用勞動基準法前已在本處工作之年資合併計算。</w:t>
      </w:r>
    </w:p>
    <w:p w:rsidR="00684121" w:rsidRPr="00A41A73" w:rsidRDefault="00684121" w:rsidP="005F558F">
      <w:pPr>
        <w:pStyle w:val="Default"/>
        <w:spacing w:line="480" w:lineRule="exact"/>
        <w:ind w:leftChars="568" w:left="1363"/>
        <w:rPr>
          <w:color w:val="auto"/>
          <w:sz w:val="28"/>
          <w:szCs w:val="28"/>
        </w:rPr>
      </w:pPr>
      <w:r w:rsidRPr="00A41A73">
        <w:rPr>
          <w:rFonts w:hAnsi="標楷體" w:hint="eastAsia"/>
          <w:color w:val="auto"/>
          <w:sz w:val="28"/>
          <w:szCs w:val="28"/>
        </w:rPr>
        <w:t>三、受本處調動之工作年資，其年資由本處續予承認，並應予合併計算。</w:t>
      </w:r>
    </w:p>
    <w:p w:rsidR="003447E2" w:rsidRPr="00A41A73" w:rsidRDefault="0078356D" w:rsidP="008F5A03">
      <w:pPr>
        <w:pStyle w:val="Default"/>
        <w:spacing w:line="480" w:lineRule="exact"/>
        <w:ind w:leftChars="118" w:left="1257" w:hangingChars="348" w:hanging="974"/>
        <w:rPr>
          <w:rFonts w:cstheme="minorBidi"/>
          <w:color w:val="auto"/>
          <w:sz w:val="28"/>
          <w:szCs w:val="28"/>
        </w:rPr>
      </w:pPr>
      <w:r w:rsidRPr="00A41A73">
        <w:rPr>
          <w:color w:val="auto"/>
          <w:sz w:val="28"/>
          <w:szCs w:val="28"/>
        </w:rPr>
        <w:t>第</w:t>
      </w:r>
      <w:r w:rsidR="00684121" w:rsidRPr="00A41A73">
        <w:rPr>
          <w:rFonts w:hint="eastAsia"/>
          <w:color w:val="auto"/>
          <w:sz w:val="28"/>
          <w:szCs w:val="28"/>
        </w:rPr>
        <w:t xml:space="preserve"> </w:t>
      </w:r>
      <w:r w:rsidR="00A935CB" w:rsidRPr="00A41A73">
        <w:rPr>
          <w:rFonts w:hint="eastAsia"/>
          <w:color w:val="auto"/>
          <w:sz w:val="28"/>
          <w:szCs w:val="28"/>
        </w:rPr>
        <w:t>十</w:t>
      </w:r>
      <w:r w:rsidR="00684121" w:rsidRPr="00A41A73">
        <w:rPr>
          <w:rFonts w:hint="eastAsia"/>
          <w:color w:val="auto"/>
          <w:sz w:val="28"/>
          <w:szCs w:val="28"/>
        </w:rPr>
        <w:t>七</w:t>
      </w:r>
      <w:r w:rsidR="003447E2" w:rsidRPr="00A41A73">
        <w:rPr>
          <w:rFonts w:hint="eastAsia"/>
          <w:color w:val="auto"/>
          <w:sz w:val="28"/>
          <w:szCs w:val="28"/>
        </w:rPr>
        <w:t xml:space="preserve"> </w:t>
      </w:r>
      <w:r w:rsidRPr="00A41A73">
        <w:rPr>
          <w:rFonts w:cstheme="minorBidi"/>
          <w:color w:val="auto"/>
          <w:sz w:val="28"/>
          <w:szCs w:val="28"/>
        </w:rPr>
        <w:t>條</w:t>
      </w:r>
      <w:r w:rsidR="003447E2" w:rsidRPr="00A41A73">
        <w:rPr>
          <w:rFonts w:cstheme="minorBidi" w:hint="eastAsia"/>
          <w:color w:val="auto"/>
          <w:sz w:val="28"/>
          <w:szCs w:val="28"/>
        </w:rPr>
        <w:t>（特別休假之日數及排定方式）</w:t>
      </w:r>
    </w:p>
    <w:p w:rsidR="008F5A03"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臨時人員在本處繼續工作滿一定</w:t>
      </w:r>
      <w:proofErr w:type="gramStart"/>
      <w:r w:rsidRPr="00A41A73">
        <w:rPr>
          <w:rFonts w:hint="eastAsia"/>
          <w:color w:val="auto"/>
          <w:sz w:val="28"/>
          <w:szCs w:val="28"/>
        </w:rPr>
        <w:t>期間，</w:t>
      </w:r>
      <w:proofErr w:type="gramEnd"/>
      <w:r w:rsidRPr="00A41A73">
        <w:rPr>
          <w:rFonts w:hint="eastAsia"/>
          <w:color w:val="auto"/>
          <w:sz w:val="28"/>
          <w:szCs w:val="28"/>
        </w:rPr>
        <w:t>依下列規定給予特別休假,特別休假之最小申請單位以半日計，請假期間工資照給：</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一、六個月以上一年未滿者，三日。</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二、一年以上二年未滿者，七日。</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三、二年以上三年未滿者，十日。</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四、三年以上五年未滿者，每年十四日。</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t>五、五年以上十年未滿者，每年十五日。</w:t>
      </w:r>
    </w:p>
    <w:p w:rsidR="008F5A03" w:rsidRPr="00A41A73" w:rsidRDefault="008F5A03" w:rsidP="003447E2">
      <w:pPr>
        <w:pStyle w:val="Default"/>
        <w:spacing w:line="480" w:lineRule="exact"/>
        <w:ind w:leftChars="583" w:left="1959" w:hangingChars="200" w:hanging="560"/>
        <w:rPr>
          <w:color w:val="auto"/>
          <w:sz w:val="28"/>
          <w:szCs w:val="28"/>
        </w:rPr>
      </w:pPr>
      <w:r w:rsidRPr="00A41A73">
        <w:rPr>
          <w:rFonts w:hint="eastAsia"/>
          <w:color w:val="auto"/>
          <w:sz w:val="28"/>
          <w:szCs w:val="28"/>
        </w:rPr>
        <w:lastRenderedPageBreak/>
        <w:t>六、十年以上者，每一年加給一日，加至三十日為止。</w:t>
      </w:r>
    </w:p>
    <w:p w:rsidR="008F5A03"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前項臨時人員工作年資以服務同一機關為限，並自受</w:t>
      </w:r>
      <w:proofErr w:type="gramStart"/>
      <w:r w:rsidRPr="00A41A73">
        <w:rPr>
          <w:rFonts w:hint="eastAsia"/>
          <w:color w:val="auto"/>
          <w:sz w:val="28"/>
          <w:szCs w:val="28"/>
        </w:rPr>
        <w:t>僱</w:t>
      </w:r>
      <w:proofErr w:type="gramEnd"/>
      <w:r w:rsidRPr="00A41A73">
        <w:rPr>
          <w:rFonts w:hint="eastAsia"/>
          <w:color w:val="auto"/>
          <w:sz w:val="28"/>
          <w:szCs w:val="28"/>
        </w:rPr>
        <w:t>當日起算；特別休假期日，由臨時人員排定之；本處應於臨時人員符合前項所定之特別休假條件時，告知臨時人員排定特別休假。</w:t>
      </w:r>
    </w:p>
    <w:p w:rsidR="0078356D"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如於年中年資屆滿者，自當年一月一日起先核給特別休假，惟工作年資屆滿前離職者超過應給特別休假日數，應予扣除，改以事假登記。臨時人員之特別休假，因年度終結或契約終止而未休之日數，由本處發給工資。</w:t>
      </w:r>
    </w:p>
    <w:p w:rsidR="00086084" w:rsidRPr="00A41A73" w:rsidRDefault="00086084" w:rsidP="00086084">
      <w:pPr>
        <w:pStyle w:val="Default"/>
        <w:spacing w:line="480" w:lineRule="exact"/>
        <w:ind w:leftChars="118" w:left="1257" w:hangingChars="348" w:hanging="974"/>
        <w:rPr>
          <w:rFonts w:cstheme="minorBidi"/>
          <w:color w:val="auto"/>
          <w:sz w:val="28"/>
          <w:szCs w:val="28"/>
        </w:rPr>
      </w:pPr>
      <w:r w:rsidRPr="00A41A73">
        <w:rPr>
          <w:color w:val="auto"/>
          <w:sz w:val="28"/>
          <w:szCs w:val="28"/>
        </w:rPr>
        <w:t>第</w:t>
      </w:r>
      <w:r w:rsidRPr="00A41A73">
        <w:rPr>
          <w:rFonts w:hint="eastAsia"/>
          <w:color w:val="auto"/>
          <w:sz w:val="28"/>
          <w:szCs w:val="28"/>
        </w:rPr>
        <w:t xml:space="preserve"> </w:t>
      </w:r>
      <w:r w:rsidR="00684121" w:rsidRPr="00A41A73">
        <w:rPr>
          <w:rFonts w:hAnsi="標楷體" w:hint="eastAsia"/>
          <w:color w:val="auto"/>
          <w:sz w:val="28"/>
          <w:szCs w:val="28"/>
        </w:rPr>
        <w:t>十</w:t>
      </w:r>
      <w:r w:rsidR="00684121" w:rsidRPr="00A41A73">
        <w:rPr>
          <w:rFonts w:hAnsi="標楷體"/>
          <w:color w:val="auto"/>
          <w:sz w:val="28"/>
          <w:szCs w:val="28"/>
        </w:rPr>
        <w:t>八</w:t>
      </w:r>
      <w:r w:rsidRPr="00A41A73">
        <w:rPr>
          <w:rFonts w:hint="eastAsia"/>
          <w:color w:val="auto"/>
          <w:sz w:val="28"/>
          <w:szCs w:val="28"/>
        </w:rPr>
        <w:t xml:space="preserve"> </w:t>
      </w:r>
      <w:r w:rsidRPr="00A41A73">
        <w:rPr>
          <w:rFonts w:cstheme="minorBidi"/>
          <w:color w:val="auto"/>
          <w:sz w:val="28"/>
          <w:szCs w:val="28"/>
        </w:rPr>
        <w:t>條</w:t>
      </w:r>
      <w:r w:rsidRPr="00A41A73">
        <w:rPr>
          <w:rFonts w:cstheme="minorBidi" w:hint="eastAsia"/>
          <w:color w:val="auto"/>
          <w:sz w:val="28"/>
          <w:szCs w:val="28"/>
        </w:rPr>
        <w:t>（未休畢特別休假工資發給及書面通知）</w:t>
      </w:r>
    </w:p>
    <w:p w:rsidR="00684121" w:rsidRPr="00A41A73" w:rsidRDefault="00684121" w:rsidP="00684121">
      <w:pPr>
        <w:pStyle w:val="Default"/>
        <w:spacing w:line="480" w:lineRule="exact"/>
        <w:ind w:leftChars="583" w:left="1399"/>
        <w:rPr>
          <w:color w:val="auto"/>
          <w:sz w:val="28"/>
          <w:szCs w:val="28"/>
        </w:rPr>
      </w:pPr>
      <w:r w:rsidRPr="00A41A73">
        <w:rPr>
          <w:rFonts w:hint="eastAsia"/>
          <w:color w:val="auto"/>
          <w:sz w:val="28"/>
          <w:szCs w:val="28"/>
        </w:rPr>
        <w:t>臨時人員之特別休假，因年度終結或契約終止而未休之日數，由本處發給工資。未休假工資依臨時人員未休畢之特別休假日數，乘以一日工資計算。</w:t>
      </w:r>
    </w:p>
    <w:p w:rsidR="00684121" w:rsidRPr="00A41A73" w:rsidRDefault="00684121" w:rsidP="00684121">
      <w:pPr>
        <w:pStyle w:val="Default"/>
        <w:spacing w:line="480" w:lineRule="exact"/>
        <w:ind w:leftChars="583" w:left="1399"/>
        <w:rPr>
          <w:color w:val="auto"/>
          <w:sz w:val="28"/>
          <w:szCs w:val="28"/>
        </w:rPr>
      </w:pPr>
      <w:r w:rsidRPr="00A41A73">
        <w:rPr>
          <w:rFonts w:hint="eastAsia"/>
          <w:color w:val="auto"/>
          <w:sz w:val="28"/>
          <w:szCs w:val="28"/>
        </w:rPr>
        <w:t>未休假工資計算之基準，為臨時人員之特別休假於年度終結或契約終止前一日之正常工作時間所得之工資。按月計酬者，為年度終結或契約終止前最近一個月正常工作時間所得之工資除以三十換算之。</w:t>
      </w:r>
    </w:p>
    <w:p w:rsidR="00684121" w:rsidRPr="00A41A73" w:rsidRDefault="00684121" w:rsidP="00684121">
      <w:pPr>
        <w:pStyle w:val="Default"/>
        <w:spacing w:line="480" w:lineRule="exact"/>
        <w:ind w:leftChars="583" w:left="1399"/>
        <w:rPr>
          <w:color w:val="auto"/>
          <w:sz w:val="28"/>
          <w:szCs w:val="28"/>
        </w:rPr>
      </w:pPr>
      <w:r w:rsidRPr="00A41A73">
        <w:rPr>
          <w:rFonts w:hint="eastAsia"/>
          <w:color w:val="auto"/>
          <w:sz w:val="28"/>
          <w:szCs w:val="28"/>
        </w:rPr>
        <w:t>因年度終結所發給之未休假工資之期限如下：</w:t>
      </w:r>
    </w:p>
    <w:p w:rsidR="00684121" w:rsidRPr="00A41A73" w:rsidRDefault="00684121" w:rsidP="00684121">
      <w:pPr>
        <w:pStyle w:val="Default"/>
        <w:spacing w:line="480" w:lineRule="exact"/>
        <w:ind w:leftChars="583" w:left="1399"/>
        <w:rPr>
          <w:color w:val="auto"/>
          <w:sz w:val="28"/>
          <w:szCs w:val="28"/>
        </w:rPr>
      </w:pPr>
      <w:r w:rsidRPr="00A41A73">
        <w:rPr>
          <w:rFonts w:hint="eastAsia"/>
          <w:color w:val="auto"/>
          <w:sz w:val="28"/>
          <w:szCs w:val="28"/>
        </w:rPr>
        <w:t>□於第二十七條約定給付員工之工資給付日發給。</w:t>
      </w:r>
    </w:p>
    <w:p w:rsidR="00684121" w:rsidRPr="00A41A73" w:rsidRDefault="00684121" w:rsidP="00684121">
      <w:pPr>
        <w:pStyle w:val="Default"/>
        <w:spacing w:line="480" w:lineRule="exact"/>
        <w:ind w:leftChars="583" w:left="1399"/>
        <w:rPr>
          <w:color w:val="auto"/>
          <w:sz w:val="28"/>
          <w:szCs w:val="28"/>
        </w:rPr>
      </w:pPr>
      <w:r w:rsidRPr="00A41A73">
        <w:rPr>
          <w:rFonts w:hint="eastAsia"/>
          <w:color w:val="auto"/>
          <w:sz w:val="28"/>
          <w:szCs w:val="28"/>
        </w:rPr>
        <w:t>■年度終結後30日（不得超過</w:t>
      </w:r>
      <w:proofErr w:type="gramStart"/>
      <w:r w:rsidRPr="00A41A73">
        <w:rPr>
          <w:rFonts w:hint="eastAsia"/>
          <w:color w:val="auto"/>
          <w:sz w:val="28"/>
          <w:szCs w:val="28"/>
        </w:rPr>
        <w:t>三</w:t>
      </w:r>
      <w:proofErr w:type="gramEnd"/>
      <w:r w:rsidRPr="00A41A73">
        <w:rPr>
          <w:rFonts w:hint="eastAsia"/>
          <w:color w:val="auto"/>
          <w:sz w:val="28"/>
          <w:szCs w:val="28"/>
        </w:rPr>
        <w:t>十日）內發給。</w:t>
      </w:r>
    </w:p>
    <w:p w:rsidR="00684121" w:rsidRPr="00A41A73" w:rsidRDefault="00684121" w:rsidP="00684121">
      <w:pPr>
        <w:pStyle w:val="Default"/>
        <w:spacing w:line="480" w:lineRule="exact"/>
        <w:ind w:leftChars="583" w:left="1399"/>
        <w:rPr>
          <w:color w:val="auto"/>
          <w:sz w:val="28"/>
          <w:szCs w:val="28"/>
        </w:rPr>
      </w:pPr>
      <w:r w:rsidRPr="00A41A73">
        <w:rPr>
          <w:rFonts w:hint="eastAsia"/>
          <w:color w:val="auto"/>
          <w:sz w:val="28"/>
          <w:szCs w:val="28"/>
        </w:rPr>
        <w:t>因契約終止所發給之未休假工資，於契約終止後，</w:t>
      </w:r>
      <w:proofErr w:type="gramStart"/>
      <w:r w:rsidRPr="00A41A73">
        <w:rPr>
          <w:rFonts w:hint="eastAsia"/>
          <w:color w:val="auto"/>
          <w:sz w:val="28"/>
          <w:szCs w:val="28"/>
        </w:rPr>
        <w:t>連同應結清</w:t>
      </w:r>
      <w:proofErr w:type="gramEnd"/>
      <w:r w:rsidRPr="00A41A73">
        <w:rPr>
          <w:rFonts w:hint="eastAsia"/>
          <w:color w:val="auto"/>
          <w:sz w:val="28"/>
          <w:szCs w:val="28"/>
        </w:rPr>
        <w:t>之工資，給付給臨時人員。</w:t>
      </w:r>
    </w:p>
    <w:p w:rsidR="00086084" w:rsidRPr="00A41A73" w:rsidRDefault="00684121" w:rsidP="00684121">
      <w:pPr>
        <w:pStyle w:val="Default"/>
        <w:spacing w:line="480" w:lineRule="exact"/>
        <w:ind w:leftChars="583" w:left="1399"/>
        <w:rPr>
          <w:color w:val="auto"/>
          <w:sz w:val="28"/>
          <w:szCs w:val="28"/>
        </w:rPr>
      </w:pPr>
      <w:r w:rsidRPr="00A41A73">
        <w:rPr>
          <w:rFonts w:hint="eastAsia"/>
          <w:color w:val="auto"/>
          <w:sz w:val="28"/>
          <w:szCs w:val="28"/>
        </w:rPr>
        <w:t>臨時人員每年特別休假期日及未休假之日數所發給之工資數額，由本處記載於工資清冊，並於前二項給付未休假工資時，一併通知臨時人員。</w:t>
      </w:r>
    </w:p>
    <w:p w:rsidR="00086084" w:rsidRPr="00A41A73" w:rsidRDefault="00086084" w:rsidP="00086084">
      <w:pPr>
        <w:pStyle w:val="Default"/>
        <w:spacing w:line="480" w:lineRule="exact"/>
        <w:ind w:leftChars="118" w:left="1257" w:hangingChars="348" w:hanging="974"/>
        <w:rPr>
          <w:rFonts w:cstheme="minorBidi"/>
          <w:color w:val="auto"/>
          <w:sz w:val="28"/>
          <w:szCs w:val="28"/>
        </w:rPr>
      </w:pPr>
      <w:r w:rsidRPr="00A41A73">
        <w:rPr>
          <w:color w:val="auto"/>
          <w:sz w:val="28"/>
          <w:szCs w:val="28"/>
        </w:rPr>
        <w:t>第</w:t>
      </w:r>
      <w:r w:rsidRPr="00A41A73">
        <w:rPr>
          <w:rFonts w:hint="eastAsia"/>
          <w:color w:val="auto"/>
          <w:sz w:val="28"/>
          <w:szCs w:val="28"/>
        </w:rPr>
        <w:t xml:space="preserve"> </w:t>
      </w:r>
      <w:r w:rsidR="00684121" w:rsidRPr="00A41A73">
        <w:rPr>
          <w:rFonts w:hAnsi="標楷體" w:hint="eastAsia"/>
          <w:color w:val="auto"/>
          <w:sz w:val="28"/>
          <w:szCs w:val="28"/>
        </w:rPr>
        <w:t>十</w:t>
      </w:r>
      <w:r w:rsidR="00684121" w:rsidRPr="00A41A73">
        <w:rPr>
          <w:rFonts w:hAnsi="標楷體"/>
          <w:color w:val="auto"/>
          <w:sz w:val="28"/>
          <w:szCs w:val="28"/>
        </w:rPr>
        <w:t>九</w:t>
      </w:r>
      <w:r w:rsidRPr="00A41A73">
        <w:rPr>
          <w:rFonts w:hint="eastAsia"/>
          <w:color w:val="auto"/>
          <w:sz w:val="28"/>
          <w:szCs w:val="28"/>
        </w:rPr>
        <w:t xml:space="preserve"> </w:t>
      </w:r>
      <w:r w:rsidRPr="00A41A73">
        <w:rPr>
          <w:rFonts w:cstheme="minorBidi"/>
          <w:color w:val="auto"/>
          <w:sz w:val="28"/>
          <w:szCs w:val="28"/>
        </w:rPr>
        <w:t>條</w:t>
      </w:r>
      <w:r w:rsidRPr="00A41A73">
        <w:rPr>
          <w:rFonts w:cstheme="minorBidi" w:hint="eastAsia"/>
          <w:color w:val="auto"/>
          <w:sz w:val="28"/>
          <w:szCs w:val="28"/>
        </w:rPr>
        <w:t>（遞延之特別休假實施期限及屆期仍未休畢時工資之發給）</w:t>
      </w:r>
    </w:p>
    <w:p w:rsidR="00684121" w:rsidRPr="00A41A73" w:rsidRDefault="00684121" w:rsidP="00684121">
      <w:pPr>
        <w:snapToGrid w:val="0"/>
        <w:ind w:leftChars="585" w:left="1404"/>
        <w:jc w:val="both"/>
        <w:rPr>
          <w:rFonts w:ascii="標楷體" w:eastAsia="標楷體" w:hAnsi="標楷體"/>
          <w:sz w:val="28"/>
          <w:szCs w:val="28"/>
        </w:rPr>
      </w:pPr>
      <w:r w:rsidRPr="00A41A73">
        <w:rPr>
          <w:rFonts w:ascii="標楷體" w:eastAsia="標楷體" w:hAnsi="標楷體" w:hint="eastAsia"/>
          <w:sz w:val="28"/>
          <w:szCs w:val="28"/>
        </w:rPr>
        <w:t>臨時人員之特別休假，於年度終結未休之日數，經本處與個別臨時人員雙方協商同意，得遞延至次一年度實施。經遞延至次一年度之特別休假，於次一年度終結或契約終止仍未休之日數，依第十八條所定期限發給工資。</w:t>
      </w:r>
    </w:p>
    <w:p w:rsidR="00684121" w:rsidRPr="00A41A73" w:rsidRDefault="00684121" w:rsidP="00684121">
      <w:pPr>
        <w:snapToGrid w:val="0"/>
        <w:ind w:leftChars="132" w:left="317" w:firstLineChars="403" w:firstLine="1128"/>
        <w:jc w:val="both"/>
        <w:rPr>
          <w:rFonts w:ascii="標楷體" w:eastAsia="標楷體" w:hAnsi="標楷體"/>
          <w:sz w:val="28"/>
          <w:szCs w:val="28"/>
        </w:rPr>
      </w:pPr>
      <w:r w:rsidRPr="00A41A73">
        <w:rPr>
          <w:rFonts w:ascii="標楷體" w:eastAsia="標楷體" w:hAnsi="標楷體" w:hint="eastAsia"/>
          <w:sz w:val="28"/>
          <w:szCs w:val="28"/>
        </w:rPr>
        <w:t>前項工資之計算，按原特別休假終結時應發給工資之</w:t>
      </w:r>
      <w:proofErr w:type="gramStart"/>
      <w:r w:rsidRPr="00A41A73">
        <w:rPr>
          <w:rFonts w:ascii="標楷體" w:eastAsia="標楷體" w:hAnsi="標楷體" w:hint="eastAsia"/>
          <w:sz w:val="28"/>
          <w:szCs w:val="28"/>
        </w:rPr>
        <w:t>基準計發</w:t>
      </w:r>
      <w:proofErr w:type="gramEnd"/>
      <w:r w:rsidRPr="00A41A73">
        <w:rPr>
          <w:rFonts w:ascii="標楷體" w:eastAsia="標楷體" w:hAnsi="標楷體" w:hint="eastAsia"/>
          <w:sz w:val="28"/>
          <w:szCs w:val="28"/>
        </w:rPr>
        <w:t>。</w:t>
      </w:r>
    </w:p>
    <w:p w:rsidR="00086084" w:rsidRPr="00A41A73" w:rsidRDefault="00684121" w:rsidP="00684121">
      <w:pPr>
        <w:pStyle w:val="Default"/>
        <w:spacing w:line="480" w:lineRule="exact"/>
        <w:ind w:leftChars="583" w:left="1399"/>
        <w:rPr>
          <w:color w:val="auto"/>
          <w:sz w:val="28"/>
          <w:szCs w:val="28"/>
        </w:rPr>
      </w:pPr>
      <w:r w:rsidRPr="00A41A73">
        <w:rPr>
          <w:rFonts w:hAnsi="標楷體" w:hint="eastAsia"/>
          <w:color w:val="auto"/>
          <w:sz w:val="28"/>
          <w:szCs w:val="28"/>
        </w:rPr>
        <w:t>臨時人員之特別休假依前項規定遞延至次一年度實施者，其遞延</w:t>
      </w:r>
      <w:r w:rsidRPr="00A41A73">
        <w:rPr>
          <w:rFonts w:hAnsi="標楷體" w:hint="eastAsia"/>
          <w:color w:val="auto"/>
          <w:sz w:val="28"/>
          <w:szCs w:val="28"/>
        </w:rPr>
        <w:lastRenderedPageBreak/>
        <w:t>之日數，於次一年度請休特別休假時，優先扣除。</w:t>
      </w:r>
    </w:p>
    <w:p w:rsidR="003447E2" w:rsidRPr="00A41A73" w:rsidRDefault="0078356D" w:rsidP="0011252B">
      <w:pPr>
        <w:pStyle w:val="Default"/>
        <w:spacing w:line="480" w:lineRule="exact"/>
        <w:ind w:leftChars="118" w:left="1551" w:hangingChars="453" w:hanging="1268"/>
        <w:rPr>
          <w:color w:val="auto"/>
          <w:sz w:val="28"/>
          <w:szCs w:val="28"/>
        </w:rPr>
      </w:pPr>
      <w:r w:rsidRPr="00A41A73">
        <w:rPr>
          <w:color w:val="auto"/>
          <w:sz w:val="28"/>
          <w:szCs w:val="28"/>
        </w:rPr>
        <w:t>第</w:t>
      </w:r>
      <w:r w:rsidR="003447E2" w:rsidRPr="00A41A73">
        <w:rPr>
          <w:rFonts w:hint="eastAsia"/>
          <w:color w:val="auto"/>
          <w:sz w:val="28"/>
          <w:szCs w:val="28"/>
        </w:rPr>
        <w:t xml:space="preserve"> </w:t>
      </w:r>
      <w:r w:rsidR="002D34E7" w:rsidRPr="00A41A73">
        <w:rPr>
          <w:rFonts w:hint="eastAsia"/>
          <w:color w:val="auto"/>
          <w:sz w:val="28"/>
          <w:szCs w:val="28"/>
        </w:rPr>
        <w:t>二十</w:t>
      </w:r>
      <w:r w:rsidR="003447E2" w:rsidRPr="00A41A73">
        <w:rPr>
          <w:rFonts w:hint="eastAsia"/>
          <w:color w:val="auto"/>
          <w:sz w:val="28"/>
          <w:szCs w:val="28"/>
        </w:rPr>
        <w:t xml:space="preserve"> </w:t>
      </w:r>
      <w:r w:rsidRPr="00A41A73">
        <w:rPr>
          <w:color w:val="auto"/>
          <w:sz w:val="28"/>
          <w:szCs w:val="28"/>
        </w:rPr>
        <w:t>條</w:t>
      </w:r>
      <w:r w:rsidR="003447E2" w:rsidRPr="00A41A73">
        <w:rPr>
          <w:rFonts w:hint="eastAsia"/>
          <w:color w:val="auto"/>
          <w:sz w:val="28"/>
          <w:szCs w:val="28"/>
        </w:rPr>
        <w:t>（休假日）</w:t>
      </w:r>
    </w:p>
    <w:p w:rsidR="008F5A03"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內政部所定應放假之紀念日、節日、勞動節及其他中央主管機關規定應放假之</w:t>
      </w:r>
      <w:proofErr w:type="gramStart"/>
      <w:r w:rsidRPr="00A41A73">
        <w:rPr>
          <w:rFonts w:hint="eastAsia"/>
          <w:color w:val="auto"/>
          <w:sz w:val="28"/>
          <w:szCs w:val="28"/>
        </w:rPr>
        <w:t>日均應休假</w:t>
      </w:r>
      <w:proofErr w:type="gramEnd"/>
      <w:r w:rsidRPr="00A41A73">
        <w:rPr>
          <w:rFonts w:hint="eastAsia"/>
          <w:color w:val="auto"/>
          <w:sz w:val="28"/>
          <w:szCs w:val="28"/>
        </w:rPr>
        <w:t>，工資照給。</w:t>
      </w:r>
    </w:p>
    <w:p w:rsidR="0078356D" w:rsidRPr="00A41A73" w:rsidRDefault="008F5A03" w:rsidP="003447E2">
      <w:pPr>
        <w:pStyle w:val="Default"/>
        <w:spacing w:line="480" w:lineRule="exact"/>
        <w:ind w:leftChars="583" w:left="1399"/>
        <w:rPr>
          <w:color w:val="auto"/>
          <w:sz w:val="28"/>
          <w:szCs w:val="28"/>
        </w:rPr>
      </w:pPr>
      <w:r w:rsidRPr="00A41A73">
        <w:rPr>
          <w:rFonts w:hint="eastAsia"/>
          <w:color w:val="auto"/>
          <w:sz w:val="28"/>
          <w:szCs w:val="28"/>
        </w:rPr>
        <w:t>前項休假日經與臨時人員協商同意後，</w:t>
      </w:r>
      <w:proofErr w:type="gramStart"/>
      <w:r w:rsidRPr="00A41A73">
        <w:rPr>
          <w:rFonts w:hint="eastAsia"/>
          <w:color w:val="auto"/>
          <w:sz w:val="28"/>
          <w:szCs w:val="28"/>
        </w:rPr>
        <w:t>得酌作調</w:t>
      </w:r>
      <w:proofErr w:type="gramEnd"/>
      <w:r w:rsidRPr="00A41A73">
        <w:rPr>
          <w:rFonts w:hint="eastAsia"/>
          <w:color w:val="auto"/>
          <w:sz w:val="28"/>
          <w:szCs w:val="28"/>
        </w:rPr>
        <w:t>移。</w:t>
      </w:r>
    </w:p>
    <w:p w:rsidR="003447E2" w:rsidRPr="00A41A73" w:rsidRDefault="0011252B" w:rsidP="0011252B">
      <w:pPr>
        <w:pStyle w:val="Default"/>
        <w:spacing w:line="480" w:lineRule="exact"/>
        <w:ind w:leftChars="118" w:left="1551" w:hangingChars="453" w:hanging="1268"/>
        <w:rPr>
          <w:color w:val="auto"/>
          <w:sz w:val="28"/>
          <w:szCs w:val="28"/>
        </w:rPr>
      </w:pPr>
      <w:r w:rsidRPr="00A41A73">
        <w:rPr>
          <w:rFonts w:hint="eastAsia"/>
          <w:color w:val="auto"/>
          <w:sz w:val="28"/>
          <w:szCs w:val="28"/>
        </w:rPr>
        <w:t>第</w:t>
      </w:r>
      <w:r w:rsidR="002D34E7" w:rsidRPr="00A41A73">
        <w:rPr>
          <w:rFonts w:hint="eastAsia"/>
          <w:color w:val="auto"/>
          <w:sz w:val="28"/>
          <w:szCs w:val="28"/>
        </w:rPr>
        <w:t>二</w:t>
      </w:r>
      <w:r w:rsidR="002D34E7" w:rsidRPr="00A41A73">
        <w:rPr>
          <w:color w:val="auto"/>
          <w:sz w:val="28"/>
          <w:szCs w:val="28"/>
        </w:rPr>
        <w:t>十一</w:t>
      </w:r>
      <w:r w:rsidRPr="00A41A73">
        <w:rPr>
          <w:rFonts w:hint="eastAsia"/>
          <w:color w:val="auto"/>
          <w:sz w:val="28"/>
          <w:szCs w:val="28"/>
        </w:rPr>
        <w:t>條</w:t>
      </w:r>
      <w:r w:rsidR="00F91E7F" w:rsidRPr="00A41A73">
        <w:rPr>
          <w:rFonts w:hint="eastAsia"/>
          <w:color w:val="auto"/>
          <w:sz w:val="28"/>
          <w:szCs w:val="28"/>
        </w:rPr>
        <w:t>（休假日工作之工資加給標準）</w:t>
      </w:r>
    </w:p>
    <w:p w:rsidR="002D34E7" w:rsidRPr="00A41A73" w:rsidRDefault="002D34E7" w:rsidP="00F91E7F">
      <w:pPr>
        <w:pStyle w:val="Default"/>
        <w:spacing w:line="480" w:lineRule="exact"/>
        <w:ind w:leftChars="583" w:left="1399"/>
        <w:rPr>
          <w:color w:val="auto"/>
          <w:sz w:val="28"/>
          <w:szCs w:val="28"/>
        </w:rPr>
      </w:pPr>
      <w:r w:rsidRPr="00A41A73">
        <w:rPr>
          <w:rFonts w:hAnsi="標楷體" w:hint="eastAsia"/>
          <w:color w:val="auto"/>
          <w:sz w:val="28"/>
          <w:szCs w:val="28"/>
        </w:rPr>
        <w:t>第十五條所定之例假及休息日，第十七條所定之特別休假及第二十條所定之休假，工資照給。本</w:t>
      </w:r>
      <w:proofErr w:type="gramStart"/>
      <w:r w:rsidRPr="00A41A73">
        <w:rPr>
          <w:rFonts w:hAnsi="標楷體" w:hint="eastAsia"/>
          <w:color w:val="auto"/>
          <w:sz w:val="28"/>
          <w:szCs w:val="28"/>
        </w:rPr>
        <w:t>處經徵得</w:t>
      </w:r>
      <w:proofErr w:type="gramEnd"/>
      <w:r w:rsidRPr="00A41A73">
        <w:rPr>
          <w:rFonts w:hAnsi="標楷體" w:hint="eastAsia"/>
          <w:color w:val="auto"/>
          <w:sz w:val="28"/>
          <w:szCs w:val="28"/>
        </w:rPr>
        <w:t>臨時人員同意於第十七及第二十條之休假日工作，工資加倍發給。</w:t>
      </w:r>
    </w:p>
    <w:p w:rsidR="00F91E7F" w:rsidRPr="00A41A73" w:rsidRDefault="0011252B" w:rsidP="0011252B">
      <w:pPr>
        <w:pStyle w:val="Default"/>
        <w:spacing w:line="480" w:lineRule="exact"/>
        <w:ind w:leftChars="118" w:left="1551" w:hangingChars="453" w:hanging="1268"/>
        <w:rPr>
          <w:rFonts w:hAnsi="標楷體"/>
          <w:color w:val="auto"/>
          <w:sz w:val="28"/>
          <w:szCs w:val="28"/>
        </w:rPr>
      </w:pPr>
      <w:r w:rsidRPr="00A41A73">
        <w:rPr>
          <w:rFonts w:hAnsi="標楷體" w:hint="eastAsia"/>
          <w:color w:val="auto"/>
          <w:sz w:val="28"/>
          <w:szCs w:val="28"/>
        </w:rPr>
        <w:t>第</w:t>
      </w:r>
      <w:r w:rsidR="002D34E7" w:rsidRPr="00A41A73">
        <w:rPr>
          <w:rFonts w:hAnsi="標楷體" w:hint="eastAsia"/>
          <w:color w:val="auto"/>
          <w:sz w:val="28"/>
          <w:szCs w:val="28"/>
        </w:rPr>
        <w:t>二</w:t>
      </w:r>
      <w:r w:rsidR="002D34E7" w:rsidRPr="00A41A73">
        <w:rPr>
          <w:rFonts w:hAnsi="標楷體"/>
          <w:color w:val="auto"/>
          <w:sz w:val="28"/>
          <w:szCs w:val="28"/>
        </w:rPr>
        <w:t>十二</w:t>
      </w:r>
      <w:r w:rsidRPr="00A41A73">
        <w:rPr>
          <w:rFonts w:hAnsi="標楷體" w:hint="eastAsia"/>
          <w:color w:val="auto"/>
          <w:sz w:val="28"/>
          <w:szCs w:val="28"/>
        </w:rPr>
        <w:t>條</w:t>
      </w:r>
      <w:r w:rsidR="00F91E7F" w:rsidRPr="00A41A73">
        <w:rPr>
          <w:rFonts w:hAnsi="標楷體" w:hint="eastAsia"/>
          <w:color w:val="auto"/>
          <w:sz w:val="28"/>
          <w:szCs w:val="28"/>
        </w:rPr>
        <w:t>（停止假期工作之工資加給標準）</w:t>
      </w:r>
    </w:p>
    <w:p w:rsidR="002D34E7" w:rsidRPr="00A41A73" w:rsidRDefault="002D34E7" w:rsidP="00F91E7F">
      <w:pPr>
        <w:pStyle w:val="Default"/>
        <w:spacing w:line="480" w:lineRule="exact"/>
        <w:ind w:leftChars="583" w:left="1399"/>
        <w:rPr>
          <w:color w:val="auto"/>
          <w:sz w:val="28"/>
          <w:szCs w:val="28"/>
        </w:rPr>
      </w:pPr>
      <w:r w:rsidRPr="00A41A73">
        <w:rPr>
          <w:rFonts w:hAnsi="標楷體" w:hint="eastAsia"/>
          <w:color w:val="auto"/>
          <w:sz w:val="28"/>
          <w:szCs w:val="28"/>
        </w:rPr>
        <w:t>因天災、事變或突發事件，本處認有繼續工作之必要時，得停止本規則第十五、第十七及第二十條所定臨時人員之假期。但停止假期之工資，應加倍發給，並應於事後補假休息。</w:t>
      </w:r>
    </w:p>
    <w:p w:rsidR="00861C44" w:rsidRPr="00A41A73" w:rsidRDefault="0011252B" w:rsidP="0011252B">
      <w:pPr>
        <w:pStyle w:val="Default"/>
        <w:spacing w:line="480" w:lineRule="exact"/>
        <w:ind w:leftChars="118" w:left="1551" w:hangingChars="453" w:hanging="1268"/>
        <w:rPr>
          <w:rFonts w:hAnsi="標楷體"/>
          <w:color w:val="auto"/>
          <w:sz w:val="28"/>
          <w:szCs w:val="28"/>
        </w:rPr>
      </w:pPr>
      <w:r w:rsidRPr="00A41A73">
        <w:rPr>
          <w:rFonts w:hAnsi="標楷體" w:hint="eastAsia"/>
          <w:color w:val="auto"/>
          <w:sz w:val="28"/>
          <w:szCs w:val="28"/>
        </w:rPr>
        <w:t>第</w:t>
      </w:r>
      <w:r w:rsidR="002D34E7" w:rsidRPr="00A41A73">
        <w:rPr>
          <w:rFonts w:hAnsi="標楷體" w:hint="eastAsia"/>
          <w:color w:val="auto"/>
          <w:sz w:val="28"/>
          <w:szCs w:val="28"/>
        </w:rPr>
        <w:t>二</w:t>
      </w:r>
      <w:r w:rsidR="002D34E7" w:rsidRPr="00A41A73">
        <w:rPr>
          <w:rFonts w:hAnsi="標楷體"/>
          <w:color w:val="auto"/>
          <w:sz w:val="28"/>
          <w:szCs w:val="28"/>
        </w:rPr>
        <w:t>十三</w:t>
      </w:r>
      <w:r w:rsidRPr="00A41A73">
        <w:rPr>
          <w:rFonts w:hAnsi="標楷體" w:hint="eastAsia"/>
          <w:color w:val="auto"/>
          <w:sz w:val="28"/>
          <w:szCs w:val="28"/>
        </w:rPr>
        <w:t>條</w:t>
      </w:r>
      <w:r w:rsidR="00861C44" w:rsidRPr="00A41A73">
        <w:rPr>
          <w:rFonts w:hAnsi="標楷體" w:hint="eastAsia"/>
          <w:color w:val="auto"/>
          <w:sz w:val="28"/>
          <w:szCs w:val="28"/>
        </w:rPr>
        <w:t>（天然災害發生時之</w:t>
      </w:r>
      <w:r w:rsidR="00861C44" w:rsidRPr="00A41A73">
        <w:rPr>
          <w:rFonts w:hAnsi="標楷體" w:hint="eastAsia"/>
          <w:color w:val="auto"/>
          <w:sz w:val="28"/>
        </w:rPr>
        <w:t>出勤管理</w:t>
      </w:r>
      <w:r w:rsidR="00861C44" w:rsidRPr="00A41A73">
        <w:rPr>
          <w:rFonts w:hAnsi="標楷體" w:hint="eastAsia"/>
          <w:color w:val="auto"/>
          <w:sz w:val="28"/>
          <w:szCs w:val="28"/>
        </w:rPr>
        <w:t>）</w:t>
      </w:r>
    </w:p>
    <w:p w:rsidR="0011252B" w:rsidRPr="00A41A73" w:rsidRDefault="0011252B" w:rsidP="00861C44">
      <w:pPr>
        <w:pStyle w:val="Default"/>
        <w:spacing w:line="480" w:lineRule="exact"/>
        <w:ind w:leftChars="583" w:left="1399"/>
        <w:rPr>
          <w:color w:val="auto"/>
          <w:sz w:val="28"/>
          <w:szCs w:val="28"/>
        </w:rPr>
      </w:pPr>
      <w:r w:rsidRPr="00A41A73">
        <w:rPr>
          <w:rFonts w:hint="eastAsia"/>
          <w:color w:val="auto"/>
          <w:sz w:val="28"/>
          <w:szCs w:val="28"/>
        </w:rPr>
        <w:t>天然災害發生時（後），臨時人員有下列情形之</w:t>
      </w:r>
      <w:proofErr w:type="gramStart"/>
      <w:r w:rsidRPr="00A41A73">
        <w:rPr>
          <w:rFonts w:hint="eastAsia"/>
          <w:color w:val="auto"/>
          <w:sz w:val="28"/>
          <w:szCs w:val="28"/>
        </w:rPr>
        <w:t>一</w:t>
      </w:r>
      <w:proofErr w:type="gramEnd"/>
      <w:r w:rsidRPr="00A41A73">
        <w:rPr>
          <w:rFonts w:hint="eastAsia"/>
          <w:color w:val="auto"/>
          <w:sz w:val="28"/>
          <w:szCs w:val="28"/>
        </w:rPr>
        <w:t>者，不得視為曠工、遲到或強迫臨時人員以事假或</w:t>
      </w:r>
      <w:proofErr w:type="gramStart"/>
      <w:r w:rsidRPr="00A41A73">
        <w:rPr>
          <w:rFonts w:hint="eastAsia"/>
          <w:color w:val="auto"/>
          <w:sz w:val="28"/>
          <w:szCs w:val="28"/>
        </w:rPr>
        <w:t>其他假別處理</w:t>
      </w:r>
      <w:proofErr w:type="gramEnd"/>
      <w:r w:rsidRPr="00A41A73">
        <w:rPr>
          <w:rFonts w:hint="eastAsia"/>
          <w:color w:val="auto"/>
          <w:sz w:val="28"/>
          <w:szCs w:val="28"/>
        </w:rPr>
        <w:t>，且不得強迫臨時人員補行工作、解僱或為其他不利之處分：</w:t>
      </w:r>
    </w:p>
    <w:p w:rsidR="0011252B" w:rsidRPr="00A41A73" w:rsidRDefault="0011252B" w:rsidP="00861C44">
      <w:pPr>
        <w:pStyle w:val="Default"/>
        <w:spacing w:line="480" w:lineRule="exact"/>
        <w:ind w:leftChars="583" w:left="1959" w:hangingChars="200" w:hanging="560"/>
        <w:rPr>
          <w:color w:val="auto"/>
          <w:sz w:val="28"/>
          <w:szCs w:val="28"/>
        </w:rPr>
      </w:pPr>
      <w:r w:rsidRPr="00A41A73">
        <w:rPr>
          <w:rFonts w:hint="eastAsia"/>
          <w:color w:val="auto"/>
          <w:sz w:val="28"/>
          <w:szCs w:val="28"/>
        </w:rPr>
        <w:t>一、臨時人員工作所在地經轄區首長依天然災害停止上班及上課作業辦法（以下稱作業辦法）規定通報停止上班，勞工因而未出勤時。</w:t>
      </w:r>
    </w:p>
    <w:p w:rsidR="00C43C06" w:rsidRPr="00A41A73" w:rsidRDefault="0011252B" w:rsidP="00C43C06">
      <w:pPr>
        <w:pStyle w:val="Default"/>
        <w:spacing w:line="480" w:lineRule="exact"/>
        <w:ind w:leftChars="583" w:left="1959" w:hangingChars="200" w:hanging="560"/>
        <w:rPr>
          <w:color w:val="auto"/>
          <w:sz w:val="28"/>
          <w:szCs w:val="28"/>
        </w:rPr>
      </w:pPr>
      <w:r w:rsidRPr="00A41A73">
        <w:rPr>
          <w:rFonts w:hint="eastAsia"/>
          <w:color w:val="auto"/>
          <w:sz w:val="28"/>
          <w:szCs w:val="28"/>
        </w:rPr>
        <w:t>二、臨時人員工作所在地未經轄區首長依作業辦法規定通報停止上班，惟勞工確因颱風、洪水、地震等作業辦法所定天然災害因素阻塞交通致延遲到工或未能出勤時。</w:t>
      </w:r>
    </w:p>
    <w:p w:rsidR="0011252B" w:rsidRPr="00A41A73" w:rsidRDefault="00C43C06" w:rsidP="00C43C06">
      <w:pPr>
        <w:pStyle w:val="Default"/>
        <w:spacing w:line="480" w:lineRule="exact"/>
        <w:ind w:leftChars="583" w:left="1959" w:hangingChars="200" w:hanging="560"/>
        <w:rPr>
          <w:color w:val="auto"/>
          <w:sz w:val="28"/>
          <w:szCs w:val="28"/>
        </w:rPr>
      </w:pPr>
      <w:r w:rsidRPr="00A41A73">
        <w:rPr>
          <w:rFonts w:hint="eastAsia"/>
          <w:color w:val="auto"/>
          <w:sz w:val="28"/>
          <w:szCs w:val="28"/>
        </w:rPr>
        <w:t>三、</w:t>
      </w:r>
      <w:r w:rsidR="0011252B" w:rsidRPr="00A41A73">
        <w:rPr>
          <w:rFonts w:hint="eastAsia"/>
          <w:color w:val="auto"/>
          <w:sz w:val="28"/>
          <w:szCs w:val="28"/>
        </w:rPr>
        <w:t>臨時人員工作所在地未經轄區首長依作業辦法規定通報停止上班，惟其居住地區或其正常上（下）</w:t>
      </w:r>
      <w:proofErr w:type="gramStart"/>
      <w:r w:rsidR="0011252B" w:rsidRPr="00A41A73">
        <w:rPr>
          <w:rFonts w:hint="eastAsia"/>
          <w:color w:val="auto"/>
          <w:sz w:val="28"/>
          <w:szCs w:val="28"/>
        </w:rPr>
        <w:t>班必經</w:t>
      </w:r>
      <w:proofErr w:type="gramEnd"/>
      <w:r w:rsidR="0011252B" w:rsidRPr="00A41A73">
        <w:rPr>
          <w:rFonts w:hint="eastAsia"/>
          <w:color w:val="auto"/>
          <w:sz w:val="28"/>
          <w:szCs w:val="28"/>
        </w:rPr>
        <w:t>地區，經該管轄區首長依作業辦法規定通報停止上班，致未出勤時。</w:t>
      </w:r>
    </w:p>
    <w:p w:rsidR="00861C44" w:rsidRPr="00A41A73" w:rsidRDefault="0011252B" w:rsidP="0011252B">
      <w:pPr>
        <w:pStyle w:val="Default"/>
        <w:spacing w:line="480" w:lineRule="exact"/>
        <w:ind w:leftChars="118" w:left="1551" w:hangingChars="453" w:hanging="1268"/>
        <w:rPr>
          <w:rFonts w:hAnsi="標楷體"/>
          <w:color w:val="auto"/>
          <w:sz w:val="28"/>
          <w:szCs w:val="28"/>
        </w:rPr>
      </w:pPr>
      <w:r w:rsidRPr="00A41A73">
        <w:rPr>
          <w:rFonts w:hAnsi="標楷體" w:hint="eastAsia"/>
          <w:color w:val="auto"/>
          <w:sz w:val="28"/>
          <w:szCs w:val="28"/>
        </w:rPr>
        <w:t>第</w:t>
      </w:r>
      <w:r w:rsidR="002D34E7" w:rsidRPr="00A41A73">
        <w:rPr>
          <w:rFonts w:hAnsi="標楷體" w:hint="eastAsia"/>
          <w:color w:val="auto"/>
          <w:sz w:val="28"/>
          <w:szCs w:val="28"/>
        </w:rPr>
        <w:t>二</w:t>
      </w:r>
      <w:r w:rsidR="002D34E7" w:rsidRPr="00A41A73">
        <w:rPr>
          <w:rFonts w:hAnsi="標楷體"/>
          <w:color w:val="auto"/>
          <w:sz w:val="28"/>
          <w:szCs w:val="28"/>
        </w:rPr>
        <w:t>十四</w:t>
      </w:r>
      <w:r w:rsidRPr="00A41A73">
        <w:rPr>
          <w:rFonts w:hAnsi="標楷體" w:hint="eastAsia"/>
          <w:color w:val="auto"/>
          <w:sz w:val="28"/>
          <w:szCs w:val="28"/>
        </w:rPr>
        <w:t>條</w:t>
      </w:r>
      <w:r w:rsidR="00861C44" w:rsidRPr="00A41A73">
        <w:rPr>
          <w:rFonts w:hAnsi="標楷體" w:hint="eastAsia"/>
          <w:color w:val="auto"/>
          <w:sz w:val="28"/>
          <w:szCs w:val="28"/>
        </w:rPr>
        <w:t>（天然災害發生時之</w:t>
      </w:r>
      <w:proofErr w:type="gramStart"/>
      <w:r w:rsidR="00861C44" w:rsidRPr="00A41A73">
        <w:rPr>
          <w:rFonts w:hAnsi="標楷體" w:hint="eastAsia"/>
          <w:color w:val="auto"/>
          <w:sz w:val="28"/>
          <w:szCs w:val="28"/>
        </w:rPr>
        <w:t>之</w:t>
      </w:r>
      <w:proofErr w:type="gramEnd"/>
      <w:r w:rsidR="00861C44" w:rsidRPr="00A41A73">
        <w:rPr>
          <w:rFonts w:hAnsi="標楷體" w:hint="eastAsia"/>
          <w:color w:val="auto"/>
          <w:sz w:val="28"/>
          <w:szCs w:val="28"/>
        </w:rPr>
        <w:t>工資）</w:t>
      </w:r>
    </w:p>
    <w:p w:rsidR="002D34E7" w:rsidRPr="00A41A73" w:rsidRDefault="002D34E7" w:rsidP="00861C44">
      <w:pPr>
        <w:pStyle w:val="Default"/>
        <w:spacing w:line="480" w:lineRule="exact"/>
        <w:ind w:leftChars="583" w:left="1399"/>
        <w:rPr>
          <w:color w:val="auto"/>
          <w:sz w:val="28"/>
          <w:szCs w:val="28"/>
        </w:rPr>
      </w:pPr>
      <w:r w:rsidRPr="00A41A73">
        <w:rPr>
          <w:rFonts w:hAnsi="標楷體" w:hint="eastAsia"/>
          <w:color w:val="auto"/>
          <w:sz w:val="28"/>
          <w:szCs w:val="28"/>
        </w:rPr>
        <w:t>臨時人員因天然災害發生事業單位勞工出勤管理及工資給付要點所定之情形無法出勤工作，本處不予扣發工資。但應本處之要求而出勤之臨時人員，除當日工資照給外，以第九條臨時人員在休</w:t>
      </w:r>
      <w:r w:rsidRPr="00A41A73">
        <w:rPr>
          <w:rFonts w:hAnsi="標楷體" w:hint="eastAsia"/>
          <w:color w:val="auto"/>
          <w:sz w:val="28"/>
          <w:szCs w:val="28"/>
        </w:rPr>
        <w:lastRenderedPageBreak/>
        <w:t>息日工作之規定加給工資。</w:t>
      </w:r>
    </w:p>
    <w:p w:rsidR="00FA61A9" w:rsidRPr="00A41A73" w:rsidRDefault="00FA61A9" w:rsidP="00861C44">
      <w:pPr>
        <w:pStyle w:val="Default"/>
        <w:spacing w:line="480" w:lineRule="exact"/>
        <w:ind w:leftChars="583" w:left="1399"/>
        <w:rPr>
          <w:color w:val="auto"/>
          <w:sz w:val="28"/>
          <w:szCs w:val="28"/>
        </w:rPr>
      </w:pPr>
    </w:p>
    <w:p w:rsidR="0078356D" w:rsidRPr="00A41A73" w:rsidRDefault="0078356D" w:rsidP="00B9676F">
      <w:pPr>
        <w:pStyle w:val="Default"/>
        <w:spacing w:line="480" w:lineRule="exact"/>
        <w:outlineLvl w:val="0"/>
        <w:rPr>
          <w:color w:val="auto"/>
          <w:sz w:val="32"/>
          <w:szCs w:val="32"/>
        </w:rPr>
      </w:pPr>
      <w:bookmarkStart w:id="4" w:name="_Toc479344286"/>
      <w:r w:rsidRPr="00A41A73">
        <w:rPr>
          <w:color w:val="auto"/>
          <w:sz w:val="32"/>
          <w:szCs w:val="32"/>
        </w:rPr>
        <w:t>第四章</w:t>
      </w:r>
      <w:r w:rsidR="0045630E" w:rsidRPr="00A41A73">
        <w:rPr>
          <w:rFonts w:hint="eastAsia"/>
          <w:color w:val="auto"/>
          <w:sz w:val="32"/>
          <w:szCs w:val="32"/>
        </w:rPr>
        <w:t xml:space="preserve">  </w:t>
      </w:r>
      <w:r w:rsidRPr="00A41A73">
        <w:rPr>
          <w:color w:val="auto"/>
          <w:sz w:val="32"/>
          <w:szCs w:val="32"/>
        </w:rPr>
        <w:t>薪資、獎金</w:t>
      </w:r>
      <w:bookmarkEnd w:id="4"/>
    </w:p>
    <w:p w:rsidR="00861C44" w:rsidRPr="00A41A73" w:rsidRDefault="0078356D" w:rsidP="0011252B">
      <w:pPr>
        <w:pStyle w:val="Default"/>
        <w:spacing w:line="480" w:lineRule="exact"/>
        <w:ind w:leftChars="118" w:left="1551" w:hangingChars="453" w:hanging="1268"/>
        <w:rPr>
          <w:rFonts w:hAnsi="標楷體"/>
          <w:color w:val="auto"/>
          <w:sz w:val="28"/>
          <w:szCs w:val="28"/>
        </w:rPr>
      </w:pPr>
      <w:r w:rsidRPr="00A41A73">
        <w:rPr>
          <w:rFonts w:hAnsi="標楷體"/>
          <w:color w:val="auto"/>
          <w:sz w:val="28"/>
          <w:szCs w:val="28"/>
        </w:rPr>
        <w:t>第</w:t>
      </w:r>
      <w:r w:rsidR="004313E9" w:rsidRPr="00A41A73">
        <w:rPr>
          <w:rFonts w:hAnsi="標楷體" w:hint="eastAsia"/>
          <w:color w:val="auto"/>
          <w:sz w:val="28"/>
          <w:szCs w:val="28"/>
        </w:rPr>
        <w:t>二</w:t>
      </w:r>
      <w:r w:rsidR="004313E9" w:rsidRPr="00A41A73">
        <w:rPr>
          <w:rFonts w:hAnsi="標楷體"/>
          <w:color w:val="auto"/>
          <w:sz w:val="28"/>
          <w:szCs w:val="28"/>
        </w:rPr>
        <w:t>十五</w:t>
      </w:r>
      <w:r w:rsidRPr="00A41A73">
        <w:rPr>
          <w:rFonts w:hAnsi="標楷體"/>
          <w:color w:val="auto"/>
          <w:sz w:val="28"/>
          <w:szCs w:val="28"/>
        </w:rPr>
        <w:t>條</w:t>
      </w:r>
      <w:r w:rsidR="00861C44" w:rsidRPr="00A41A73">
        <w:rPr>
          <w:rFonts w:hAnsi="標楷體" w:hint="eastAsia"/>
          <w:color w:val="auto"/>
          <w:sz w:val="28"/>
          <w:szCs w:val="28"/>
        </w:rPr>
        <w:t>（工資核敘）</w:t>
      </w:r>
    </w:p>
    <w:p w:rsidR="0011252B" w:rsidRPr="00A41A73" w:rsidRDefault="0011252B" w:rsidP="00861C44">
      <w:pPr>
        <w:pStyle w:val="Default"/>
        <w:spacing w:line="480" w:lineRule="exact"/>
        <w:ind w:leftChars="583" w:left="1399"/>
        <w:rPr>
          <w:color w:val="auto"/>
          <w:sz w:val="28"/>
          <w:szCs w:val="28"/>
        </w:rPr>
      </w:pPr>
      <w:r w:rsidRPr="00A41A73">
        <w:rPr>
          <w:rFonts w:hint="eastAsia"/>
          <w:color w:val="auto"/>
          <w:sz w:val="28"/>
          <w:szCs w:val="28"/>
        </w:rPr>
        <w:t>臨時人員之工資依工作之簡繁難易、責任輕重、專業技能區分不同之時薪、日薪，由本處與臨時人員於勞動契約中訂定。但臨時人員在正常工作時間內所得之報酬，不得低於當時中央主管機關所核定之基本工資(</w:t>
      </w:r>
      <w:proofErr w:type="gramStart"/>
      <w:r w:rsidRPr="00A41A73">
        <w:rPr>
          <w:rFonts w:hint="eastAsia"/>
          <w:color w:val="auto"/>
          <w:sz w:val="28"/>
          <w:szCs w:val="28"/>
        </w:rPr>
        <w:t>含時薪</w:t>
      </w:r>
      <w:proofErr w:type="gramEnd"/>
      <w:r w:rsidRPr="00A41A73">
        <w:rPr>
          <w:rFonts w:hint="eastAsia"/>
          <w:color w:val="auto"/>
          <w:sz w:val="28"/>
          <w:szCs w:val="28"/>
        </w:rPr>
        <w:t>、日薪)。延長工作時間之工資及相關假日工作加給之工資均不計入基本工資。</w:t>
      </w:r>
    </w:p>
    <w:p w:rsidR="00751C18" w:rsidRPr="00A41A73" w:rsidRDefault="0011252B" w:rsidP="00861C44">
      <w:pPr>
        <w:pStyle w:val="Default"/>
        <w:spacing w:line="480" w:lineRule="exact"/>
        <w:ind w:leftChars="583" w:left="1399"/>
        <w:rPr>
          <w:color w:val="auto"/>
          <w:sz w:val="28"/>
          <w:szCs w:val="28"/>
        </w:rPr>
      </w:pPr>
      <w:r w:rsidRPr="00A41A73">
        <w:rPr>
          <w:rFonts w:hint="eastAsia"/>
          <w:color w:val="auto"/>
          <w:sz w:val="28"/>
          <w:szCs w:val="28"/>
        </w:rPr>
        <w:t>本處每月發放一次臨時人員工資，經核算上月工資後於每月十日前發放。</w:t>
      </w:r>
    </w:p>
    <w:p w:rsidR="00861C44" w:rsidRPr="00A41A73" w:rsidRDefault="00861C44" w:rsidP="00861C44">
      <w:pPr>
        <w:pStyle w:val="Default"/>
        <w:spacing w:line="480" w:lineRule="exact"/>
        <w:ind w:leftChars="118" w:left="1551" w:hangingChars="453" w:hanging="1268"/>
        <w:rPr>
          <w:rFonts w:hAnsi="標楷體"/>
          <w:color w:val="auto"/>
          <w:sz w:val="28"/>
          <w:szCs w:val="28"/>
        </w:rPr>
      </w:pPr>
      <w:r w:rsidRPr="00A41A73">
        <w:rPr>
          <w:rFonts w:hAnsi="標楷體" w:hint="eastAsia"/>
          <w:color w:val="auto"/>
          <w:sz w:val="28"/>
          <w:szCs w:val="28"/>
        </w:rPr>
        <w:t>第</w:t>
      </w:r>
      <w:r w:rsidR="004313E9" w:rsidRPr="00A41A73">
        <w:rPr>
          <w:rFonts w:hAnsi="標楷體" w:hint="eastAsia"/>
          <w:color w:val="auto"/>
          <w:sz w:val="28"/>
          <w:szCs w:val="28"/>
        </w:rPr>
        <w:t>二</w:t>
      </w:r>
      <w:r w:rsidR="004313E9" w:rsidRPr="00A41A73">
        <w:rPr>
          <w:rFonts w:hAnsi="標楷體"/>
          <w:color w:val="auto"/>
          <w:sz w:val="28"/>
          <w:szCs w:val="28"/>
        </w:rPr>
        <w:t>十六</w:t>
      </w:r>
      <w:r w:rsidRPr="00A41A73">
        <w:rPr>
          <w:rFonts w:hAnsi="標楷體" w:hint="eastAsia"/>
          <w:color w:val="auto"/>
          <w:sz w:val="28"/>
          <w:szCs w:val="28"/>
        </w:rPr>
        <w:t>條</w:t>
      </w:r>
      <w:proofErr w:type="gramStart"/>
      <w:r w:rsidRPr="00A41A73">
        <w:rPr>
          <w:rFonts w:hAnsi="標楷體" w:hint="eastAsia"/>
          <w:color w:val="auto"/>
          <w:sz w:val="28"/>
          <w:szCs w:val="28"/>
        </w:rPr>
        <w:t>（</w:t>
      </w:r>
      <w:proofErr w:type="gramEnd"/>
      <w:r w:rsidRPr="00A41A73">
        <w:rPr>
          <w:rFonts w:hAnsi="標楷體" w:hint="eastAsia"/>
          <w:color w:val="auto"/>
          <w:sz w:val="28"/>
          <w:szCs w:val="28"/>
        </w:rPr>
        <w:t>年終獎金)</w:t>
      </w:r>
    </w:p>
    <w:p w:rsidR="00861C44" w:rsidRPr="00A41A73" w:rsidRDefault="0011252B" w:rsidP="00861C44">
      <w:pPr>
        <w:pStyle w:val="Default"/>
        <w:spacing w:line="480" w:lineRule="exact"/>
        <w:ind w:leftChars="583" w:left="1399"/>
        <w:rPr>
          <w:color w:val="auto"/>
          <w:sz w:val="28"/>
          <w:szCs w:val="28"/>
        </w:rPr>
      </w:pPr>
      <w:r w:rsidRPr="00A41A73">
        <w:rPr>
          <w:rFonts w:hint="eastAsia"/>
          <w:color w:val="auto"/>
          <w:sz w:val="28"/>
          <w:szCs w:val="28"/>
        </w:rPr>
        <w:t>臨時人員全年無過失者，比照行政院每年訂頒之軍公教人員年終工作奬金發給注意事項及相關規定標準，發給年終工作獎金。</w:t>
      </w:r>
      <w:bookmarkStart w:id="5" w:name="_Toc479344287"/>
    </w:p>
    <w:p w:rsidR="00FA61A9" w:rsidRPr="00A41A73" w:rsidRDefault="00FA61A9" w:rsidP="00861C44">
      <w:pPr>
        <w:pStyle w:val="Default"/>
        <w:spacing w:line="480" w:lineRule="exact"/>
        <w:ind w:leftChars="583" w:left="1399"/>
        <w:rPr>
          <w:color w:val="auto"/>
          <w:sz w:val="28"/>
          <w:szCs w:val="28"/>
        </w:rPr>
      </w:pPr>
    </w:p>
    <w:p w:rsidR="0078356D" w:rsidRPr="00A41A73" w:rsidRDefault="0078356D" w:rsidP="00B9676F">
      <w:pPr>
        <w:pStyle w:val="Default"/>
        <w:spacing w:line="480" w:lineRule="exact"/>
        <w:outlineLvl w:val="0"/>
        <w:rPr>
          <w:color w:val="auto"/>
          <w:sz w:val="32"/>
          <w:szCs w:val="32"/>
        </w:rPr>
      </w:pPr>
      <w:r w:rsidRPr="00A41A73">
        <w:rPr>
          <w:color w:val="auto"/>
          <w:sz w:val="32"/>
          <w:szCs w:val="32"/>
        </w:rPr>
        <w:t>第五章</w:t>
      </w:r>
      <w:r w:rsidR="00451343" w:rsidRPr="00A41A73">
        <w:rPr>
          <w:rFonts w:hint="eastAsia"/>
          <w:color w:val="auto"/>
          <w:sz w:val="32"/>
          <w:szCs w:val="32"/>
        </w:rPr>
        <w:t xml:space="preserve">  </w:t>
      </w:r>
      <w:r w:rsidRPr="00A41A73">
        <w:rPr>
          <w:color w:val="auto"/>
          <w:sz w:val="32"/>
          <w:szCs w:val="32"/>
        </w:rPr>
        <w:t>服務紀律</w:t>
      </w:r>
      <w:bookmarkEnd w:id="5"/>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E7FA1" w:rsidRPr="00A41A73">
        <w:rPr>
          <w:rFonts w:hint="eastAsia"/>
          <w:color w:val="auto"/>
          <w:sz w:val="28"/>
          <w:szCs w:val="28"/>
        </w:rPr>
        <w:t>二</w:t>
      </w:r>
      <w:r w:rsidR="00CE7FA1" w:rsidRPr="00A41A73">
        <w:rPr>
          <w:color w:val="auto"/>
          <w:sz w:val="28"/>
          <w:szCs w:val="28"/>
        </w:rPr>
        <w:t>十七</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62493C" w:rsidRPr="00A41A73">
        <w:rPr>
          <w:rFonts w:cstheme="minorBidi" w:hint="eastAsia"/>
          <w:color w:val="auto"/>
          <w:sz w:val="28"/>
          <w:szCs w:val="28"/>
        </w:rPr>
        <w:t>依規定時間出勤義務)</w:t>
      </w:r>
    </w:p>
    <w:p w:rsidR="0057204A" w:rsidRPr="00A41A73" w:rsidRDefault="006322B2" w:rsidP="006322B2">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臨時人員應依規定時間服勤，並依規定按時打卡(簽到)，勤奮盡責，不得遲到早退、無故離開；請假應先向服務單位提出，經單位主管核准後始得離去。</w:t>
      </w:r>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E7FA1" w:rsidRPr="00A41A73">
        <w:rPr>
          <w:rFonts w:hint="eastAsia"/>
          <w:color w:val="auto"/>
          <w:sz w:val="28"/>
          <w:szCs w:val="28"/>
        </w:rPr>
        <w:t>二</w:t>
      </w:r>
      <w:r w:rsidR="00CE7FA1" w:rsidRPr="00A41A73">
        <w:rPr>
          <w:color w:val="auto"/>
          <w:sz w:val="28"/>
          <w:szCs w:val="28"/>
        </w:rPr>
        <w:t>十八</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B56415" w:rsidRPr="00A41A73">
        <w:rPr>
          <w:rFonts w:cstheme="minorBidi" w:hint="eastAsia"/>
          <w:color w:val="auto"/>
          <w:sz w:val="28"/>
          <w:szCs w:val="28"/>
        </w:rPr>
        <w:t>服從管理</w:t>
      </w:r>
      <w:r w:rsidR="0062493C" w:rsidRPr="00A41A73">
        <w:rPr>
          <w:rFonts w:cstheme="minorBidi" w:hint="eastAsia"/>
          <w:color w:val="auto"/>
          <w:sz w:val="28"/>
          <w:szCs w:val="28"/>
        </w:rPr>
        <w:t>)</w:t>
      </w:r>
    </w:p>
    <w:p w:rsidR="0078356D" w:rsidRPr="00A41A73" w:rsidRDefault="006322B2" w:rsidP="00E317CF">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臨時人員應遵奉本處一切規章，服從各級主管人員之指導管理，不得敷衍塞責，或有推諉、違抗之行為。</w:t>
      </w:r>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E7FA1" w:rsidRPr="00A41A73">
        <w:rPr>
          <w:rFonts w:hint="eastAsia"/>
          <w:color w:val="auto"/>
          <w:sz w:val="28"/>
          <w:szCs w:val="28"/>
        </w:rPr>
        <w:t>二</w:t>
      </w:r>
      <w:r w:rsidR="00CE7FA1" w:rsidRPr="00A41A73">
        <w:rPr>
          <w:color w:val="auto"/>
          <w:sz w:val="28"/>
          <w:szCs w:val="28"/>
        </w:rPr>
        <w:t>十九</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62493C" w:rsidRPr="00A41A73">
        <w:rPr>
          <w:rFonts w:cstheme="minorBidi" w:hint="eastAsia"/>
          <w:color w:val="auto"/>
          <w:sz w:val="28"/>
          <w:szCs w:val="28"/>
        </w:rPr>
        <w:t>指定場所工作)</w:t>
      </w:r>
    </w:p>
    <w:p w:rsidR="0078356D" w:rsidRPr="00A41A73" w:rsidRDefault="006322B2" w:rsidP="00E317CF">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臨時人員上班時間應在指定處所工作，不得聚眾嬉戲、酗酒賭博、高聲喧嘩。</w:t>
      </w:r>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E7FA1" w:rsidRPr="00A41A73">
        <w:rPr>
          <w:rFonts w:hint="eastAsia"/>
          <w:color w:val="auto"/>
          <w:sz w:val="28"/>
          <w:szCs w:val="28"/>
        </w:rPr>
        <w:t xml:space="preserve"> 三</w:t>
      </w:r>
      <w:r w:rsidR="00CE7FA1" w:rsidRPr="00A41A73">
        <w:rPr>
          <w:color w:val="auto"/>
          <w:sz w:val="28"/>
          <w:szCs w:val="28"/>
        </w:rPr>
        <w:t>十</w:t>
      </w:r>
      <w:r w:rsidR="00CE7FA1" w:rsidRPr="00A41A73">
        <w:rPr>
          <w:rFonts w:hint="eastAsia"/>
          <w:color w:val="auto"/>
          <w:sz w:val="28"/>
          <w:szCs w:val="28"/>
        </w:rPr>
        <w:t xml:space="preserve"> </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62493C" w:rsidRPr="00A41A73">
        <w:rPr>
          <w:rFonts w:cstheme="minorBidi" w:hint="eastAsia"/>
          <w:color w:val="auto"/>
          <w:sz w:val="28"/>
          <w:szCs w:val="28"/>
        </w:rPr>
        <w:t>職場倫理)</w:t>
      </w:r>
    </w:p>
    <w:p w:rsidR="0078356D" w:rsidRPr="00A41A73" w:rsidRDefault="006322B2" w:rsidP="00E317CF">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臨時人員對內應認真工作，愛惜公物，減少損耗，提高品質，對外應保守業務或職務上的機密。</w:t>
      </w:r>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E7FA1" w:rsidRPr="00A41A73">
        <w:rPr>
          <w:rFonts w:hint="eastAsia"/>
          <w:color w:val="auto"/>
          <w:sz w:val="28"/>
          <w:szCs w:val="28"/>
        </w:rPr>
        <w:t>三</w:t>
      </w:r>
      <w:r w:rsidR="00CE7FA1" w:rsidRPr="00A41A73">
        <w:rPr>
          <w:color w:val="auto"/>
          <w:sz w:val="28"/>
          <w:szCs w:val="28"/>
        </w:rPr>
        <w:t>十一</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62493C" w:rsidRPr="00A41A73">
        <w:rPr>
          <w:rFonts w:cstheme="minorBidi" w:hint="eastAsia"/>
          <w:color w:val="auto"/>
          <w:sz w:val="28"/>
          <w:szCs w:val="28"/>
        </w:rPr>
        <w:t>禁止利用職權圖利)</w:t>
      </w:r>
    </w:p>
    <w:p w:rsidR="0078356D" w:rsidRPr="00A41A73" w:rsidRDefault="0078356D" w:rsidP="00E317CF">
      <w:pPr>
        <w:pStyle w:val="Default"/>
        <w:spacing w:line="480" w:lineRule="exact"/>
        <w:ind w:leftChars="472" w:left="1133"/>
        <w:rPr>
          <w:rFonts w:cstheme="minorBidi"/>
          <w:color w:val="auto"/>
          <w:sz w:val="28"/>
          <w:szCs w:val="28"/>
        </w:rPr>
      </w:pPr>
      <w:r w:rsidRPr="00A41A73">
        <w:rPr>
          <w:rFonts w:cstheme="minorBidi"/>
          <w:color w:val="auto"/>
          <w:sz w:val="28"/>
          <w:szCs w:val="28"/>
        </w:rPr>
        <w:lastRenderedPageBreak/>
        <w:t>臨時人員不得利用職權圖利自己或他人。</w:t>
      </w:r>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E7FA1" w:rsidRPr="00A41A73">
        <w:rPr>
          <w:rFonts w:hint="eastAsia"/>
          <w:color w:val="auto"/>
          <w:sz w:val="28"/>
          <w:szCs w:val="28"/>
        </w:rPr>
        <w:t>三</w:t>
      </w:r>
      <w:r w:rsidR="00CE7FA1" w:rsidRPr="00A41A73">
        <w:rPr>
          <w:color w:val="auto"/>
          <w:sz w:val="28"/>
          <w:szCs w:val="28"/>
        </w:rPr>
        <w:t>十二</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B56415" w:rsidRPr="00A41A73">
        <w:rPr>
          <w:rFonts w:cstheme="minorBidi" w:hint="eastAsia"/>
          <w:color w:val="auto"/>
          <w:sz w:val="28"/>
          <w:szCs w:val="28"/>
        </w:rPr>
        <w:t>禁止收受不法利益)</w:t>
      </w:r>
    </w:p>
    <w:p w:rsidR="00BA1AAB" w:rsidRPr="00A41A73" w:rsidRDefault="0078356D" w:rsidP="00E317CF">
      <w:pPr>
        <w:pStyle w:val="Default"/>
        <w:spacing w:line="480" w:lineRule="exact"/>
        <w:ind w:leftChars="472" w:left="1133"/>
        <w:rPr>
          <w:rFonts w:cstheme="minorBidi"/>
          <w:color w:val="auto"/>
          <w:sz w:val="28"/>
          <w:szCs w:val="28"/>
        </w:rPr>
      </w:pPr>
      <w:r w:rsidRPr="00A41A73">
        <w:rPr>
          <w:rFonts w:cstheme="minorBidi"/>
          <w:color w:val="auto"/>
          <w:sz w:val="28"/>
          <w:szCs w:val="28"/>
        </w:rPr>
        <w:t>臨時人員不得因職務上之行為或違背職務上之行為，接受招待、</w:t>
      </w:r>
      <w:proofErr w:type="gramStart"/>
      <w:r w:rsidRPr="00A41A73">
        <w:rPr>
          <w:rFonts w:cstheme="minorBidi"/>
          <w:color w:val="auto"/>
          <w:sz w:val="28"/>
          <w:szCs w:val="28"/>
        </w:rPr>
        <w:t>饋</w:t>
      </w:r>
      <w:proofErr w:type="gramEnd"/>
      <w:r w:rsidRPr="00A41A73">
        <w:rPr>
          <w:rFonts w:cstheme="minorBidi"/>
          <w:color w:val="auto"/>
          <w:sz w:val="28"/>
          <w:szCs w:val="28"/>
        </w:rPr>
        <w:t>禮、回扣或其他不法利益。</w:t>
      </w:r>
    </w:p>
    <w:p w:rsidR="00FA61A9" w:rsidRPr="00A41A73" w:rsidRDefault="00FA61A9" w:rsidP="00E317CF">
      <w:pPr>
        <w:pStyle w:val="Default"/>
        <w:spacing w:line="480" w:lineRule="exact"/>
        <w:ind w:leftChars="472" w:left="1133"/>
        <w:rPr>
          <w:rFonts w:cstheme="minorBidi"/>
          <w:color w:val="auto"/>
          <w:sz w:val="28"/>
          <w:szCs w:val="28"/>
        </w:rPr>
      </w:pPr>
    </w:p>
    <w:p w:rsidR="0078356D" w:rsidRPr="00A41A73" w:rsidRDefault="0078356D" w:rsidP="00B9676F">
      <w:pPr>
        <w:pStyle w:val="Default"/>
        <w:spacing w:line="480" w:lineRule="exact"/>
        <w:outlineLvl w:val="0"/>
        <w:rPr>
          <w:color w:val="auto"/>
          <w:sz w:val="32"/>
          <w:szCs w:val="32"/>
        </w:rPr>
      </w:pPr>
      <w:bookmarkStart w:id="6" w:name="_Toc479344288"/>
      <w:r w:rsidRPr="00A41A73">
        <w:rPr>
          <w:color w:val="auto"/>
          <w:sz w:val="32"/>
          <w:szCs w:val="32"/>
        </w:rPr>
        <w:t>第六章</w:t>
      </w:r>
      <w:r w:rsidR="00451343" w:rsidRPr="00A41A73">
        <w:rPr>
          <w:rFonts w:hint="eastAsia"/>
          <w:color w:val="auto"/>
          <w:sz w:val="32"/>
          <w:szCs w:val="32"/>
        </w:rPr>
        <w:t xml:space="preserve">  </w:t>
      </w:r>
      <w:r w:rsidRPr="00A41A73">
        <w:rPr>
          <w:color w:val="auto"/>
          <w:sz w:val="32"/>
          <w:szCs w:val="32"/>
        </w:rPr>
        <w:t>考勤、請假、獎懲</w:t>
      </w:r>
      <w:bookmarkEnd w:id="6"/>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A15FE" w:rsidRPr="00A41A73">
        <w:rPr>
          <w:rFonts w:hint="eastAsia"/>
          <w:color w:val="auto"/>
          <w:sz w:val="28"/>
          <w:szCs w:val="28"/>
        </w:rPr>
        <w:t>三</w:t>
      </w:r>
      <w:r w:rsidR="009A15FE" w:rsidRPr="00A41A73">
        <w:rPr>
          <w:color w:val="auto"/>
          <w:sz w:val="28"/>
          <w:szCs w:val="28"/>
        </w:rPr>
        <w:t>十三</w:t>
      </w:r>
      <w:r w:rsidRPr="00A41A73">
        <w:rPr>
          <w:rFonts w:cstheme="minorBidi"/>
          <w:color w:val="auto"/>
          <w:sz w:val="28"/>
          <w:szCs w:val="28"/>
        </w:rPr>
        <w:t>條</w:t>
      </w:r>
      <w:r w:rsidR="00E317CF" w:rsidRPr="00A41A73">
        <w:rPr>
          <w:rFonts w:hint="eastAsia"/>
          <w:color w:val="auto"/>
          <w:sz w:val="28"/>
          <w:szCs w:val="28"/>
        </w:rPr>
        <w:t>（</w:t>
      </w:r>
      <w:r w:rsidR="00BA1AAB" w:rsidRPr="00A41A73">
        <w:rPr>
          <w:rFonts w:hint="eastAsia"/>
          <w:color w:val="auto"/>
          <w:sz w:val="28"/>
          <w:szCs w:val="28"/>
        </w:rPr>
        <w:t>遲到早退）</w:t>
      </w:r>
    </w:p>
    <w:p w:rsidR="0078356D" w:rsidRPr="00A41A73" w:rsidRDefault="007A7CCA" w:rsidP="00E317CF">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每日上、</w:t>
      </w:r>
      <w:proofErr w:type="gramStart"/>
      <w:r w:rsidRPr="00A41A73">
        <w:rPr>
          <w:rFonts w:cstheme="minorBidi" w:hint="eastAsia"/>
          <w:color w:val="auto"/>
          <w:sz w:val="28"/>
          <w:szCs w:val="28"/>
        </w:rPr>
        <w:t>下班應親至</w:t>
      </w:r>
      <w:proofErr w:type="gramEnd"/>
      <w:r w:rsidRPr="00A41A73">
        <w:rPr>
          <w:rFonts w:cstheme="minorBidi" w:hint="eastAsia"/>
          <w:color w:val="auto"/>
          <w:sz w:val="28"/>
          <w:szCs w:val="28"/>
        </w:rPr>
        <w:t>指定處所簽到退，請假方式、</w:t>
      </w:r>
      <w:proofErr w:type="gramStart"/>
      <w:r w:rsidRPr="00A41A73">
        <w:rPr>
          <w:rFonts w:cstheme="minorBidi" w:hint="eastAsia"/>
          <w:color w:val="auto"/>
          <w:sz w:val="28"/>
          <w:szCs w:val="28"/>
        </w:rPr>
        <w:t>手續等悉依本處差勤</w:t>
      </w:r>
      <w:proofErr w:type="gramEnd"/>
      <w:r w:rsidRPr="00A41A73">
        <w:rPr>
          <w:rFonts w:cstheme="minorBidi" w:hint="eastAsia"/>
          <w:color w:val="auto"/>
          <w:sz w:val="28"/>
          <w:szCs w:val="28"/>
        </w:rPr>
        <w:t>相關規定辦理；但因工作性質特殊，經核准者不在此限。</w:t>
      </w:r>
    </w:p>
    <w:p w:rsidR="00BA1AA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A15FE" w:rsidRPr="00A41A73">
        <w:rPr>
          <w:rFonts w:hint="eastAsia"/>
          <w:color w:val="auto"/>
          <w:sz w:val="28"/>
          <w:szCs w:val="28"/>
        </w:rPr>
        <w:t>三</w:t>
      </w:r>
      <w:r w:rsidR="009A15FE" w:rsidRPr="00A41A73">
        <w:rPr>
          <w:color w:val="auto"/>
          <w:sz w:val="28"/>
          <w:szCs w:val="28"/>
        </w:rPr>
        <w:t>十</w:t>
      </w:r>
      <w:r w:rsidR="009A15FE" w:rsidRPr="00A41A73">
        <w:rPr>
          <w:rFonts w:hint="eastAsia"/>
          <w:color w:val="auto"/>
          <w:sz w:val="28"/>
          <w:szCs w:val="28"/>
        </w:rPr>
        <w:t>四</w:t>
      </w:r>
      <w:r w:rsidRPr="00A41A73">
        <w:rPr>
          <w:rFonts w:cstheme="minorBidi"/>
          <w:color w:val="auto"/>
          <w:sz w:val="28"/>
          <w:szCs w:val="28"/>
        </w:rPr>
        <w:t>條</w:t>
      </w:r>
      <w:r w:rsidR="00E317CF" w:rsidRPr="00A41A73">
        <w:rPr>
          <w:rFonts w:hint="eastAsia"/>
          <w:color w:val="auto"/>
          <w:sz w:val="28"/>
          <w:szCs w:val="28"/>
        </w:rPr>
        <w:t>（</w:t>
      </w:r>
      <w:r w:rsidR="00BA1AAB" w:rsidRPr="00A41A73">
        <w:rPr>
          <w:rFonts w:hint="eastAsia"/>
          <w:color w:val="auto"/>
          <w:sz w:val="28"/>
          <w:szCs w:val="28"/>
        </w:rPr>
        <w:t>給假及育嬰留職停薪規定）</w:t>
      </w:r>
    </w:p>
    <w:p w:rsidR="00B462E1" w:rsidRPr="00A41A73" w:rsidRDefault="007A7CCA" w:rsidP="00E317CF">
      <w:pPr>
        <w:pStyle w:val="Default"/>
        <w:spacing w:line="480" w:lineRule="exact"/>
        <w:ind w:leftChars="472" w:left="1133"/>
        <w:rPr>
          <w:color w:val="auto"/>
          <w:sz w:val="28"/>
          <w:szCs w:val="28"/>
        </w:rPr>
      </w:pPr>
      <w:r w:rsidRPr="00A41A73">
        <w:rPr>
          <w:rFonts w:hint="eastAsia"/>
          <w:color w:val="auto"/>
          <w:sz w:val="28"/>
          <w:szCs w:val="28"/>
        </w:rPr>
        <w:t>臨時人員因婚、喪、疾病或其他正當理由得請假。</w:t>
      </w:r>
      <w:proofErr w:type="gramStart"/>
      <w:r w:rsidRPr="00A41A73">
        <w:rPr>
          <w:rFonts w:hint="eastAsia"/>
          <w:color w:val="auto"/>
          <w:sz w:val="28"/>
          <w:szCs w:val="28"/>
        </w:rPr>
        <w:t>假別分為</w:t>
      </w:r>
      <w:proofErr w:type="gramEnd"/>
      <w:r w:rsidRPr="00A41A73">
        <w:rPr>
          <w:rFonts w:hint="eastAsia"/>
          <w:color w:val="auto"/>
          <w:sz w:val="28"/>
          <w:szCs w:val="28"/>
        </w:rPr>
        <w:t>婚假、事假、家庭照顧假、普通傷病假、生理假、喪假、公傷病假、產假、公假、</w:t>
      </w:r>
      <w:proofErr w:type="gramStart"/>
      <w:r w:rsidRPr="00A41A73">
        <w:rPr>
          <w:rFonts w:hint="eastAsia"/>
          <w:color w:val="auto"/>
          <w:sz w:val="28"/>
          <w:szCs w:val="28"/>
        </w:rPr>
        <w:t>產檢假</w:t>
      </w:r>
      <w:proofErr w:type="gramEnd"/>
      <w:r w:rsidRPr="00A41A73">
        <w:rPr>
          <w:rFonts w:hint="eastAsia"/>
          <w:color w:val="auto"/>
          <w:sz w:val="28"/>
          <w:szCs w:val="28"/>
        </w:rPr>
        <w:t>、陪產假及安胎休養請假等十二種，准假日數及工資給付如下：</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一、婚假：臨時人員結婚者給予婚假八日，可自結婚登記前十日起至</w:t>
      </w:r>
      <w:proofErr w:type="gramStart"/>
      <w:r w:rsidRPr="00A41A73">
        <w:rPr>
          <w:rFonts w:hint="eastAsia"/>
          <w:color w:val="auto"/>
          <w:sz w:val="28"/>
          <w:szCs w:val="28"/>
        </w:rPr>
        <w:t>三個月內請畢</w:t>
      </w:r>
      <w:proofErr w:type="gramEnd"/>
      <w:r w:rsidRPr="00A41A73">
        <w:rPr>
          <w:rFonts w:hint="eastAsia"/>
          <w:color w:val="auto"/>
          <w:sz w:val="28"/>
          <w:szCs w:val="28"/>
        </w:rPr>
        <w:t>，但經本處同意者，得於</w:t>
      </w:r>
      <w:proofErr w:type="gramStart"/>
      <w:r w:rsidRPr="00A41A73">
        <w:rPr>
          <w:rFonts w:hint="eastAsia"/>
          <w:color w:val="auto"/>
          <w:sz w:val="28"/>
          <w:szCs w:val="28"/>
        </w:rPr>
        <w:t>一年內請畢</w:t>
      </w:r>
      <w:proofErr w:type="gramEnd"/>
      <w:r w:rsidRPr="00A41A73">
        <w:rPr>
          <w:rFonts w:hint="eastAsia"/>
          <w:color w:val="auto"/>
          <w:sz w:val="28"/>
          <w:szCs w:val="28"/>
        </w:rPr>
        <w:t>。婚假之申請最小單位以日計；婚假</w:t>
      </w:r>
      <w:proofErr w:type="gramStart"/>
      <w:r w:rsidRPr="00A41A73">
        <w:rPr>
          <w:rFonts w:hint="eastAsia"/>
          <w:color w:val="auto"/>
          <w:sz w:val="28"/>
          <w:szCs w:val="28"/>
        </w:rPr>
        <w:t>期間，</w:t>
      </w:r>
      <w:proofErr w:type="gramEnd"/>
      <w:r w:rsidRPr="00A41A73">
        <w:rPr>
          <w:rFonts w:hint="eastAsia"/>
          <w:color w:val="auto"/>
          <w:sz w:val="28"/>
          <w:szCs w:val="28"/>
        </w:rPr>
        <w:t>工資照給。</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二、事假：臨時人員因事必須親自處理者，得請事假，</w:t>
      </w:r>
      <w:proofErr w:type="gramStart"/>
      <w:r w:rsidRPr="00A41A73">
        <w:rPr>
          <w:rFonts w:hint="eastAsia"/>
          <w:color w:val="auto"/>
          <w:sz w:val="28"/>
          <w:szCs w:val="28"/>
        </w:rPr>
        <w:t>一</w:t>
      </w:r>
      <w:proofErr w:type="gramEnd"/>
      <w:r w:rsidRPr="00A41A73">
        <w:rPr>
          <w:rFonts w:hint="eastAsia"/>
          <w:color w:val="auto"/>
          <w:sz w:val="28"/>
          <w:szCs w:val="28"/>
        </w:rPr>
        <w:t>年內合計不得超過十四日。事假之申請最小單位以一小時計；事假期間不給工資。</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三、普通傷病假：臨時人員因普通傷害、疾病或生理原因必須治療或休養者，得依下列規定請普通傷病假，請假之最小申請單位以一小時計；請假連續二日（含）以上者，</w:t>
      </w:r>
      <w:proofErr w:type="gramStart"/>
      <w:r w:rsidRPr="00A41A73">
        <w:rPr>
          <w:rFonts w:hint="eastAsia"/>
          <w:color w:val="auto"/>
          <w:sz w:val="28"/>
          <w:szCs w:val="28"/>
        </w:rPr>
        <w:t>須附繳全民健保</w:t>
      </w:r>
      <w:proofErr w:type="gramEnd"/>
      <w:r w:rsidRPr="00A41A73">
        <w:rPr>
          <w:rFonts w:hint="eastAsia"/>
          <w:color w:val="auto"/>
          <w:sz w:val="28"/>
          <w:szCs w:val="28"/>
        </w:rPr>
        <w:t>特約醫院醫療診斷證明。普通傷病假</w:t>
      </w:r>
      <w:proofErr w:type="gramStart"/>
      <w:r w:rsidRPr="00A41A73">
        <w:rPr>
          <w:rFonts w:hint="eastAsia"/>
          <w:color w:val="auto"/>
          <w:sz w:val="28"/>
          <w:szCs w:val="28"/>
        </w:rPr>
        <w:t>一</w:t>
      </w:r>
      <w:proofErr w:type="gramEnd"/>
      <w:r w:rsidRPr="00A41A73">
        <w:rPr>
          <w:rFonts w:hint="eastAsia"/>
          <w:color w:val="auto"/>
          <w:sz w:val="28"/>
          <w:szCs w:val="28"/>
        </w:rPr>
        <w:t>年內合計未超過</w:t>
      </w:r>
      <w:proofErr w:type="gramStart"/>
      <w:r w:rsidRPr="00A41A73">
        <w:rPr>
          <w:rFonts w:hint="eastAsia"/>
          <w:color w:val="auto"/>
          <w:sz w:val="28"/>
          <w:szCs w:val="28"/>
        </w:rPr>
        <w:t>三</w:t>
      </w:r>
      <w:proofErr w:type="gramEnd"/>
      <w:r w:rsidRPr="00A41A73">
        <w:rPr>
          <w:rFonts w:hint="eastAsia"/>
          <w:color w:val="auto"/>
          <w:sz w:val="28"/>
          <w:szCs w:val="28"/>
        </w:rPr>
        <w:t>十日部分，工資折半發給，其領有勞工保險普通傷病給付未達工資半數者，由本處補足之:</w:t>
      </w:r>
    </w:p>
    <w:p w:rsidR="007A7CCA" w:rsidRPr="00A41A73" w:rsidRDefault="007A7CCA" w:rsidP="007A7CCA">
      <w:pPr>
        <w:pStyle w:val="Default"/>
        <w:spacing w:line="480" w:lineRule="exact"/>
        <w:ind w:leftChars="816" w:left="1958"/>
        <w:rPr>
          <w:rFonts w:cstheme="minorBidi"/>
          <w:color w:val="auto"/>
          <w:sz w:val="28"/>
          <w:szCs w:val="28"/>
        </w:rPr>
      </w:pPr>
      <w:r w:rsidRPr="00A41A73">
        <w:rPr>
          <w:rFonts w:cstheme="minorBidi" w:hint="eastAsia"/>
          <w:color w:val="auto"/>
          <w:sz w:val="28"/>
          <w:szCs w:val="28"/>
        </w:rPr>
        <w:t>(</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)未住院者，</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年內合計不得超過</w:t>
      </w:r>
      <w:proofErr w:type="gramStart"/>
      <w:r w:rsidRPr="00A41A73">
        <w:rPr>
          <w:rFonts w:cstheme="minorBidi" w:hint="eastAsia"/>
          <w:color w:val="auto"/>
          <w:sz w:val="28"/>
          <w:szCs w:val="28"/>
        </w:rPr>
        <w:t>三</w:t>
      </w:r>
      <w:proofErr w:type="gramEnd"/>
      <w:r w:rsidRPr="00A41A73">
        <w:rPr>
          <w:rFonts w:cstheme="minorBidi" w:hint="eastAsia"/>
          <w:color w:val="auto"/>
          <w:sz w:val="28"/>
          <w:szCs w:val="28"/>
        </w:rPr>
        <w:t>十日。</w:t>
      </w:r>
    </w:p>
    <w:p w:rsidR="007A7CCA" w:rsidRPr="00A41A73" w:rsidRDefault="007A7CCA" w:rsidP="007A7CCA">
      <w:pPr>
        <w:pStyle w:val="Default"/>
        <w:spacing w:line="480" w:lineRule="exact"/>
        <w:ind w:leftChars="816" w:left="1958"/>
        <w:rPr>
          <w:rFonts w:cstheme="minorBidi"/>
          <w:color w:val="auto"/>
          <w:sz w:val="28"/>
          <w:szCs w:val="28"/>
        </w:rPr>
      </w:pPr>
      <w:r w:rsidRPr="00A41A73">
        <w:rPr>
          <w:rFonts w:cstheme="minorBidi" w:hint="eastAsia"/>
          <w:color w:val="auto"/>
          <w:sz w:val="28"/>
          <w:szCs w:val="28"/>
        </w:rPr>
        <w:t>(二)住院者，二年內合計不得超過一年。</w:t>
      </w:r>
    </w:p>
    <w:p w:rsidR="007A7CCA" w:rsidRPr="00A41A73" w:rsidRDefault="007A7CCA" w:rsidP="007A7CCA">
      <w:pPr>
        <w:pStyle w:val="Default"/>
        <w:spacing w:line="480" w:lineRule="exact"/>
        <w:ind w:leftChars="815" w:left="2502" w:hangingChars="195" w:hanging="546"/>
        <w:rPr>
          <w:rFonts w:cstheme="minorBidi"/>
          <w:color w:val="auto"/>
          <w:sz w:val="28"/>
          <w:szCs w:val="28"/>
        </w:rPr>
      </w:pPr>
      <w:r w:rsidRPr="00A41A73">
        <w:rPr>
          <w:rFonts w:cstheme="minorBidi" w:hint="eastAsia"/>
          <w:color w:val="auto"/>
          <w:sz w:val="28"/>
          <w:szCs w:val="28"/>
        </w:rPr>
        <w:t>(三)未住院傷病假與住院傷病假，二年內合計不得超過一年。</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lastRenderedPageBreak/>
        <w:t>四、生理假：女性臨時人員因</w:t>
      </w:r>
      <w:proofErr w:type="gramStart"/>
      <w:r w:rsidRPr="00A41A73">
        <w:rPr>
          <w:rFonts w:hint="eastAsia"/>
          <w:color w:val="auto"/>
          <w:sz w:val="28"/>
          <w:szCs w:val="28"/>
        </w:rPr>
        <w:t>生理日致工作</w:t>
      </w:r>
      <w:proofErr w:type="gramEnd"/>
      <w:r w:rsidRPr="00A41A73">
        <w:rPr>
          <w:rFonts w:hint="eastAsia"/>
          <w:color w:val="auto"/>
          <w:sz w:val="28"/>
          <w:szCs w:val="28"/>
        </w:rPr>
        <w:t>有困難者，每月得請生理假一日，全年請假日數未逾三日，</w:t>
      </w:r>
      <w:proofErr w:type="gramStart"/>
      <w:r w:rsidRPr="00A41A73">
        <w:rPr>
          <w:rFonts w:hint="eastAsia"/>
          <w:color w:val="auto"/>
          <w:sz w:val="28"/>
          <w:szCs w:val="28"/>
        </w:rPr>
        <w:t>不</w:t>
      </w:r>
      <w:proofErr w:type="gramEnd"/>
      <w:r w:rsidRPr="00A41A73">
        <w:rPr>
          <w:rFonts w:hint="eastAsia"/>
          <w:color w:val="auto"/>
          <w:sz w:val="28"/>
          <w:szCs w:val="28"/>
        </w:rPr>
        <w:t>併入病假計算，其餘請假日數併入病假計算。前開併入及</w:t>
      </w:r>
      <w:proofErr w:type="gramStart"/>
      <w:r w:rsidRPr="00A41A73">
        <w:rPr>
          <w:rFonts w:hint="eastAsia"/>
          <w:color w:val="auto"/>
          <w:sz w:val="28"/>
          <w:szCs w:val="28"/>
        </w:rPr>
        <w:t>不</w:t>
      </w:r>
      <w:proofErr w:type="gramEnd"/>
      <w:r w:rsidRPr="00A41A73">
        <w:rPr>
          <w:rFonts w:hint="eastAsia"/>
          <w:color w:val="auto"/>
          <w:sz w:val="28"/>
          <w:szCs w:val="28"/>
        </w:rPr>
        <w:t>併入病假之生理假薪資，減半發給。</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五、喪假：臨時人員喪假依下列規定辦理，並得依習俗於百日內分次申請，以半日為最小申請單位，請假期間工資照給:</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)父母、養父母、繼父母、配偶喪亡者，給予喪假八日。</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(二)祖父母(</w:t>
      </w:r>
      <w:proofErr w:type="gramStart"/>
      <w:r w:rsidRPr="00A41A73">
        <w:rPr>
          <w:rFonts w:cstheme="minorBidi" w:hint="eastAsia"/>
          <w:color w:val="auto"/>
          <w:sz w:val="28"/>
          <w:szCs w:val="28"/>
        </w:rPr>
        <w:t>含母之</w:t>
      </w:r>
      <w:proofErr w:type="gramEnd"/>
      <w:r w:rsidRPr="00A41A73">
        <w:rPr>
          <w:rFonts w:cstheme="minorBidi" w:hint="eastAsia"/>
          <w:color w:val="auto"/>
          <w:sz w:val="28"/>
          <w:szCs w:val="28"/>
        </w:rPr>
        <w:t>父母)、子女、配偶之父母、配偶之養</w:t>
      </w:r>
      <w:proofErr w:type="gramStart"/>
      <w:r w:rsidRPr="00A41A73">
        <w:rPr>
          <w:rFonts w:cstheme="minorBidi" w:hint="eastAsia"/>
          <w:color w:val="auto"/>
          <w:sz w:val="28"/>
          <w:szCs w:val="28"/>
        </w:rPr>
        <w:t>父母或繼父母</w:t>
      </w:r>
      <w:proofErr w:type="gramEnd"/>
      <w:r w:rsidRPr="00A41A73">
        <w:rPr>
          <w:rFonts w:cstheme="minorBidi" w:hint="eastAsia"/>
          <w:color w:val="auto"/>
          <w:sz w:val="28"/>
          <w:szCs w:val="28"/>
        </w:rPr>
        <w:t>喪亡者，給予喪假六日。</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(三)曾祖父母(</w:t>
      </w:r>
      <w:proofErr w:type="gramStart"/>
      <w:r w:rsidRPr="00A41A73">
        <w:rPr>
          <w:rFonts w:cstheme="minorBidi" w:hint="eastAsia"/>
          <w:color w:val="auto"/>
          <w:sz w:val="28"/>
          <w:szCs w:val="28"/>
        </w:rPr>
        <w:t>含母之</w:t>
      </w:r>
      <w:proofErr w:type="gramEnd"/>
      <w:r w:rsidRPr="00A41A73">
        <w:rPr>
          <w:rFonts w:cstheme="minorBidi" w:hint="eastAsia"/>
          <w:color w:val="auto"/>
          <w:sz w:val="28"/>
          <w:szCs w:val="28"/>
        </w:rPr>
        <w:t>祖父母)、兄弟姊妹、配偶之祖父母(</w:t>
      </w:r>
      <w:proofErr w:type="gramStart"/>
      <w:r w:rsidRPr="00A41A73">
        <w:rPr>
          <w:rFonts w:cstheme="minorBidi" w:hint="eastAsia"/>
          <w:color w:val="auto"/>
          <w:sz w:val="28"/>
          <w:szCs w:val="28"/>
        </w:rPr>
        <w:t>含母之</w:t>
      </w:r>
      <w:proofErr w:type="gramEnd"/>
      <w:r w:rsidRPr="00A41A73">
        <w:rPr>
          <w:rFonts w:cstheme="minorBidi" w:hint="eastAsia"/>
          <w:color w:val="auto"/>
          <w:sz w:val="28"/>
          <w:szCs w:val="28"/>
        </w:rPr>
        <w:t>父母)喪亡者，給予喪假三日。</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六、公傷病假：臨時人員因職業災害而致殘廢、傷害或疾病者，其治療、休養</w:t>
      </w:r>
      <w:proofErr w:type="gramStart"/>
      <w:r w:rsidRPr="00A41A73">
        <w:rPr>
          <w:rFonts w:hint="eastAsia"/>
          <w:color w:val="auto"/>
          <w:sz w:val="28"/>
          <w:szCs w:val="28"/>
        </w:rPr>
        <w:t>期間，</w:t>
      </w:r>
      <w:proofErr w:type="gramEnd"/>
      <w:r w:rsidRPr="00A41A73">
        <w:rPr>
          <w:rFonts w:hint="eastAsia"/>
          <w:color w:val="auto"/>
          <w:sz w:val="28"/>
          <w:szCs w:val="28"/>
        </w:rPr>
        <w:t>給予公傷病假。公傷病假</w:t>
      </w:r>
      <w:proofErr w:type="gramStart"/>
      <w:r w:rsidRPr="00A41A73">
        <w:rPr>
          <w:rFonts w:hint="eastAsia"/>
          <w:color w:val="auto"/>
          <w:sz w:val="28"/>
          <w:szCs w:val="28"/>
        </w:rPr>
        <w:t>期間，</w:t>
      </w:r>
      <w:proofErr w:type="gramEnd"/>
      <w:r w:rsidRPr="00A41A73">
        <w:rPr>
          <w:rFonts w:hint="eastAsia"/>
          <w:color w:val="auto"/>
          <w:sz w:val="28"/>
          <w:szCs w:val="28"/>
        </w:rPr>
        <w:t>按其原領工資數額予以補償。</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七、產假：女性臨時人員請產假應依下列規定辦理並須提出證明文件:</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)女性臨時人員分娩前後，應停止工作，給予產假八星期。</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(二)妊娠三個月以上流產者，應停止工作，給予產假四星期。</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(三)第一目、第二目規定之女性臨時人員受</w:t>
      </w:r>
      <w:proofErr w:type="gramStart"/>
      <w:r w:rsidRPr="00A41A73">
        <w:rPr>
          <w:rFonts w:cstheme="minorBidi" w:hint="eastAsia"/>
          <w:color w:val="auto"/>
          <w:sz w:val="28"/>
          <w:szCs w:val="28"/>
        </w:rPr>
        <w:t>僱</w:t>
      </w:r>
      <w:proofErr w:type="gramEnd"/>
      <w:r w:rsidRPr="00A41A73">
        <w:rPr>
          <w:rFonts w:cstheme="minorBidi" w:hint="eastAsia"/>
          <w:color w:val="auto"/>
          <w:sz w:val="28"/>
          <w:szCs w:val="28"/>
        </w:rPr>
        <w:t>工作在六個月以上者，停止工作期間工資照給，未滿六個月者減半發給。</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(四)妊娠二個月以上未滿三個月流產者，應停止工作，給予產假一星期。</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(五)妊娠未滿二個月流產者，應停止工作，給予產假五日。</w:t>
      </w:r>
    </w:p>
    <w:p w:rsidR="007A7CCA" w:rsidRPr="00A41A73" w:rsidRDefault="007A7CCA" w:rsidP="007A7CCA">
      <w:pPr>
        <w:pStyle w:val="Default"/>
        <w:spacing w:line="480" w:lineRule="exact"/>
        <w:ind w:leftChars="814" w:left="2503" w:hangingChars="196" w:hanging="549"/>
        <w:rPr>
          <w:rFonts w:cstheme="minorBidi"/>
          <w:color w:val="auto"/>
          <w:sz w:val="28"/>
          <w:szCs w:val="28"/>
        </w:rPr>
      </w:pPr>
      <w:r w:rsidRPr="00A41A73">
        <w:rPr>
          <w:rFonts w:cstheme="minorBidi" w:hint="eastAsia"/>
          <w:color w:val="auto"/>
          <w:sz w:val="28"/>
          <w:szCs w:val="28"/>
        </w:rPr>
        <w:t>(六)第四目、第五目規定停止工作期間工資，可參酌第三目之發給比例。</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八、安胎休養請假：臨時人員懷孕期間需安胎休養者，其治療或休養</w:t>
      </w:r>
      <w:proofErr w:type="gramStart"/>
      <w:r w:rsidRPr="00A41A73">
        <w:rPr>
          <w:rFonts w:hint="eastAsia"/>
          <w:color w:val="auto"/>
          <w:sz w:val="28"/>
          <w:szCs w:val="28"/>
        </w:rPr>
        <w:t>期間，</w:t>
      </w:r>
      <w:proofErr w:type="gramEnd"/>
      <w:r w:rsidRPr="00A41A73">
        <w:rPr>
          <w:rFonts w:hint="eastAsia"/>
          <w:color w:val="auto"/>
          <w:sz w:val="28"/>
          <w:szCs w:val="28"/>
        </w:rPr>
        <w:t>併入住院傷病假計算。安胎休養請假薪資之計</w:t>
      </w:r>
      <w:r w:rsidRPr="00A41A73">
        <w:rPr>
          <w:rFonts w:hint="eastAsia"/>
          <w:color w:val="auto"/>
          <w:sz w:val="28"/>
          <w:szCs w:val="28"/>
        </w:rPr>
        <w:lastRenderedPageBreak/>
        <w:t>算，依病假規定辦理。</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九、陪產假：臨時人員於其配偶分娩時，得於配偶分娩之當日及其前後合計十五日期間內，擇其中之五日請陪產假。陪產假</w:t>
      </w:r>
      <w:proofErr w:type="gramStart"/>
      <w:r w:rsidRPr="00A41A73">
        <w:rPr>
          <w:rFonts w:hint="eastAsia"/>
          <w:color w:val="auto"/>
          <w:sz w:val="28"/>
          <w:szCs w:val="28"/>
        </w:rPr>
        <w:t>期間，</w:t>
      </w:r>
      <w:proofErr w:type="gramEnd"/>
      <w:r w:rsidRPr="00A41A73">
        <w:rPr>
          <w:rFonts w:hint="eastAsia"/>
          <w:color w:val="auto"/>
          <w:sz w:val="28"/>
          <w:szCs w:val="28"/>
        </w:rPr>
        <w:t>工資照給。</w:t>
      </w:r>
    </w:p>
    <w:p w:rsidR="007A7CCA" w:rsidRPr="00A41A73" w:rsidRDefault="007A7CCA" w:rsidP="007A7CCA">
      <w:pPr>
        <w:pStyle w:val="Default"/>
        <w:spacing w:line="480" w:lineRule="exact"/>
        <w:ind w:leftChars="583" w:left="1959" w:hangingChars="200" w:hanging="560"/>
        <w:rPr>
          <w:color w:val="auto"/>
          <w:sz w:val="28"/>
          <w:szCs w:val="28"/>
        </w:rPr>
      </w:pPr>
      <w:r w:rsidRPr="00A41A73">
        <w:rPr>
          <w:rFonts w:hint="eastAsia"/>
          <w:color w:val="auto"/>
          <w:sz w:val="28"/>
          <w:szCs w:val="28"/>
        </w:rPr>
        <w:t>十、</w:t>
      </w:r>
      <w:proofErr w:type="gramStart"/>
      <w:r w:rsidRPr="00A41A73">
        <w:rPr>
          <w:rFonts w:hint="eastAsia"/>
          <w:color w:val="auto"/>
          <w:sz w:val="28"/>
          <w:szCs w:val="28"/>
        </w:rPr>
        <w:t>產檢假</w:t>
      </w:r>
      <w:proofErr w:type="gramEnd"/>
      <w:r w:rsidRPr="00A41A73">
        <w:rPr>
          <w:rFonts w:hint="eastAsia"/>
          <w:color w:val="auto"/>
          <w:sz w:val="28"/>
          <w:szCs w:val="28"/>
        </w:rPr>
        <w:t>：臨時人員妊娠</w:t>
      </w:r>
      <w:proofErr w:type="gramStart"/>
      <w:r w:rsidRPr="00A41A73">
        <w:rPr>
          <w:rFonts w:hint="eastAsia"/>
          <w:color w:val="auto"/>
          <w:sz w:val="28"/>
          <w:szCs w:val="28"/>
        </w:rPr>
        <w:t>期間，</w:t>
      </w:r>
      <w:proofErr w:type="gramEnd"/>
      <w:r w:rsidRPr="00A41A73">
        <w:rPr>
          <w:rFonts w:hint="eastAsia"/>
          <w:color w:val="auto"/>
          <w:sz w:val="28"/>
          <w:szCs w:val="28"/>
        </w:rPr>
        <w:t>給予</w:t>
      </w:r>
      <w:proofErr w:type="gramStart"/>
      <w:r w:rsidRPr="00A41A73">
        <w:rPr>
          <w:rFonts w:hint="eastAsia"/>
          <w:color w:val="auto"/>
          <w:sz w:val="28"/>
          <w:szCs w:val="28"/>
        </w:rPr>
        <w:t>產檢假五日</w:t>
      </w:r>
      <w:proofErr w:type="gramEnd"/>
      <w:r w:rsidR="00E81ABB" w:rsidRPr="00A41A73">
        <w:rPr>
          <w:rFonts w:hint="eastAsia"/>
          <w:color w:val="auto"/>
          <w:sz w:val="28"/>
          <w:szCs w:val="28"/>
        </w:rPr>
        <w:t>，請假得以小時計算</w:t>
      </w:r>
      <w:r w:rsidRPr="00A41A73">
        <w:rPr>
          <w:rFonts w:hint="eastAsia"/>
          <w:color w:val="auto"/>
          <w:sz w:val="28"/>
          <w:szCs w:val="28"/>
        </w:rPr>
        <w:t>。產檢假期間，工資照給。</w:t>
      </w:r>
    </w:p>
    <w:p w:rsidR="007A7CCA" w:rsidRPr="00A41A73" w:rsidRDefault="007A7CCA" w:rsidP="007A7CCA">
      <w:pPr>
        <w:pStyle w:val="Default"/>
        <w:spacing w:line="480" w:lineRule="exact"/>
        <w:ind w:leftChars="583" w:left="2239" w:hangingChars="300" w:hanging="840"/>
        <w:rPr>
          <w:color w:val="auto"/>
          <w:sz w:val="28"/>
          <w:szCs w:val="28"/>
        </w:rPr>
      </w:pPr>
      <w:r w:rsidRPr="00A41A73">
        <w:rPr>
          <w:rFonts w:hint="eastAsia"/>
          <w:color w:val="auto"/>
          <w:sz w:val="28"/>
          <w:szCs w:val="28"/>
        </w:rPr>
        <w:t>十一、家庭照顧假：臨時人員於其家庭成員預防接種、發生嚴重之疾病或其他重大事故須親自照顧時，得請家庭照顧假，其請假日數併入事假計算，全年以七日為限。家庭照顧假工資之計算，依事假規定辦理。</w:t>
      </w:r>
    </w:p>
    <w:p w:rsidR="007A7CCA" w:rsidRPr="00A41A73" w:rsidRDefault="007A7CCA" w:rsidP="007A7CCA">
      <w:pPr>
        <w:pStyle w:val="Default"/>
        <w:spacing w:line="480" w:lineRule="exact"/>
        <w:ind w:leftChars="583" w:left="2239" w:hangingChars="300" w:hanging="840"/>
        <w:rPr>
          <w:color w:val="auto"/>
          <w:sz w:val="28"/>
          <w:szCs w:val="28"/>
        </w:rPr>
      </w:pPr>
      <w:r w:rsidRPr="00A41A73">
        <w:rPr>
          <w:rFonts w:hint="eastAsia"/>
          <w:color w:val="auto"/>
          <w:sz w:val="28"/>
          <w:szCs w:val="28"/>
        </w:rPr>
        <w:t>十二、公假：臨時人員有依法令規定應給公假情事者，依實際需要天數給予公假，工資照給。公假事由如下：</w:t>
      </w:r>
    </w:p>
    <w:p w:rsidR="007A7CCA" w:rsidRPr="00A41A73" w:rsidRDefault="007A7CCA" w:rsidP="007A7CCA">
      <w:pPr>
        <w:pStyle w:val="Default"/>
        <w:spacing w:line="480" w:lineRule="exact"/>
        <w:ind w:leftChars="932" w:left="2786" w:hangingChars="196" w:hanging="549"/>
        <w:rPr>
          <w:rFonts w:cstheme="minorBidi"/>
          <w:color w:val="auto"/>
          <w:sz w:val="28"/>
          <w:szCs w:val="28"/>
        </w:rPr>
      </w:pPr>
      <w:r w:rsidRPr="00A41A73">
        <w:rPr>
          <w:rFonts w:cstheme="minorBidi" w:hint="eastAsia"/>
          <w:color w:val="auto"/>
          <w:sz w:val="28"/>
          <w:szCs w:val="28"/>
        </w:rPr>
        <w:t>(</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)參加兵役召集、防護訓練、救災訓練及與職務有關之訓練者。</w:t>
      </w:r>
    </w:p>
    <w:p w:rsidR="007A7CCA" w:rsidRPr="00A41A73" w:rsidRDefault="007A7CCA" w:rsidP="007A7CCA">
      <w:pPr>
        <w:pStyle w:val="Default"/>
        <w:spacing w:line="480" w:lineRule="exact"/>
        <w:ind w:leftChars="932" w:left="2786" w:hangingChars="196" w:hanging="549"/>
        <w:rPr>
          <w:rFonts w:cstheme="minorBidi"/>
          <w:color w:val="auto"/>
          <w:sz w:val="28"/>
          <w:szCs w:val="28"/>
        </w:rPr>
      </w:pPr>
      <w:r w:rsidRPr="00A41A73">
        <w:rPr>
          <w:rFonts w:cstheme="minorBidi" w:hint="eastAsia"/>
          <w:color w:val="auto"/>
          <w:sz w:val="28"/>
          <w:szCs w:val="28"/>
        </w:rPr>
        <w:t>(二)</w:t>
      </w:r>
      <w:r w:rsidRPr="00A41A73">
        <w:rPr>
          <w:rFonts w:cstheme="minorBidi" w:hint="eastAsia"/>
          <w:color w:val="auto"/>
          <w:sz w:val="28"/>
          <w:szCs w:val="28"/>
        </w:rPr>
        <w:tab/>
        <w:t>參加勞工教育訓練者。</w:t>
      </w:r>
    </w:p>
    <w:p w:rsidR="007A7CCA" w:rsidRPr="00A41A73" w:rsidRDefault="007A7CCA" w:rsidP="007A7CCA">
      <w:pPr>
        <w:pStyle w:val="Default"/>
        <w:spacing w:line="480" w:lineRule="exact"/>
        <w:ind w:leftChars="932" w:left="2786" w:hangingChars="196" w:hanging="549"/>
        <w:rPr>
          <w:rFonts w:cstheme="minorBidi"/>
          <w:color w:val="auto"/>
          <w:sz w:val="28"/>
          <w:szCs w:val="28"/>
        </w:rPr>
      </w:pPr>
      <w:r w:rsidRPr="00A41A73">
        <w:rPr>
          <w:rFonts w:cstheme="minorBidi" w:hint="eastAsia"/>
          <w:color w:val="auto"/>
          <w:sz w:val="28"/>
          <w:szCs w:val="28"/>
        </w:rPr>
        <w:t>(三)</w:t>
      </w:r>
      <w:r w:rsidRPr="00A41A73">
        <w:rPr>
          <w:rFonts w:cstheme="minorBidi" w:hint="eastAsia"/>
          <w:color w:val="auto"/>
          <w:sz w:val="28"/>
          <w:szCs w:val="28"/>
        </w:rPr>
        <w:tab/>
        <w:t>經本處指派出席會議或</w:t>
      </w:r>
      <w:proofErr w:type="gramStart"/>
      <w:r w:rsidRPr="00A41A73">
        <w:rPr>
          <w:rFonts w:cstheme="minorBidi" w:hint="eastAsia"/>
          <w:color w:val="auto"/>
          <w:sz w:val="28"/>
          <w:szCs w:val="28"/>
        </w:rPr>
        <w:t>洽公者</w:t>
      </w:r>
      <w:proofErr w:type="gramEnd"/>
      <w:r w:rsidRPr="00A41A73">
        <w:rPr>
          <w:rFonts w:cstheme="minorBidi" w:hint="eastAsia"/>
          <w:color w:val="auto"/>
          <w:sz w:val="28"/>
          <w:szCs w:val="28"/>
        </w:rPr>
        <w:t>。</w:t>
      </w:r>
    </w:p>
    <w:p w:rsidR="007A7CCA" w:rsidRPr="00A41A73" w:rsidRDefault="007A7CCA" w:rsidP="007A7CCA">
      <w:pPr>
        <w:pStyle w:val="Default"/>
        <w:spacing w:line="480" w:lineRule="exact"/>
        <w:ind w:leftChars="932" w:left="2786" w:hangingChars="196" w:hanging="549"/>
        <w:rPr>
          <w:rFonts w:cstheme="minorBidi"/>
          <w:color w:val="auto"/>
          <w:sz w:val="28"/>
          <w:szCs w:val="28"/>
        </w:rPr>
      </w:pPr>
      <w:r w:rsidRPr="00A41A73">
        <w:rPr>
          <w:rFonts w:cstheme="minorBidi" w:hint="eastAsia"/>
          <w:color w:val="auto"/>
          <w:sz w:val="28"/>
          <w:szCs w:val="28"/>
        </w:rPr>
        <w:t>(四)</w:t>
      </w:r>
      <w:r w:rsidRPr="00A41A73">
        <w:rPr>
          <w:rFonts w:cstheme="minorBidi" w:hint="eastAsia"/>
          <w:color w:val="auto"/>
          <w:sz w:val="28"/>
          <w:szCs w:val="28"/>
        </w:rPr>
        <w:tab/>
        <w:t>參加各類公職人員選舉罷免擔任選</w:t>
      </w:r>
      <w:proofErr w:type="gramStart"/>
      <w:r w:rsidRPr="00A41A73">
        <w:rPr>
          <w:rFonts w:cstheme="minorBidi" w:hint="eastAsia"/>
          <w:color w:val="auto"/>
          <w:sz w:val="28"/>
          <w:szCs w:val="28"/>
        </w:rPr>
        <w:t>務</w:t>
      </w:r>
      <w:proofErr w:type="gramEnd"/>
      <w:r w:rsidRPr="00A41A73">
        <w:rPr>
          <w:rFonts w:cstheme="minorBidi" w:hint="eastAsia"/>
          <w:color w:val="auto"/>
          <w:sz w:val="28"/>
          <w:szCs w:val="28"/>
        </w:rPr>
        <w:t>人員。</w:t>
      </w:r>
    </w:p>
    <w:p w:rsidR="007A7CCA" w:rsidRPr="00A41A73" w:rsidRDefault="007A7CCA" w:rsidP="007A7CCA">
      <w:pPr>
        <w:pStyle w:val="Default"/>
        <w:spacing w:line="480" w:lineRule="exact"/>
        <w:ind w:leftChars="932" w:left="2786" w:hangingChars="196" w:hanging="549"/>
        <w:rPr>
          <w:rFonts w:cstheme="minorBidi"/>
          <w:color w:val="auto"/>
          <w:sz w:val="28"/>
          <w:szCs w:val="28"/>
        </w:rPr>
      </w:pPr>
      <w:r w:rsidRPr="00A41A73">
        <w:rPr>
          <w:rFonts w:cstheme="minorBidi" w:hint="eastAsia"/>
          <w:color w:val="auto"/>
          <w:sz w:val="28"/>
          <w:szCs w:val="28"/>
        </w:rPr>
        <w:t>(五)</w:t>
      </w:r>
      <w:r w:rsidRPr="00A41A73">
        <w:rPr>
          <w:rFonts w:cstheme="minorBidi" w:hint="eastAsia"/>
          <w:color w:val="auto"/>
          <w:sz w:val="28"/>
          <w:szCs w:val="28"/>
        </w:rPr>
        <w:tab/>
        <w:t>參加政府舉辦之考試或技能檢定。</w:t>
      </w:r>
    </w:p>
    <w:p w:rsidR="007A7CCA" w:rsidRPr="00A41A73" w:rsidRDefault="007A7CCA" w:rsidP="007A7CCA">
      <w:pPr>
        <w:pStyle w:val="Default"/>
        <w:spacing w:line="480" w:lineRule="exact"/>
        <w:ind w:leftChars="932" w:left="2786" w:hangingChars="196" w:hanging="549"/>
        <w:rPr>
          <w:rFonts w:cstheme="minorBidi"/>
          <w:color w:val="auto"/>
          <w:sz w:val="28"/>
          <w:szCs w:val="28"/>
        </w:rPr>
      </w:pPr>
      <w:r w:rsidRPr="00A41A73">
        <w:rPr>
          <w:rFonts w:cstheme="minorBidi" w:hint="eastAsia"/>
          <w:color w:val="auto"/>
          <w:sz w:val="28"/>
          <w:szCs w:val="28"/>
        </w:rPr>
        <w:t>(六)</w:t>
      </w:r>
      <w:r w:rsidRPr="00A41A73">
        <w:rPr>
          <w:rFonts w:cstheme="minorBidi" w:hint="eastAsia"/>
          <w:color w:val="auto"/>
          <w:sz w:val="28"/>
          <w:szCs w:val="28"/>
        </w:rPr>
        <w:tab/>
        <w:t>參加政府舉辦之各項活動，經本處核准者。</w:t>
      </w:r>
    </w:p>
    <w:p w:rsidR="007A7CCA" w:rsidRPr="00A41A73" w:rsidRDefault="007A7CCA" w:rsidP="007A7CCA">
      <w:pPr>
        <w:pStyle w:val="Default"/>
        <w:spacing w:line="480" w:lineRule="exact"/>
        <w:ind w:leftChars="472" w:left="1133"/>
        <w:rPr>
          <w:color w:val="auto"/>
          <w:sz w:val="28"/>
          <w:szCs w:val="28"/>
        </w:rPr>
      </w:pPr>
      <w:r w:rsidRPr="00A41A73">
        <w:rPr>
          <w:rFonts w:hint="eastAsia"/>
          <w:color w:val="auto"/>
          <w:sz w:val="28"/>
          <w:szCs w:val="28"/>
        </w:rPr>
        <w:t>經醫師診斷，</w:t>
      </w:r>
      <w:proofErr w:type="gramStart"/>
      <w:r w:rsidRPr="00A41A73">
        <w:rPr>
          <w:rFonts w:hint="eastAsia"/>
          <w:color w:val="auto"/>
          <w:sz w:val="28"/>
          <w:szCs w:val="28"/>
        </w:rPr>
        <w:t>罹</w:t>
      </w:r>
      <w:proofErr w:type="gramEnd"/>
      <w:r w:rsidRPr="00A41A73">
        <w:rPr>
          <w:rFonts w:hint="eastAsia"/>
          <w:color w:val="auto"/>
          <w:sz w:val="28"/>
          <w:szCs w:val="28"/>
        </w:rPr>
        <w:t>患癌症（含原位癌）</w:t>
      </w:r>
      <w:proofErr w:type="gramStart"/>
      <w:r w:rsidRPr="00A41A73">
        <w:rPr>
          <w:rFonts w:hint="eastAsia"/>
          <w:color w:val="auto"/>
          <w:sz w:val="28"/>
          <w:szCs w:val="28"/>
        </w:rPr>
        <w:t>採</w:t>
      </w:r>
      <w:proofErr w:type="gramEnd"/>
      <w:r w:rsidRPr="00A41A73">
        <w:rPr>
          <w:rFonts w:hint="eastAsia"/>
          <w:color w:val="auto"/>
          <w:sz w:val="28"/>
          <w:szCs w:val="28"/>
        </w:rPr>
        <w:t>門診方式治療或懷孕期間需安胎休養者，其治療或休養</w:t>
      </w:r>
      <w:proofErr w:type="gramStart"/>
      <w:r w:rsidRPr="00A41A73">
        <w:rPr>
          <w:rFonts w:hint="eastAsia"/>
          <w:color w:val="auto"/>
          <w:sz w:val="28"/>
          <w:szCs w:val="28"/>
        </w:rPr>
        <w:t>期間，</w:t>
      </w:r>
      <w:proofErr w:type="gramEnd"/>
      <w:r w:rsidRPr="00A41A73">
        <w:rPr>
          <w:rFonts w:hint="eastAsia"/>
          <w:color w:val="auto"/>
          <w:sz w:val="28"/>
          <w:szCs w:val="28"/>
        </w:rPr>
        <w:t>併入住院傷病假計算。</w:t>
      </w:r>
    </w:p>
    <w:p w:rsidR="007A7CCA" w:rsidRPr="00A41A73" w:rsidRDefault="007A7CCA" w:rsidP="00C43C06">
      <w:pPr>
        <w:pStyle w:val="Default"/>
        <w:spacing w:line="480" w:lineRule="exact"/>
        <w:ind w:leftChars="472" w:left="1133"/>
        <w:rPr>
          <w:color w:val="auto"/>
          <w:sz w:val="28"/>
          <w:szCs w:val="28"/>
        </w:rPr>
      </w:pPr>
      <w:r w:rsidRPr="00A41A73">
        <w:rPr>
          <w:rFonts w:hint="eastAsia"/>
          <w:color w:val="auto"/>
          <w:sz w:val="28"/>
          <w:szCs w:val="28"/>
        </w:rPr>
        <w:t>普通傷病假超過規定之期限，經以事假或特別休假</w:t>
      </w:r>
      <w:proofErr w:type="gramStart"/>
      <w:r w:rsidRPr="00A41A73">
        <w:rPr>
          <w:rFonts w:hint="eastAsia"/>
          <w:color w:val="auto"/>
          <w:sz w:val="28"/>
          <w:szCs w:val="28"/>
        </w:rPr>
        <w:t>抵充後仍</w:t>
      </w:r>
      <w:proofErr w:type="gramEnd"/>
      <w:r w:rsidRPr="00A41A73">
        <w:rPr>
          <w:rFonts w:hint="eastAsia"/>
          <w:color w:val="auto"/>
          <w:sz w:val="28"/>
          <w:szCs w:val="28"/>
        </w:rPr>
        <w:t>未痊癒者，經本處同意得</w:t>
      </w:r>
      <w:proofErr w:type="gramStart"/>
      <w:r w:rsidRPr="00A41A73">
        <w:rPr>
          <w:rFonts w:hint="eastAsia"/>
          <w:color w:val="auto"/>
          <w:sz w:val="28"/>
          <w:szCs w:val="28"/>
        </w:rPr>
        <w:t>予留</w:t>
      </w:r>
      <w:proofErr w:type="gramEnd"/>
      <w:r w:rsidRPr="00A41A73">
        <w:rPr>
          <w:rFonts w:hint="eastAsia"/>
          <w:color w:val="auto"/>
          <w:sz w:val="28"/>
          <w:szCs w:val="28"/>
        </w:rPr>
        <w:t>職停薪一年。逾期未</w:t>
      </w:r>
      <w:proofErr w:type="gramStart"/>
      <w:r w:rsidRPr="00A41A73">
        <w:rPr>
          <w:rFonts w:hint="eastAsia"/>
          <w:color w:val="auto"/>
          <w:sz w:val="28"/>
          <w:szCs w:val="28"/>
        </w:rPr>
        <w:t>癒</w:t>
      </w:r>
      <w:proofErr w:type="gramEnd"/>
      <w:r w:rsidRPr="00A41A73">
        <w:rPr>
          <w:rFonts w:hint="eastAsia"/>
          <w:color w:val="auto"/>
          <w:sz w:val="28"/>
          <w:szCs w:val="28"/>
        </w:rPr>
        <w:t>者得予資遣，惟如適用勞動基準法退休金制度且符合退休要件者，應發給退休金。</w:t>
      </w:r>
    </w:p>
    <w:p w:rsidR="007A7CCA" w:rsidRPr="00A41A73" w:rsidRDefault="007A7CCA" w:rsidP="007A7CCA">
      <w:pPr>
        <w:pStyle w:val="Default"/>
        <w:spacing w:line="480" w:lineRule="exact"/>
        <w:ind w:leftChars="472" w:left="1133"/>
        <w:rPr>
          <w:color w:val="auto"/>
          <w:sz w:val="28"/>
          <w:szCs w:val="28"/>
        </w:rPr>
      </w:pPr>
      <w:r w:rsidRPr="00A41A73">
        <w:rPr>
          <w:rFonts w:hint="eastAsia"/>
          <w:color w:val="auto"/>
          <w:sz w:val="28"/>
          <w:szCs w:val="28"/>
        </w:rPr>
        <w:t>婚假、事假、普通傷病假、喪假</w:t>
      </w:r>
      <w:proofErr w:type="gramStart"/>
      <w:r w:rsidRPr="00A41A73">
        <w:rPr>
          <w:rFonts w:hint="eastAsia"/>
          <w:color w:val="auto"/>
          <w:sz w:val="28"/>
          <w:szCs w:val="28"/>
        </w:rPr>
        <w:t>期間，</w:t>
      </w:r>
      <w:proofErr w:type="gramEnd"/>
      <w:r w:rsidRPr="00A41A73">
        <w:rPr>
          <w:rFonts w:hint="eastAsia"/>
          <w:color w:val="auto"/>
          <w:sz w:val="28"/>
          <w:szCs w:val="28"/>
        </w:rPr>
        <w:t>除延長假期在三十日以上者外，如遇例假、休息日、休假日或其他由中央主管機關規定應放假之日，應不計入請假日數內。</w:t>
      </w:r>
    </w:p>
    <w:p w:rsidR="00B85E0B" w:rsidRPr="00A41A73" w:rsidRDefault="007A7CCA" w:rsidP="007A7CCA">
      <w:pPr>
        <w:pStyle w:val="Default"/>
        <w:spacing w:line="480" w:lineRule="exact"/>
        <w:ind w:leftChars="472" w:left="1133"/>
        <w:rPr>
          <w:color w:val="auto"/>
          <w:sz w:val="28"/>
          <w:szCs w:val="28"/>
        </w:rPr>
      </w:pPr>
      <w:r w:rsidRPr="00A41A73">
        <w:rPr>
          <w:rFonts w:hint="eastAsia"/>
          <w:color w:val="auto"/>
          <w:sz w:val="28"/>
          <w:szCs w:val="28"/>
        </w:rPr>
        <w:t>臨時人員申請生理假、育嬰留職停薪、家庭照顧假、陪產假、安胎休養請假、產假、</w:t>
      </w:r>
      <w:proofErr w:type="gramStart"/>
      <w:r w:rsidRPr="00A41A73">
        <w:rPr>
          <w:rFonts w:hint="eastAsia"/>
          <w:color w:val="auto"/>
          <w:sz w:val="28"/>
          <w:szCs w:val="28"/>
        </w:rPr>
        <w:t>產檢假時</w:t>
      </w:r>
      <w:proofErr w:type="gramEnd"/>
      <w:r w:rsidRPr="00A41A73">
        <w:rPr>
          <w:rFonts w:hint="eastAsia"/>
          <w:color w:val="auto"/>
          <w:sz w:val="28"/>
          <w:szCs w:val="28"/>
        </w:rPr>
        <w:t>，本處不得拒絕或視為缺勤而影響其考績或為其他不利之處分。</w:t>
      </w:r>
      <w:r w:rsidR="00C5723C" w:rsidRPr="00A41A73">
        <w:rPr>
          <w:rFonts w:hint="eastAsia"/>
          <w:color w:val="auto"/>
          <w:sz w:val="28"/>
          <w:szCs w:val="28"/>
        </w:rPr>
        <w:t>（勞動局意見七）</w:t>
      </w:r>
    </w:p>
    <w:p w:rsidR="008F0133"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lastRenderedPageBreak/>
        <w:t>第</w:t>
      </w:r>
      <w:r w:rsidR="00946B4F" w:rsidRPr="00A41A73">
        <w:rPr>
          <w:rFonts w:hint="eastAsia"/>
          <w:color w:val="auto"/>
          <w:sz w:val="28"/>
          <w:szCs w:val="28"/>
        </w:rPr>
        <w:t>三</w:t>
      </w:r>
      <w:r w:rsidR="00946B4F" w:rsidRPr="00A41A73">
        <w:rPr>
          <w:color w:val="auto"/>
          <w:sz w:val="28"/>
          <w:szCs w:val="28"/>
        </w:rPr>
        <w:t>十</w:t>
      </w:r>
      <w:r w:rsidR="00946B4F" w:rsidRPr="00A41A73">
        <w:rPr>
          <w:rFonts w:hint="eastAsia"/>
          <w:color w:val="auto"/>
          <w:sz w:val="28"/>
          <w:szCs w:val="28"/>
        </w:rPr>
        <w:t>五</w:t>
      </w:r>
      <w:r w:rsidR="008F0133" w:rsidRPr="00A41A73">
        <w:rPr>
          <w:rFonts w:cstheme="minorBidi"/>
          <w:color w:val="auto"/>
          <w:sz w:val="28"/>
          <w:szCs w:val="28"/>
        </w:rPr>
        <w:t>條</w:t>
      </w:r>
      <w:proofErr w:type="gramStart"/>
      <w:r w:rsidR="00E317CF" w:rsidRPr="00A41A73">
        <w:rPr>
          <w:rFonts w:hint="eastAsia"/>
          <w:color w:val="auto"/>
          <w:sz w:val="28"/>
          <w:szCs w:val="28"/>
        </w:rPr>
        <w:t>（</w:t>
      </w:r>
      <w:proofErr w:type="gramEnd"/>
      <w:r w:rsidR="008F0133" w:rsidRPr="00A41A73">
        <w:rPr>
          <w:rFonts w:cstheme="minorBidi"/>
          <w:color w:val="auto"/>
          <w:sz w:val="28"/>
          <w:szCs w:val="28"/>
        </w:rPr>
        <w:t>請假日數計算</w:t>
      </w:r>
      <w:r w:rsidR="008F0133" w:rsidRPr="00A41A73">
        <w:rPr>
          <w:rFonts w:cstheme="minorBidi" w:hint="eastAsia"/>
          <w:color w:val="auto"/>
          <w:sz w:val="28"/>
          <w:szCs w:val="28"/>
        </w:rPr>
        <w:t>)</w:t>
      </w:r>
    </w:p>
    <w:p w:rsidR="0078356D" w:rsidRPr="00A41A73" w:rsidRDefault="007A7CCA"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臨時人員事假及普通傷病假全年總日數計算，均自每年一月一日起至同年十二月三十一日止。</w:t>
      </w:r>
    </w:p>
    <w:p w:rsidR="008F0133"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三</w:t>
      </w:r>
      <w:r w:rsidR="00946B4F" w:rsidRPr="00A41A73">
        <w:rPr>
          <w:color w:val="auto"/>
          <w:sz w:val="28"/>
          <w:szCs w:val="28"/>
        </w:rPr>
        <w:t>十</w:t>
      </w:r>
      <w:r w:rsidR="00946B4F" w:rsidRPr="00A41A73">
        <w:rPr>
          <w:rFonts w:hint="eastAsia"/>
          <w:color w:val="auto"/>
          <w:sz w:val="28"/>
          <w:szCs w:val="28"/>
        </w:rPr>
        <w:t>六</w:t>
      </w:r>
      <w:r w:rsidR="008F0133" w:rsidRPr="00A41A73">
        <w:rPr>
          <w:rFonts w:cstheme="minorBidi"/>
          <w:color w:val="auto"/>
          <w:sz w:val="28"/>
          <w:szCs w:val="28"/>
        </w:rPr>
        <w:t>條</w:t>
      </w:r>
      <w:proofErr w:type="gramStart"/>
      <w:r w:rsidR="00E317CF" w:rsidRPr="00A41A73">
        <w:rPr>
          <w:rFonts w:hint="eastAsia"/>
          <w:color w:val="auto"/>
          <w:sz w:val="28"/>
          <w:szCs w:val="28"/>
        </w:rPr>
        <w:t>（</w:t>
      </w:r>
      <w:proofErr w:type="gramEnd"/>
      <w:r w:rsidR="008F0133" w:rsidRPr="00A41A73">
        <w:rPr>
          <w:rFonts w:cstheme="minorBidi"/>
          <w:color w:val="auto"/>
          <w:sz w:val="28"/>
          <w:szCs w:val="28"/>
        </w:rPr>
        <w:t>請假手續</w:t>
      </w:r>
      <w:r w:rsidR="008F0133" w:rsidRPr="00A41A73">
        <w:rPr>
          <w:rFonts w:cstheme="minorBidi" w:hint="eastAsia"/>
          <w:color w:val="auto"/>
          <w:sz w:val="28"/>
          <w:szCs w:val="28"/>
        </w:rPr>
        <w:t>)</w:t>
      </w:r>
    </w:p>
    <w:p w:rsidR="0078356D" w:rsidRPr="00A41A73" w:rsidRDefault="007A7CCA" w:rsidP="00B92D88">
      <w:pPr>
        <w:pStyle w:val="Default"/>
        <w:spacing w:line="480" w:lineRule="exact"/>
        <w:ind w:leftChars="472" w:left="1133"/>
        <w:rPr>
          <w:rFonts w:cstheme="minorBidi"/>
          <w:color w:val="auto"/>
          <w:sz w:val="28"/>
          <w:szCs w:val="28"/>
        </w:rPr>
      </w:pPr>
      <w:r w:rsidRPr="00A41A73">
        <w:rPr>
          <w:rFonts w:hint="eastAsia"/>
          <w:color w:val="auto"/>
          <w:sz w:val="28"/>
          <w:szCs w:val="28"/>
        </w:rPr>
        <w:t>臨時人員請假時，應於事前親自登錄差勤系統或以書面敘明請假理由及日數。但遇有急病或臨時重大事故，得一日內委託他人以電話、傳真、電子郵件、限時函件報告工作單位，代為辦理請假手續。辦理請假手續時，本處得要求臨時人員提出有關證明文件。</w:t>
      </w:r>
    </w:p>
    <w:p w:rsidR="008F0133"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三</w:t>
      </w:r>
      <w:r w:rsidR="00946B4F" w:rsidRPr="00A41A73">
        <w:rPr>
          <w:color w:val="auto"/>
          <w:sz w:val="28"/>
          <w:szCs w:val="28"/>
        </w:rPr>
        <w:t>十</w:t>
      </w:r>
      <w:r w:rsidR="00946B4F" w:rsidRPr="00A41A73">
        <w:rPr>
          <w:rFonts w:hint="eastAsia"/>
          <w:color w:val="auto"/>
          <w:sz w:val="28"/>
          <w:szCs w:val="28"/>
        </w:rPr>
        <w:t>七</w:t>
      </w:r>
      <w:r w:rsidR="008F0133" w:rsidRPr="00A41A73">
        <w:rPr>
          <w:rFonts w:cstheme="minorBidi"/>
          <w:color w:val="auto"/>
          <w:sz w:val="28"/>
          <w:szCs w:val="28"/>
        </w:rPr>
        <w:t>條</w:t>
      </w:r>
      <w:proofErr w:type="gramStart"/>
      <w:r w:rsidR="00E317CF" w:rsidRPr="00A41A73">
        <w:rPr>
          <w:rFonts w:hint="eastAsia"/>
          <w:color w:val="auto"/>
          <w:sz w:val="28"/>
          <w:szCs w:val="28"/>
        </w:rPr>
        <w:t>（</w:t>
      </w:r>
      <w:proofErr w:type="gramEnd"/>
      <w:r w:rsidR="00202DDE" w:rsidRPr="00A41A73">
        <w:rPr>
          <w:rFonts w:cstheme="minorBidi" w:hint="eastAsia"/>
          <w:color w:val="auto"/>
          <w:sz w:val="28"/>
          <w:szCs w:val="28"/>
        </w:rPr>
        <w:t>未依規定辦理請假手續)</w:t>
      </w:r>
    </w:p>
    <w:p w:rsidR="0078356D" w:rsidRPr="00A41A73" w:rsidRDefault="007A7CCA"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未辦請假或休假手續而擅離職守，或假期</w:t>
      </w:r>
      <w:proofErr w:type="gramStart"/>
      <w:r w:rsidRPr="00A41A73">
        <w:rPr>
          <w:rFonts w:cstheme="minorBidi" w:hint="eastAsia"/>
          <w:color w:val="auto"/>
          <w:sz w:val="28"/>
          <w:szCs w:val="28"/>
        </w:rPr>
        <w:t>已滿仍未</w:t>
      </w:r>
      <w:proofErr w:type="gramEnd"/>
      <w:r w:rsidRPr="00A41A73">
        <w:rPr>
          <w:rFonts w:cstheme="minorBidi" w:hint="eastAsia"/>
          <w:color w:val="auto"/>
          <w:sz w:val="28"/>
          <w:szCs w:val="28"/>
        </w:rPr>
        <w:t>銷假，或請假有虛偽情事，</w:t>
      </w:r>
      <w:proofErr w:type="gramStart"/>
      <w:r w:rsidRPr="00A41A73">
        <w:rPr>
          <w:rFonts w:cstheme="minorBidi" w:hint="eastAsia"/>
          <w:color w:val="auto"/>
          <w:sz w:val="28"/>
          <w:szCs w:val="28"/>
        </w:rPr>
        <w:t>均以曠職</w:t>
      </w:r>
      <w:proofErr w:type="gramEnd"/>
      <w:r w:rsidRPr="00A41A73">
        <w:rPr>
          <w:rFonts w:cstheme="minorBidi" w:hint="eastAsia"/>
          <w:color w:val="auto"/>
          <w:sz w:val="28"/>
          <w:szCs w:val="28"/>
        </w:rPr>
        <w:t>論處。</w:t>
      </w:r>
    </w:p>
    <w:p w:rsidR="00202DDE"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三</w:t>
      </w:r>
      <w:r w:rsidR="00946B4F" w:rsidRPr="00A41A73">
        <w:rPr>
          <w:color w:val="auto"/>
          <w:sz w:val="28"/>
          <w:szCs w:val="28"/>
        </w:rPr>
        <w:t>十</w:t>
      </w:r>
      <w:r w:rsidR="00946B4F" w:rsidRPr="00A41A73">
        <w:rPr>
          <w:rFonts w:hint="eastAsia"/>
          <w:color w:val="auto"/>
          <w:sz w:val="28"/>
          <w:szCs w:val="28"/>
        </w:rPr>
        <w:t>八</w:t>
      </w:r>
      <w:r w:rsidR="00202DDE" w:rsidRPr="00A41A73">
        <w:rPr>
          <w:rFonts w:cstheme="minorBidi"/>
          <w:color w:val="auto"/>
          <w:sz w:val="28"/>
          <w:szCs w:val="28"/>
        </w:rPr>
        <w:t>條</w:t>
      </w:r>
      <w:proofErr w:type="gramStart"/>
      <w:r w:rsidR="00E317CF" w:rsidRPr="00A41A73">
        <w:rPr>
          <w:rFonts w:hint="eastAsia"/>
          <w:color w:val="auto"/>
          <w:sz w:val="28"/>
          <w:szCs w:val="28"/>
        </w:rPr>
        <w:t>（</w:t>
      </w:r>
      <w:proofErr w:type="gramEnd"/>
      <w:r w:rsidR="001C3905" w:rsidRPr="00A41A73">
        <w:rPr>
          <w:rFonts w:cstheme="minorBidi" w:hint="eastAsia"/>
          <w:color w:val="auto"/>
          <w:sz w:val="28"/>
          <w:szCs w:val="28"/>
        </w:rPr>
        <w:t>留職停薪)</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臨時人員有下列事項者得申請留職停薪：</w:t>
      </w:r>
    </w:p>
    <w:p w:rsidR="00FA12F1" w:rsidRPr="00A41A73" w:rsidRDefault="00202DDE" w:rsidP="00FA12F1">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FA12F1" w:rsidRPr="00A41A73">
        <w:rPr>
          <w:rFonts w:cstheme="minorBidi" w:hint="eastAsia"/>
          <w:color w:val="auto"/>
          <w:sz w:val="28"/>
          <w:szCs w:val="28"/>
        </w:rPr>
        <w:t>普通傷病假超過規定之期限，經以事假或特別休假</w:t>
      </w:r>
      <w:proofErr w:type="gramStart"/>
      <w:r w:rsidR="00FA12F1" w:rsidRPr="00A41A73">
        <w:rPr>
          <w:rFonts w:cstheme="minorBidi" w:hint="eastAsia"/>
          <w:color w:val="auto"/>
          <w:sz w:val="28"/>
          <w:szCs w:val="28"/>
        </w:rPr>
        <w:t>抵充後</w:t>
      </w:r>
      <w:proofErr w:type="gramEnd"/>
      <w:r w:rsidR="00FA12F1" w:rsidRPr="00A41A73">
        <w:rPr>
          <w:rFonts w:cstheme="minorBidi" w:hint="eastAsia"/>
          <w:color w:val="auto"/>
          <w:sz w:val="28"/>
          <w:szCs w:val="28"/>
        </w:rPr>
        <w:t>，仍未痊癒者，期間以一年為限。</w:t>
      </w:r>
    </w:p>
    <w:p w:rsidR="00FA12F1" w:rsidRPr="00A41A73" w:rsidRDefault="00FA12F1" w:rsidP="00FA12F1">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cstheme="minorBidi" w:hint="eastAsia"/>
          <w:color w:val="auto"/>
          <w:sz w:val="28"/>
          <w:szCs w:val="28"/>
        </w:rPr>
        <w:tab/>
        <w:t>奉徵召入伍服兵役者。</w:t>
      </w:r>
    </w:p>
    <w:p w:rsidR="00FA12F1" w:rsidRPr="00A41A73" w:rsidRDefault="00FA12F1" w:rsidP="00FA12F1">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三、</w:t>
      </w:r>
      <w:r w:rsidRPr="00A41A73">
        <w:rPr>
          <w:rFonts w:cstheme="minorBidi" w:hint="eastAsia"/>
          <w:color w:val="auto"/>
          <w:sz w:val="28"/>
          <w:szCs w:val="28"/>
        </w:rPr>
        <w:tab/>
        <w:t>臨時人員任職滿六個月後，於每一子女滿三歲前，得申請育嬰留職停薪，期間至該子女滿三歲止，但不得逾二年。同時撫育子女二人以上者，其育嬰留職停薪期間應合併計算，最長以</w:t>
      </w:r>
      <w:proofErr w:type="gramStart"/>
      <w:r w:rsidRPr="00A41A73">
        <w:rPr>
          <w:rFonts w:cstheme="minorBidi" w:hint="eastAsia"/>
          <w:color w:val="auto"/>
          <w:sz w:val="28"/>
          <w:szCs w:val="28"/>
        </w:rPr>
        <w:t>最</w:t>
      </w:r>
      <w:proofErr w:type="gramEnd"/>
      <w:r w:rsidRPr="00A41A73">
        <w:rPr>
          <w:rFonts w:cstheme="minorBidi" w:hint="eastAsia"/>
          <w:color w:val="auto"/>
          <w:sz w:val="28"/>
          <w:szCs w:val="28"/>
        </w:rPr>
        <w:t>幼子女受撫育二年為限。</w:t>
      </w:r>
    </w:p>
    <w:p w:rsidR="0078356D" w:rsidRPr="00A41A73" w:rsidRDefault="00FA12F1" w:rsidP="00FA12F1">
      <w:pPr>
        <w:pStyle w:val="Default"/>
        <w:spacing w:line="480" w:lineRule="exact"/>
        <w:ind w:leftChars="472" w:left="1699" w:hangingChars="202" w:hanging="566"/>
        <w:rPr>
          <w:rFonts w:cstheme="minorBidi"/>
          <w:b/>
          <w:color w:val="auto"/>
          <w:sz w:val="28"/>
          <w:szCs w:val="28"/>
        </w:rPr>
      </w:pPr>
      <w:r w:rsidRPr="00A41A73">
        <w:rPr>
          <w:rFonts w:cstheme="minorBidi" w:hint="eastAsia"/>
          <w:color w:val="auto"/>
          <w:sz w:val="28"/>
          <w:szCs w:val="28"/>
        </w:rPr>
        <w:t>四、</w:t>
      </w:r>
      <w:r w:rsidRPr="00A41A73">
        <w:rPr>
          <w:rFonts w:cstheme="minorBidi" w:hint="eastAsia"/>
          <w:color w:val="auto"/>
          <w:sz w:val="28"/>
          <w:szCs w:val="28"/>
        </w:rPr>
        <w:tab/>
        <w:t>臨時人員依家事事件法、兒童及少年福利法與權益保障法相關規定與收養兒童先行共同生活者，其共同生活期間得依性別工作平等法第十六條第一項規定申請育嬰留職停薪。</w:t>
      </w:r>
    </w:p>
    <w:p w:rsidR="00B85E0B" w:rsidRPr="00A41A73" w:rsidRDefault="00FA12F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臨時人員於育嬰留職停薪</w:t>
      </w:r>
      <w:proofErr w:type="gramStart"/>
      <w:r w:rsidRPr="00A41A73">
        <w:rPr>
          <w:rFonts w:cstheme="minorBidi" w:hint="eastAsia"/>
          <w:color w:val="auto"/>
          <w:sz w:val="28"/>
          <w:szCs w:val="28"/>
        </w:rPr>
        <w:t>期間，</w:t>
      </w:r>
      <w:proofErr w:type="gramEnd"/>
      <w:r w:rsidRPr="00A41A73">
        <w:rPr>
          <w:rFonts w:cstheme="minorBidi" w:hint="eastAsia"/>
          <w:color w:val="auto"/>
          <w:sz w:val="28"/>
          <w:szCs w:val="28"/>
        </w:rPr>
        <w:t>得繼續參加原有之社會保險，原由本處負擔之保險費，免予繳納；原由臨時人員自行負擔之保險費，得遞延三年繳納。</w:t>
      </w:r>
    </w:p>
    <w:p w:rsidR="0074676F"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三</w:t>
      </w:r>
      <w:r w:rsidR="00946B4F" w:rsidRPr="00A41A73">
        <w:rPr>
          <w:color w:val="auto"/>
          <w:sz w:val="28"/>
          <w:szCs w:val="28"/>
        </w:rPr>
        <w:t>十</w:t>
      </w:r>
      <w:r w:rsidR="00946B4F" w:rsidRPr="00A41A73">
        <w:rPr>
          <w:rFonts w:hint="eastAsia"/>
          <w:color w:val="auto"/>
          <w:sz w:val="28"/>
          <w:szCs w:val="28"/>
        </w:rPr>
        <w:t>九</w:t>
      </w:r>
      <w:r w:rsidR="0074676F" w:rsidRPr="00A41A73">
        <w:rPr>
          <w:rFonts w:cstheme="minorBidi"/>
          <w:color w:val="auto"/>
          <w:sz w:val="28"/>
          <w:szCs w:val="28"/>
        </w:rPr>
        <w:t>條</w:t>
      </w:r>
      <w:proofErr w:type="gramStart"/>
      <w:r w:rsidR="00E317CF" w:rsidRPr="00A41A73">
        <w:rPr>
          <w:rFonts w:hint="eastAsia"/>
          <w:color w:val="auto"/>
          <w:sz w:val="28"/>
          <w:szCs w:val="28"/>
        </w:rPr>
        <w:t>（</w:t>
      </w:r>
      <w:proofErr w:type="gramEnd"/>
      <w:r w:rsidR="00D56E11" w:rsidRPr="00A41A73">
        <w:rPr>
          <w:rFonts w:cstheme="minorBidi" w:hint="eastAsia"/>
          <w:color w:val="auto"/>
          <w:sz w:val="28"/>
          <w:szCs w:val="28"/>
        </w:rPr>
        <w:t>獎勵)</w:t>
      </w:r>
    </w:p>
    <w:p w:rsidR="0078356D" w:rsidRPr="00A41A73" w:rsidRDefault="00FA12F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臨時人員之獎勵分為下列三種：</w:t>
      </w:r>
    </w:p>
    <w:p w:rsidR="0074676F" w:rsidRPr="00A41A73" w:rsidRDefault="0074676F"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嘉獎。</w:t>
      </w:r>
    </w:p>
    <w:p w:rsidR="0074676F" w:rsidRPr="00A41A73" w:rsidRDefault="0074676F"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記功。</w:t>
      </w:r>
    </w:p>
    <w:p w:rsidR="0078356D" w:rsidRPr="00A41A73" w:rsidRDefault="0074676F"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lastRenderedPageBreak/>
        <w:t>三</w:t>
      </w:r>
      <w:r w:rsidRPr="00A41A73">
        <w:rPr>
          <w:rFonts w:hAnsi="標楷體" w:cstheme="minorBidi" w:hint="eastAsia"/>
          <w:color w:val="auto"/>
          <w:sz w:val="28"/>
          <w:szCs w:val="28"/>
        </w:rPr>
        <w:t>、</w:t>
      </w:r>
      <w:r w:rsidR="0078356D" w:rsidRPr="00A41A73">
        <w:rPr>
          <w:rFonts w:cstheme="minorBidi"/>
          <w:color w:val="auto"/>
          <w:sz w:val="28"/>
          <w:szCs w:val="28"/>
        </w:rPr>
        <w:t>大功。</w:t>
      </w:r>
    </w:p>
    <w:p w:rsidR="00D56E11"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 xml:space="preserve"> 四</w:t>
      </w:r>
      <w:r w:rsidR="00946B4F" w:rsidRPr="00A41A73">
        <w:rPr>
          <w:color w:val="auto"/>
          <w:sz w:val="28"/>
          <w:szCs w:val="28"/>
        </w:rPr>
        <w:t>十</w:t>
      </w:r>
      <w:r w:rsidR="00946B4F" w:rsidRPr="00A41A73">
        <w:rPr>
          <w:rFonts w:hint="eastAsia"/>
          <w:color w:val="auto"/>
          <w:sz w:val="28"/>
          <w:szCs w:val="28"/>
        </w:rPr>
        <w:t xml:space="preserve"> </w:t>
      </w:r>
      <w:r w:rsidR="00D56E11" w:rsidRPr="00A41A73">
        <w:rPr>
          <w:rFonts w:cstheme="minorBidi"/>
          <w:color w:val="auto"/>
          <w:sz w:val="28"/>
          <w:szCs w:val="28"/>
        </w:rPr>
        <w:t>條</w:t>
      </w:r>
      <w:proofErr w:type="gramStart"/>
      <w:r w:rsidR="00E317CF" w:rsidRPr="00A41A73">
        <w:rPr>
          <w:rFonts w:hint="eastAsia"/>
          <w:color w:val="auto"/>
          <w:sz w:val="28"/>
          <w:szCs w:val="28"/>
        </w:rPr>
        <w:t>（</w:t>
      </w:r>
      <w:proofErr w:type="gramEnd"/>
      <w:r w:rsidR="00D56E11" w:rsidRPr="00A41A73">
        <w:rPr>
          <w:rFonts w:cstheme="minorBidi" w:hint="eastAsia"/>
          <w:color w:val="auto"/>
          <w:sz w:val="28"/>
          <w:szCs w:val="28"/>
        </w:rPr>
        <w:t>嘉獎)</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臨時人員有下列事蹟之</w:t>
      </w:r>
      <w:proofErr w:type="gramStart"/>
      <w:r w:rsidRPr="00A41A73">
        <w:rPr>
          <w:rFonts w:cstheme="minorBidi"/>
          <w:color w:val="auto"/>
          <w:sz w:val="28"/>
          <w:szCs w:val="28"/>
        </w:rPr>
        <w:t>一</w:t>
      </w:r>
      <w:proofErr w:type="gramEnd"/>
      <w:r w:rsidRPr="00A41A73">
        <w:rPr>
          <w:rFonts w:cstheme="minorBidi"/>
          <w:color w:val="auto"/>
          <w:sz w:val="28"/>
          <w:szCs w:val="28"/>
        </w:rPr>
        <w:t>者，得予嘉獎：</w:t>
      </w:r>
    </w:p>
    <w:p w:rsidR="0078356D" w:rsidRPr="00A41A73" w:rsidRDefault="00D56E1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品行</w:t>
      </w:r>
      <w:proofErr w:type="gramStart"/>
      <w:r w:rsidR="0078356D" w:rsidRPr="00A41A73">
        <w:rPr>
          <w:rFonts w:cstheme="minorBidi"/>
          <w:color w:val="auto"/>
          <w:sz w:val="28"/>
          <w:szCs w:val="28"/>
        </w:rPr>
        <w:t>端正，</w:t>
      </w:r>
      <w:proofErr w:type="gramEnd"/>
      <w:r w:rsidR="0078356D" w:rsidRPr="00A41A73">
        <w:rPr>
          <w:rFonts w:cstheme="minorBidi"/>
          <w:color w:val="auto"/>
          <w:sz w:val="28"/>
          <w:szCs w:val="28"/>
        </w:rPr>
        <w:t>工作努力，能適時完成任務者。</w:t>
      </w:r>
    </w:p>
    <w:p w:rsidR="0078356D" w:rsidRPr="00A41A73" w:rsidRDefault="00D56E1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熱心服務，有具體事蹟者。</w:t>
      </w:r>
    </w:p>
    <w:p w:rsidR="0078356D" w:rsidRPr="00A41A73" w:rsidRDefault="00D56E1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有其他功績者。</w:t>
      </w:r>
    </w:p>
    <w:p w:rsidR="00D56E11"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十一</w:t>
      </w:r>
      <w:r w:rsidR="00D56E11" w:rsidRPr="00A41A73">
        <w:rPr>
          <w:rFonts w:cstheme="minorBidi"/>
          <w:color w:val="auto"/>
          <w:sz w:val="28"/>
          <w:szCs w:val="28"/>
        </w:rPr>
        <w:t>條</w:t>
      </w:r>
      <w:proofErr w:type="gramStart"/>
      <w:r w:rsidR="00E317CF" w:rsidRPr="00A41A73">
        <w:rPr>
          <w:rFonts w:hint="eastAsia"/>
          <w:color w:val="auto"/>
          <w:sz w:val="28"/>
          <w:szCs w:val="28"/>
        </w:rPr>
        <w:t>（</w:t>
      </w:r>
      <w:proofErr w:type="gramEnd"/>
      <w:r w:rsidR="00D56E11" w:rsidRPr="00A41A73">
        <w:rPr>
          <w:rFonts w:cstheme="minorBidi" w:hint="eastAsia"/>
          <w:color w:val="auto"/>
          <w:sz w:val="28"/>
          <w:szCs w:val="28"/>
        </w:rPr>
        <w:t>記功)</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臨時人員有下列</w:t>
      </w:r>
      <w:r w:rsidRPr="00A41A73">
        <w:rPr>
          <w:color w:val="auto"/>
          <w:sz w:val="28"/>
          <w:szCs w:val="28"/>
        </w:rPr>
        <w:t>事蹟</w:t>
      </w:r>
      <w:r w:rsidRPr="00A41A73">
        <w:rPr>
          <w:rFonts w:cstheme="minorBidi"/>
          <w:color w:val="auto"/>
          <w:sz w:val="28"/>
          <w:szCs w:val="28"/>
        </w:rPr>
        <w:t>之</w:t>
      </w:r>
      <w:proofErr w:type="gramStart"/>
      <w:r w:rsidRPr="00A41A73">
        <w:rPr>
          <w:rFonts w:cstheme="minorBidi"/>
          <w:color w:val="auto"/>
          <w:sz w:val="28"/>
          <w:szCs w:val="28"/>
        </w:rPr>
        <w:t>一</w:t>
      </w:r>
      <w:proofErr w:type="gramEnd"/>
      <w:r w:rsidRPr="00A41A73">
        <w:rPr>
          <w:rFonts w:cstheme="minorBidi"/>
          <w:color w:val="auto"/>
          <w:sz w:val="28"/>
          <w:szCs w:val="28"/>
        </w:rPr>
        <w:t>者，得予記功：</w:t>
      </w:r>
    </w:p>
    <w:p w:rsidR="0078356D" w:rsidRPr="00A41A73" w:rsidRDefault="00D56E1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遇有災變，勇於負責，處置得宜者。</w:t>
      </w:r>
    </w:p>
    <w:p w:rsidR="0078356D" w:rsidRPr="00A41A73" w:rsidRDefault="00D56E1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有其他較大之功績者。</w:t>
      </w:r>
    </w:p>
    <w:p w:rsidR="00D56E11"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二</w:t>
      </w:r>
      <w:r w:rsidR="00D56E11" w:rsidRPr="00A41A73">
        <w:rPr>
          <w:rFonts w:cstheme="minorBidi"/>
          <w:color w:val="auto"/>
          <w:sz w:val="28"/>
          <w:szCs w:val="28"/>
        </w:rPr>
        <w:t>條</w:t>
      </w:r>
      <w:proofErr w:type="gramStart"/>
      <w:r w:rsidR="00E317CF" w:rsidRPr="00A41A73">
        <w:rPr>
          <w:rFonts w:hint="eastAsia"/>
          <w:color w:val="auto"/>
          <w:sz w:val="28"/>
          <w:szCs w:val="28"/>
        </w:rPr>
        <w:t>（</w:t>
      </w:r>
      <w:proofErr w:type="gramEnd"/>
      <w:r w:rsidR="00A71FC9" w:rsidRPr="00A41A73">
        <w:rPr>
          <w:rFonts w:cstheme="minorBidi" w:hint="eastAsia"/>
          <w:color w:val="auto"/>
          <w:sz w:val="28"/>
          <w:szCs w:val="28"/>
        </w:rPr>
        <w:t>大功)</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臨時人員有</w:t>
      </w:r>
      <w:r w:rsidRPr="00A41A73">
        <w:rPr>
          <w:color w:val="auto"/>
          <w:sz w:val="28"/>
          <w:szCs w:val="28"/>
        </w:rPr>
        <w:t>下列</w:t>
      </w:r>
      <w:r w:rsidRPr="00A41A73">
        <w:rPr>
          <w:rFonts w:cstheme="minorBidi"/>
          <w:color w:val="auto"/>
          <w:sz w:val="28"/>
          <w:szCs w:val="28"/>
        </w:rPr>
        <w:t>事蹟之</w:t>
      </w:r>
      <w:proofErr w:type="gramStart"/>
      <w:r w:rsidRPr="00A41A73">
        <w:rPr>
          <w:rFonts w:cstheme="minorBidi"/>
          <w:color w:val="auto"/>
          <w:sz w:val="28"/>
          <w:szCs w:val="28"/>
        </w:rPr>
        <w:t>一</w:t>
      </w:r>
      <w:proofErr w:type="gramEnd"/>
      <w:r w:rsidRPr="00A41A73">
        <w:rPr>
          <w:rFonts w:cstheme="minorBidi"/>
          <w:color w:val="auto"/>
          <w:sz w:val="28"/>
          <w:szCs w:val="28"/>
        </w:rPr>
        <w:t>者，得予記大功：</w:t>
      </w:r>
    </w:p>
    <w:p w:rsidR="0078356D" w:rsidRPr="00A41A73" w:rsidRDefault="00A71FC9"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遇有意外事件或災變，奮不顧身，不避危難，因而減少損害者。</w:t>
      </w:r>
    </w:p>
    <w:p w:rsidR="0078356D" w:rsidRPr="00A41A73" w:rsidRDefault="00A71FC9"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維護員工安全，冒險執行任務，確有功績者。</w:t>
      </w:r>
    </w:p>
    <w:p w:rsidR="0078356D" w:rsidRPr="00A41A73" w:rsidRDefault="00A71FC9"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有其他重大功績者。</w:t>
      </w:r>
    </w:p>
    <w:p w:rsidR="00A71FC9"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三</w:t>
      </w:r>
      <w:r w:rsidR="00A71FC9" w:rsidRPr="00A41A73">
        <w:rPr>
          <w:rFonts w:cstheme="minorBidi"/>
          <w:color w:val="auto"/>
          <w:sz w:val="28"/>
          <w:szCs w:val="28"/>
        </w:rPr>
        <w:t>條</w:t>
      </w:r>
      <w:proofErr w:type="gramStart"/>
      <w:r w:rsidR="00E317CF" w:rsidRPr="00A41A73">
        <w:rPr>
          <w:rFonts w:hint="eastAsia"/>
          <w:color w:val="auto"/>
          <w:sz w:val="28"/>
          <w:szCs w:val="28"/>
        </w:rPr>
        <w:t>（</w:t>
      </w:r>
      <w:proofErr w:type="gramEnd"/>
      <w:r w:rsidR="00457AAD" w:rsidRPr="00A41A73">
        <w:rPr>
          <w:rFonts w:cstheme="minorBidi" w:hint="eastAsia"/>
          <w:color w:val="auto"/>
          <w:sz w:val="28"/>
          <w:szCs w:val="28"/>
        </w:rPr>
        <w:t>懲</w:t>
      </w:r>
      <w:r w:rsidR="00B4232A" w:rsidRPr="00A41A73">
        <w:rPr>
          <w:rFonts w:cstheme="minorBidi" w:hint="eastAsia"/>
          <w:color w:val="auto"/>
          <w:sz w:val="28"/>
          <w:szCs w:val="28"/>
        </w:rPr>
        <w:t>處</w:t>
      </w:r>
      <w:r w:rsidR="00457AAD" w:rsidRPr="00A41A73">
        <w:rPr>
          <w:rFonts w:cstheme="minorBidi" w:hint="eastAsia"/>
          <w:color w:val="auto"/>
          <w:sz w:val="28"/>
          <w:szCs w:val="28"/>
        </w:rPr>
        <w:t>)</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w:t>
      </w:r>
      <w:r w:rsidRPr="00A41A73">
        <w:rPr>
          <w:color w:val="auto"/>
          <w:sz w:val="28"/>
          <w:szCs w:val="28"/>
        </w:rPr>
        <w:t>人員</w:t>
      </w:r>
      <w:r w:rsidRPr="00A41A73">
        <w:rPr>
          <w:rFonts w:cstheme="minorBidi"/>
          <w:color w:val="auto"/>
          <w:sz w:val="28"/>
          <w:szCs w:val="28"/>
        </w:rPr>
        <w:t>之懲處區分為下列</w:t>
      </w:r>
      <w:r w:rsidR="00A71FC9" w:rsidRPr="00A41A73">
        <w:rPr>
          <w:rFonts w:cstheme="minorBidi" w:hint="eastAsia"/>
          <w:color w:val="auto"/>
          <w:sz w:val="28"/>
          <w:szCs w:val="28"/>
        </w:rPr>
        <w:t>三</w:t>
      </w:r>
      <w:r w:rsidRPr="00A41A73">
        <w:rPr>
          <w:rFonts w:cstheme="minorBidi"/>
          <w:color w:val="auto"/>
          <w:sz w:val="28"/>
          <w:szCs w:val="28"/>
        </w:rPr>
        <w:t>種：</w:t>
      </w:r>
    </w:p>
    <w:p w:rsidR="0078356D" w:rsidRPr="00A41A73" w:rsidRDefault="00457AAD"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申誡。</w:t>
      </w:r>
    </w:p>
    <w:p w:rsidR="0078356D" w:rsidRPr="00A41A73" w:rsidRDefault="00457AAD"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記過。</w:t>
      </w:r>
    </w:p>
    <w:p w:rsidR="0078356D" w:rsidRPr="00A41A73" w:rsidRDefault="00457AAD"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大過。</w:t>
      </w:r>
    </w:p>
    <w:p w:rsidR="00457AAD"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四</w:t>
      </w:r>
      <w:r w:rsidR="00457AAD" w:rsidRPr="00A41A73">
        <w:rPr>
          <w:rFonts w:cstheme="minorBidi" w:hint="eastAsia"/>
          <w:color w:val="auto"/>
          <w:sz w:val="28"/>
          <w:szCs w:val="28"/>
        </w:rPr>
        <w:t>條</w:t>
      </w:r>
      <w:proofErr w:type="gramStart"/>
      <w:r w:rsidR="00E317CF" w:rsidRPr="00A41A73">
        <w:rPr>
          <w:rFonts w:hint="eastAsia"/>
          <w:color w:val="auto"/>
          <w:sz w:val="28"/>
          <w:szCs w:val="28"/>
        </w:rPr>
        <w:t>（</w:t>
      </w:r>
      <w:proofErr w:type="gramEnd"/>
      <w:r w:rsidR="00B746F3" w:rsidRPr="00A41A73">
        <w:rPr>
          <w:rFonts w:cstheme="minorBidi" w:hint="eastAsia"/>
          <w:color w:val="auto"/>
          <w:sz w:val="28"/>
          <w:szCs w:val="28"/>
        </w:rPr>
        <w:t>申誡)</w:t>
      </w:r>
    </w:p>
    <w:p w:rsidR="004008CE"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臨時人員有下列情事之</w:t>
      </w:r>
      <w:proofErr w:type="gramStart"/>
      <w:r w:rsidRPr="00A41A73">
        <w:rPr>
          <w:rFonts w:cstheme="minorBidi"/>
          <w:color w:val="auto"/>
          <w:sz w:val="28"/>
          <w:szCs w:val="28"/>
        </w:rPr>
        <w:t>一</w:t>
      </w:r>
      <w:proofErr w:type="gramEnd"/>
      <w:r w:rsidRPr="00A41A73">
        <w:rPr>
          <w:rFonts w:cstheme="minorBidi"/>
          <w:color w:val="auto"/>
          <w:sz w:val="28"/>
          <w:szCs w:val="28"/>
        </w:rPr>
        <w:t>者，經查證確實，得予申誡：</w:t>
      </w:r>
    </w:p>
    <w:p w:rsidR="0078356D" w:rsidRPr="00A41A73" w:rsidRDefault="00457AAD"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在工作場所喧嘩、嬉戲、吵鬧妨害他人工作者。</w:t>
      </w:r>
    </w:p>
    <w:p w:rsidR="0078356D" w:rsidRPr="00A41A73" w:rsidRDefault="00457AAD"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在工作時間睡覺者。</w:t>
      </w:r>
    </w:p>
    <w:p w:rsidR="0078356D" w:rsidRPr="00A41A73" w:rsidRDefault="00457AAD"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違反服務紀律事蹟較輕者。</w:t>
      </w:r>
    </w:p>
    <w:p w:rsidR="00B746F3"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五</w:t>
      </w:r>
      <w:r w:rsidR="00B746F3" w:rsidRPr="00A41A73">
        <w:rPr>
          <w:rFonts w:cstheme="minorBidi"/>
          <w:color w:val="auto"/>
          <w:sz w:val="28"/>
          <w:szCs w:val="28"/>
        </w:rPr>
        <w:t>條</w:t>
      </w:r>
      <w:proofErr w:type="gramStart"/>
      <w:r w:rsidR="00E317CF" w:rsidRPr="00A41A73">
        <w:rPr>
          <w:rFonts w:hint="eastAsia"/>
          <w:color w:val="auto"/>
          <w:sz w:val="28"/>
          <w:szCs w:val="28"/>
        </w:rPr>
        <w:t>（</w:t>
      </w:r>
      <w:proofErr w:type="gramEnd"/>
      <w:r w:rsidR="00401CC9" w:rsidRPr="00A41A73">
        <w:rPr>
          <w:rFonts w:cstheme="minorBidi" w:hint="eastAsia"/>
          <w:color w:val="auto"/>
          <w:sz w:val="28"/>
          <w:szCs w:val="28"/>
        </w:rPr>
        <w:t>記過)</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臨時人員有下列</w:t>
      </w:r>
      <w:r w:rsidRPr="00A41A73">
        <w:rPr>
          <w:color w:val="auto"/>
          <w:sz w:val="28"/>
          <w:szCs w:val="28"/>
        </w:rPr>
        <w:t>情事</w:t>
      </w:r>
      <w:r w:rsidRPr="00A41A73">
        <w:rPr>
          <w:rFonts w:cstheme="minorBidi"/>
          <w:color w:val="auto"/>
          <w:sz w:val="28"/>
          <w:szCs w:val="28"/>
        </w:rPr>
        <w:t>之</w:t>
      </w:r>
      <w:proofErr w:type="gramStart"/>
      <w:r w:rsidRPr="00A41A73">
        <w:rPr>
          <w:rFonts w:cstheme="minorBidi"/>
          <w:color w:val="auto"/>
          <w:sz w:val="28"/>
          <w:szCs w:val="28"/>
        </w:rPr>
        <w:t>一</w:t>
      </w:r>
      <w:proofErr w:type="gramEnd"/>
      <w:r w:rsidRPr="00A41A73">
        <w:rPr>
          <w:rFonts w:cstheme="minorBidi"/>
          <w:color w:val="auto"/>
          <w:sz w:val="28"/>
          <w:szCs w:val="28"/>
        </w:rPr>
        <w:t>者，經查證確實有具體事證者，得予記過：</w:t>
      </w:r>
    </w:p>
    <w:p w:rsidR="0078356D" w:rsidRPr="00A41A73" w:rsidRDefault="004951FC" w:rsidP="00B92D88">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對上級指示或有限期命令，未申報正當理由而未如期完成或處</w:t>
      </w:r>
      <w:r w:rsidR="0078356D" w:rsidRPr="00A41A73">
        <w:rPr>
          <w:rFonts w:cstheme="minorBidi"/>
          <w:color w:val="auto"/>
          <w:sz w:val="28"/>
          <w:szCs w:val="28"/>
        </w:rPr>
        <w:lastRenderedPageBreak/>
        <w:t>理不當者。</w:t>
      </w:r>
    </w:p>
    <w:p w:rsidR="0078356D" w:rsidRPr="00A41A73" w:rsidRDefault="004951FC"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在工作時間無正當理由擅離工作崗位者。</w:t>
      </w:r>
    </w:p>
    <w:p w:rsidR="00322C50"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六</w:t>
      </w:r>
      <w:r w:rsidR="00322C50" w:rsidRPr="00A41A73">
        <w:rPr>
          <w:rFonts w:cstheme="minorBidi"/>
          <w:color w:val="auto"/>
          <w:sz w:val="28"/>
          <w:szCs w:val="28"/>
        </w:rPr>
        <w:t>條</w:t>
      </w:r>
      <w:proofErr w:type="gramStart"/>
      <w:r w:rsidR="00E317CF" w:rsidRPr="00A41A73">
        <w:rPr>
          <w:rFonts w:hint="eastAsia"/>
          <w:color w:val="auto"/>
          <w:sz w:val="28"/>
          <w:szCs w:val="28"/>
        </w:rPr>
        <w:t>（</w:t>
      </w:r>
      <w:proofErr w:type="gramEnd"/>
      <w:r w:rsidR="00322C50" w:rsidRPr="00A41A73">
        <w:rPr>
          <w:rFonts w:cstheme="minorBidi" w:hint="eastAsia"/>
          <w:color w:val="auto"/>
          <w:sz w:val="28"/>
          <w:szCs w:val="28"/>
        </w:rPr>
        <w:t>大過)</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臨時人員有下列</w:t>
      </w:r>
      <w:r w:rsidRPr="00A41A73">
        <w:rPr>
          <w:color w:val="auto"/>
          <w:sz w:val="28"/>
          <w:szCs w:val="28"/>
        </w:rPr>
        <w:t>情事</w:t>
      </w:r>
      <w:r w:rsidRPr="00A41A73">
        <w:rPr>
          <w:rFonts w:cstheme="minorBidi"/>
          <w:color w:val="auto"/>
          <w:sz w:val="28"/>
          <w:szCs w:val="28"/>
        </w:rPr>
        <w:t>之</w:t>
      </w:r>
      <w:proofErr w:type="gramStart"/>
      <w:r w:rsidRPr="00A41A73">
        <w:rPr>
          <w:rFonts w:cstheme="minorBidi"/>
          <w:color w:val="auto"/>
          <w:sz w:val="28"/>
          <w:szCs w:val="28"/>
        </w:rPr>
        <w:t>一</w:t>
      </w:r>
      <w:proofErr w:type="gramEnd"/>
      <w:r w:rsidRPr="00A41A73">
        <w:rPr>
          <w:rFonts w:cstheme="minorBidi"/>
          <w:color w:val="auto"/>
          <w:sz w:val="28"/>
          <w:szCs w:val="28"/>
        </w:rPr>
        <w:t>者，經查證確鑿或有具體事證情節重大者，得予記大過：</w:t>
      </w:r>
    </w:p>
    <w:p w:rsidR="0078356D" w:rsidRPr="00A41A73" w:rsidRDefault="00322C50"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工作前或工作中酗酒滋事者。</w:t>
      </w:r>
    </w:p>
    <w:p w:rsidR="0078356D" w:rsidRPr="00A41A73" w:rsidRDefault="00322C50"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遺失經管之重要文件、機件、物件或工具者。</w:t>
      </w:r>
    </w:p>
    <w:p w:rsidR="0078356D" w:rsidRPr="00A41A73" w:rsidRDefault="00322C50"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藉故請事假、病假、公假往他處工作或未經許可在外兼職，致影響勞動契約之履行者。</w:t>
      </w:r>
    </w:p>
    <w:p w:rsidR="0078356D" w:rsidRPr="00A41A73" w:rsidRDefault="00322C50"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四</w:t>
      </w:r>
      <w:r w:rsidRPr="00A41A73">
        <w:rPr>
          <w:rFonts w:hAnsi="標楷體" w:cstheme="minorBidi" w:hint="eastAsia"/>
          <w:color w:val="auto"/>
          <w:sz w:val="28"/>
          <w:szCs w:val="28"/>
        </w:rPr>
        <w:t>、</w:t>
      </w:r>
      <w:r w:rsidR="0078356D" w:rsidRPr="00A41A73">
        <w:rPr>
          <w:rFonts w:cstheme="minorBidi"/>
          <w:color w:val="auto"/>
          <w:sz w:val="28"/>
          <w:szCs w:val="28"/>
        </w:rPr>
        <w:t>對上級人員有關職務上查詢，故意隱瞞或報告不實者。</w:t>
      </w:r>
    </w:p>
    <w:p w:rsidR="0078356D" w:rsidRPr="00A41A73" w:rsidRDefault="00322C50"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五</w:t>
      </w:r>
      <w:r w:rsidRPr="00A41A73">
        <w:rPr>
          <w:rFonts w:hAnsi="標楷體" w:cstheme="minorBidi" w:hint="eastAsia"/>
          <w:color w:val="auto"/>
          <w:sz w:val="28"/>
          <w:szCs w:val="28"/>
        </w:rPr>
        <w:t>、</w:t>
      </w:r>
      <w:r w:rsidR="0078356D" w:rsidRPr="00A41A73">
        <w:rPr>
          <w:rFonts w:cstheme="minorBidi"/>
          <w:color w:val="auto"/>
          <w:sz w:val="28"/>
          <w:szCs w:val="28"/>
        </w:rPr>
        <w:t>機器、車輛、儀器及具有技術性之工具，非經使用人許可擅自操作而導致損壞者，或使用人擅自准許其他人員操作而導致損壞者。(損壞部分並應負賠償責任)</w:t>
      </w:r>
    </w:p>
    <w:p w:rsidR="0062493C"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七</w:t>
      </w:r>
      <w:r w:rsidR="0062493C" w:rsidRPr="00A41A73">
        <w:rPr>
          <w:rFonts w:cstheme="minorBidi"/>
          <w:color w:val="auto"/>
          <w:sz w:val="28"/>
          <w:szCs w:val="28"/>
        </w:rPr>
        <w:t>條</w:t>
      </w:r>
      <w:proofErr w:type="gramStart"/>
      <w:r w:rsidR="00E317CF" w:rsidRPr="00A41A73">
        <w:rPr>
          <w:rFonts w:hint="eastAsia"/>
          <w:color w:val="auto"/>
          <w:sz w:val="28"/>
          <w:szCs w:val="28"/>
        </w:rPr>
        <w:t>（</w:t>
      </w:r>
      <w:proofErr w:type="gramEnd"/>
      <w:r w:rsidR="001158CD" w:rsidRPr="00A41A73">
        <w:rPr>
          <w:rFonts w:cstheme="minorBidi" w:hint="eastAsia"/>
          <w:color w:val="auto"/>
          <w:sz w:val="28"/>
          <w:szCs w:val="28"/>
        </w:rPr>
        <w:t>功過相抵)</w:t>
      </w:r>
    </w:p>
    <w:p w:rsidR="0078356D" w:rsidRPr="00A41A73" w:rsidRDefault="00FA12F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臨時人員在同一年度內同等級功過得予抵銷。</w:t>
      </w:r>
    </w:p>
    <w:p w:rsidR="001158CD"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八</w:t>
      </w:r>
      <w:r w:rsidR="001158CD" w:rsidRPr="00A41A73">
        <w:rPr>
          <w:rFonts w:cstheme="minorBidi"/>
          <w:color w:val="auto"/>
          <w:sz w:val="28"/>
          <w:szCs w:val="28"/>
        </w:rPr>
        <w:t>條</w:t>
      </w:r>
      <w:proofErr w:type="gramStart"/>
      <w:r w:rsidR="00E317CF" w:rsidRPr="00A41A73">
        <w:rPr>
          <w:rFonts w:hint="eastAsia"/>
          <w:color w:val="auto"/>
          <w:sz w:val="28"/>
          <w:szCs w:val="28"/>
        </w:rPr>
        <w:t>（</w:t>
      </w:r>
      <w:proofErr w:type="gramEnd"/>
      <w:r w:rsidR="0014402B" w:rsidRPr="00A41A73">
        <w:rPr>
          <w:rFonts w:cstheme="minorBidi" w:hint="eastAsia"/>
          <w:color w:val="auto"/>
          <w:sz w:val="28"/>
          <w:szCs w:val="28"/>
        </w:rPr>
        <w:t>不服懲處</w:t>
      </w:r>
      <w:proofErr w:type="gramStart"/>
      <w:r w:rsidR="0014402B" w:rsidRPr="00A41A73">
        <w:rPr>
          <w:rFonts w:cstheme="minorBidi" w:hint="eastAsia"/>
          <w:color w:val="auto"/>
          <w:sz w:val="28"/>
          <w:szCs w:val="28"/>
        </w:rPr>
        <w:t>循</w:t>
      </w:r>
      <w:proofErr w:type="gramEnd"/>
      <w:r w:rsidR="0014402B" w:rsidRPr="00A41A73">
        <w:rPr>
          <w:rFonts w:cstheme="minorBidi" w:hint="eastAsia"/>
          <w:color w:val="auto"/>
          <w:sz w:val="28"/>
          <w:szCs w:val="28"/>
        </w:rPr>
        <w:t>內部申訴)</w:t>
      </w:r>
    </w:p>
    <w:p w:rsidR="0078356D" w:rsidRPr="00A41A73" w:rsidRDefault="00FA12F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臨時人員受懲處，如有不服得提出具體事證自知悉或事實發生日起三十日內向本處人事室申訴之。</w:t>
      </w:r>
    </w:p>
    <w:p w:rsidR="00FA12F1" w:rsidRPr="00A41A73" w:rsidRDefault="00FA12F1" w:rsidP="00FA12F1">
      <w:pPr>
        <w:pStyle w:val="Default"/>
        <w:spacing w:line="480" w:lineRule="exact"/>
        <w:ind w:leftChars="118" w:left="283"/>
        <w:rPr>
          <w:rFonts w:cstheme="minorBidi"/>
          <w:color w:val="auto"/>
          <w:sz w:val="28"/>
          <w:szCs w:val="28"/>
        </w:rPr>
      </w:pPr>
      <w:r w:rsidRPr="00A41A73">
        <w:rPr>
          <w:color w:val="auto"/>
          <w:sz w:val="28"/>
          <w:szCs w:val="28"/>
        </w:rPr>
        <w:t>第</w:t>
      </w:r>
      <w:r w:rsidR="00946B4F" w:rsidRPr="00A41A73">
        <w:rPr>
          <w:rFonts w:hint="eastAsia"/>
          <w:color w:val="auto"/>
          <w:sz w:val="28"/>
          <w:szCs w:val="28"/>
        </w:rPr>
        <w:t>四</w:t>
      </w:r>
      <w:r w:rsidR="00946B4F" w:rsidRPr="00A41A73">
        <w:rPr>
          <w:color w:val="auto"/>
          <w:sz w:val="28"/>
          <w:szCs w:val="28"/>
        </w:rPr>
        <w:t>十</w:t>
      </w:r>
      <w:r w:rsidR="00946B4F" w:rsidRPr="00A41A73">
        <w:rPr>
          <w:rFonts w:hint="eastAsia"/>
          <w:color w:val="auto"/>
          <w:sz w:val="28"/>
          <w:szCs w:val="28"/>
        </w:rPr>
        <w:t>九</w:t>
      </w:r>
      <w:r w:rsidRPr="00A41A73">
        <w:rPr>
          <w:rFonts w:cstheme="minorBidi"/>
          <w:color w:val="auto"/>
          <w:sz w:val="28"/>
          <w:szCs w:val="28"/>
        </w:rPr>
        <w:t>條</w:t>
      </w:r>
      <w:proofErr w:type="gramStart"/>
      <w:r w:rsidRPr="00A41A73">
        <w:rPr>
          <w:rFonts w:hint="eastAsia"/>
          <w:color w:val="auto"/>
          <w:sz w:val="28"/>
          <w:szCs w:val="28"/>
        </w:rPr>
        <w:t>（</w:t>
      </w:r>
      <w:proofErr w:type="gramEnd"/>
      <w:r w:rsidRPr="00A41A73">
        <w:rPr>
          <w:rFonts w:cstheme="minorBidi" w:hint="eastAsia"/>
          <w:color w:val="auto"/>
          <w:sz w:val="28"/>
          <w:szCs w:val="28"/>
        </w:rPr>
        <w:t>獎懲事件未盡事宜)</w:t>
      </w:r>
    </w:p>
    <w:p w:rsidR="00FA12F1" w:rsidRPr="00A41A73" w:rsidRDefault="00FA12F1" w:rsidP="00FA12F1">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本處臨時人員獎懲事件未盡事宜，得比照桃園市政府及所屬各機關學校公公務人員獎懲案件處理要點辦理。</w:t>
      </w:r>
    </w:p>
    <w:p w:rsidR="00FA61A9" w:rsidRPr="00A41A73" w:rsidRDefault="00FA61A9" w:rsidP="00FA12F1">
      <w:pPr>
        <w:pStyle w:val="Default"/>
        <w:spacing w:line="480" w:lineRule="exact"/>
        <w:ind w:leftChars="472" w:left="1133"/>
        <w:rPr>
          <w:rFonts w:cstheme="minorBidi"/>
          <w:color w:val="auto"/>
          <w:sz w:val="28"/>
          <w:szCs w:val="28"/>
        </w:rPr>
      </w:pPr>
    </w:p>
    <w:p w:rsidR="0078356D" w:rsidRPr="00A41A73" w:rsidRDefault="0078356D" w:rsidP="00B9676F">
      <w:pPr>
        <w:pStyle w:val="Default"/>
        <w:spacing w:line="480" w:lineRule="exact"/>
        <w:outlineLvl w:val="0"/>
        <w:rPr>
          <w:color w:val="auto"/>
          <w:sz w:val="32"/>
          <w:szCs w:val="32"/>
        </w:rPr>
      </w:pPr>
      <w:bookmarkStart w:id="7" w:name="_Toc479344289"/>
      <w:r w:rsidRPr="00A41A73">
        <w:rPr>
          <w:color w:val="auto"/>
          <w:sz w:val="32"/>
          <w:szCs w:val="32"/>
        </w:rPr>
        <w:t>第七章</w:t>
      </w:r>
      <w:r w:rsidR="001158CD" w:rsidRPr="00A41A73">
        <w:rPr>
          <w:rFonts w:hint="eastAsia"/>
          <w:color w:val="auto"/>
          <w:sz w:val="32"/>
          <w:szCs w:val="32"/>
        </w:rPr>
        <w:t xml:space="preserve">  </w:t>
      </w:r>
      <w:r w:rsidRPr="00A41A73">
        <w:rPr>
          <w:color w:val="auto"/>
          <w:sz w:val="32"/>
          <w:szCs w:val="32"/>
        </w:rPr>
        <w:t>勞動契約之終止</w:t>
      </w:r>
      <w:bookmarkEnd w:id="7"/>
    </w:p>
    <w:p w:rsidR="00975EA0" w:rsidRPr="00A41A73" w:rsidRDefault="0078356D" w:rsidP="00E91A08">
      <w:pPr>
        <w:pStyle w:val="Default"/>
        <w:spacing w:line="480" w:lineRule="exact"/>
        <w:ind w:leftChars="118" w:left="283"/>
        <w:rPr>
          <w:rFonts w:cstheme="minorBidi"/>
          <w:color w:val="auto"/>
          <w:sz w:val="28"/>
          <w:szCs w:val="28"/>
        </w:rPr>
      </w:pPr>
      <w:r w:rsidRPr="00A41A73">
        <w:rPr>
          <w:rFonts w:cstheme="minorBidi"/>
          <w:color w:val="auto"/>
          <w:sz w:val="28"/>
          <w:szCs w:val="28"/>
        </w:rPr>
        <w:t>第</w:t>
      </w:r>
      <w:r w:rsidR="00440B4D" w:rsidRPr="00A41A73">
        <w:rPr>
          <w:rFonts w:cstheme="minorBidi" w:hint="eastAsia"/>
          <w:color w:val="auto"/>
          <w:sz w:val="28"/>
          <w:szCs w:val="28"/>
        </w:rPr>
        <w:t xml:space="preserve"> 五</w:t>
      </w:r>
      <w:r w:rsidR="00440B4D" w:rsidRPr="00A41A73">
        <w:rPr>
          <w:rFonts w:cstheme="minorBidi"/>
          <w:color w:val="auto"/>
          <w:sz w:val="28"/>
          <w:szCs w:val="28"/>
        </w:rPr>
        <w:t>十</w:t>
      </w:r>
      <w:r w:rsidR="00440B4D" w:rsidRPr="00A41A73">
        <w:rPr>
          <w:rFonts w:cstheme="minorBidi" w:hint="eastAsia"/>
          <w:color w:val="auto"/>
          <w:sz w:val="28"/>
          <w:szCs w:val="28"/>
        </w:rPr>
        <w:t xml:space="preserve"> </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975EA0" w:rsidRPr="00A41A73">
        <w:rPr>
          <w:rFonts w:cstheme="minorBidi" w:hint="eastAsia"/>
          <w:color w:val="auto"/>
          <w:sz w:val="28"/>
          <w:szCs w:val="28"/>
        </w:rPr>
        <w:t>經預告終止勞動契約)</w:t>
      </w:r>
    </w:p>
    <w:p w:rsidR="0078356D" w:rsidRPr="00A41A73" w:rsidRDefault="00FA12F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非有下列情形之</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者，本處不得預告終止勞動契約：</w:t>
      </w:r>
    </w:p>
    <w:p w:rsidR="0078356D" w:rsidRPr="00A41A73" w:rsidRDefault="001158CD"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FA12F1" w:rsidRPr="00A41A73">
        <w:rPr>
          <w:rFonts w:cstheme="minorBidi" w:hint="eastAsia"/>
          <w:color w:val="auto"/>
          <w:sz w:val="28"/>
          <w:szCs w:val="28"/>
        </w:rPr>
        <w:t>本處精簡、整</w:t>
      </w:r>
      <w:proofErr w:type="gramStart"/>
      <w:r w:rsidR="00FA12F1" w:rsidRPr="00A41A73">
        <w:rPr>
          <w:rFonts w:cstheme="minorBidi" w:hint="eastAsia"/>
          <w:color w:val="auto"/>
          <w:sz w:val="28"/>
          <w:szCs w:val="28"/>
        </w:rPr>
        <w:t>併</w:t>
      </w:r>
      <w:proofErr w:type="gramEnd"/>
      <w:r w:rsidR="00FA12F1" w:rsidRPr="00A41A73">
        <w:rPr>
          <w:rFonts w:cstheme="minorBidi" w:hint="eastAsia"/>
          <w:color w:val="auto"/>
          <w:sz w:val="28"/>
          <w:szCs w:val="28"/>
        </w:rPr>
        <w:t>或裁撤時。</w:t>
      </w:r>
    </w:p>
    <w:p w:rsidR="0078356D" w:rsidRPr="00A41A73" w:rsidRDefault="001158CD"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業務緊縮時。</w:t>
      </w:r>
    </w:p>
    <w:p w:rsidR="0078356D" w:rsidRPr="00A41A73" w:rsidRDefault="001158CD"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不可抗力暫停工作在一個月以上時。</w:t>
      </w:r>
    </w:p>
    <w:p w:rsidR="0078356D" w:rsidRPr="00A41A73" w:rsidRDefault="001158CD"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四</w:t>
      </w:r>
      <w:r w:rsidRPr="00A41A73">
        <w:rPr>
          <w:rFonts w:hAnsi="標楷體" w:cstheme="minorBidi" w:hint="eastAsia"/>
          <w:color w:val="auto"/>
          <w:sz w:val="28"/>
          <w:szCs w:val="28"/>
        </w:rPr>
        <w:t>、</w:t>
      </w:r>
      <w:r w:rsidR="0078356D" w:rsidRPr="00A41A73">
        <w:rPr>
          <w:rFonts w:cstheme="minorBidi"/>
          <w:color w:val="auto"/>
          <w:sz w:val="28"/>
          <w:szCs w:val="28"/>
        </w:rPr>
        <w:t>業務性質變更，有減少臨時人員之必要，又無適當工作可供安置時。</w:t>
      </w:r>
    </w:p>
    <w:p w:rsidR="004008CE" w:rsidRPr="00A41A73" w:rsidRDefault="001158CD"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lastRenderedPageBreak/>
        <w:t>五</w:t>
      </w:r>
      <w:r w:rsidRPr="00A41A73">
        <w:rPr>
          <w:rFonts w:hAnsi="標楷體" w:cstheme="minorBidi" w:hint="eastAsia"/>
          <w:color w:val="auto"/>
          <w:sz w:val="28"/>
          <w:szCs w:val="28"/>
        </w:rPr>
        <w:t>、</w:t>
      </w:r>
      <w:r w:rsidR="0078356D" w:rsidRPr="00A41A73">
        <w:rPr>
          <w:rFonts w:cstheme="minorBidi"/>
          <w:color w:val="auto"/>
          <w:sz w:val="28"/>
          <w:szCs w:val="28"/>
        </w:rPr>
        <w:t>臨時人員對於所擔任之工作確實不能勝任時。</w:t>
      </w:r>
    </w:p>
    <w:p w:rsidR="00416A28" w:rsidRPr="00A41A73" w:rsidRDefault="0078356D" w:rsidP="00E91A08">
      <w:pPr>
        <w:pStyle w:val="Default"/>
        <w:spacing w:line="480" w:lineRule="exact"/>
        <w:ind w:leftChars="118" w:left="283"/>
        <w:rPr>
          <w:rFonts w:cstheme="minorBidi"/>
          <w:color w:val="auto"/>
          <w:sz w:val="28"/>
          <w:szCs w:val="28"/>
        </w:rPr>
      </w:pPr>
      <w:r w:rsidRPr="00A41A73">
        <w:rPr>
          <w:rFonts w:cstheme="minorBidi"/>
          <w:color w:val="auto"/>
          <w:sz w:val="28"/>
          <w:szCs w:val="28"/>
        </w:rPr>
        <w:t>第</w:t>
      </w:r>
      <w:r w:rsidR="00440B4D" w:rsidRPr="00A41A73">
        <w:rPr>
          <w:rFonts w:cstheme="minorBidi" w:hint="eastAsia"/>
          <w:color w:val="auto"/>
          <w:sz w:val="28"/>
          <w:szCs w:val="28"/>
        </w:rPr>
        <w:t>五十一</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416A28" w:rsidRPr="00A41A73">
        <w:rPr>
          <w:rFonts w:cstheme="minorBidi" w:hint="eastAsia"/>
          <w:color w:val="auto"/>
          <w:sz w:val="28"/>
          <w:szCs w:val="28"/>
        </w:rPr>
        <w:t>資遣預告)</w:t>
      </w:r>
    </w:p>
    <w:p w:rsidR="0078356D" w:rsidRPr="00A41A73" w:rsidRDefault="00FA12F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依前條規定終止勞動契約時，預告期間如下：</w:t>
      </w:r>
    </w:p>
    <w:p w:rsidR="0078356D" w:rsidRPr="00A41A73" w:rsidRDefault="003A3639"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繼續工作</w:t>
      </w:r>
      <w:r w:rsidRPr="00A41A73">
        <w:rPr>
          <w:rFonts w:cstheme="minorBidi" w:hint="eastAsia"/>
          <w:color w:val="auto"/>
          <w:sz w:val="28"/>
          <w:szCs w:val="28"/>
        </w:rPr>
        <w:t>三</w:t>
      </w:r>
      <w:r w:rsidR="0078356D" w:rsidRPr="00A41A73">
        <w:rPr>
          <w:rFonts w:cstheme="minorBidi"/>
          <w:color w:val="auto"/>
          <w:sz w:val="28"/>
          <w:szCs w:val="28"/>
        </w:rPr>
        <w:t>個月以上未滿</w:t>
      </w:r>
      <w:r w:rsidRPr="00A41A73">
        <w:rPr>
          <w:rFonts w:cstheme="minorBidi" w:hint="eastAsia"/>
          <w:color w:val="auto"/>
          <w:sz w:val="28"/>
          <w:szCs w:val="28"/>
        </w:rPr>
        <w:t>一</w:t>
      </w:r>
      <w:r w:rsidR="0078356D" w:rsidRPr="00A41A73">
        <w:rPr>
          <w:rFonts w:cstheme="minorBidi"/>
          <w:color w:val="auto"/>
          <w:sz w:val="28"/>
          <w:szCs w:val="28"/>
        </w:rPr>
        <w:t>年者，於</w:t>
      </w:r>
      <w:r w:rsidRPr="00A41A73">
        <w:rPr>
          <w:rFonts w:cstheme="minorBidi" w:hint="eastAsia"/>
          <w:color w:val="auto"/>
          <w:sz w:val="28"/>
          <w:szCs w:val="28"/>
        </w:rPr>
        <w:t>十</w:t>
      </w:r>
      <w:r w:rsidR="0078356D" w:rsidRPr="00A41A73">
        <w:rPr>
          <w:rFonts w:cstheme="minorBidi"/>
          <w:color w:val="auto"/>
          <w:sz w:val="28"/>
          <w:szCs w:val="28"/>
        </w:rPr>
        <w:t>日前預告之。</w:t>
      </w:r>
    </w:p>
    <w:p w:rsidR="0078356D" w:rsidRPr="00A41A73" w:rsidRDefault="003A3639"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cstheme="minorBidi"/>
          <w:color w:val="auto"/>
          <w:sz w:val="28"/>
          <w:szCs w:val="28"/>
        </w:rPr>
        <w:t>繼續工作</w:t>
      </w:r>
      <w:r w:rsidRPr="00A41A73">
        <w:rPr>
          <w:rFonts w:cstheme="minorBidi" w:hint="eastAsia"/>
          <w:color w:val="auto"/>
          <w:sz w:val="28"/>
          <w:szCs w:val="28"/>
        </w:rPr>
        <w:t>一</w:t>
      </w:r>
      <w:r w:rsidR="0078356D" w:rsidRPr="00A41A73">
        <w:rPr>
          <w:rFonts w:cstheme="minorBidi"/>
          <w:color w:val="auto"/>
          <w:sz w:val="28"/>
          <w:szCs w:val="28"/>
        </w:rPr>
        <w:t>年以上未滿</w:t>
      </w:r>
      <w:r w:rsidRPr="00A41A73">
        <w:rPr>
          <w:rFonts w:cstheme="minorBidi" w:hint="eastAsia"/>
          <w:color w:val="auto"/>
          <w:sz w:val="28"/>
          <w:szCs w:val="28"/>
        </w:rPr>
        <w:t>三</w:t>
      </w:r>
      <w:r w:rsidR="0078356D" w:rsidRPr="00A41A73">
        <w:rPr>
          <w:rFonts w:cstheme="minorBidi"/>
          <w:color w:val="auto"/>
          <w:sz w:val="28"/>
          <w:szCs w:val="28"/>
        </w:rPr>
        <w:t>年者，於</w:t>
      </w:r>
      <w:r w:rsidRPr="00A41A73">
        <w:rPr>
          <w:rFonts w:cstheme="minorBidi" w:hint="eastAsia"/>
          <w:color w:val="auto"/>
          <w:sz w:val="28"/>
          <w:szCs w:val="28"/>
        </w:rPr>
        <w:t>二十</w:t>
      </w:r>
      <w:r w:rsidR="0078356D" w:rsidRPr="00A41A73">
        <w:rPr>
          <w:rFonts w:cstheme="minorBidi"/>
          <w:color w:val="auto"/>
          <w:sz w:val="28"/>
          <w:szCs w:val="28"/>
        </w:rPr>
        <w:t>日前預告之。</w:t>
      </w:r>
    </w:p>
    <w:p w:rsidR="0078356D" w:rsidRPr="00A41A73" w:rsidRDefault="003A3639"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繼續工作</w:t>
      </w:r>
      <w:r w:rsidRPr="00A41A73">
        <w:rPr>
          <w:rFonts w:cstheme="minorBidi" w:hint="eastAsia"/>
          <w:color w:val="auto"/>
          <w:sz w:val="28"/>
          <w:szCs w:val="28"/>
        </w:rPr>
        <w:t>三</w:t>
      </w:r>
      <w:r w:rsidR="0078356D" w:rsidRPr="00A41A73">
        <w:rPr>
          <w:rFonts w:cstheme="minorBidi"/>
          <w:color w:val="auto"/>
          <w:sz w:val="28"/>
          <w:szCs w:val="28"/>
        </w:rPr>
        <w:t>年以上者，於</w:t>
      </w:r>
      <w:r w:rsidRPr="00A41A73">
        <w:rPr>
          <w:rFonts w:cstheme="minorBidi" w:hint="eastAsia"/>
          <w:color w:val="auto"/>
          <w:sz w:val="28"/>
          <w:szCs w:val="28"/>
        </w:rPr>
        <w:t>三十</w:t>
      </w:r>
      <w:r w:rsidR="0078356D" w:rsidRPr="00A41A73">
        <w:rPr>
          <w:rFonts w:cstheme="minorBidi"/>
          <w:color w:val="auto"/>
          <w:sz w:val="28"/>
          <w:szCs w:val="28"/>
        </w:rPr>
        <w:t>日前預告之。</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臨時人員於接到</w:t>
      </w:r>
      <w:r w:rsidRPr="00A41A73">
        <w:rPr>
          <w:color w:val="auto"/>
          <w:sz w:val="28"/>
          <w:szCs w:val="28"/>
        </w:rPr>
        <w:t>前項</w:t>
      </w:r>
      <w:r w:rsidRPr="00A41A73">
        <w:rPr>
          <w:rFonts w:cstheme="minorBidi"/>
          <w:color w:val="auto"/>
          <w:sz w:val="28"/>
          <w:szCs w:val="28"/>
        </w:rPr>
        <w:t>預告後，為另謀工作得於工作時間請假外出。其請假時數，每星期不得超過</w:t>
      </w:r>
      <w:r w:rsidR="004F2038" w:rsidRPr="00A41A73">
        <w:rPr>
          <w:rFonts w:cstheme="minorBidi" w:hint="eastAsia"/>
          <w:color w:val="auto"/>
          <w:sz w:val="28"/>
          <w:szCs w:val="28"/>
        </w:rPr>
        <w:t>二</w:t>
      </w:r>
      <w:r w:rsidRPr="00A41A73">
        <w:rPr>
          <w:rFonts w:cstheme="minorBidi"/>
          <w:color w:val="auto"/>
          <w:sz w:val="28"/>
          <w:szCs w:val="28"/>
        </w:rPr>
        <w:t>日之工作時間，請假期間之工資照給。</w:t>
      </w:r>
    </w:p>
    <w:p w:rsidR="00FA12F1" w:rsidRPr="00A41A73" w:rsidRDefault="00FA12F1" w:rsidP="00FA12F1">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本處若未依第一項規定期間預告而終止勞動契約者，應給付預告期間之工資。</w:t>
      </w:r>
    </w:p>
    <w:p w:rsidR="0078356D" w:rsidRPr="00A41A73" w:rsidRDefault="00FA12F1" w:rsidP="00FA12F1">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本處臨時人員離職時，應依第一項規定期間提出預告。</w:t>
      </w:r>
    </w:p>
    <w:p w:rsidR="00187501"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440B4D" w:rsidRPr="00A41A73">
        <w:rPr>
          <w:rFonts w:cstheme="minorBidi" w:hint="eastAsia"/>
          <w:color w:val="auto"/>
          <w:sz w:val="28"/>
          <w:szCs w:val="28"/>
        </w:rPr>
        <w:t>五十二</w:t>
      </w:r>
      <w:r w:rsidRPr="00A41A73">
        <w:rPr>
          <w:rFonts w:cstheme="minorBidi"/>
          <w:color w:val="auto"/>
          <w:sz w:val="28"/>
          <w:szCs w:val="28"/>
        </w:rPr>
        <w:t>條</w:t>
      </w:r>
      <w:r w:rsidR="00E317CF" w:rsidRPr="00A41A73">
        <w:rPr>
          <w:rFonts w:hint="eastAsia"/>
          <w:color w:val="auto"/>
          <w:sz w:val="28"/>
          <w:szCs w:val="28"/>
        </w:rPr>
        <w:t>（</w:t>
      </w:r>
      <w:r w:rsidR="00187501" w:rsidRPr="00A41A73">
        <w:rPr>
          <w:rFonts w:hint="eastAsia"/>
          <w:color w:val="auto"/>
          <w:sz w:val="28"/>
          <w:szCs w:val="28"/>
        </w:rPr>
        <w:t>發放資遣費）</w:t>
      </w:r>
    </w:p>
    <w:p w:rsidR="00440B4D" w:rsidRPr="00A41A73" w:rsidRDefault="00440B4D" w:rsidP="00440B4D">
      <w:pPr>
        <w:snapToGrid w:val="0"/>
        <w:ind w:leftChars="131" w:left="314" w:firstLineChars="300" w:firstLine="840"/>
        <w:jc w:val="both"/>
        <w:rPr>
          <w:rFonts w:ascii="標楷體" w:eastAsia="標楷體" w:hAnsi="標楷體"/>
          <w:sz w:val="28"/>
          <w:szCs w:val="28"/>
        </w:rPr>
      </w:pPr>
      <w:r w:rsidRPr="00A41A73">
        <w:rPr>
          <w:rFonts w:ascii="標楷體" w:eastAsia="標楷體" w:hAnsi="標楷體" w:hint="eastAsia"/>
          <w:sz w:val="28"/>
          <w:szCs w:val="28"/>
        </w:rPr>
        <w:t>凡依第五十條規定終止勞動契約之臨時人員，除依規定予以預告或未及預告，而依規定發給預告期間之工資外，應於離職日起三十日內發給資遣費。</w:t>
      </w:r>
    </w:p>
    <w:p w:rsidR="00440B4D" w:rsidRPr="00A41A73" w:rsidRDefault="00440B4D" w:rsidP="00440B4D">
      <w:pPr>
        <w:snapToGrid w:val="0"/>
        <w:ind w:leftChars="131" w:left="314" w:firstLineChars="300" w:firstLine="840"/>
        <w:jc w:val="both"/>
        <w:rPr>
          <w:rFonts w:ascii="標楷體" w:eastAsia="標楷體" w:hAnsi="標楷體"/>
          <w:sz w:val="28"/>
          <w:szCs w:val="28"/>
        </w:rPr>
      </w:pPr>
      <w:r w:rsidRPr="00A41A73">
        <w:rPr>
          <w:rFonts w:ascii="標楷體" w:eastAsia="標楷體" w:hAnsi="標楷體" w:hint="eastAsia"/>
          <w:sz w:val="28"/>
          <w:szCs w:val="28"/>
        </w:rPr>
        <w:t>適用勞工退休金條例（勞退新制）退休金制度之工作年資，其資遣費給與標準，本處按其工作年資，每滿一年發給二分之一</w:t>
      </w:r>
      <w:proofErr w:type="gramStart"/>
      <w:r w:rsidRPr="00A41A73">
        <w:rPr>
          <w:rFonts w:ascii="標楷體" w:eastAsia="標楷體" w:hAnsi="標楷體" w:hint="eastAsia"/>
          <w:sz w:val="28"/>
          <w:szCs w:val="28"/>
        </w:rPr>
        <w:t>個</w:t>
      </w:r>
      <w:proofErr w:type="gramEnd"/>
      <w:r w:rsidRPr="00A41A73">
        <w:rPr>
          <w:rFonts w:ascii="標楷體" w:eastAsia="標楷體" w:hAnsi="標楷體" w:hint="eastAsia"/>
          <w:sz w:val="28"/>
          <w:szCs w:val="28"/>
        </w:rPr>
        <w:t>月之平均工資，未滿一年者，以</w:t>
      </w:r>
      <w:proofErr w:type="gramStart"/>
      <w:r w:rsidRPr="00A41A73">
        <w:rPr>
          <w:rFonts w:ascii="標楷體" w:eastAsia="標楷體" w:hAnsi="標楷體" w:hint="eastAsia"/>
          <w:sz w:val="28"/>
          <w:szCs w:val="28"/>
        </w:rPr>
        <w:t>比例計給</w:t>
      </w:r>
      <w:proofErr w:type="gramEnd"/>
      <w:r w:rsidRPr="00A41A73">
        <w:rPr>
          <w:rFonts w:ascii="標楷體" w:eastAsia="標楷體" w:hAnsi="標楷體" w:hint="eastAsia"/>
          <w:sz w:val="28"/>
          <w:szCs w:val="28"/>
        </w:rPr>
        <w:t>；最高以發給六個月平均工資為限。</w:t>
      </w:r>
    </w:p>
    <w:p w:rsidR="002E6FA2" w:rsidRPr="00A41A73" w:rsidRDefault="00440B4D" w:rsidP="002E6FA2">
      <w:pPr>
        <w:pStyle w:val="Default"/>
        <w:spacing w:line="480" w:lineRule="exact"/>
        <w:ind w:leftChars="118" w:left="283" w:firstLineChars="300" w:firstLine="840"/>
        <w:rPr>
          <w:rFonts w:hAnsi="標楷體"/>
          <w:color w:val="auto"/>
          <w:sz w:val="28"/>
          <w:szCs w:val="28"/>
        </w:rPr>
      </w:pPr>
      <w:r w:rsidRPr="00A41A73">
        <w:rPr>
          <w:rFonts w:hAnsi="標楷體" w:hint="eastAsia"/>
          <w:color w:val="auto"/>
          <w:sz w:val="28"/>
          <w:szCs w:val="28"/>
        </w:rPr>
        <w:t>本條資遣費之發給，不適用於第五十三條、自動辭職核准或定期勞動契約期滿離職之臨時人員。</w:t>
      </w:r>
    </w:p>
    <w:p w:rsidR="00975EA0" w:rsidRPr="00A41A73" w:rsidRDefault="0078356D" w:rsidP="002E6FA2">
      <w:pPr>
        <w:pStyle w:val="Default"/>
        <w:spacing w:line="480" w:lineRule="exact"/>
        <w:ind w:firstLineChars="100" w:firstLine="280"/>
        <w:rPr>
          <w:rFonts w:cstheme="minorBidi"/>
          <w:color w:val="auto"/>
          <w:sz w:val="28"/>
          <w:szCs w:val="28"/>
        </w:rPr>
      </w:pPr>
      <w:r w:rsidRPr="00A41A73">
        <w:rPr>
          <w:rFonts w:cstheme="minorBidi"/>
          <w:color w:val="auto"/>
          <w:sz w:val="28"/>
          <w:szCs w:val="28"/>
        </w:rPr>
        <w:t>第</w:t>
      </w:r>
      <w:r w:rsidR="002E6FA2" w:rsidRPr="00A41A73">
        <w:rPr>
          <w:rFonts w:cstheme="minorBidi" w:hint="eastAsia"/>
          <w:color w:val="auto"/>
          <w:sz w:val="28"/>
          <w:szCs w:val="28"/>
        </w:rPr>
        <w:t>五</w:t>
      </w:r>
      <w:r w:rsidR="002E6FA2" w:rsidRPr="00A41A73">
        <w:rPr>
          <w:rFonts w:cstheme="minorBidi"/>
          <w:color w:val="auto"/>
          <w:sz w:val="28"/>
          <w:szCs w:val="28"/>
        </w:rPr>
        <w:t>十三</w:t>
      </w:r>
      <w:r w:rsidR="00975EA0" w:rsidRPr="00A41A73">
        <w:rPr>
          <w:rFonts w:cstheme="minorBidi"/>
          <w:color w:val="auto"/>
          <w:sz w:val="28"/>
          <w:szCs w:val="28"/>
        </w:rPr>
        <w:t>條</w:t>
      </w:r>
      <w:proofErr w:type="gramStart"/>
      <w:r w:rsidR="00E317CF" w:rsidRPr="00A41A73">
        <w:rPr>
          <w:rFonts w:hint="eastAsia"/>
          <w:color w:val="auto"/>
          <w:sz w:val="28"/>
          <w:szCs w:val="28"/>
        </w:rPr>
        <w:t>（</w:t>
      </w:r>
      <w:proofErr w:type="gramEnd"/>
      <w:r w:rsidR="00975EA0" w:rsidRPr="00A41A73">
        <w:rPr>
          <w:rFonts w:cstheme="minorBidi"/>
          <w:color w:val="auto"/>
          <w:sz w:val="28"/>
          <w:szCs w:val="28"/>
        </w:rPr>
        <w:t>得不經預告終止勞動契約</w:t>
      </w:r>
      <w:r w:rsidR="00975EA0" w:rsidRPr="00A41A73">
        <w:rPr>
          <w:rFonts w:cstheme="minorBidi" w:hint="eastAsia"/>
          <w:color w:val="auto"/>
          <w:sz w:val="28"/>
          <w:szCs w:val="28"/>
        </w:rPr>
        <w:t>)</w:t>
      </w:r>
    </w:p>
    <w:p w:rsidR="0078356D" w:rsidRPr="00A41A73" w:rsidRDefault="00FA12F1"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臨時人員有下列情形之</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者，本處得不經預告終止勞動契約：</w:t>
      </w:r>
    </w:p>
    <w:p w:rsidR="0078356D" w:rsidRPr="00A41A73" w:rsidRDefault="0044452B"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C43C06" w:rsidRPr="00A41A73">
        <w:rPr>
          <w:rFonts w:cstheme="minorBidi"/>
          <w:color w:val="auto"/>
          <w:sz w:val="28"/>
          <w:szCs w:val="28"/>
        </w:rPr>
        <w:t>於訂立勞動契約時為虛偽意思表示，使</w:t>
      </w:r>
      <w:proofErr w:type="gramStart"/>
      <w:r w:rsidR="00C43C06" w:rsidRPr="00A41A73">
        <w:rPr>
          <w:rFonts w:cstheme="minorBidi"/>
          <w:color w:val="auto"/>
          <w:sz w:val="28"/>
          <w:szCs w:val="28"/>
        </w:rPr>
        <w:t>本</w:t>
      </w:r>
      <w:r w:rsidR="00C43C06" w:rsidRPr="00A41A73">
        <w:rPr>
          <w:rFonts w:cstheme="minorBidi" w:hint="eastAsia"/>
          <w:color w:val="auto"/>
          <w:sz w:val="28"/>
          <w:szCs w:val="28"/>
        </w:rPr>
        <w:t>處</w:t>
      </w:r>
      <w:r w:rsidR="0078356D" w:rsidRPr="00A41A73">
        <w:rPr>
          <w:rFonts w:cstheme="minorBidi"/>
          <w:color w:val="auto"/>
          <w:sz w:val="28"/>
          <w:szCs w:val="28"/>
        </w:rPr>
        <w:t>誤信</w:t>
      </w:r>
      <w:proofErr w:type="gramEnd"/>
      <w:r w:rsidR="0078356D" w:rsidRPr="00A41A73">
        <w:rPr>
          <w:rFonts w:cstheme="minorBidi"/>
          <w:color w:val="auto"/>
          <w:sz w:val="28"/>
          <w:szCs w:val="28"/>
        </w:rPr>
        <w:t>而有受損害之虞者。</w:t>
      </w:r>
    </w:p>
    <w:p w:rsidR="0078356D" w:rsidRPr="00A41A73" w:rsidRDefault="0044452B"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C43C06" w:rsidRPr="00A41A73">
        <w:rPr>
          <w:rFonts w:cstheme="minorBidi"/>
          <w:color w:val="auto"/>
          <w:sz w:val="28"/>
          <w:szCs w:val="28"/>
        </w:rPr>
        <w:t>對於本</w:t>
      </w:r>
      <w:r w:rsidR="00C43C06" w:rsidRPr="00A41A73">
        <w:rPr>
          <w:rFonts w:cstheme="minorBidi" w:hint="eastAsia"/>
          <w:color w:val="auto"/>
          <w:sz w:val="28"/>
          <w:szCs w:val="28"/>
        </w:rPr>
        <w:t>處</w:t>
      </w:r>
      <w:r w:rsidR="0078356D" w:rsidRPr="00A41A73">
        <w:rPr>
          <w:rFonts w:cstheme="minorBidi"/>
          <w:color w:val="auto"/>
          <w:sz w:val="28"/>
          <w:szCs w:val="28"/>
        </w:rPr>
        <w:t>共同工作之人員，實施暴行或有重大侮辱之行為者。</w:t>
      </w:r>
    </w:p>
    <w:p w:rsidR="0078356D" w:rsidRPr="00A41A73" w:rsidRDefault="0044452B"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cstheme="minorBidi"/>
          <w:color w:val="auto"/>
          <w:sz w:val="28"/>
          <w:szCs w:val="28"/>
        </w:rPr>
        <w:t>受有期徒刑以上刑之宣告確定，而未</w:t>
      </w:r>
      <w:proofErr w:type="gramStart"/>
      <w:r w:rsidR="0078356D" w:rsidRPr="00A41A73">
        <w:rPr>
          <w:rFonts w:cstheme="minorBidi"/>
          <w:color w:val="auto"/>
          <w:sz w:val="28"/>
          <w:szCs w:val="28"/>
        </w:rPr>
        <w:t>諭</w:t>
      </w:r>
      <w:proofErr w:type="gramEnd"/>
      <w:r w:rsidR="0078356D" w:rsidRPr="00A41A73">
        <w:rPr>
          <w:rFonts w:cstheme="minorBidi"/>
          <w:color w:val="auto"/>
          <w:sz w:val="28"/>
          <w:szCs w:val="28"/>
        </w:rPr>
        <w:t>知緩刑或</w:t>
      </w:r>
      <w:proofErr w:type="gramStart"/>
      <w:r w:rsidR="0078356D" w:rsidRPr="00A41A73">
        <w:rPr>
          <w:rFonts w:cstheme="minorBidi"/>
          <w:color w:val="auto"/>
          <w:sz w:val="28"/>
          <w:szCs w:val="28"/>
        </w:rPr>
        <w:t>未准易科</w:t>
      </w:r>
      <w:proofErr w:type="gramEnd"/>
      <w:r w:rsidR="0078356D" w:rsidRPr="00A41A73">
        <w:rPr>
          <w:rFonts w:cstheme="minorBidi"/>
          <w:color w:val="auto"/>
          <w:sz w:val="28"/>
          <w:szCs w:val="28"/>
        </w:rPr>
        <w:t>罰金者。</w:t>
      </w:r>
    </w:p>
    <w:p w:rsidR="00FA12F1" w:rsidRPr="00A41A73" w:rsidRDefault="0044452B" w:rsidP="00FA12F1">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四</w:t>
      </w:r>
      <w:r w:rsidRPr="00A41A73">
        <w:rPr>
          <w:rFonts w:hAnsi="標楷體" w:cstheme="minorBidi" w:hint="eastAsia"/>
          <w:color w:val="auto"/>
          <w:sz w:val="28"/>
          <w:szCs w:val="28"/>
        </w:rPr>
        <w:t>、</w:t>
      </w:r>
      <w:r w:rsidR="00FA12F1" w:rsidRPr="00A41A73">
        <w:rPr>
          <w:rFonts w:cstheme="minorBidi" w:hint="eastAsia"/>
          <w:color w:val="auto"/>
          <w:sz w:val="28"/>
          <w:szCs w:val="28"/>
        </w:rPr>
        <w:t>故意損耗機器、工具或其他本處所有之物品，或故意洩漏本處機密，致本處受有損害。</w:t>
      </w:r>
    </w:p>
    <w:p w:rsidR="00FA12F1" w:rsidRPr="00A41A73" w:rsidRDefault="00FA12F1" w:rsidP="00FA12F1">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五、</w:t>
      </w:r>
      <w:r w:rsidRPr="00A41A73">
        <w:rPr>
          <w:rFonts w:cstheme="minorBidi" w:hint="eastAsia"/>
          <w:color w:val="auto"/>
          <w:sz w:val="28"/>
          <w:szCs w:val="28"/>
        </w:rPr>
        <w:tab/>
        <w:t>無正當理由繼續曠職三日，或一個月內曠職達六日。</w:t>
      </w:r>
    </w:p>
    <w:p w:rsidR="0078356D" w:rsidRPr="00A41A73" w:rsidRDefault="00FA12F1" w:rsidP="00FA12F1">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lastRenderedPageBreak/>
        <w:t>六、違反勞動契約或工作規則，情節重大:</w:t>
      </w:r>
    </w:p>
    <w:p w:rsidR="00FA12F1" w:rsidRPr="00A41A73" w:rsidRDefault="00163B4F" w:rsidP="00FA12F1">
      <w:pPr>
        <w:pStyle w:val="Default"/>
        <w:spacing w:line="480" w:lineRule="exact"/>
        <w:ind w:leftChars="708" w:left="2265" w:hangingChars="202" w:hanging="566"/>
        <w:rPr>
          <w:rFonts w:cstheme="minorBidi"/>
          <w:color w:val="auto"/>
          <w:sz w:val="28"/>
          <w:szCs w:val="28"/>
        </w:rPr>
      </w:pPr>
      <w:r w:rsidRPr="00A41A73">
        <w:rPr>
          <w:rFonts w:cstheme="minorBidi" w:hint="eastAsia"/>
          <w:color w:val="auto"/>
          <w:sz w:val="28"/>
          <w:szCs w:val="28"/>
        </w:rPr>
        <w:t>(</w:t>
      </w:r>
      <w:proofErr w:type="gramStart"/>
      <w:r w:rsidRPr="00A41A73">
        <w:rPr>
          <w:rFonts w:cstheme="minorBidi" w:hint="eastAsia"/>
          <w:color w:val="auto"/>
          <w:sz w:val="28"/>
          <w:szCs w:val="28"/>
        </w:rPr>
        <w:t>一</w:t>
      </w:r>
      <w:proofErr w:type="gramEnd"/>
      <w:r w:rsidRPr="00A41A73">
        <w:rPr>
          <w:rFonts w:cstheme="minorBidi" w:hint="eastAsia"/>
          <w:color w:val="auto"/>
          <w:sz w:val="28"/>
          <w:szCs w:val="28"/>
        </w:rPr>
        <w:t>)</w:t>
      </w:r>
      <w:r w:rsidR="00FA12F1" w:rsidRPr="00A41A73">
        <w:rPr>
          <w:rFonts w:cstheme="minorBidi" w:hint="eastAsia"/>
          <w:color w:val="auto"/>
          <w:sz w:val="28"/>
          <w:szCs w:val="28"/>
        </w:rPr>
        <w:t>聚眾要挾，嚴重妨害業務或工作之進行，致本處受有損害者。</w:t>
      </w:r>
    </w:p>
    <w:p w:rsidR="00FA12F1" w:rsidRPr="00A41A73" w:rsidRDefault="00FA12F1" w:rsidP="00FA12F1">
      <w:pPr>
        <w:pStyle w:val="Default"/>
        <w:spacing w:line="480" w:lineRule="exact"/>
        <w:ind w:leftChars="708" w:left="2265" w:hangingChars="202" w:hanging="566"/>
        <w:rPr>
          <w:rFonts w:cstheme="minorBidi"/>
          <w:color w:val="auto"/>
          <w:sz w:val="28"/>
          <w:szCs w:val="28"/>
        </w:rPr>
      </w:pPr>
      <w:r w:rsidRPr="00A41A73">
        <w:rPr>
          <w:rFonts w:cstheme="minorBidi" w:hint="eastAsia"/>
          <w:color w:val="auto"/>
          <w:sz w:val="28"/>
          <w:szCs w:val="28"/>
        </w:rPr>
        <w:t xml:space="preserve">(二)在工作場所對同仁有性騷擾及性侵害之行為，有具體事證者。 </w:t>
      </w:r>
    </w:p>
    <w:p w:rsidR="00FA12F1" w:rsidRPr="00A41A73" w:rsidRDefault="00FA12F1" w:rsidP="00FA12F1">
      <w:pPr>
        <w:pStyle w:val="Default"/>
        <w:spacing w:line="480" w:lineRule="exact"/>
        <w:ind w:leftChars="708" w:left="2265" w:hangingChars="202" w:hanging="566"/>
        <w:rPr>
          <w:rFonts w:cstheme="minorBidi"/>
          <w:color w:val="auto"/>
          <w:sz w:val="28"/>
          <w:szCs w:val="28"/>
        </w:rPr>
      </w:pPr>
      <w:r w:rsidRPr="00A41A73">
        <w:rPr>
          <w:rFonts w:cstheme="minorBidi" w:hint="eastAsia"/>
          <w:color w:val="auto"/>
          <w:sz w:val="28"/>
          <w:szCs w:val="28"/>
        </w:rPr>
        <w:t xml:space="preserve">(三)攜帶槍炮、彈藥、刀械等法定違禁物品，進入工作場所致影響本處安全秩序者。 </w:t>
      </w:r>
    </w:p>
    <w:p w:rsidR="00FA12F1" w:rsidRPr="00A41A73" w:rsidRDefault="00FA12F1" w:rsidP="00FA12F1">
      <w:pPr>
        <w:pStyle w:val="Default"/>
        <w:spacing w:line="480" w:lineRule="exact"/>
        <w:ind w:leftChars="708" w:left="2265" w:hangingChars="202" w:hanging="566"/>
        <w:rPr>
          <w:rFonts w:cstheme="minorBidi"/>
          <w:color w:val="auto"/>
          <w:sz w:val="28"/>
          <w:szCs w:val="28"/>
        </w:rPr>
      </w:pPr>
      <w:r w:rsidRPr="00A41A73">
        <w:rPr>
          <w:rFonts w:cstheme="minorBidi" w:hint="eastAsia"/>
          <w:color w:val="auto"/>
          <w:sz w:val="28"/>
          <w:szCs w:val="28"/>
        </w:rPr>
        <w:t xml:space="preserve">(四)營私舞弊，挪用公款，收受賄賂、佣金，有具體事證者。 </w:t>
      </w:r>
    </w:p>
    <w:p w:rsidR="00FA12F1" w:rsidRPr="00A41A73" w:rsidRDefault="00FA12F1" w:rsidP="00FA12F1">
      <w:pPr>
        <w:pStyle w:val="Default"/>
        <w:spacing w:line="480" w:lineRule="exact"/>
        <w:ind w:leftChars="708" w:left="2265" w:hangingChars="202" w:hanging="566"/>
        <w:rPr>
          <w:rFonts w:cstheme="minorBidi"/>
          <w:color w:val="auto"/>
          <w:sz w:val="28"/>
          <w:szCs w:val="28"/>
        </w:rPr>
      </w:pPr>
      <w:r w:rsidRPr="00A41A73">
        <w:rPr>
          <w:rFonts w:cstheme="minorBidi" w:hint="eastAsia"/>
          <w:color w:val="auto"/>
          <w:sz w:val="28"/>
          <w:szCs w:val="28"/>
        </w:rPr>
        <w:t xml:space="preserve">(五)參加經司法機關認定之非法組織，使本處受有損害者。 </w:t>
      </w:r>
    </w:p>
    <w:p w:rsidR="00FA12F1" w:rsidRPr="00A41A73" w:rsidRDefault="00FA12F1" w:rsidP="00FA12F1">
      <w:pPr>
        <w:pStyle w:val="Default"/>
        <w:spacing w:line="480" w:lineRule="exact"/>
        <w:ind w:leftChars="708" w:left="2265" w:hangingChars="202" w:hanging="566"/>
        <w:rPr>
          <w:rFonts w:cstheme="minorBidi"/>
          <w:color w:val="auto"/>
          <w:sz w:val="28"/>
          <w:szCs w:val="28"/>
        </w:rPr>
      </w:pPr>
      <w:r w:rsidRPr="00A41A73">
        <w:rPr>
          <w:rFonts w:cstheme="minorBidi" w:hint="eastAsia"/>
          <w:color w:val="auto"/>
          <w:sz w:val="28"/>
          <w:szCs w:val="28"/>
        </w:rPr>
        <w:t>(六)造謠滋事、煽動怠工或非法罷工，影響本處業務有具體事證者。</w:t>
      </w:r>
    </w:p>
    <w:p w:rsidR="0078356D" w:rsidRPr="00A41A73" w:rsidRDefault="00FA12F1" w:rsidP="00FA12F1">
      <w:pPr>
        <w:pStyle w:val="Default"/>
        <w:spacing w:line="480" w:lineRule="exact"/>
        <w:ind w:leftChars="708" w:left="2265" w:hangingChars="202" w:hanging="566"/>
        <w:rPr>
          <w:rFonts w:cstheme="minorBidi"/>
          <w:color w:val="auto"/>
          <w:sz w:val="28"/>
          <w:szCs w:val="28"/>
        </w:rPr>
      </w:pPr>
      <w:r w:rsidRPr="00A41A73">
        <w:rPr>
          <w:rFonts w:cstheme="minorBidi" w:hint="eastAsia"/>
          <w:color w:val="auto"/>
          <w:sz w:val="28"/>
          <w:szCs w:val="28"/>
        </w:rPr>
        <w:t>(七)偷竊同仁或本處財物，有具體事證者。</w:t>
      </w:r>
    </w:p>
    <w:p w:rsidR="0078356D" w:rsidRPr="00A41A73" w:rsidRDefault="00195DC9" w:rsidP="006B5D2B">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本處依前項第一款、第二款、第四款至第六款規定終止勞動契約者，應自知悉其情形之日起，三十日內為之。</w:t>
      </w:r>
    </w:p>
    <w:p w:rsidR="00975EA0"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567D9" w:rsidRPr="00A41A73">
        <w:rPr>
          <w:rFonts w:hint="eastAsia"/>
          <w:color w:val="auto"/>
          <w:sz w:val="28"/>
          <w:szCs w:val="28"/>
        </w:rPr>
        <w:t>五</w:t>
      </w:r>
      <w:r w:rsidR="00C567D9" w:rsidRPr="00A41A73">
        <w:rPr>
          <w:color w:val="auto"/>
          <w:sz w:val="28"/>
          <w:szCs w:val="28"/>
        </w:rPr>
        <w:t>十四</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195DC9" w:rsidRPr="00A41A73">
        <w:rPr>
          <w:rFonts w:cstheme="minorBidi"/>
          <w:color w:val="auto"/>
          <w:sz w:val="28"/>
          <w:szCs w:val="28"/>
        </w:rPr>
        <w:t>離職手續</w:t>
      </w:r>
      <w:r w:rsidR="00195DC9" w:rsidRPr="00A41A73">
        <w:rPr>
          <w:rFonts w:cstheme="minorBidi" w:hint="eastAsia"/>
          <w:color w:val="auto"/>
          <w:sz w:val="28"/>
          <w:szCs w:val="28"/>
        </w:rPr>
        <w:t>及</w:t>
      </w:r>
      <w:r w:rsidR="00975EA0" w:rsidRPr="00A41A73">
        <w:rPr>
          <w:rFonts w:cstheme="minorBidi"/>
          <w:color w:val="auto"/>
          <w:sz w:val="28"/>
          <w:szCs w:val="28"/>
        </w:rPr>
        <w:t>服務證明</w:t>
      </w:r>
      <w:r w:rsidR="00975EA0" w:rsidRPr="00A41A73">
        <w:rPr>
          <w:rFonts w:cstheme="minorBidi" w:hint="eastAsia"/>
          <w:color w:val="auto"/>
          <w:sz w:val="28"/>
          <w:szCs w:val="28"/>
        </w:rPr>
        <w:t>)</w:t>
      </w:r>
    </w:p>
    <w:p w:rsidR="00195DC9"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臨時人員離職者，應依本處規定辦妥離職及移交手續。</w:t>
      </w:r>
    </w:p>
    <w:p w:rsidR="0078356D"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勞動契約終止時，經臨時人員之請求，本處應發給服務證明書。</w:t>
      </w:r>
    </w:p>
    <w:p w:rsidR="00975EA0"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567D9" w:rsidRPr="00A41A73">
        <w:rPr>
          <w:rFonts w:hint="eastAsia"/>
          <w:color w:val="auto"/>
          <w:sz w:val="28"/>
          <w:szCs w:val="28"/>
        </w:rPr>
        <w:t>五</w:t>
      </w:r>
      <w:r w:rsidR="00C567D9" w:rsidRPr="00A41A73">
        <w:rPr>
          <w:color w:val="auto"/>
          <w:sz w:val="28"/>
          <w:szCs w:val="28"/>
        </w:rPr>
        <w:t>十五</w:t>
      </w:r>
      <w:r w:rsidR="00975EA0" w:rsidRPr="00A41A73">
        <w:rPr>
          <w:rFonts w:cstheme="minorBidi"/>
          <w:color w:val="auto"/>
          <w:sz w:val="28"/>
          <w:szCs w:val="28"/>
        </w:rPr>
        <w:t>條</w:t>
      </w:r>
      <w:proofErr w:type="gramStart"/>
      <w:r w:rsidR="00E317CF" w:rsidRPr="00A41A73">
        <w:rPr>
          <w:rFonts w:hint="eastAsia"/>
          <w:color w:val="auto"/>
          <w:sz w:val="28"/>
          <w:szCs w:val="28"/>
        </w:rPr>
        <w:t>（</w:t>
      </w:r>
      <w:proofErr w:type="gramEnd"/>
      <w:r w:rsidR="00501955" w:rsidRPr="00A41A73">
        <w:rPr>
          <w:rFonts w:cstheme="minorBidi" w:hint="eastAsia"/>
          <w:color w:val="auto"/>
          <w:sz w:val="28"/>
          <w:szCs w:val="28"/>
        </w:rPr>
        <w:t>預告終止勞動契約</w:t>
      </w:r>
      <w:r w:rsidR="00B31080" w:rsidRPr="00A41A73">
        <w:rPr>
          <w:rFonts w:cstheme="minorBidi" w:hint="eastAsia"/>
          <w:color w:val="auto"/>
          <w:sz w:val="28"/>
          <w:szCs w:val="28"/>
        </w:rPr>
        <w:t>)</w:t>
      </w:r>
    </w:p>
    <w:p w:rsidR="0078356D" w:rsidRPr="00A41A73" w:rsidRDefault="00C567D9"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臨時人員自行辭職，應類推適用本規則第五</w:t>
      </w:r>
      <w:r w:rsidRPr="00A41A73">
        <w:rPr>
          <w:rFonts w:cstheme="minorBidi"/>
          <w:color w:val="auto"/>
          <w:sz w:val="28"/>
          <w:szCs w:val="28"/>
        </w:rPr>
        <w:t>十一</w:t>
      </w:r>
      <w:r w:rsidR="00195DC9" w:rsidRPr="00A41A73">
        <w:rPr>
          <w:rFonts w:cstheme="minorBidi" w:hint="eastAsia"/>
          <w:color w:val="auto"/>
          <w:sz w:val="28"/>
          <w:szCs w:val="28"/>
        </w:rPr>
        <w:t>條之期間規定先行預告本處，未經預告本處辭職，致本處遭受損害者，本處得依法請求賠償之。</w:t>
      </w:r>
    </w:p>
    <w:p w:rsidR="00975EA0"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567D9" w:rsidRPr="00A41A73">
        <w:rPr>
          <w:rFonts w:hint="eastAsia"/>
          <w:color w:val="auto"/>
          <w:sz w:val="28"/>
          <w:szCs w:val="28"/>
        </w:rPr>
        <w:t>五</w:t>
      </w:r>
      <w:r w:rsidR="00C567D9" w:rsidRPr="00A41A73">
        <w:rPr>
          <w:color w:val="auto"/>
          <w:sz w:val="28"/>
          <w:szCs w:val="28"/>
        </w:rPr>
        <w:t>十六</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501955" w:rsidRPr="00A41A73">
        <w:rPr>
          <w:rFonts w:cstheme="minorBidi"/>
          <w:color w:val="auto"/>
          <w:sz w:val="28"/>
          <w:szCs w:val="28"/>
        </w:rPr>
        <w:t>離職手續</w:t>
      </w:r>
      <w:r w:rsidR="00501955" w:rsidRPr="00A41A73">
        <w:rPr>
          <w:rFonts w:cstheme="minorBidi" w:hint="eastAsia"/>
          <w:color w:val="auto"/>
          <w:sz w:val="28"/>
          <w:szCs w:val="28"/>
        </w:rPr>
        <w:t>)</w:t>
      </w:r>
    </w:p>
    <w:p w:rsidR="0078356D" w:rsidRPr="00A41A73" w:rsidRDefault="00195DC9"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臨時人員因故自行辭職或定期契約期滿離職者，不得請求發給預告期間工資及資遣費，但仍須辦妥離職手續。</w:t>
      </w:r>
    </w:p>
    <w:p w:rsidR="00195DC9" w:rsidRPr="00A41A73" w:rsidRDefault="00195DC9" w:rsidP="00195DC9">
      <w:pPr>
        <w:pStyle w:val="Default"/>
        <w:spacing w:line="480" w:lineRule="exact"/>
        <w:ind w:leftChars="118" w:left="283"/>
        <w:rPr>
          <w:color w:val="auto"/>
          <w:sz w:val="28"/>
          <w:szCs w:val="28"/>
        </w:rPr>
      </w:pPr>
      <w:r w:rsidRPr="00A41A73">
        <w:rPr>
          <w:color w:val="auto"/>
          <w:sz w:val="28"/>
          <w:szCs w:val="28"/>
        </w:rPr>
        <w:t>第</w:t>
      </w:r>
      <w:r w:rsidR="00C567D9" w:rsidRPr="00A41A73">
        <w:rPr>
          <w:rFonts w:hint="eastAsia"/>
          <w:color w:val="auto"/>
          <w:sz w:val="28"/>
          <w:szCs w:val="28"/>
        </w:rPr>
        <w:t>五</w:t>
      </w:r>
      <w:r w:rsidR="00C567D9" w:rsidRPr="00A41A73">
        <w:rPr>
          <w:color w:val="auto"/>
          <w:sz w:val="28"/>
          <w:szCs w:val="28"/>
        </w:rPr>
        <w:t>十七</w:t>
      </w:r>
      <w:r w:rsidRPr="00A41A73">
        <w:rPr>
          <w:color w:val="auto"/>
          <w:sz w:val="28"/>
          <w:szCs w:val="28"/>
        </w:rPr>
        <w:t>條</w:t>
      </w:r>
      <w:proofErr w:type="gramStart"/>
      <w:r w:rsidRPr="00A41A73">
        <w:rPr>
          <w:rFonts w:hint="eastAsia"/>
          <w:color w:val="auto"/>
          <w:sz w:val="28"/>
          <w:szCs w:val="28"/>
        </w:rPr>
        <w:t>（</w:t>
      </w:r>
      <w:proofErr w:type="gramEnd"/>
      <w:r w:rsidRPr="00A41A73">
        <w:rPr>
          <w:rFonts w:hint="eastAsia"/>
          <w:color w:val="auto"/>
          <w:sz w:val="28"/>
          <w:szCs w:val="28"/>
        </w:rPr>
        <w:t>職務或工作地點調整)</w:t>
      </w:r>
    </w:p>
    <w:p w:rsidR="00195DC9"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在不違背勞動契約之約定下，本處因業務上所必須，得依臨時人員之體能及技術調整其職務或工作地點，其年資合併計算；惟該調動對臨時人員工資及其他勞動條件不得有不利之變更，調動後工作與原有工作性質為臨時人員體能及技術可勝任，並應考量臨時人員及其家庭之生活利益。臨時人員有正當理由時，得申請覆議。</w:t>
      </w:r>
    </w:p>
    <w:p w:rsidR="00FA61A9" w:rsidRPr="00A41A73" w:rsidRDefault="00FA61A9" w:rsidP="00195DC9">
      <w:pPr>
        <w:pStyle w:val="Default"/>
        <w:spacing w:line="480" w:lineRule="exact"/>
        <w:ind w:leftChars="472" w:left="1133"/>
        <w:rPr>
          <w:rFonts w:cstheme="minorBidi"/>
          <w:color w:val="auto"/>
          <w:sz w:val="28"/>
          <w:szCs w:val="28"/>
        </w:rPr>
      </w:pPr>
    </w:p>
    <w:p w:rsidR="0078356D" w:rsidRPr="00A41A73" w:rsidRDefault="0078356D" w:rsidP="00B9676F">
      <w:pPr>
        <w:pStyle w:val="Default"/>
        <w:spacing w:line="480" w:lineRule="exact"/>
        <w:outlineLvl w:val="0"/>
        <w:rPr>
          <w:color w:val="auto"/>
          <w:sz w:val="32"/>
          <w:szCs w:val="32"/>
        </w:rPr>
      </w:pPr>
      <w:bookmarkStart w:id="8" w:name="_Toc479344290"/>
      <w:r w:rsidRPr="00A41A73">
        <w:rPr>
          <w:color w:val="auto"/>
          <w:sz w:val="32"/>
          <w:szCs w:val="32"/>
        </w:rPr>
        <w:t>第八章</w:t>
      </w:r>
      <w:r w:rsidR="009F615E" w:rsidRPr="00A41A73">
        <w:rPr>
          <w:rFonts w:hint="eastAsia"/>
          <w:color w:val="auto"/>
          <w:sz w:val="32"/>
          <w:szCs w:val="32"/>
        </w:rPr>
        <w:t xml:space="preserve">  </w:t>
      </w:r>
      <w:r w:rsidRPr="00A41A73">
        <w:rPr>
          <w:color w:val="auto"/>
          <w:sz w:val="32"/>
          <w:szCs w:val="32"/>
        </w:rPr>
        <w:t>退休</w:t>
      </w:r>
      <w:bookmarkEnd w:id="8"/>
    </w:p>
    <w:p w:rsidR="00975EA0"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567D9" w:rsidRPr="00A41A73">
        <w:rPr>
          <w:rFonts w:hint="eastAsia"/>
          <w:color w:val="auto"/>
          <w:sz w:val="28"/>
          <w:szCs w:val="28"/>
        </w:rPr>
        <w:t>五</w:t>
      </w:r>
      <w:r w:rsidR="00C567D9" w:rsidRPr="00A41A73">
        <w:rPr>
          <w:color w:val="auto"/>
          <w:sz w:val="28"/>
          <w:szCs w:val="28"/>
        </w:rPr>
        <w:t>十八</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975EA0" w:rsidRPr="00A41A73">
        <w:rPr>
          <w:rFonts w:cstheme="minorBidi"/>
          <w:color w:val="auto"/>
          <w:sz w:val="28"/>
          <w:szCs w:val="28"/>
        </w:rPr>
        <w:t>自請退休</w:t>
      </w:r>
      <w:r w:rsidR="00975EA0" w:rsidRPr="00A41A73">
        <w:rPr>
          <w:rFonts w:cstheme="minorBidi" w:hint="eastAsia"/>
          <w:color w:val="auto"/>
          <w:sz w:val="28"/>
          <w:szCs w:val="28"/>
        </w:rPr>
        <w:t>)</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w:t>
      </w:r>
      <w:r w:rsidRPr="00A41A73">
        <w:rPr>
          <w:color w:val="auto"/>
          <w:sz w:val="28"/>
          <w:szCs w:val="28"/>
        </w:rPr>
        <w:t>人員</w:t>
      </w:r>
      <w:r w:rsidRPr="00A41A73">
        <w:rPr>
          <w:rFonts w:cstheme="minorBidi"/>
          <w:color w:val="auto"/>
          <w:sz w:val="28"/>
          <w:szCs w:val="28"/>
        </w:rPr>
        <w:t>有下列情形之</w:t>
      </w:r>
      <w:proofErr w:type="gramStart"/>
      <w:r w:rsidRPr="00A41A73">
        <w:rPr>
          <w:rFonts w:cstheme="minorBidi"/>
          <w:color w:val="auto"/>
          <w:sz w:val="28"/>
          <w:szCs w:val="28"/>
        </w:rPr>
        <w:t>一</w:t>
      </w:r>
      <w:proofErr w:type="gramEnd"/>
      <w:r w:rsidRPr="00A41A73">
        <w:rPr>
          <w:rFonts w:cstheme="minorBidi"/>
          <w:color w:val="auto"/>
          <w:sz w:val="28"/>
          <w:szCs w:val="28"/>
        </w:rPr>
        <w:t>者，得自請退休：</w:t>
      </w:r>
    </w:p>
    <w:p w:rsidR="0078356D" w:rsidRPr="00A41A73" w:rsidRDefault="00327E35"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工作</w:t>
      </w:r>
      <w:r w:rsidRPr="00A41A73">
        <w:rPr>
          <w:rFonts w:cstheme="minorBidi" w:hint="eastAsia"/>
          <w:color w:val="auto"/>
          <w:sz w:val="28"/>
          <w:szCs w:val="28"/>
        </w:rPr>
        <w:t>十五</w:t>
      </w:r>
      <w:r w:rsidR="0078356D" w:rsidRPr="00A41A73">
        <w:rPr>
          <w:rFonts w:cstheme="minorBidi"/>
          <w:color w:val="auto"/>
          <w:sz w:val="28"/>
          <w:szCs w:val="28"/>
        </w:rPr>
        <w:t>年以上，年滿</w:t>
      </w:r>
      <w:r w:rsidRPr="00A41A73">
        <w:rPr>
          <w:rFonts w:cstheme="minorBidi" w:hint="eastAsia"/>
          <w:color w:val="auto"/>
          <w:sz w:val="28"/>
          <w:szCs w:val="28"/>
        </w:rPr>
        <w:t>五十五</w:t>
      </w:r>
      <w:r w:rsidR="0078356D" w:rsidRPr="00A41A73">
        <w:rPr>
          <w:rFonts w:cstheme="minorBidi"/>
          <w:color w:val="auto"/>
          <w:sz w:val="28"/>
          <w:szCs w:val="28"/>
        </w:rPr>
        <w:t>歲者。</w:t>
      </w:r>
    </w:p>
    <w:p w:rsidR="0078356D" w:rsidRPr="00A41A73" w:rsidRDefault="00327E35"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78356D" w:rsidRPr="00A41A73">
        <w:rPr>
          <w:rFonts w:hAnsi="標楷體" w:cstheme="minorBidi"/>
          <w:color w:val="auto"/>
          <w:sz w:val="28"/>
          <w:szCs w:val="28"/>
        </w:rPr>
        <w:t>工作</w:t>
      </w:r>
      <w:r w:rsidR="0078356D" w:rsidRPr="00A41A73">
        <w:rPr>
          <w:rFonts w:cstheme="minorBidi"/>
          <w:color w:val="auto"/>
          <w:sz w:val="28"/>
          <w:szCs w:val="28"/>
        </w:rPr>
        <w:t>滿</w:t>
      </w:r>
      <w:r w:rsidRPr="00A41A73">
        <w:rPr>
          <w:rFonts w:cstheme="minorBidi" w:hint="eastAsia"/>
          <w:color w:val="auto"/>
          <w:sz w:val="28"/>
          <w:szCs w:val="28"/>
        </w:rPr>
        <w:t>二十五</w:t>
      </w:r>
      <w:r w:rsidR="0078356D" w:rsidRPr="00A41A73">
        <w:rPr>
          <w:rFonts w:cstheme="minorBidi"/>
          <w:color w:val="auto"/>
          <w:sz w:val="28"/>
          <w:szCs w:val="28"/>
        </w:rPr>
        <w:t>年以上者。</w:t>
      </w:r>
    </w:p>
    <w:p w:rsidR="0078356D" w:rsidRPr="00A41A73" w:rsidRDefault="00327E35" w:rsidP="006B5D2B">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三</w:t>
      </w:r>
      <w:r w:rsidRPr="00A41A73">
        <w:rPr>
          <w:rFonts w:hAnsi="標楷體" w:cstheme="minorBidi" w:hint="eastAsia"/>
          <w:color w:val="auto"/>
          <w:sz w:val="28"/>
          <w:szCs w:val="28"/>
        </w:rPr>
        <w:t>、</w:t>
      </w:r>
      <w:r w:rsidR="0078356D" w:rsidRPr="00A41A73">
        <w:rPr>
          <w:rFonts w:hAnsi="標楷體" w:cstheme="minorBidi"/>
          <w:color w:val="auto"/>
          <w:sz w:val="28"/>
          <w:szCs w:val="28"/>
        </w:rPr>
        <w:t>工作</w:t>
      </w:r>
      <w:r w:rsidRPr="00A41A73">
        <w:rPr>
          <w:rFonts w:cstheme="minorBidi" w:hint="eastAsia"/>
          <w:color w:val="auto"/>
          <w:sz w:val="28"/>
          <w:szCs w:val="28"/>
        </w:rPr>
        <w:t>十</w:t>
      </w:r>
      <w:r w:rsidR="0078356D" w:rsidRPr="00A41A73">
        <w:rPr>
          <w:rFonts w:cstheme="minorBidi"/>
          <w:color w:val="auto"/>
          <w:sz w:val="28"/>
          <w:szCs w:val="28"/>
        </w:rPr>
        <w:t>年以上，年滿</w:t>
      </w:r>
      <w:r w:rsidRPr="00A41A73">
        <w:rPr>
          <w:rFonts w:cstheme="minorBidi" w:hint="eastAsia"/>
          <w:color w:val="auto"/>
          <w:sz w:val="28"/>
          <w:szCs w:val="28"/>
        </w:rPr>
        <w:t>六十</w:t>
      </w:r>
      <w:r w:rsidR="0078356D" w:rsidRPr="00A41A73">
        <w:rPr>
          <w:rFonts w:cstheme="minorBidi"/>
          <w:color w:val="auto"/>
          <w:sz w:val="28"/>
          <w:szCs w:val="28"/>
        </w:rPr>
        <w:t>歲者。</w:t>
      </w:r>
    </w:p>
    <w:p w:rsidR="00975EA0"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567D9" w:rsidRPr="00A41A73">
        <w:rPr>
          <w:rFonts w:hint="eastAsia"/>
          <w:color w:val="auto"/>
          <w:sz w:val="28"/>
          <w:szCs w:val="28"/>
        </w:rPr>
        <w:t>五</w:t>
      </w:r>
      <w:r w:rsidR="00C567D9" w:rsidRPr="00A41A73">
        <w:rPr>
          <w:color w:val="auto"/>
          <w:sz w:val="28"/>
          <w:szCs w:val="28"/>
        </w:rPr>
        <w:t>十九</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9661AC" w:rsidRPr="00A41A73">
        <w:rPr>
          <w:rFonts w:cstheme="minorBidi"/>
          <w:color w:val="auto"/>
          <w:sz w:val="28"/>
          <w:szCs w:val="28"/>
        </w:rPr>
        <w:t>強制</w:t>
      </w:r>
      <w:r w:rsidR="00975EA0" w:rsidRPr="00A41A73">
        <w:rPr>
          <w:rFonts w:cstheme="minorBidi"/>
          <w:color w:val="auto"/>
          <w:sz w:val="28"/>
          <w:szCs w:val="28"/>
        </w:rPr>
        <w:t>退休</w:t>
      </w:r>
      <w:r w:rsidR="00975EA0" w:rsidRPr="00A41A73">
        <w:rPr>
          <w:rFonts w:cstheme="minorBidi" w:hint="eastAsia"/>
          <w:color w:val="auto"/>
          <w:sz w:val="28"/>
          <w:szCs w:val="28"/>
        </w:rPr>
        <w:t>)</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臨時人員非有下列情形之</w:t>
      </w:r>
      <w:proofErr w:type="gramStart"/>
      <w:r w:rsidRPr="00A41A73">
        <w:rPr>
          <w:rFonts w:cstheme="minorBidi"/>
          <w:color w:val="auto"/>
          <w:sz w:val="28"/>
          <w:szCs w:val="28"/>
        </w:rPr>
        <w:t>一</w:t>
      </w:r>
      <w:proofErr w:type="gramEnd"/>
      <w:r w:rsidRPr="00A41A73">
        <w:rPr>
          <w:rFonts w:cstheme="minorBidi"/>
          <w:color w:val="auto"/>
          <w:sz w:val="28"/>
          <w:szCs w:val="28"/>
        </w:rPr>
        <w:t>者，不得強制其退休：</w:t>
      </w:r>
    </w:p>
    <w:p w:rsidR="0078356D" w:rsidRPr="00A41A73" w:rsidRDefault="00327E35" w:rsidP="007F2F74">
      <w:pPr>
        <w:pStyle w:val="Default"/>
        <w:spacing w:line="480" w:lineRule="exact"/>
        <w:ind w:firstLineChars="405" w:firstLine="1134"/>
        <w:rPr>
          <w:rFonts w:cstheme="minorBidi"/>
          <w:color w:val="auto"/>
          <w:sz w:val="28"/>
          <w:szCs w:val="28"/>
        </w:rPr>
      </w:pPr>
      <w:r w:rsidRPr="00A41A73">
        <w:rPr>
          <w:rFonts w:cstheme="minorBidi" w:hint="eastAsia"/>
          <w:color w:val="auto"/>
          <w:sz w:val="28"/>
          <w:szCs w:val="28"/>
        </w:rPr>
        <w:t>一</w:t>
      </w:r>
      <w:r w:rsidRPr="00A41A73">
        <w:rPr>
          <w:rFonts w:hAnsi="標楷體" w:cstheme="minorBidi" w:hint="eastAsia"/>
          <w:color w:val="auto"/>
          <w:sz w:val="28"/>
          <w:szCs w:val="28"/>
        </w:rPr>
        <w:t>、</w:t>
      </w:r>
      <w:r w:rsidR="0078356D" w:rsidRPr="00A41A73">
        <w:rPr>
          <w:rFonts w:cstheme="minorBidi"/>
          <w:color w:val="auto"/>
          <w:sz w:val="28"/>
          <w:szCs w:val="28"/>
        </w:rPr>
        <w:t>年滿</w:t>
      </w:r>
      <w:r w:rsidRPr="00A41A73">
        <w:rPr>
          <w:rFonts w:cstheme="minorBidi" w:hint="eastAsia"/>
          <w:color w:val="auto"/>
          <w:sz w:val="28"/>
          <w:szCs w:val="28"/>
        </w:rPr>
        <w:t>六十五</w:t>
      </w:r>
      <w:r w:rsidR="0078356D" w:rsidRPr="00A41A73">
        <w:rPr>
          <w:rFonts w:cstheme="minorBidi"/>
          <w:color w:val="auto"/>
          <w:sz w:val="28"/>
          <w:szCs w:val="28"/>
        </w:rPr>
        <w:t>歲者。</w:t>
      </w:r>
    </w:p>
    <w:p w:rsidR="0078356D" w:rsidRPr="00A41A73" w:rsidRDefault="00327E35" w:rsidP="007F2F74">
      <w:pPr>
        <w:pStyle w:val="Default"/>
        <w:spacing w:line="480" w:lineRule="exact"/>
        <w:ind w:firstLineChars="405" w:firstLine="1134"/>
        <w:rPr>
          <w:rFonts w:cstheme="minorBidi"/>
          <w:color w:val="auto"/>
          <w:sz w:val="28"/>
          <w:szCs w:val="28"/>
        </w:rPr>
      </w:pPr>
      <w:r w:rsidRPr="00A41A73">
        <w:rPr>
          <w:rFonts w:cstheme="minorBidi" w:hint="eastAsia"/>
          <w:color w:val="auto"/>
          <w:sz w:val="28"/>
          <w:szCs w:val="28"/>
        </w:rPr>
        <w:t>二</w:t>
      </w:r>
      <w:r w:rsidRPr="00A41A73">
        <w:rPr>
          <w:rFonts w:hAnsi="標楷體" w:cstheme="minorBidi" w:hint="eastAsia"/>
          <w:color w:val="auto"/>
          <w:sz w:val="28"/>
          <w:szCs w:val="28"/>
        </w:rPr>
        <w:t>、</w:t>
      </w:r>
      <w:r w:rsidR="0016416D" w:rsidRPr="00A41A73">
        <w:rPr>
          <w:rFonts w:cstheme="minorBidi"/>
          <w:color w:val="auto"/>
          <w:sz w:val="28"/>
          <w:szCs w:val="28"/>
        </w:rPr>
        <w:t>身</w:t>
      </w:r>
      <w:r w:rsidR="0016416D" w:rsidRPr="00A41A73">
        <w:rPr>
          <w:rFonts w:cstheme="minorBidi" w:hint="eastAsia"/>
          <w:color w:val="auto"/>
          <w:sz w:val="28"/>
          <w:szCs w:val="28"/>
        </w:rPr>
        <w:t>心</w:t>
      </w:r>
      <w:r w:rsidR="0016416D" w:rsidRPr="00A41A73">
        <w:rPr>
          <w:rFonts w:cstheme="minorBidi"/>
          <w:color w:val="auto"/>
          <w:sz w:val="28"/>
          <w:szCs w:val="28"/>
        </w:rPr>
        <w:t>障</w:t>
      </w:r>
      <w:r w:rsidR="0016416D" w:rsidRPr="00A41A73">
        <w:rPr>
          <w:rFonts w:cstheme="minorBidi" w:hint="eastAsia"/>
          <w:color w:val="auto"/>
          <w:sz w:val="28"/>
          <w:szCs w:val="28"/>
        </w:rPr>
        <w:t>礙</w:t>
      </w:r>
      <w:r w:rsidR="0078356D" w:rsidRPr="00A41A73">
        <w:rPr>
          <w:rFonts w:cstheme="minorBidi"/>
          <w:color w:val="auto"/>
          <w:sz w:val="28"/>
          <w:szCs w:val="28"/>
        </w:rPr>
        <w:t>不堪勝任工作者。</w:t>
      </w:r>
    </w:p>
    <w:p w:rsidR="0078356D" w:rsidRPr="00A41A73" w:rsidRDefault="0078356D" w:rsidP="00B92D88">
      <w:pPr>
        <w:pStyle w:val="Default"/>
        <w:spacing w:line="480" w:lineRule="exact"/>
        <w:ind w:leftChars="472" w:left="1133"/>
        <w:rPr>
          <w:rFonts w:cstheme="minorBidi"/>
          <w:color w:val="auto"/>
          <w:sz w:val="28"/>
          <w:szCs w:val="28"/>
        </w:rPr>
      </w:pPr>
      <w:r w:rsidRPr="00A41A73">
        <w:rPr>
          <w:rFonts w:cstheme="minorBidi"/>
          <w:color w:val="auto"/>
          <w:sz w:val="28"/>
          <w:szCs w:val="28"/>
        </w:rPr>
        <w:t>前項</w:t>
      </w:r>
      <w:r w:rsidRPr="00A41A73">
        <w:rPr>
          <w:color w:val="auto"/>
          <w:sz w:val="28"/>
          <w:szCs w:val="28"/>
        </w:rPr>
        <w:t>第一</w:t>
      </w:r>
      <w:r w:rsidRPr="00A41A73">
        <w:rPr>
          <w:rFonts w:cstheme="minorBidi"/>
          <w:color w:val="auto"/>
          <w:sz w:val="28"/>
          <w:szCs w:val="28"/>
        </w:rPr>
        <w:t>款所規</w:t>
      </w:r>
      <w:r w:rsidR="00195DC9" w:rsidRPr="00A41A73">
        <w:rPr>
          <w:rFonts w:cstheme="minorBidi"/>
          <w:color w:val="auto"/>
          <w:sz w:val="28"/>
          <w:szCs w:val="28"/>
        </w:rPr>
        <w:t>定之年齡，對於擔任具有危險、堅強體力等特殊性質之工作者，得由本</w:t>
      </w:r>
      <w:r w:rsidR="00195DC9" w:rsidRPr="00A41A73">
        <w:rPr>
          <w:rFonts w:cstheme="minorBidi" w:hint="eastAsia"/>
          <w:color w:val="auto"/>
          <w:sz w:val="28"/>
          <w:szCs w:val="28"/>
        </w:rPr>
        <w:t>處</w:t>
      </w:r>
      <w:r w:rsidRPr="00A41A73">
        <w:rPr>
          <w:rFonts w:cstheme="minorBidi"/>
          <w:color w:val="auto"/>
          <w:sz w:val="28"/>
          <w:szCs w:val="28"/>
        </w:rPr>
        <w:t>報請中央主管機關予以調整。但不得少於</w:t>
      </w:r>
      <w:r w:rsidR="00327E35" w:rsidRPr="00A41A73">
        <w:rPr>
          <w:rFonts w:cstheme="minorBidi" w:hint="eastAsia"/>
          <w:color w:val="auto"/>
          <w:sz w:val="28"/>
          <w:szCs w:val="28"/>
        </w:rPr>
        <w:t>五十五</w:t>
      </w:r>
      <w:r w:rsidRPr="00A41A73">
        <w:rPr>
          <w:rFonts w:cstheme="minorBidi"/>
          <w:color w:val="auto"/>
          <w:sz w:val="28"/>
          <w:szCs w:val="28"/>
        </w:rPr>
        <w:t>歲。</w:t>
      </w:r>
    </w:p>
    <w:p w:rsidR="00617D52"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567D9" w:rsidRPr="00A41A73">
        <w:rPr>
          <w:rFonts w:hint="eastAsia"/>
          <w:color w:val="auto"/>
          <w:sz w:val="28"/>
          <w:szCs w:val="28"/>
        </w:rPr>
        <w:t xml:space="preserve"> 六</w:t>
      </w:r>
      <w:r w:rsidR="00C567D9" w:rsidRPr="00A41A73">
        <w:rPr>
          <w:color w:val="auto"/>
          <w:sz w:val="28"/>
          <w:szCs w:val="28"/>
        </w:rPr>
        <w:t>十</w:t>
      </w:r>
      <w:r w:rsidR="00C567D9" w:rsidRPr="00A41A73">
        <w:rPr>
          <w:rFonts w:hint="eastAsia"/>
          <w:color w:val="auto"/>
          <w:sz w:val="28"/>
          <w:szCs w:val="28"/>
        </w:rPr>
        <w:t xml:space="preserve"> </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617D52" w:rsidRPr="00A41A73">
        <w:rPr>
          <w:rFonts w:cstheme="minorBidi"/>
          <w:color w:val="auto"/>
          <w:sz w:val="28"/>
          <w:szCs w:val="28"/>
        </w:rPr>
        <w:t>退休金</w:t>
      </w:r>
      <w:r w:rsidR="00975EA0" w:rsidRPr="00A41A73">
        <w:rPr>
          <w:rFonts w:cstheme="minorBidi" w:hint="eastAsia"/>
          <w:color w:val="auto"/>
          <w:sz w:val="28"/>
          <w:szCs w:val="28"/>
        </w:rPr>
        <w:t>給與標準)</w:t>
      </w:r>
    </w:p>
    <w:p w:rsidR="00195DC9"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依勞工退休金條例規定，本處按月提繳臨時人員每月工資百分之六為該臨時人員之退休金，臨時人員依個人意願可自提百分之零至百分之六，儲存於勞動部勞工保險局設立之勞工退休金個人專戶中。</w:t>
      </w:r>
    </w:p>
    <w:p w:rsidR="0078356D"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退休金給與標準及請領之權利，依勞動基準法、勞工退休金條例及相關法令規定辦理。</w:t>
      </w:r>
    </w:p>
    <w:p w:rsidR="00617D52"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C567D9" w:rsidRPr="00A41A73">
        <w:rPr>
          <w:rFonts w:hint="eastAsia"/>
          <w:color w:val="auto"/>
          <w:sz w:val="28"/>
          <w:szCs w:val="28"/>
        </w:rPr>
        <w:t>六</w:t>
      </w:r>
      <w:r w:rsidR="00C567D9" w:rsidRPr="00A41A73">
        <w:rPr>
          <w:color w:val="auto"/>
          <w:sz w:val="28"/>
          <w:szCs w:val="28"/>
        </w:rPr>
        <w:t>十一</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975EA0" w:rsidRPr="00A41A73">
        <w:rPr>
          <w:rFonts w:cstheme="minorBidi"/>
          <w:color w:val="auto"/>
          <w:sz w:val="28"/>
          <w:szCs w:val="28"/>
        </w:rPr>
        <w:t>退休金</w:t>
      </w:r>
      <w:r w:rsidR="00975EA0" w:rsidRPr="00A41A73">
        <w:rPr>
          <w:rFonts w:cstheme="minorBidi" w:hint="eastAsia"/>
          <w:color w:val="auto"/>
          <w:sz w:val="28"/>
          <w:szCs w:val="28"/>
        </w:rPr>
        <w:t>給付)</w:t>
      </w:r>
    </w:p>
    <w:p w:rsidR="0078356D" w:rsidRPr="00A41A73" w:rsidRDefault="00195DC9"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依勞動基準法規定，臨時人員工作年資自受</w:t>
      </w:r>
      <w:proofErr w:type="gramStart"/>
      <w:r w:rsidRPr="00A41A73">
        <w:rPr>
          <w:rFonts w:cstheme="minorBidi" w:hint="eastAsia"/>
          <w:color w:val="auto"/>
          <w:sz w:val="28"/>
          <w:szCs w:val="28"/>
        </w:rPr>
        <w:t>僱</w:t>
      </w:r>
      <w:proofErr w:type="gramEnd"/>
      <w:r w:rsidRPr="00A41A73">
        <w:rPr>
          <w:rFonts w:cstheme="minorBidi" w:hint="eastAsia"/>
          <w:color w:val="auto"/>
          <w:sz w:val="28"/>
          <w:szCs w:val="28"/>
        </w:rPr>
        <w:t>之日起算，臨時人員適用該法前後年資</w:t>
      </w:r>
      <w:proofErr w:type="gramStart"/>
      <w:r w:rsidRPr="00A41A73">
        <w:rPr>
          <w:rFonts w:cstheme="minorBidi" w:hint="eastAsia"/>
          <w:color w:val="auto"/>
          <w:sz w:val="28"/>
          <w:szCs w:val="28"/>
        </w:rPr>
        <w:t>併</w:t>
      </w:r>
      <w:proofErr w:type="gramEnd"/>
      <w:r w:rsidRPr="00A41A73">
        <w:rPr>
          <w:rFonts w:cstheme="minorBidi" w:hint="eastAsia"/>
          <w:color w:val="auto"/>
          <w:sz w:val="28"/>
          <w:szCs w:val="28"/>
        </w:rPr>
        <w:t>計為退休要件，但退休金</w:t>
      </w:r>
      <w:proofErr w:type="gramStart"/>
      <w:r w:rsidRPr="00A41A73">
        <w:rPr>
          <w:rFonts w:cstheme="minorBidi" w:hint="eastAsia"/>
          <w:color w:val="auto"/>
          <w:sz w:val="28"/>
          <w:szCs w:val="28"/>
        </w:rPr>
        <w:t>採分段計給</w:t>
      </w:r>
      <w:proofErr w:type="gramEnd"/>
      <w:r w:rsidRPr="00A41A73">
        <w:rPr>
          <w:rFonts w:cstheme="minorBidi" w:hint="eastAsia"/>
          <w:color w:val="auto"/>
          <w:sz w:val="28"/>
          <w:szCs w:val="28"/>
        </w:rPr>
        <w:t>。</w:t>
      </w:r>
    </w:p>
    <w:p w:rsidR="00FA61A9" w:rsidRPr="00A41A73" w:rsidRDefault="00FA61A9" w:rsidP="00B92D88">
      <w:pPr>
        <w:pStyle w:val="Default"/>
        <w:spacing w:line="480" w:lineRule="exact"/>
        <w:ind w:leftChars="472" w:left="1133"/>
        <w:rPr>
          <w:rFonts w:cstheme="minorBidi"/>
          <w:color w:val="auto"/>
          <w:sz w:val="28"/>
          <w:szCs w:val="28"/>
        </w:rPr>
      </w:pPr>
    </w:p>
    <w:p w:rsidR="0078356D" w:rsidRPr="00A41A73" w:rsidRDefault="0078356D" w:rsidP="00B9676F">
      <w:pPr>
        <w:pStyle w:val="Default"/>
        <w:spacing w:line="480" w:lineRule="exact"/>
        <w:outlineLvl w:val="0"/>
        <w:rPr>
          <w:color w:val="auto"/>
          <w:sz w:val="32"/>
          <w:szCs w:val="32"/>
        </w:rPr>
      </w:pPr>
      <w:bookmarkStart w:id="9" w:name="_Toc479344291"/>
      <w:r w:rsidRPr="00A41A73">
        <w:rPr>
          <w:color w:val="auto"/>
          <w:sz w:val="32"/>
          <w:szCs w:val="32"/>
        </w:rPr>
        <w:t>第九章</w:t>
      </w:r>
      <w:r w:rsidR="00F10CBB" w:rsidRPr="00A41A73">
        <w:rPr>
          <w:rFonts w:hint="eastAsia"/>
          <w:color w:val="auto"/>
          <w:sz w:val="32"/>
          <w:szCs w:val="32"/>
        </w:rPr>
        <w:t xml:space="preserve">  </w:t>
      </w:r>
      <w:r w:rsidRPr="00A41A73">
        <w:rPr>
          <w:color w:val="auto"/>
          <w:sz w:val="32"/>
          <w:szCs w:val="32"/>
        </w:rPr>
        <w:t>災害傷病補償及撫</w:t>
      </w:r>
      <w:proofErr w:type="gramStart"/>
      <w:r w:rsidRPr="00A41A73">
        <w:rPr>
          <w:color w:val="auto"/>
          <w:sz w:val="32"/>
          <w:szCs w:val="32"/>
        </w:rPr>
        <w:t>卹</w:t>
      </w:r>
      <w:bookmarkEnd w:id="9"/>
      <w:proofErr w:type="gramEnd"/>
    </w:p>
    <w:p w:rsidR="00617D52"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十二</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617D52" w:rsidRPr="00A41A73">
        <w:rPr>
          <w:rFonts w:cstheme="minorBidi"/>
          <w:color w:val="auto"/>
          <w:sz w:val="28"/>
          <w:szCs w:val="28"/>
        </w:rPr>
        <w:t>職業災害補償抵充</w:t>
      </w:r>
      <w:r w:rsidR="00617D52" w:rsidRPr="00A41A73">
        <w:rPr>
          <w:rFonts w:cstheme="minorBidi" w:hint="eastAsia"/>
          <w:color w:val="auto"/>
          <w:sz w:val="28"/>
          <w:szCs w:val="28"/>
        </w:rPr>
        <w:t>)</w:t>
      </w:r>
    </w:p>
    <w:p w:rsidR="0078356D" w:rsidRPr="00A41A73" w:rsidRDefault="0016416D"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臨時人員因遭受職業災害而致死亡、失</w:t>
      </w:r>
      <w:r w:rsidRPr="00A41A73">
        <w:rPr>
          <w:rFonts w:cstheme="minorBidi"/>
          <w:color w:val="auto"/>
          <w:sz w:val="28"/>
          <w:szCs w:val="28"/>
        </w:rPr>
        <w:t>能</w:t>
      </w:r>
      <w:r w:rsidR="00195DC9" w:rsidRPr="00A41A73">
        <w:rPr>
          <w:rFonts w:cstheme="minorBidi" w:hint="eastAsia"/>
          <w:color w:val="auto"/>
          <w:sz w:val="28"/>
          <w:szCs w:val="28"/>
        </w:rPr>
        <w:t>、傷害或疾病時，依下列規定予以補償。但如同</w:t>
      </w:r>
      <w:proofErr w:type="gramStart"/>
      <w:r w:rsidR="00195DC9" w:rsidRPr="00A41A73">
        <w:rPr>
          <w:rFonts w:cstheme="minorBidi" w:hint="eastAsia"/>
          <w:color w:val="auto"/>
          <w:sz w:val="28"/>
          <w:szCs w:val="28"/>
        </w:rPr>
        <w:t>一</w:t>
      </w:r>
      <w:proofErr w:type="gramEnd"/>
      <w:r w:rsidR="00195DC9" w:rsidRPr="00A41A73">
        <w:rPr>
          <w:rFonts w:cstheme="minorBidi" w:hint="eastAsia"/>
          <w:color w:val="auto"/>
          <w:sz w:val="28"/>
          <w:szCs w:val="28"/>
        </w:rPr>
        <w:t>事故，依勞工保險條例或其他法令規定，已由本處支付費用補償者，本處</w:t>
      </w:r>
      <w:proofErr w:type="gramStart"/>
      <w:r w:rsidR="00195DC9" w:rsidRPr="00A41A73">
        <w:rPr>
          <w:rFonts w:cstheme="minorBidi" w:hint="eastAsia"/>
          <w:color w:val="auto"/>
          <w:sz w:val="28"/>
          <w:szCs w:val="28"/>
        </w:rPr>
        <w:t>得予抵充</w:t>
      </w:r>
      <w:proofErr w:type="gramEnd"/>
      <w:r w:rsidR="00195DC9" w:rsidRPr="00A41A73">
        <w:rPr>
          <w:rFonts w:cstheme="minorBidi" w:hint="eastAsia"/>
          <w:color w:val="auto"/>
          <w:sz w:val="28"/>
          <w:szCs w:val="28"/>
        </w:rPr>
        <w:t>之：</w:t>
      </w:r>
    </w:p>
    <w:p w:rsidR="00195DC9" w:rsidRPr="00A41A73" w:rsidRDefault="00195DC9" w:rsidP="00195DC9">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一、臨時人員受傷或</w:t>
      </w:r>
      <w:proofErr w:type="gramStart"/>
      <w:r w:rsidRPr="00A41A73">
        <w:rPr>
          <w:rFonts w:cstheme="minorBidi" w:hint="eastAsia"/>
          <w:color w:val="auto"/>
          <w:sz w:val="28"/>
          <w:szCs w:val="28"/>
        </w:rPr>
        <w:t>罹</w:t>
      </w:r>
      <w:proofErr w:type="gramEnd"/>
      <w:r w:rsidRPr="00A41A73">
        <w:rPr>
          <w:rFonts w:cstheme="minorBidi" w:hint="eastAsia"/>
          <w:color w:val="auto"/>
          <w:sz w:val="28"/>
          <w:szCs w:val="28"/>
        </w:rPr>
        <w:t>患職業病時，補償其必須醫療費用，其職業</w:t>
      </w:r>
      <w:r w:rsidRPr="00A41A73">
        <w:rPr>
          <w:rFonts w:cstheme="minorBidi" w:hint="eastAsia"/>
          <w:color w:val="auto"/>
          <w:sz w:val="28"/>
          <w:szCs w:val="28"/>
        </w:rPr>
        <w:lastRenderedPageBreak/>
        <w:t>病之種類及其醫療範圍，依勞工保險條例有關之規定。</w:t>
      </w:r>
    </w:p>
    <w:p w:rsidR="00195DC9" w:rsidRPr="00A41A73" w:rsidRDefault="00195DC9" w:rsidP="00195DC9">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二、臨時人員在醫療中不能工作時，按其原領工資數額予以補償</w:t>
      </w:r>
    </w:p>
    <w:p w:rsidR="00195DC9" w:rsidRPr="00A41A73" w:rsidRDefault="00195DC9" w:rsidP="00195DC9">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 xml:space="preserve">　　，但醫療期間屆滿二年仍未能痊癒，經指定之醫院診斷</w:t>
      </w:r>
      <w:r w:rsidR="0016416D" w:rsidRPr="00A41A73">
        <w:rPr>
          <w:rFonts w:cstheme="minorBidi" w:hint="eastAsia"/>
          <w:color w:val="auto"/>
          <w:sz w:val="28"/>
          <w:szCs w:val="28"/>
        </w:rPr>
        <w:t>，審定為喪失原有工作能力，且不合勞動基準法第五十九條第三款之失</w:t>
      </w:r>
      <w:r w:rsidR="0016416D" w:rsidRPr="00A41A73">
        <w:rPr>
          <w:rFonts w:cstheme="minorBidi"/>
          <w:color w:val="auto"/>
          <w:sz w:val="28"/>
          <w:szCs w:val="28"/>
        </w:rPr>
        <w:t>能</w:t>
      </w:r>
      <w:r w:rsidRPr="00A41A73">
        <w:rPr>
          <w:rFonts w:cstheme="minorBidi" w:hint="eastAsia"/>
          <w:color w:val="auto"/>
          <w:sz w:val="28"/>
          <w:szCs w:val="28"/>
        </w:rPr>
        <w:t>給付標準者，本處得一次給付四十</w:t>
      </w:r>
      <w:proofErr w:type="gramStart"/>
      <w:r w:rsidRPr="00A41A73">
        <w:rPr>
          <w:rFonts w:cstheme="minorBidi" w:hint="eastAsia"/>
          <w:color w:val="auto"/>
          <w:sz w:val="28"/>
          <w:szCs w:val="28"/>
        </w:rPr>
        <w:t>個</w:t>
      </w:r>
      <w:proofErr w:type="gramEnd"/>
      <w:r w:rsidRPr="00A41A73">
        <w:rPr>
          <w:rFonts w:cstheme="minorBidi" w:hint="eastAsia"/>
          <w:color w:val="auto"/>
          <w:sz w:val="28"/>
          <w:szCs w:val="28"/>
        </w:rPr>
        <w:t>月之平均工資後，免除此項工資補償責任。</w:t>
      </w:r>
    </w:p>
    <w:p w:rsidR="00195DC9" w:rsidRPr="00A41A73" w:rsidRDefault="00195DC9" w:rsidP="00195DC9">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三、臨時人員經治療終止後，經指定之醫院診斷，審定其遺存</w:t>
      </w:r>
      <w:proofErr w:type="gramStart"/>
      <w:r w:rsidR="0016416D" w:rsidRPr="00A41A73">
        <w:rPr>
          <w:rFonts w:cstheme="minorBidi" w:hint="eastAsia"/>
          <w:color w:val="auto"/>
          <w:sz w:val="28"/>
          <w:szCs w:val="28"/>
        </w:rPr>
        <w:t>障</w:t>
      </w:r>
      <w:r w:rsidR="0016416D" w:rsidRPr="00A41A73">
        <w:rPr>
          <w:rFonts w:cstheme="minorBidi"/>
          <w:color w:val="auto"/>
          <w:sz w:val="28"/>
          <w:szCs w:val="28"/>
        </w:rPr>
        <w:t>害</w:t>
      </w:r>
      <w:r w:rsidR="0016416D" w:rsidRPr="00A41A73">
        <w:rPr>
          <w:rFonts w:cstheme="minorBidi" w:hint="eastAsia"/>
          <w:color w:val="auto"/>
          <w:sz w:val="28"/>
          <w:szCs w:val="28"/>
        </w:rPr>
        <w:t>者</w:t>
      </w:r>
      <w:proofErr w:type="gramEnd"/>
      <w:r w:rsidR="0016416D" w:rsidRPr="00A41A73">
        <w:rPr>
          <w:rFonts w:cstheme="minorBidi" w:hint="eastAsia"/>
          <w:color w:val="auto"/>
          <w:sz w:val="28"/>
          <w:szCs w:val="28"/>
        </w:rPr>
        <w:t>，本處應按其平均工資及其失</w:t>
      </w:r>
      <w:r w:rsidR="0016416D" w:rsidRPr="00A41A73">
        <w:rPr>
          <w:rFonts w:cstheme="minorBidi"/>
          <w:color w:val="auto"/>
          <w:sz w:val="28"/>
          <w:szCs w:val="28"/>
        </w:rPr>
        <w:t>能</w:t>
      </w:r>
      <w:r w:rsidR="0016416D" w:rsidRPr="00A41A73">
        <w:rPr>
          <w:rFonts w:cstheme="minorBidi" w:hint="eastAsia"/>
          <w:color w:val="auto"/>
          <w:sz w:val="28"/>
          <w:szCs w:val="28"/>
        </w:rPr>
        <w:t>程度，一次給予失</w:t>
      </w:r>
      <w:r w:rsidR="0016416D" w:rsidRPr="00A41A73">
        <w:rPr>
          <w:rFonts w:cstheme="minorBidi"/>
          <w:color w:val="auto"/>
          <w:sz w:val="28"/>
          <w:szCs w:val="28"/>
        </w:rPr>
        <w:t>能</w:t>
      </w:r>
      <w:r w:rsidR="0016416D" w:rsidRPr="00A41A73">
        <w:rPr>
          <w:rFonts w:cstheme="minorBidi" w:hint="eastAsia"/>
          <w:color w:val="auto"/>
          <w:sz w:val="28"/>
          <w:szCs w:val="28"/>
        </w:rPr>
        <w:t>補償。失能</w:t>
      </w:r>
      <w:r w:rsidRPr="00A41A73">
        <w:rPr>
          <w:rFonts w:cstheme="minorBidi" w:hint="eastAsia"/>
          <w:color w:val="auto"/>
          <w:sz w:val="28"/>
          <w:szCs w:val="28"/>
        </w:rPr>
        <w:t>補償標準，依勞工保險條例有關失能給付標準規定辦理。</w:t>
      </w:r>
    </w:p>
    <w:p w:rsidR="00B85E0B" w:rsidRPr="00A41A73" w:rsidRDefault="00195DC9" w:rsidP="00195DC9">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四、臨時人員遭遇職業傷害或</w:t>
      </w:r>
      <w:proofErr w:type="gramStart"/>
      <w:r w:rsidRPr="00A41A73">
        <w:rPr>
          <w:rFonts w:cstheme="minorBidi" w:hint="eastAsia"/>
          <w:color w:val="auto"/>
          <w:sz w:val="28"/>
          <w:szCs w:val="28"/>
        </w:rPr>
        <w:t>罹</w:t>
      </w:r>
      <w:proofErr w:type="gramEnd"/>
      <w:r w:rsidRPr="00A41A73">
        <w:rPr>
          <w:rFonts w:cstheme="minorBidi" w:hint="eastAsia"/>
          <w:color w:val="auto"/>
          <w:sz w:val="28"/>
          <w:szCs w:val="28"/>
        </w:rPr>
        <w:t>患職業病而死亡時，除給予五個月平均工資之喪葬費外，並應一次給與其遺屬四十</w:t>
      </w:r>
      <w:proofErr w:type="gramStart"/>
      <w:r w:rsidRPr="00A41A73">
        <w:rPr>
          <w:rFonts w:cstheme="minorBidi" w:hint="eastAsia"/>
          <w:color w:val="auto"/>
          <w:sz w:val="28"/>
          <w:szCs w:val="28"/>
        </w:rPr>
        <w:t>個</w:t>
      </w:r>
      <w:proofErr w:type="gramEnd"/>
      <w:r w:rsidRPr="00A41A73">
        <w:rPr>
          <w:rFonts w:cstheme="minorBidi" w:hint="eastAsia"/>
          <w:color w:val="auto"/>
          <w:sz w:val="28"/>
          <w:szCs w:val="28"/>
        </w:rPr>
        <w:t>月平均工資之死亡補償。其</w:t>
      </w:r>
      <w:proofErr w:type="gramStart"/>
      <w:r w:rsidRPr="00A41A73">
        <w:rPr>
          <w:rFonts w:cstheme="minorBidi" w:hint="eastAsia"/>
          <w:color w:val="auto"/>
          <w:sz w:val="28"/>
          <w:szCs w:val="28"/>
        </w:rPr>
        <w:t>遺屬受領</w:t>
      </w:r>
      <w:proofErr w:type="gramEnd"/>
      <w:r w:rsidRPr="00A41A73">
        <w:rPr>
          <w:rFonts w:cstheme="minorBidi" w:hint="eastAsia"/>
          <w:color w:val="auto"/>
          <w:sz w:val="28"/>
          <w:szCs w:val="28"/>
        </w:rPr>
        <w:t>死亡補償之順位如下：</w:t>
      </w:r>
    </w:p>
    <w:p w:rsidR="007B2DE8" w:rsidRPr="00A41A73" w:rsidRDefault="007B2DE8" w:rsidP="006B5D2B">
      <w:pPr>
        <w:pStyle w:val="Default"/>
        <w:spacing w:line="480" w:lineRule="exact"/>
        <w:ind w:leftChars="708" w:left="1699"/>
        <w:rPr>
          <w:color w:val="auto"/>
          <w:sz w:val="28"/>
          <w:szCs w:val="28"/>
        </w:rPr>
      </w:pPr>
      <w:r w:rsidRPr="00A41A73">
        <w:rPr>
          <w:rFonts w:hint="eastAsia"/>
          <w:color w:val="auto"/>
          <w:sz w:val="28"/>
          <w:szCs w:val="28"/>
        </w:rPr>
        <w:t>(</w:t>
      </w:r>
      <w:proofErr w:type="gramStart"/>
      <w:r w:rsidRPr="00A41A73">
        <w:rPr>
          <w:rFonts w:hint="eastAsia"/>
          <w:color w:val="auto"/>
          <w:sz w:val="28"/>
          <w:szCs w:val="28"/>
        </w:rPr>
        <w:t>一</w:t>
      </w:r>
      <w:proofErr w:type="gramEnd"/>
      <w:r w:rsidR="00B85E0B" w:rsidRPr="00A41A73">
        <w:rPr>
          <w:rFonts w:hint="eastAsia"/>
          <w:color w:val="auto"/>
          <w:sz w:val="28"/>
          <w:szCs w:val="28"/>
        </w:rPr>
        <w:t>)配偶及子女。</w:t>
      </w:r>
    </w:p>
    <w:p w:rsidR="007B2DE8" w:rsidRPr="00A41A73" w:rsidRDefault="007B2DE8" w:rsidP="006B5D2B">
      <w:pPr>
        <w:pStyle w:val="Default"/>
        <w:spacing w:line="480" w:lineRule="exact"/>
        <w:ind w:leftChars="708" w:left="1699"/>
        <w:rPr>
          <w:color w:val="auto"/>
          <w:sz w:val="28"/>
          <w:szCs w:val="28"/>
        </w:rPr>
      </w:pPr>
      <w:r w:rsidRPr="00A41A73">
        <w:rPr>
          <w:rFonts w:hint="eastAsia"/>
          <w:color w:val="auto"/>
          <w:sz w:val="28"/>
          <w:szCs w:val="28"/>
        </w:rPr>
        <w:t>(二</w:t>
      </w:r>
      <w:r w:rsidR="00B85E0B" w:rsidRPr="00A41A73">
        <w:rPr>
          <w:rFonts w:hint="eastAsia"/>
          <w:color w:val="auto"/>
          <w:sz w:val="28"/>
          <w:szCs w:val="28"/>
        </w:rPr>
        <w:t>)父母。</w:t>
      </w:r>
    </w:p>
    <w:p w:rsidR="007B2DE8" w:rsidRPr="00A41A73" w:rsidRDefault="007B2DE8" w:rsidP="006B5D2B">
      <w:pPr>
        <w:pStyle w:val="Default"/>
        <w:spacing w:line="480" w:lineRule="exact"/>
        <w:ind w:leftChars="708" w:left="1699"/>
        <w:rPr>
          <w:color w:val="auto"/>
          <w:sz w:val="28"/>
          <w:szCs w:val="28"/>
        </w:rPr>
      </w:pPr>
      <w:r w:rsidRPr="00A41A73">
        <w:rPr>
          <w:rFonts w:hint="eastAsia"/>
          <w:color w:val="auto"/>
          <w:sz w:val="28"/>
          <w:szCs w:val="28"/>
        </w:rPr>
        <w:t>(三</w:t>
      </w:r>
      <w:r w:rsidR="00B85E0B" w:rsidRPr="00A41A73">
        <w:rPr>
          <w:rFonts w:hint="eastAsia"/>
          <w:color w:val="auto"/>
          <w:sz w:val="28"/>
          <w:szCs w:val="28"/>
        </w:rPr>
        <w:t>)祖父母。</w:t>
      </w:r>
    </w:p>
    <w:p w:rsidR="007B2DE8" w:rsidRPr="00A41A73" w:rsidRDefault="007B2DE8" w:rsidP="006B5D2B">
      <w:pPr>
        <w:pStyle w:val="Default"/>
        <w:spacing w:line="480" w:lineRule="exact"/>
        <w:ind w:leftChars="708" w:left="1699"/>
        <w:rPr>
          <w:color w:val="auto"/>
          <w:sz w:val="28"/>
          <w:szCs w:val="28"/>
        </w:rPr>
      </w:pPr>
      <w:r w:rsidRPr="00A41A73">
        <w:rPr>
          <w:rFonts w:hint="eastAsia"/>
          <w:color w:val="auto"/>
          <w:sz w:val="28"/>
          <w:szCs w:val="28"/>
        </w:rPr>
        <w:t>(四</w:t>
      </w:r>
      <w:r w:rsidR="00B85E0B" w:rsidRPr="00A41A73">
        <w:rPr>
          <w:rFonts w:hint="eastAsia"/>
          <w:color w:val="auto"/>
          <w:sz w:val="28"/>
          <w:szCs w:val="28"/>
        </w:rPr>
        <w:t>)孫子女。</w:t>
      </w:r>
    </w:p>
    <w:p w:rsidR="0078356D" w:rsidRPr="00A41A73" w:rsidRDefault="007B2DE8" w:rsidP="006B5D2B">
      <w:pPr>
        <w:pStyle w:val="Default"/>
        <w:spacing w:line="480" w:lineRule="exact"/>
        <w:ind w:leftChars="708" w:left="1699"/>
        <w:rPr>
          <w:color w:val="auto"/>
          <w:sz w:val="28"/>
          <w:szCs w:val="28"/>
        </w:rPr>
      </w:pPr>
      <w:r w:rsidRPr="00A41A73">
        <w:rPr>
          <w:rFonts w:hint="eastAsia"/>
          <w:color w:val="auto"/>
          <w:sz w:val="28"/>
          <w:szCs w:val="28"/>
        </w:rPr>
        <w:t>(五</w:t>
      </w:r>
      <w:r w:rsidR="00B85E0B" w:rsidRPr="00A41A73">
        <w:rPr>
          <w:rFonts w:hint="eastAsia"/>
          <w:color w:val="auto"/>
          <w:sz w:val="28"/>
          <w:szCs w:val="28"/>
        </w:rPr>
        <w:t>)兄弟、姐</w:t>
      </w:r>
      <w:proofErr w:type="gramStart"/>
      <w:r w:rsidR="00B85E0B" w:rsidRPr="00A41A73">
        <w:rPr>
          <w:rFonts w:hint="eastAsia"/>
          <w:color w:val="auto"/>
          <w:sz w:val="28"/>
          <w:szCs w:val="28"/>
        </w:rPr>
        <w:t>妺</w:t>
      </w:r>
      <w:proofErr w:type="gramEnd"/>
      <w:r w:rsidR="00B85E0B" w:rsidRPr="00A41A73">
        <w:rPr>
          <w:rFonts w:hint="eastAsia"/>
          <w:color w:val="auto"/>
          <w:sz w:val="28"/>
          <w:szCs w:val="28"/>
        </w:rPr>
        <w:t>。</w:t>
      </w:r>
    </w:p>
    <w:p w:rsidR="00187501"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十三</w:t>
      </w:r>
      <w:r w:rsidRPr="00A41A73">
        <w:rPr>
          <w:rFonts w:cstheme="minorBidi"/>
          <w:color w:val="auto"/>
          <w:sz w:val="28"/>
          <w:szCs w:val="28"/>
        </w:rPr>
        <w:t>條</w:t>
      </w:r>
      <w:r w:rsidR="00E317CF" w:rsidRPr="00A41A73">
        <w:rPr>
          <w:rFonts w:hint="eastAsia"/>
          <w:color w:val="auto"/>
          <w:sz w:val="28"/>
          <w:szCs w:val="28"/>
        </w:rPr>
        <w:t>（</w:t>
      </w:r>
      <w:r w:rsidR="00187501" w:rsidRPr="00A41A73">
        <w:rPr>
          <w:rFonts w:hint="eastAsia"/>
          <w:color w:val="auto"/>
          <w:sz w:val="28"/>
          <w:szCs w:val="28"/>
        </w:rPr>
        <w:t>職業災害補償請求時效）</w:t>
      </w:r>
    </w:p>
    <w:p w:rsidR="00195DC9"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本處依前條規定給付之補償金額，得抵充同一事故所生損害之賠償金額，該受領補償權，自得受領之日起，因二年間不行使而消滅。</w:t>
      </w:r>
    </w:p>
    <w:p w:rsidR="00195DC9"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受領補償之權利，不因員工離職而受影響，且不得讓與、抵銷、扣押或擔保。</w:t>
      </w:r>
    </w:p>
    <w:p w:rsidR="00187501" w:rsidRPr="00A41A73" w:rsidRDefault="0078356D" w:rsidP="00195DC9">
      <w:pPr>
        <w:pStyle w:val="Default"/>
        <w:spacing w:line="480" w:lineRule="exact"/>
        <w:ind w:leftChars="118" w:left="283"/>
        <w:rPr>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十四</w:t>
      </w:r>
      <w:r w:rsidRPr="00A41A73">
        <w:rPr>
          <w:color w:val="auto"/>
          <w:sz w:val="28"/>
          <w:szCs w:val="28"/>
        </w:rPr>
        <w:t>條</w:t>
      </w:r>
      <w:r w:rsidR="00E317CF" w:rsidRPr="00A41A73">
        <w:rPr>
          <w:rFonts w:hint="eastAsia"/>
          <w:color w:val="auto"/>
          <w:sz w:val="28"/>
          <w:szCs w:val="28"/>
        </w:rPr>
        <w:t>（</w:t>
      </w:r>
      <w:r w:rsidR="00187501" w:rsidRPr="00A41A73">
        <w:rPr>
          <w:rFonts w:hint="eastAsia"/>
          <w:color w:val="auto"/>
          <w:sz w:val="28"/>
          <w:szCs w:val="28"/>
        </w:rPr>
        <w:t>撫</w:t>
      </w:r>
      <w:proofErr w:type="gramStart"/>
      <w:r w:rsidR="00187501" w:rsidRPr="00A41A73">
        <w:rPr>
          <w:rFonts w:hint="eastAsia"/>
          <w:color w:val="auto"/>
          <w:sz w:val="28"/>
          <w:szCs w:val="28"/>
        </w:rPr>
        <w:t>卹</w:t>
      </w:r>
      <w:proofErr w:type="gramEnd"/>
      <w:r w:rsidR="00187501" w:rsidRPr="00A41A73">
        <w:rPr>
          <w:rFonts w:hint="eastAsia"/>
          <w:color w:val="auto"/>
          <w:sz w:val="28"/>
          <w:szCs w:val="28"/>
        </w:rPr>
        <w:t>）</w:t>
      </w:r>
    </w:p>
    <w:p w:rsidR="0078356D" w:rsidRPr="00A41A73" w:rsidRDefault="00195DC9" w:rsidP="00FA61A9">
      <w:pPr>
        <w:pStyle w:val="Default"/>
        <w:spacing w:line="480" w:lineRule="exact"/>
        <w:ind w:leftChars="472" w:left="1133"/>
        <w:rPr>
          <w:color w:val="auto"/>
          <w:sz w:val="28"/>
          <w:szCs w:val="28"/>
        </w:rPr>
      </w:pPr>
      <w:r w:rsidRPr="00A41A73">
        <w:rPr>
          <w:rFonts w:hint="eastAsia"/>
          <w:color w:val="auto"/>
          <w:sz w:val="28"/>
          <w:szCs w:val="28"/>
        </w:rPr>
        <w:t>臨時人員如非因職業災害而在職死亡，撫卹金發給標準，依其服務年資每滿一年發給一個月之平均工資，未滿一年者以一年計。其</w:t>
      </w:r>
      <w:proofErr w:type="gramStart"/>
      <w:r w:rsidRPr="00A41A73">
        <w:rPr>
          <w:rFonts w:hint="eastAsia"/>
          <w:color w:val="auto"/>
          <w:sz w:val="28"/>
          <w:szCs w:val="28"/>
        </w:rPr>
        <w:t>遺屬受領</w:t>
      </w:r>
      <w:proofErr w:type="gramEnd"/>
      <w:r w:rsidRPr="00A41A73">
        <w:rPr>
          <w:rFonts w:hint="eastAsia"/>
          <w:color w:val="auto"/>
          <w:sz w:val="28"/>
          <w:szCs w:val="28"/>
        </w:rPr>
        <w:t>撫卹金之順位，依照勞動基準法第五十九條規定辦理。</w:t>
      </w:r>
    </w:p>
    <w:p w:rsidR="00FA61A9" w:rsidRPr="00A41A73" w:rsidRDefault="00FA61A9" w:rsidP="00B92D88">
      <w:pPr>
        <w:pStyle w:val="Default"/>
        <w:spacing w:line="480" w:lineRule="exact"/>
        <w:ind w:leftChars="472" w:left="1133"/>
        <w:rPr>
          <w:rFonts w:cstheme="minorBidi"/>
          <w:color w:val="auto"/>
          <w:sz w:val="28"/>
          <w:szCs w:val="28"/>
        </w:rPr>
      </w:pPr>
    </w:p>
    <w:p w:rsidR="0078356D" w:rsidRPr="00A41A73" w:rsidRDefault="0078356D" w:rsidP="00B9676F">
      <w:pPr>
        <w:pStyle w:val="Default"/>
        <w:spacing w:line="480" w:lineRule="exact"/>
        <w:outlineLvl w:val="0"/>
        <w:rPr>
          <w:color w:val="auto"/>
          <w:sz w:val="32"/>
          <w:szCs w:val="32"/>
        </w:rPr>
      </w:pPr>
      <w:bookmarkStart w:id="10" w:name="_Toc479344292"/>
      <w:r w:rsidRPr="00A41A73">
        <w:rPr>
          <w:color w:val="auto"/>
          <w:sz w:val="32"/>
          <w:szCs w:val="32"/>
        </w:rPr>
        <w:t>第十章</w:t>
      </w:r>
      <w:r w:rsidR="008F25A3" w:rsidRPr="00A41A73">
        <w:rPr>
          <w:rFonts w:hint="eastAsia"/>
          <w:color w:val="auto"/>
          <w:sz w:val="32"/>
          <w:szCs w:val="32"/>
        </w:rPr>
        <w:t xml:space="preserve">  </w:t>
      </w:r>
      <w:r w:rsidRPr="00A41A73">
        <w:rPr>
          <w:color w:val="auto"/>
          <w:sz w:val="32"/>
          <w:szCs w:val="32"/>
        </w:rPr>
        <w:t>附則</w:t>
      </w:r>
      <w:bookmarkEnd w:id="10"/>
    </w:p>
    <w:p w:rsidR="00617D52"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十五</w:t>
      </w:r>
      <w:r w:rsidRPr="00A41A73">
        <w:rPr>
          <w:rFonts w:cstheme="minorBidi"/>
          <w:color w:val="auto"/>
          <w:sz w:val="28"/>
          <w:szCs w:val="28"/>
        </w:rPr>
        <w:t>條</w:t>
      </w:r>
      <w:r w:rsidR="00617D52" w:rsidRPr="00A41A73">
        <w:rPr>
          <w:rFonts w:cstheme="minorBidi" w:hint="eastAsia"/>
          <w:color w:val="auto"/>
          <w:sz w:val="28"/>
          <w:szCs w:val="28"/>
        </w:rPr>
        <w:t xml:space="preserve"> </w:t>
      </w:r>
      <w:proofErr w:type="gramStart"/>
      <w:r w:rsidR="00E317CF" w:rsidRPr="00A41A73">
        <w:rPr>
          <w:rFonts w:hint="eastAsia"/>
          <w:color w:val="auto"/>
          <w:sz w:val="28"/>
          <w:szCs w:val="28"/>
        </w:rPr>
        <w:t>（</w:t>
      </w:r>
      <w:proofErr w:type="gramEnd"/>
      <w:r w:rsidR="00617D52" w:rsidRPr="00A41A73">
        <w:rPr>
          <w:rFonts w:cstheme="minorBidi"/>
          <w:color w:val="auto"/>
          <w:sz w:val="28"/>
          <w:szCs w:val="28"/>
        </w:rPr>
        <w:t>勞工保險</w:t>
      </w:r>
      <w:r w:rsidR="00617D52" w:rsidRPr="00A41A73">
        <w:rPr>
          <w:rFonts w:hAnsi="標楷體" w:cstheme="minorBidi" w:hint="eastAsia"/>
          <w:color w:val="auto"/>
          <w:sz w:val="28"/>
          <w:szCs w:val="28"/>
        </w:rPr>
        <w:t>、</w:t>
      </w:r>
      <w:r w:rsidR="00617D52" w:rsidRPr="00A41A73">
        <w:rPr>
          <w:rFonts w:hint="eastAsia"/>
          <w:color w:val="auto"/>
          <w:sz w:val="28"/>
          <w:szCs w:val="28"/>
        </w:rPr>
        <w:t>就業保險</w:t>
      </w:r>
      <w:r w:rsidR="00617D52" w:rsidRPr="00A41A73">
        <w:rPr>
          <w:rFonts w:cstheme="minorBidi"/>
          <w:color w:val="auto"/>
          <w:sz w:val="28"/>
          <w:szCs w:val="28"/>
        </w:rPr>
        <w:t>及全民健康保險</w:t>
      </w:r>
      <w:r w:rsidR="00617D52" w:rsidRPr="00A41A73">
        <w:rPr>
          <w:rFonts w:cstheme="minorBidi" w:hint="eastAsia"/>
          <w:color w:val="auto"/>
          <w:sz w:val="28"/>
          <w:szCs w:val="28"/>
        </w:rPr>
        <w:t>)</w:t>
      </w:r>
    </w:p>
    <w:p w:rsidR="0078356D" w:rsidRPr="00A41A73" w:rsidRDefault="00195DC9" w:rsidP="00B92D88">
      <w:pPr>
        <w:pStyle w:val="Default"/>
        <w:spacing w:line="480" w:lineRule="exact"/>
        <w:ind w:leftChars="472" w:left="1133"/>
        <w:rPr>
          <w:rFonts w:cstheme="minorBidi"/>
          <w:color w:val="auto"/>
          <w:sz w:val="28"/>
          <w:szCs w:val="28"/>
        </w:rPr>
      </w:pPr>
      <w:r w:rsidRPr="00A41A73">
        <w:rPr>
          <w:rFonts w:hint="eastAsia"/>
          <w:color w:val="auto"/>
          <w:sz w:val="28"/>
          <w:szCs w:val="28"/>
        </w:rPr>
        <w:t>臨時人員一律由本處依法令加入勞工保險、就業保險及全民健康保</w:t>
      </w:r>
      <w:r w:rsidRPr="00A41A73">
        <w:rPr>
          <w:rFonts w:hint="eastAsia"/>
          <w:color w:val="auto"/>
          <w:sz w:val="28"/>
          <w:szCs w:val="28"/>
        </w:rPr>
        <w:lastRenderedPageBreak/>
        <w:t>險，享受相關保險給付權利。保險事故發生時,由本處依法為臨時人員辦理請領保險給付手續。</w:t>
      </w:r>
    </w:p>
    <w:p w:rsidR="00617D52"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十六</w:t>
      </w:r>
      <w:r w:rsidRPr="00A41A73">
        <w:rPr>
          <w:rFonts w:cstheme="minorBidi"/>
          <w:color w:val="auto"/>
          <w:sz w:val="28"/>
          <w:szCs w:val="28"/>
        </w:rPr>
        <w:t>條</w:t>
      </w:r>
      <w:proofErr w:type="gramStart"/>
      <w:r w:rsidR="00E317CF" w:rsidRPr="00A41A73">
        <w:rPr>
          <w:rFonts w:hint="eastAsia"/>
          <w:color w:val="auto"/>
          <w:sz w:val="28"/>
          <w:szCs w:val="28"/>
        </w:rPr>
        <w:t>（</w:t>
      </w:r>
      <w:proofErr w:type="gramEnd"/>
      <w:r w:rsidR="00195DC9" w:rsidRPr="00A41A73">
        <w:rPr>
          <w:rFonts w:cstheme="minorBidi"/>
          <w:color w:val="auto"/>
          <w:sz w:val="28"/>
          <w:szCs w:val="28"/>
        </w:rPr>
        <w:t>安全衛生教育及預防災變之訓練</w:t>
      </w:r>
      <w:r w:rsidR="00617D52" w:rsidRPr="00A41A73">
        <w:rPr>
          <w:rFonts w:cstheme="minorBidi" w:hint="eastAsia"/>
          <w:color w:val="auto"/>
          <w:sz w:val="28"/>
          <w:szCs w:val="28"/>
        </w:rPr>
        <w:t>)</w:t>
      </w:r>
    </w:p>
    <w:p w:rsidR="00195DC9"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本處與臨時人員雙方應遵守職業安全衛生法之規定。</w:t>
      </w:r>
    </w:p>
    <w:p w:rsidR="0078356D" w:rsidRPr="00A41A73" w:rsidRDefault="00195DC9" w:rsidP="00195DC9">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本處對臨時人員辦理從事工作所必要之安全衛生教育及預防災變之訓練等措施，臨時人員應遵照相關規定配合辦理。</w:t>
      </w:r>
    </w:p>
    <w:p w:rsidR="00617D52" w:rsidRPr="00A41A73" w:rsidRDefault="00BE67EB" w:rsidP="00E91A08">
      <w:pPr>
        <w:pStyle w:val="Default"/>
        <w:spacing w:line="480" w:lineRule="exact"/>
        <w:ind w:leftChars="118" w:left="283"/>
        <w:rPr>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十七</w:t>
      </w:r>
      <w:r w:rsidRPr="00A41A73">
        <w:rPr>
          <w:rFonts w:hAnsi="標楷體"/>
          <w:color w:val="auto"/>
          <w:sz w:val="28"/>
          <w:szCs w:val="28"/>
        </w:rPr>
        <w:t>條</w:t>
      </w:r>
      <w:proofErr w:type="gramStart"/>
      <w:r w:rsidR="00E317CF" w:rsidRPr="00A41A73">
        <w:rPr>
          <w:rFonts w:hint="eastAsia"/>
          <w:color w:val="auto"/>
          <w:sz w:val="28"/>
          <w:szCs w:val="28"/>
        </w:rPr>
        <w:t>（</w:t>
      </w:r>
      <w:proofErr w:type="gramEnd"/>
      <w:r w:rsidR="00617D52" w:rsidRPr="00A41A73">
        <w:rPr>
          <w:rFonts w:hAnsi="標楷體" w:hint="eastAsia"/>
          <w:color w:val="auto"/>
          <w:sz w:val="28"/>
          <w:szCs w:val="28"/>
        </w:rPr>
        <w:t>勞資會議)</w:t>
      </w:r>
    </w:p>
    <w:p w:rsidR="00060881" w:rsidRPr="00A41A73" w:rsidRDefault="00195DC9" w:rsidP="00B92D88">
      <w:pPr>
        <w:pStyle w:val="Default"/>
        <w:spacing w:line="480" w:lineRule="exact"/>
        <w:ind w:leftChars="472" w:left="1133"/>
        <w:rPr>
          <w:rFonts w:hAnsi="標楷體"/>
          <w:color w:val="auto"/>
        </w:rPr>
      </w:pPr>
      <w:r w:rsidRPr="00A41A73">
        <w:rPr>
          <w:rFonts w:hAnsi="標楷體" w:hint="eastAsia"/>
          <w:color w:val="auto"/>
          <w:sz w:val="28"/>
          <w:szCs w:val="28"/>
        </w:rPr>
        <w:t>為協調勞資關係，促進勞資合作，提高工作效率，依勞資會議實施辦法舉辦勞資會議，定期開會並三個月至少召開一次為原則，相互溝通意見，必要時得召開臨時會議。</w:t>
      </w:r>
      <w:proofErr w:type="gramStart"/>
      <w:r w:rsidRPr="00A41A73">
        <w:rPr>
          <w:rFonts w:hAnsi="標楷體" w:hint="eastAsia"/>
          <w:color w:val="auto"/>
          <w:sz w:val="28"/>
          <w:szCs w:val="28"/>
        </w:rPr>
        <w:t>勞</w:t>
      </w:r>
      <w:proofErr w:type="gramEnd"/>
      <w:r w:rsidRPr="00A41A73">
        <w:rPr>
          <w:rFonts w:hAnsi="標楷體" w:hint="eastAsia"/>
          <w:color w:val="auto"/>
          <w:sz w:val="28"/>
          <w:szCs w:val="28"/>
        </w:rPr>
        <w:t>雇雙方應本和諧誠信原則，相互溝通意見，協商解決問題。</w:t>
      </w:r>
    </w:p>
    <w:p w:rsidR="002E786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十八</w:t>
      </w:r>
      <w:r w:rsidR="002E786B" w:rsidRPr="00A41A73">
        <w:rPr>
          <w:rFonts w:cstheme="minorBidi"/>
          <w:color w:val="auto"/>
          <w:sz w:val="28"/>
          <w:szCs w:val="28"/>
        </w:rPr>
        <w:t>條</w:t>
      </w:r>
      <w:proofErr w:type="gramStart"/>
      <w:r w:rsidR="00E317CF" w:rsidRPr="00A41A73">
        <w:rPr>
          <w:rFonts w:hint="eastAsia"/>
          <w:color w:val="auto"/>
          <w:sz w:val="28"/>
          <w:szCs w:val="28"/>
        </w:rPr>
        <w:t>（</w:t>
      </w:r>
      <w:proofErr w:type="gramEnd"/>
      <w:r w:rsidR="002E786B" w:rsidRPr="00A41A73">
        <w:rPr>
          <w:rFonts w:cstheme="minorBidi" w:hint="eastAsia"/>
          <w:color w:val="auto"/>
          <w:sz w:val="28"/>
          <w:szCs w:val="28"/>
        </w:rPr>
        <w:t>內部申訴)</w:t>
      </w:r>
    </w:p>
    <w:p w:rsidR="00080DC1" w:rsidRPr="00A41A73" w:rsidRDefault="00195DC9"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本處設臨時人員意見信箱及臨時人員申訴處理制度，提供臨時人員建言管道，以加強</w:t>
      </w:r>
      <w:proofErr w:type="gramStart"/>
      <w:r w:rsidRPr="00A41A73">
        <w:rPr>
          <w:rFonts w:cstheme="minorBidi" w:hint="eastAsia"/>
          <w:color w:val="auto"/>
          <w:sz w:val="28"/>
          <w:szCs w:val="28"/>
        </w:rPr>
        <w:t>勞</w:t>
      </w:r>
      <w:proofErr w:type="gramEnd"/>
      <w:r w:rsidRPr="00A41A73">
        <w:rPr>
          <w:rFonts w:cstheme="minorBidi" w:hint="eastAsia"/>
          <w:color w:val="auto"/>
          <w:sz w:val="28"/>
          <w:szCs w:val="28"/>
        </w:rPr>
        <w:t>雇合作關係。臨時人員意見申訴辦法如下:</w:t>
      </w:r>
    </w:p>
    <w:p w:rsidR="00F739D3" w:rsidRPr="00A41A73" w:rsidRDefault="00F739D3" w:rsidP="00F739D3">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一、</w:t>
      </w:r>
      <w:r w:rsidRPr="00A41A73">
        <w:rPr>
          <w:rFonts w:cstheme="minorBidi" w:hint="eastAsia"/>
          <w:color w:val="auto"/>
          <w:sz w:val="28"/>
          <w:szCs w:val="28"/>
        </w:rPr>
        <w:tab/>
        <w:t>臨時人員如以口頭申訴，應由各服務單位受理人員做成紀錄，立即陳報處理。</w:t>
      </w:r>
    </w:p>
    <w:p w:rsidR="00195DC9" w:rsidRPr="00A41A73" w:rsidRDefault="00F739D3" w:rsidP="00F739D3">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w:t>
      </w:r>
      <w:r w:rsidRPr="00A41A73">
        <w:rPr>
          <w:rFonts w:cstheme="minorBidi" w:hint="eastAsia"/>
          <w:color w:val="auto"/>
          <w:sz w:val="28"/>
          <w:szCs w:val="28"/>
        </w:rPr>
        <w:tab/>
        <w:t>臨時人員如有權益受損，或有其他意見時，得以書面提出申訴事項，各單位主管應立即查明處理，</w:t>
      </w:r>
      <w:proofErr w:type="gramStart"/>
      <w:r w:rsidRPr="00A41A73">
        <w:rPr>
          <w:rFonts w:cstheme="minorBidi" w:hint="eastAsia"/>
          <w:color w:val="auto"/>
          <w:sz w:val="28"/>
          <w:szCs w:val="28"/>
        </w:rPr>
        <w:t>或層報</w:t>
      </w:r>
      <w:proofErr w:type="gramEnd"/>
      <w:r w:rsidRPr="00A41A73">
        <w:rPr>
          <w:rFonts w:cstheme="minorBidi" w:hint="eastAsia"/>
          <w:color w:val="auto"/>
          <w:sz w:val="28"/>
          <w:szCs w:val="28"/>
        </w:rPr>
        <w:t>處理，並將結果或處理情形答覆申訴人。</w:t>
      </w:r>
    </w:p>
    <w:p w:rsidR="00F739D3" w:rsidRPr="00A41A73" w:rsidRDefault="00F739D3" w:rsidP="00F739D3">
      <w:pPr>
        <w:pStyle w:val="Default"/>
        <w:spacing w:line="480" w:lineRule="exact"/>
        <w:ind w:leftChars="118" w:left="283"/>
        <w:rPr>
          <w:rFonts w:cstheme="minorBidi"/>
          <w:color w:val="auto"/>
          <w:sz w:val="28"/>
          <w:szCs w:val="28"/>
        </w:rPr>
      </w:pPr>
      <w:r w:rsidRPr="00A41A73">
        <w:rPr>
          <w:color w:val="auto"/>
          <w:sz w:val="28"/>
          <w:szCs w:val="28"/>
        </w:rPr>
        <w:t>第</w:t>
      </w:r>
      <w:r w:rsidR="002D4C88" w:rsidRPr="00A41A73">
        <w:rPr>
          <w:rFonts w:hint="eastAsia"/>
          <w:color w:val="auto"/>
          <w:sz w:val="28"/>
          <w:szCs w:val="28"/>
        </w:rPr>
        <w:t>六</w:t>
      </w:r>
      <w:r w:rsidR="002D4C88" w:rsidRPr="00A41A73">
        <w:rPr>
          <w:color w:val="auto"/>
          <w:sz w:val="28"/>
          <w:szCs w:val="28"/>
        </w:rPr>
        <w:t>十九</w:t>
      </w:r>
      <w:r w:rsidRPr="00A41A73">
        <w:rPr>
          <w:rFonts w:cstheme="minorBidi"/>
          <w:color w:val="auto"/>
          <w:sz w:val="28"/>
          <w:szCs w:val="28"/>
        </w:rPr>
        <w:t>條</w:t>
      </w:r>
      <w:r w:rsidRPr="00A41A73">
        <w:rPr>
          <w:rFonts w:hint="eastAsia"/>
          <w:color w:val="auto"/>
          <w:sz w:val="28"/>
          <w:szCs w:val="28"/>
        </w:rPr>
        <w:t>(女性夜間工作保護)</w:t>
      </w:r>
    </w:p>
    <w:p w:rsidR="00F739D3" w:rsidRPr="00A41A73" w:rsidRDefault="00F739D3" w:rsidP="00F739D3">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本處不得使女性臨時人員於午後十時至</w:t>
      </w:r>
      <w:proofErr w:type="gramStart"/>
      <w:r w:rsidRPr="00A41A73">
        <w:rPr>
          <w:rFonts w:cstheme="minorBidi" w:hint="eastAsia"/>
          <w:color w:val="auto"/>
          <w:sz w:val="28"/>
          <w:szCs w:val="28"/>
        </w:rPr>
        <w:t>翌</w:t>
      </w:r>
      <w:proofErr w:type="gramEnd"/>
      <w:r w:rsidRPr="00A41A73">
        <w:rPr>
          <w:rFonts w:cstheme="minorBidi" w:hint="eastAsia"/>
          <w:color w:val="auto"/>
          <w:sz w:val="28"/>
          <w:szCs w:val="28"/>
        </w:rPr>
        <w:t>晨六時之時間內工作，但經勞資會議同意後，且符合下列各款規定者，不在此限：</w:t>
      </w:r>
    </w:p>
    <w:p w:rsidR="00F739D3" w:rsidRPr="00A41A73" w:rsidRDefault="00F739D3" w:rsidP="00F739D3">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 xml:space="preserve">一、提供必要之安全衛生設施。 </w:t>
      </w:r>
    </w:p>
    <w:p w:rsidR="00F739D3" w:rsidRPr="00A41A73" w:rsidRDefault="00F739D3" w:rsidP="00F739D3">
      <w:pPr>
        <w:pStyle w:val="Default"/>
        <w:spacing w:line="480" w:lineRule="exact"/>
        <w:ind w:leftChars="472" w:left="1699" w:hangingChars="202" w:hanging="566"/>
        <w:rPr>
          <w:rFonts w:cstheme="minorBidi"/>
          <w:color w:val="auto"/>
          <w:sz w:val="28"/>
          <w:szCs w:val="28"/>
        </w:rPr>
      </w:pPr>
      <w:r w:rsidRPr="00A41A73">
        <w:rPr>
          <w:rFonts w:cstheme="minorBidi" w:hint="eastAsia"/>
          <w:color w:val="auto"/>
          <w:sz w:val="28"/>
          <w:szCs w:val="28"/>
        </w:rPr>
        <w:t>二、無大眾運輸工具可運用時，提供交通工具或安排宿舍。</w:t>
      </w:r>
    </w:p>
    <w:p w:rsidR="00F739D3" w:rsidRPr="00A41A73" w:rsidRDefault="00F739D3" w:rsidP="00F739D3">
      <w:pPr>
        <w:pStyle w:val="Default"/>
        <w:spacing w:line="480" w:lineRule="exact"/>
        <w:ind w:leftChars="472" w:left="1133"/>
        <w:rPr>
          <w:rFonts w:hAnsi="標楷體"/>
          <w:color w:val="auto"/>
          <w:sz w:val="28"/>
          <w:szCs w:val="28"/>
        </w:rPr>
      </w:pPr>
      <w:r w:rsidRPr="00A41A73">
        <w:rPr>
          <w:rFonts w:hAnsi="標楷體" w:hint="eastAsia"/>
          <w:color w:val="auto"/>
          <w:sz w:val="28"/>
          <w:szCs w:val="28"/>
        </w:rPr>
        <w:t>女性臨時人員因健康或其他正當理由，不能於午後十時至</w:t>
      </w:r>
      <w:proofErr w:type="gramStart"/>
      <w:r w:rsidRPr="00A41A73">
        <w:rPr>
          <w:rFonts w:hAnsi="標楷體" w:hint="eastAsia"/>
          <w:color w:val="auto"/>
          <w:sz w:val="28"/>
          <w:szCs w:val="28"/>
        </w:rPr>
        <w:t>翌</w:t>
      </w:r>
      <w:proofErr w:type="gramEnd"/>
      <w:r w:rsidRPr="00A41A73">
        <w:rPr>
          <w:rFonts w:hAnsi="標楷體" w:hint="eastAsia"/>
          <w:color w:val="auto"/>
          <w:sz w:val="28"/>
          <w:szCs w:val="28"/>
        </w:rPr>
        <w:t>晨六時之時間內工作者，不得強制其工作。</w:t>
      </w:r>
    </w:p>
    <w:p w:rsidR="00F739D3" w:rsidRPr="00A41A73" w:rsidRDefault="00F739D3" w:rsidP="00F739D3">
      <w:pPr>
        <w:pStyle w:val="Default"/>
        <w:spacing w:line="480" w:lineRule="exact"/>
        <w:ind w:leftChars="472" w:left="1133"/>
        <w:rPr>
          <w:rFonts w:hAnsi="標楷體"/>
          <w:color w:val="auto"/>
          <w:sz w:val="28"/>
          <w:szCs w:val="28"/>
        </w:rPr>
      </w:pPr>
      <w:r w:rsidRPr="00A41A73">
        <w:rPr>
          <w:rFonts w:hAnsi="標楷體" w:hint="eastAsia"/>
          <w:color w:val="auto"/>
          <w:sz w:val="28"/>
          <w:szCs w:val="28"/>
        </w:rPr>
        <w:t>第一項規定，於因天災、事變或突發事件，須使女性臨時人員於午後十時至</w:t>
      </w:r>
      <w:proofErr w:type="gramStart"/>
      <w:r w:rsidRPr="00A41A73">
        <w:rPr>
          <w:rFonts w:hAnsi="標楷體" w:hint="eastAsia"/>
          <w:color w:val="auto"/>
          <w:sz w:val="28"/>
          <w:szCs w:val="28"/>
        </w:rPr>
        <w:t>翌</w:t>
      </w:r>
      <w:proofErr w:type="gramEnd"/>
      <w:r w:rsidRPr="00A41A73">
        <w:rPr>
          <w:rFonts w:hAnsi="標楷體" w:hint="eastAsia"/>
          <w:color w:val="auto"/>
          <w:sz w:val="28"/>
          <w:szCs w:val="28"/>
        </w:rPr>
        <w:t>晨六時之時間內工作時，不適用之。</w:t>
      </w:r>
    </w:p>
    <w:p w:rsidR="00F739D3" w:rsidRPr="00A41A73" w:rsidRDefault="00F739D3" w:rsidP="00F739D3">
      <w:pPr>
        <w:pStyle w:val="Default"/>
        <w:spacing w:line="480" w:lineRule="exact"/>
        <w:ind w:leftChars="472" w:left="1133"/>
        <w:rPr>
          <w:rFonts w:hAnsi="標楷體"/>
          <w:color w:val="auto"/>
          <w:sz w:val="28"/>
          <w:szCs w:val="28"/>
        </w:rPr>
      </w:pPr>
      <w:r w:rsidRPr="00A41A73">
        <w:rPr>
          <w:rFonts w:hAnsi="標楷體" w:hint="eastAsia"/>
          <w:color w:val="auto"/>
          <w:sz w:val="28"/>
          <w:szCs w:val="28"/>
        </w:rPr>
        <w:t>第一項但書及前項規定，於妊娠或哺乳期間之女性臨時人員，不適用之。</w:t>
      </w:r>
    </w:p>
    <w:p w:rsidR="002E786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lastRenderedPageBreak/>
        <w:t>第</w:t>
      </w:r>
      <w:r w:rsidR="002D4C88" w:rsidRPr="00A41A73">
        <w:rPr>
          <w:rFonts w:hint="eastAsia"/>
          <w:color w:val="auto"/>
          <w:sz w:val="28"/>
          <w:szCs w:val="28"/>
        </w:rPr>
        <w:t xml:space="preserve"> 七</w:t>
      </w:r>
      <w:r w:rsidR="002D4C88" w:rsidRPr="00A41A73">
        <w:rPr>
          <w:color w:val="auto"/>
          <w:sz w:val="28"/>
          <w:szCs w:val="28"/>
        </w:rPr>
        <w:t>十</w:t>
      </w:r>
      <w:r w:rsidR="002D4C88" w:rsidRPr="00A41A73">
        <w:rPr>
          <w:rFonts w:hint="eastAsia"/>
          <w:color w:val="auto"/>
          <w:sz w:val="28"/>
          <w:szCs w:val="28"/>
        </w:rPr>
        <w:t xml:space="preserve"> </w:t>
      </w:r>
      <w:r w:rsidR="002E786B" w:rsidRPr="00A41A73">
        <w:rPr>
          <w:rFonts w:cstheme="minorBidi"/>
          <w:color w:val="auto"/>
          <w:sz w:val="28"/>
          <w:szCs w:val="28"/>
        </w:rPr>
        <w:t>條</w:t>
      </w:r>
      <w:proofErr w:type="gramStart"/>
      <w:r w:rsidR="00E317CF" w:rsidRPr="00A41A73">
        <w:rPr>
          <w:rFonts w:hint="eastAsia"/>
          <w:color w:val="auto"/>
          <w:sz w:val="28"/>
          <w:szCs w:val="28"/>
        </w:rPr>
        <w:t>（</w:t>
      </w:r>
      <w:proofErr w:type="gramEnd"/>
      <w:r w:rsidR="002E786B" w:rsidRPr="00A41A73">
        <w:rPr>
          <w:rFonts w:cstheme="minorBidi" w:hint="eastAsia"/>
          <w:color w:val="auto"/>
          <w:sz w:val="28"/>
          <w:szCs w:val="28"/>
        </w:rPr>
        <w:t>性騷擾防治)</w:t>
      </w:r>
    </w:p>
    <w:p w:rsidR="0078356D" w:rsidRPr="00A41A73" w:rsidRDefault="00F739D3"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臨時人員於工作場所遇有性騷擾時，可向本處性別歧視申訴處理委員會申訴之。</w:t>
      </w:r>
    </w:p>
    <w:p w:rsidR="00F739D3" w:rsidRPr="00A41A73" w:rsidRDefault="00F739D3" w:rsidP="00F739D3">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專線電話：(03)339-6200</w:t>
      </w:r>
    </w:p>
    <w:p w:rsidR="00F739D3" w:rsidRPr="00A41A73" w:rsidRDefault="00F739D3" w:rsidP="00F739D3">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申訴專用信箱:置於本處三民辦公室三樓門口</w:t>
      </w:r>
    </w:p>
    <w:p w:rsidR="00F739D3" w:rsidRPr="00A41A73" w:rsidRDefault="00F739D3" w:rsidP="00F739D3">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申訴專用電子信箱:10028840@mail.tycg.gov.tw</w:t>
      </w:r>
    </w:p>
    <w:p w:rsidR="00F739D3" w:rsidRPr="00A41A73" w:rsidRDefault="00F739D3" w:rsidP="00F739D3">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專責處理單位:人事室</w:t>
      </w:r>
    </w:p>
    <w:p w:rsidR="00F739D3" w:rsidRPr="00A41A73" w:rsidRDefault="00F739D3" w:rsidP="00F739D3">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有關性騷擾防制措施及申訴程序,依桃園市政府養護工程處因性別所產生之歧視防治及申訴處理要點辦理。</w:t>
      </w:r>
    </w:p>
    <w:p w:rsidR="002E786B" w:rsidRPr="00A41A73" w:rsidRDefault="0078356D" w:rsidP="00E91A08">
      <w:pPr>
        <w:pStyle w:val="Default"/>
        <w:spacing w:line="480" w:lineRule="exact"/>
        <w:ind w:leftChars="118" w:left="283"/>
        <w:rPr>
          <w:rFonts w:cstheme="minorBidi"/>
          <w:color w:val="auto"/>
          <w:sz w:val="28"/>
          <w:szCs w:val="28"/>
        </w:rPr>
      </w:pPr>
      <w:r w:rsidRPr="00A41A73">
        <w:rPr>
          <w:color w:val="auto"/>
          <w:sz w:val="28"/>
          <w:szCs w:val="28"/>
        </w:rPr>
        <w:t>第</w:t>
      </w:r>
      <w:r w:rsidR="002D4C88" w:rsidRPr="00A41A73">
        <w:rPr>
          <w:rFonts w:hint="eastAsia"/>
          <w:color w:val="auto"/>
          <w:sz w:val="28"/>
          <w:szCs w:val="28"/>
        </w:rPr>
        <w:t>七</w:t>
      </w:r>
      <w:r w:rsidR="002D4C88" w:rsidRPr="00A41A73">
        <w:rPr>
          <w:color w:val="auto"/>
          <w:sz w:val="28"/>
          <w:szCs w:val="28"/>
        </w:rPr>
        <w:t>十一</w:t>
      </w:r>
      <w:r w:rsidR="002E786B" w:rsidRPr="00A41A73">
        <w:rPr>
          <w:rFonts w:cstheme="minorBidi"/>
          <w:color w:val="auto"/>
          <w:sz w:val="28"/>
          <w:szCs w:val="28"/>
        </w:rPr>
        <w:t>條</w:t>
      </w:r>
      <w:proofErr w:type="gramStart"/>
      <w:r w:rsidR="00E317CF" w:rsidRPr="00A41A73">
        <w:rPr>
          <w:rFonts w:hint="eastAsia"/>
          <w:color w:val="auto"/>
          <w:sz w:val="28"/>
          <w:szCs w:val="28"/>
        </w:rPr>
        <w:t>（</w:t>
      </w:r>
      <w:proofErr w:type="gramEnd"/>
      <w:r w:rsidR="002E786B" w:rsidRPr="00A41A73">
        <w:rPr>
          <w:rFonts w:cstheme="minorBidi" w:hint="eastAsia"/>
          <w:color w:val="auto"/>
          <w:sz w:val="28"/>
          <w:szCs w:val="28"/>
        </w:rPr>
        <w:t>補充規定)</w:t>
      </w:r>
    </w:p>
    <w:p w:rsidR="00C95F0C" w:rsidRPr="00A41A73" w:rsidRDefault="00F739D3" w:rsidP="00B92D88">
      <w:pPr>
        <w:pStyle w:val="Default"/>
        <w:spacing w:line="480" w:lineRule="exact"/>
        <w:ind w:leftChars="472" w:left="1133"/>
        <w:rPr>
          <w:rFonts w:cstheme="minorBidi"/>
          <w:color w:val="auto"/>
          <w:sz w:val="28"/>
          <w:szCs w:val="28"/>
        </w:rPr>
      </w:pPr>
      <w:r w:rsidRPr="00A41A73">
        <w:rPr>
          <w:rFonts w:cstheme="minorBidi" w:hint="eastAsia"/>
          <w:color w:val="auto"/>
          <w:sz w:val="28"/>
          <w:szCs w:val="28"/>
        </w:rPr>
        <w:t>本規則未盡事宜，悉依勞動基準法及有關法令規定辦理。</w:t>
      </w:r>
    </w:p>
    <w:p w:rsidR="002E786B" w:rsidRPr="00A41A73" w:rsidRDefault="00BE67EB" w:rsidP="00E91A08">
      <w:pPr>
        <w:pStyle w:val="Default"/>
        <w:spacing w:line="480" w:lineRule="exact"/>
        <w:ind w:leftChars="118" w:left="283"/>
        <w:rPr>
          <w:rFonts w:hAnsi="標楷體"/>
          <w:color w:val="auto"/>
          <w:sz w:val="28"/>
          <w:szCs w:val="28"/>
        </w:rPr>
      </w:pPr>
      <w:r w:rsidRPr="00A41A73">
        <w:rPr>
          <w:rFonts w:hint="eastAsia"/>
          <w:color w:val="auto"/>
          <w:sz w:val="28"/>
          <w:szCs w:val="28"/>
        </w:rPr>
        <w:t>第</w:t>
      </w:r>
      <w:r w:rsidR="002D4C88" w:rsidRPr="00A41A73">
        <w:rPr>
          <w:rFonts w:hint="eastAsia"/>
          <w:color w:val="auto"/>
          <w:sz w:val="28"/>
          <w:szCs w:val="28"/>
        </w:rPr>
        <w:t>七</w:t>
      </w:r>
      <w:r w:rsidR="002D4C88" w:rsidRPr="00A41A73">
        <w:rPr>
          <w:color w:val="auto"/>
          <w:sz w:val="28"/>
          <w:szCs w:val="28"/>
        </w:rPr>
        <w:t>十二</w:t>
      </w:r>
      <w:r w:rsidR="00244793" w:rsidRPr="00A41A73">
        <w:rPr>
          <w:rFonts w:hAnsi="標楷體" w:hint="eastAsia"/>
          <w:color w:val="auto"/>
          <w:sz w:val="28"/>
          <w:szCs w:val="28"/>
        </w:rPr>
        <w:t>條</w:t>
      </w:r>
      <w:proofErr w:type="gramStart"/>
      <w:r w:rsidR="00E317CF" w:rsidRPr="00A41A73">
        <w:rPr>
          <w:rFonts w:hint="eastAsia"/>
          <w:color w:val="auto"/>
          <w:sz w:val="28"/>
          <w:szCs w:val="28"/>
        </w:rPr>
        <w:t>（</w:t>
      </w:r>
      <w:proofErr w:type="gramEnd"/>
      <w:r w:rsidR="002E786B" w:rsidRPr="00A41A73">
        <w:rPr>
          <w:rFonts w:hAnsi="標楷體" w:hint="eastAsia"/>
          <w:color w:val="auto"/>
          <w:sz w:val="28"/>
          <w:szCs w:val="28"/>
        </w:rPr>
        <w:t>實施)</w:t>
      </w:r>
    </w:p>
    <w:p w:rsidR="00662707" w:rsidRPr="00A41A73" w:rsidRDefault="0078356D" w:rsidP="00B92D88">
      <w:pPr>
        <w:pStyle w:val="Default"/>
        <w:spacing w:line="480" w:lineRule="exact"/>
        <w:ind w:leftChars="472" w:left="1133"/>
        <w:rPr>
          <w:rFonts w:hAnsi="標楷體"/>
          <w:color w:val="auto"/>
          <w:sz w:val="28"/>
          <w:szCs w:val="28"/>
        </w:rPr>
      </w:pPr>
      <w:r w:rsidRPr="00A41A73">
        <w:rPr>
          <w:rFonts w:hAnsi="標楷體"/>
          <w:color w:val="auto"/>
          <w:sz w:val="28"/>
          <w:szCs w:val="28"/>
        </w:rPr>
        <w:t>本規則報請主管機關核備後實施，修正時亦同。</w:t>
      </w:r>
    </w:p>
    <w:sectPr w:rsidR="00662707" w:rsidRPr="00A41A73" w:rsidSect="00FA61A9">
      <w:footerReference w:type="default" r:id="rId8"/>
      <w:footerReference w:type="first" r:id="rId9"/>
      <w:pgSz w:w="11906" w:h="16838"/>
      <w:pgMar w:top="1134" w:right="1134" w:bottom="1134" w:left="1418" w:header="851" w:footer="476"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C7" w:rsidRDefault="002463C7" w:rsidP="008B428D">
      <w:r>
        <w:separator/>
      </w:r>
    </w:p>
  </w:endnote>
  <w:endnote w:type="continuationSeparator" w:id="0">
    <w:p w:rsidR="002463C7" w:rsidRDefault="002463C7" w:rsidP="008B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701438"/>
      <w:docPartObj>
        <w:docPartGallery w:val="Page Numbers (Bottom of Page)"/>
        <w:docPartUnique/>
      </w:docPartObj>
    </w:sdtPr>
    <w:sdtEndPr/>
    <w:sdtContent>
      <w:p w:rsidR="00524C60" w:rsidRDefault="00524C60">
        <w:pPr>
          <w:pStyle w:val="a5"/>
          <w:jc w:val="center"/>
        </w:pPr>
        <w:r>
          <w:fldChar w:fldCharType="begin"/>
        </w:r>
        <w:r>
          <w:instrText>PAGE   \* MERGEFORMAT</w:instrText>
        </w:r>
        <w:r>
          <w:fldChar w:fldCharType="separate"/>
        </w:r>
        <w:r w:rsidR="00A41A73" w:rsidRPr="00A41A73">
          <w:rPr>
            <w:noProof/>
            <w:lang w:val="zh-TW"/>
          </w:rPr>
          <w:t>19</w:t>
        </w:r>
        <w:r>
          <w:fldChar w:fldCharType="end"/>
        </w:r>
      </w:p>
    </w:sdtContent>
  </w:sdt>
  <w:p w:rsidR="00524C60" w:rsidRDefault="00524C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438921"/>
      <w:docPartObj>
        <w:docPartGallery w:val="Page Numbers (Bottom of Page)"/>
        <w:docPartUnique/>
      </w:docPartObj>
    </w:sdtPr>
    <w:sdtEndPr/>
    <w:sdtContent>
      <w:p w:rsidR="006322B2" w:rsidRDefault="006322B2">
        <w:pPr>
          <w:pStyle w:val="a5"/>
          <w:jc w:val="center"/>
        </w:pPr>
        <w:r>
          <w:fldChar w:fldCharType="begin"/>
        </w:r>
        <w:r>
          <w:instrText>PAGE   \* MERGEFORMAT</w:instrText>
        </w:r>
        <w:r>
          <w:fldChar w:fldCharType="separate"/>
        </w:r>
        <w:r w:rsidRPr="00FE4245">
          <w:rPr>
            <w:noProof/>
            <w:lang w:val="zh-TW"/>
          </w:rPr>
          <w:t>1</w:t>
        </w:r>
        <w:r>
          <w:fldChar w:fldCharType="end"/>
        </w:r>
      </w:p>
    </w:sdtContent>
  </w:sdt>
  <w:p w:rsidR="006322B2" w:rsidRDefault="006322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C7" w:rsidRDefault="002463C7" w:rsidP="008B428D">
      <w:r>
        <w:separator/>
      </w:r>
    </w:p>
  </w:footnote>
  <w:footnote w:type="continuationSeparator" w:id="0">
    <w:p w:rsidR="002463C7" w:rsidRDefault="002463C7" w:rsidP="008B4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64F9A"/>
    <w:multiLevelType w:val="hybridMultilevel"/>
    <w:tmpl w:val="5590EDC4"/>
    <w:lvl w:ilvl="0" w:tplc="0D84E486">
      <w:start w:val="1"/>
      <w:numFmt w:val="taiwaneseCountingThousand"/>
      <w:lvlText w:val="%1、"/>
      <w:lvlJc w:val="left"/>
      <w:pPr>
        <w:ind w:left="1711" w:hanging="72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1F425A1C"/>
    <w:multiLevelType w:val="hybridMultilevel"/>
    <w:tmpl w:val="9F82C44E"/>
    <w:lvl w:ilvl="0" w:tplc="91B08826">
      <w:start w:val="1"/>
      <w:numFmt w:val="taiwaneseCountingThousand"/>
      <w:lvlText w:val="%1、"/>
      <w:lvlJc w:val="left"/>
      <w:pPr>
        <w:ind w:left="1668" w:hanging="72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 w15:restartNumberingAfterBreak="0">
    <w:nsid w:val="429F7F4A"/>
    <w:multiLevelType w:val="hybridMultilevel"/>
    <w:tmpl w:val="21BA1F5C"/>
    <w:lvl w:ilvl="0" w:tplc="C8424178">
      <w:start w:val="1"/>
      <w:numFmt w:val="taiwaneseCountingThousand"/>
      <w:lvlText w:val="%1、"/>
      <w:lvlJc w:val="left"/>
      <w:pPr>
        <w:ind w:left="2309" w:hanging="720"/>
      </w:pPr>
      <w:rPr>
        <w:rFonts w:hint="default"/>
      </w:r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3" w15:restartNumberingAfterBreak="0">
    <w:nsid w:val="4BFD5B55"/>
    <w:multiLevelType w:val="hybridMultilevel"/>
    <w:tmpl w:val="CFB4DE88"/>
    <w:lvl w:ilvl="0" w:tplc="E404FE0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52C64A52"/>
    <w:multiLevelType w:val="hybridMultilevel"/>
    <w:tmpl w:val="41AE1730"/>
    <w:lvl w:ilvl="0" w:tplc="78B656AA">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55D178B6"/>
    <w:multiLevelType w:val="hybridMultilevel"/>
    <w:tmpl w:val="C1960F4E"/>
    <w:lvl w:ilvl="0" w:tplc="3E50D0CC">
      <w:start w:val="1"/>
      <w:numFmt w:val="taiwaneseCountingThousand"/>
      <w:lvlText w:val="%1、"/>
      <w:lvlJc w:val="left"/>
      <w:pPr>
        <w:ind w:left="2028" w:hanging="720"/>
      </w:pPr>
      <w:rPr>
        <w:rFonts w:hint="default"/>
      </w:rPr>
    </w:lvl>
    <w:lvl w:ilvl="1" w:tplc="04090019" w:tentative="1">
      <w:start w:val="1"/>
      <w:numFmt w:val="ideographTraditional"/>
      <w:lvlText w:val="%2、"/>
      <w:lvlJc w:val="left"/>
      <w:pPr>
        <w:ind w:left="2268" w:hanging="480"/>
      </w:pPr>
    </w:lvl>
    <w:lvl w:ilvl="2" w:tplc="0409001B" w:tentative="1">
      <w:start w:val="1"/>
      <w:numFmt w:val="lowerRoman"/>
      <w:lvlText w:val="%3."/>
      <w:lvlJc w:val="right"/>
      <w:pPr>
        <w:ind w:left="2748" w:hanging="480"/>
      </w:pPr>
    </w:lvl>
    <w:lvl w:ilvl="3" w:tplc="0409000F" w:tentative="1">
      <w:start w:val="1"/>
      <w:numFmt w:val="decimal"/>
      <w:lvlText w:val="%4."/>
      <w:lvlJc w:val="left"/>
      <w:pPr>
        <w:ind w:left="3228" w:hanging="480"/>
      </w:pPr>
    </w:lvl>
    <w:lvl w:ilvl="4" w:tplc="04090019" w:tentative="1">
      <w:start w:val="1"/>
      <w:numFmt w:val="ideographTraditional"/>
      <w:lvlText w:val="%5、"/>
      <w:lvlJc w:val="left"/>
      <w:pPr>
        <w:ind w:left="3708" w:hanging="480"/>
      </w:pPr>
    </w:lvl>
    <w:lvl w:ilvl="5" w:tplc="0409001B" w:tentative="1">
      <w:start w:val="1"/>
      <w:numFmt w:val="lowerRoman"/>
      <w:lvlText w:val="%6."/>
      <w:lvlJc w:val="right"/>
      <w:pPr>
        <w:ind w:left="4188" w:hanging="480"/>
      </w:pPr>
    </w:lvl>
    <w:lvl w:ilvl="6" w:tplc="0409000F" w:tentative="1">
      <w:start w:val="1"/>
      <w:numFmt w:val="decimal"/>
      <w:lvlText w:val="%7."/>
      <w:lvlJc w:val="left"/>
      <w:pPr>
        <w:ind w:left="4668" w:hanging="480"/>
      </w:pPr>
    </w:lvl>
    <w:lvl w:ilvl="7" w:tplc="04090019" w:tentative="1">
      <w:start w:val="1"/>
      <w:numFmt w:val="ideographTraditional"/>
      <w:lvlText w:val="%8、"/>
      <w:lvlJc w:val="left"/>
      <w:pPr>
        <w:ind w:left="5148" w:hanging="480"/>
      </w:pPr>
    </w:lvl>
    <w:lvl w:ilvl="8" w:tplc="0409001B" w:tentative="1">
      <w:start w:val="1"/>
      <w:numFmt w:val="lowerRoman"/>
      <w:lvlText w:val="%9."/>
      <w:lvlJc w:val="right"/>
      <w:pPr>
        <w:ind w:left="5628" w:hanging="480"/>
      </w:pPr>
    </w:lvl>
  </w:abstractNum>
  <w:abstractNum w:abstractNumId="6" w15:restartNumberingAfterBreak="0">
    <w:nsid w:val="5F9470B5"/>
    <w:multiLevelType w:val="hybridMultilevel"/>
    <w:tmpl w:val="1D162E02"/>
    <w:lvl w:ilvl="0" w:tplc="ABB24DB0">
      <w:start w:val="1"/>
      <w:numFmt w:val="taiwaneseCountingThousand"/>
      <w:lvlText w:val="%1、"/>
      <w:lvlJc w:val="left"/>
      <w:pPr>
        <w:ind w:left="1428" w:hanging="48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E9"/>
    <w:rsid w:val="000001AF"/>
    <w:rsid w:val="00000D31"/>
    <w:rsid w:val="000021D0"/>
    <w:rsid w:val="00014F92"/>
    <w:rsid w:val="000307D2"/>
    <w:rsid w:val="00031CDE"/>
    <w:rsid w:val="000336AA"/>
    <w:rsid w:val="000355EC"/>
    <w:rsid w:val="0004093C"/>
    <w:rsid w:val="00041AC5"/>
    <w:rsid w:val="000471C7"/>
    <w:rsid w:val="00047AA8"/>
    <w:rsid w:val="00060881"/>
    <w:rsid w:val="00064162"/>
    <w:rsid w:val="00080DC1"/>
    <w:rsid w:val="0008341E"/>
    <w:rsid w:val="00086084"/>
    <w:rsid w:val="000B06CC"/>
    <w:rsid w:val="000B375E"/>
    <w:rsid w:val="000C35FB"/>
    <w:rsid w:val="000E1FAD"/>
    <w:rsid w:val="000E64FA"/>
    <w:rsid w:val="0011225A"/>
    <w:rsid w:val="0011252B"/>
    <w:rsid w:val="001158CD"/>
    <w:rsid w:val="00125E39"/>
    <w:rsid w:val="00131EA8"/>
    <w:rsid w:val="00132ED9"/>
    <w:rsid w:val="001355EF"/>
    <w:rsid w:val="00142935"/>
    <w:rsid w:val="0014402B"/>
    <w:rsid w:val="001455CB"/>
    <w:rsid w:val="001608F3"/>
    <w:rsid w:val="00162FD7"/>
    <w:rsid w:val="00163B4F"/>
    <w:rsid w:val="0016416D"/>
    <w:rsid w:val="001716F1"/>
    <w:rsid w:val="00187501"/>
    <w:rsid w:val="0019305E"/>
    <w:rsid w:val="00195DC9"/>
    <w:rsid w:val="001A1FD2"/>
    <w:rsid w:val="001A6451"/>
    <w:rsid w:val="001B7B1D"/>
    <w:rsid w:val="001C364C"/>
    <w:rsid w:val="001C3905"/>
    <w:rsid w:val="001C6135"/>
    <w:rsid w:val="001C79B7"/>
    <w:rsid w:val="001E24CF"/>
    <w:rsid w:val="001E770A"/>
    <w:rsid w:val="001F146B"/>
    <w:rsid w:val="001F2A19"/>
    <w:rsid w:val="001F6359"/>
    <w:rsid w:val="00200317"/>
    <w:rsid w:val="00202DDE"/>
    <w:rsid w:val="00206C66"/>
    <w:rsid w:val="0021481E"/>
    <w:rsid w:val="00225694"/>
    <w:rsid w:val="002266BF"/>
    <w:rsid w:val="00244793"/>
    <w:rsid w:val="002463C7"/>
    <w:rsid w:val="002573ED"/>
    <w:rsid w:val="00265A3B"/>
    <w:rsid w:val="00283E67"/>
    <w:rsid w:val="0028542A"/>
    <w:rsid w:val="002B3825"/>
    <w:rsid w:val="002C31FC"/>
    <w:rsid w:val="002D138B"/>
    <w:rsid w:val="002D155A"/>
    <w:rsid w:val="002D34E7"/>
    <w:rsid w:val="002D4C88"/>
    <w:rsid w:val="002D7FF6"/>
    <w:rsid w:val="002E0523"/>
    <w:rsid w:val="002E647D"/>
    <w:rsid w:val="002E6FA2"/>
    <w:rsid w:val="002E786B"/>
    <w:rsid w:val="00304923"/>
    <w:rsid w:val="003156AD"/>
    <w:rsid w:val="00322C50"/>
    <w:rsid w:val="00327E35"/>
    <w:rsid w:val="00333E53"/>
    <w:rsid w:val="003362A6"/>
    <w:rsid w:val="003447E2"/>
    <w:rsid w:val="0034496D"/>
    <w:rsid w:val="00347CDB"/>
    <w:rsid w:val="00356574"/>
    <w:rsid w:val="00371C9E"/>
    <w:rsid w:val="00380BD5"/>
    <w:rsid w:val="003841BD"/>
    <w:rsid w:val="003912FA"/>
    <w:rsid w:val="003A2F33"/>
    <w:rsid w:val="003A3639"/>
    <w:rsid w:val="003A5235"/>
    <w:rsid w:val="003B04AC"/>
    <w:rsid w:val="003C7714"/>
    <w:rsid w:val="003D432B"/>
    <w:rsid w:val="003E6CDC"/>
    <w:rsid w:val="004008CE"/>
    <w:rsid w:val="00401CC9"/>
    <w:rsid w:val="00402743"/>
    <w:rsid w:val="00416A28"/>
    <w:rsid w:val="004313E9"/>
    <w:rsid w:val="00440B4D"/>
    <w:rsid w:val="0044452B"/>
    <w:rsid w:val="00451343"/>
    <w:rsid w:val="004515D7"/>
    <w:rsid w:val="0045630E"/>
    <w:rsid w:val="00457AAD"/>
    <w:rsid w:val="004725F8"/>
    <w:rsid w:val="00480FB2"/>
    <w:rsid w:val="00484033"/>
    <w:rsid w:val="00485775"/>
    <w:rsid w:val="00494C90"/>
    <w:rsid w:val="004951FC"/>
    <w:rsid w:val="00496C81"/>
    <w:rsid w:val="004A6C57"/>
    <w:rsid w:val="004B4B8A"/>
    <w:rsid w:val="004C2098"/>
    <w:rsid w:val="004E04C8"/>
    <w:rsid w:val="004E25F1"/>
    <w:rsid w:val="004E4DF6"/>
    <w:rsid w:val="004F2038"/>
    <w:rsid w:val="004F4BCB"/>
    <w:rsid w:val="00501955"/>
    <w:rsid w:val="005054FA"/>
    <w:rsid w:val="00524C60"/>
    <w:rsid w:val="00531C6B"/>
    <w:rsid w:val="00543F76"/>
    <w:rsid w:val="0055275C"/>
    <w:rsid w:val="005577BB"/>
    <w:rsid w:val="00561F8D"/>
    <w:rsid w:val="005658F9"/>
    <w:rsid w:val="0057204A"/>
    <w:rsid w:val="00572BC6"/>
    <w:rsid w:val="0057659A"/>
    <w:rsid w:val="00581FB8"/>
    <w:rsid w:val="00586A21"/>
    <w:rsid w:val="005B411D"/>
    <w:rsid w:val="005C4739"/>
    <w:rsid w:val="005E6E17"/>
    <w:rsid w:val="005F558F"/>
    <w:rsid w:val="006020EE"/>
    <w:rsid w:val="00610E9C"/>
    <w:rsid w:val="0061384E"/>
    <w:rsid w:val="00613FA5"/>
    <w:rsid w:val="00617D52"/>
    <w:rsid w:val="0062493C"/>
    <w:rsid w:val="00625E7C"/>
    <w:rsid w:val="00626C26"/>
    <w:rsid w:val="006322B2"/>
    <w:rsid w:val="0063264B"/>
    <w:rsid w:val="00661285"/>
    <w:rsid w:val="00662707"/>
    <w:rsid w:val="006741D1"/>
    <w:rsid w:val="00684121"/>
    <w:rsid w:val="00696A30"/>
    <w:rsid w:val="006A475C"/>
    <w:rsid w:val="006A663E"/>
    <w:rsid w:val="006A78E9"/>
    <w:rsid w:val="006B5D2B"/>
    <w:rsid w:val="006C59DD"/>
    <w:rsid w:val="006D61AF"/>
    <w:rsid w:val="006E39B1"/>
    <w:rsid w:val="00703513"/>
    <w:rsid w:val="00705DF2"/>
    <w:rsid w:val="00715051"/>
    <w:rsid w:val="00716C53"/>
    <w:rsid w:val="00720912"/>
    <w:rsid w:val="0072346A"/>
    <w:rsid w:val="0072407D"/>
    <w:rsid w:val="00734058"/>
    <w:rsid w:val="00737501"/>
    <w:rsid w:val="007423C7"/>
    <w:rsid w:val="00744670"/>
    <w:rsid w:val="0074676F"/>
    <w:rsid w:val="00751C18"/>
    <w:rsid w:val="00761E65"/>
    <w:rsid w:val="007621C8"/>
    <w:rsid w:val="00767F6D"/>
    <w:rsid w:val="0078356D"/>
    <w:rsid w:val="00787F0C"/>
    <w:rsid w:val="007A7CCA"/>
    <w:rsid w:val="007B2DE8"/>
    <w:rsid w:val="007C02CA"/>
    <w:rsid w:val="007C1386"/>
    <w:rsid w:val="007D693E"/>
    <w:rsid w:val="007E0E7A"/>
    <w:rsid w:val="007E7026"/>
    <w:rsid w:val="007F2F74"/>
    <w:rsid w:val="007F3BB8"/>
    <w:rsid w:val="007F5BB6"/>
    <w:rsid w:val="007F7DFD"/>
    <w:rsid w:val="00817A1B"/>
    <w:rsid w:val="00822B22"/>
    <w:rsid w:val="00822C22"/>
    <w:rsid w:val="00825232"/>
    <w:rsid w:val="00825732"/>
    <w:rsid w:val="00836B52"/>
    <w:rsid w:val="00843FBC"/>
    <w:rsid w:val="008443DC"/>
    <w:rsid w:val="008469F6"/>
    <w:rsid w:val="00861C44"/>
    <w:rsid w:val="008730FB"/>
    <w:rsid w:val="00873705"/>
    <w:rsid w:val="00886626"/>
    <w:rsid w:val="00886DC1"/>
    <w:rsid w:val="008B2FCF"/>
    <w:rsid w:val="008B428D"/>
    <w:rsid w:val="008C21DB"/>
    <w:rsid w:val="008F0133"/>
    <w:rsid w:val="008F25A3"/>
    <w:rsid w:val="008F4A5A"/>
    <w:rsid w:val="008F5A03"/>
    <w:rsid w:val="009078CA"/>
    <w:rsid w:val="0093176A"/>
    <w:rsid w:val="00937ED4"/>
    <w:rsid w:val="00940F13"/>
    <w:rsid w:val="00943A90"/>
    <w:rsid w:val="00946B4F"/>
    <w:rsid w:val="009661AC"/>
    <w:rsid w:val="00975EA0"/>
    <w:rsid w:val="00987B57"/>
    <w:rsid w:val="00990111"/>
    <w:rsid w:val="009971BB"/>
    <w:rsid w:val="009A15FE"/>
    <w:rsid w:val="009A68A7"/>
    <w:rsid w:val="009B1F71"/>
    <w:rsid w:val="009E3BF5"/>
    <w:rsid w:val="009E6CED"/>
    <w:rsid w:val="009F615E"/>
    <w:rsid w:val="00A07DEF"/>
    <w:rsid w:val="00A133A2"/>
    <w:rsid w:val="00A25A96"/>
    <w:rsid w:val="00A2651F"/>
    <w:rsid w:val="00A335DD"/>
    <w:rsid w:val="00A34643"/>
    <w:rsid w:val="00A41A73"/>
    <w:rsid w:val="00A460E2"/>
    <w:rsid w:val="00A5378E"/>
    <w:rsid w:val="00A62C8E"/>
    <w:rsid w:val="00A65C41"/>
    <w:rsid w:val="00A71FC9"/>
    <w:rsid w:val="00A74BF5"/>
    <w:rsid w:val="00A77D72"/>
    <w:rsid w:val="00A90B90"/>
    <w:rsid w:val="00A935CB"/>
    <w:rsid w:val="00AA086D"/>
    <w:rsid w:val="00AA1BB8"/>
    <w:rsid w:val="00AA2EE7"/>
    <w:rsid w:val="00AD0B0B"/>
    <w:rsid w:val="00AE07D9"/>
    <w:rsid w:val="00AE5065"/>
    <w:rsid w:val="00AF6AFD"/>
    <w:rsid w:val="00B037E2"/>
    <w:rsid w:val="00B240D9"/>
    <w:rsid w:val="00B27171"/>
    <w:rsid w:val="00B31080"/>
    <w:rsid w:val="00B4232A"/>
    <w:rsid w:val="00B45CD7"/>
    <w:rsid w:val="00B462E1"/>
    <w:rsid w:val="00B55F91"/>
    <w:rsid w:val="00B56415"/>
    <w:rsid w:val="00B57473"/>
    <w:rsid w:val="00B65289"/>
    <w:rsid w:val="00B731FE"/>
    <w:rsid w:val="00B732A0"/>
    <w:rsid w:val="00B746F3"/>
    <w:rsid w:val="00B85E0B"/>
    <w:rsid w:val="00B902E3"/>
    <w:rsid w:val="00B92D88"/>
    <w:rsid w:val="00B9676F"/>
    <w:rsid w:val="00BA1AAB"/>
    <w:rsid w:val="00BA78A4"/>
    <w:rsid w:val="00BD2EA0"/>
    <w:rsid w:val="00BD5477"/>
    <w:rsid w:val="00BE2AB9"/>
    <w:rsid w:val="00BE67EB"/>
    <w:rsid w:val="00BF17C8"/>
    <w:rsid w:val="00BF3C90"/>
    <w:rsid w:val="00C24C99"/>
    <w:rsid w:val="00C3673A"/>
    <w:rsid w:val="00C43C06"/>
    <w:rsid w:val="00C567D9"/>
    <w:rsid w:val="00C5723C"/>
    <w:rsid w:val="00C643A7"/>
    <w:rsid w:val="00C64C50"/>
    <w:rsid w:val="00C740ED"/>
    <w:rsid w:val="00C76753"/>
    <w:rsid w:val="00C95F0C"/>
    <w:rsid w:val="00CA14BE"/>
    <w:rsid w:val="00CA6EC6"/>
    <w:rsid w:val="00CB7D76"/>
    <w:rsid w:val="00CC15D1"/>
    <w:rsid w:val="00CC2692"/>
    <w:rsid w:val="00CE10B5"/>
    <w:rsid w:val="00CE7FA1"/>
    <w:rsid w:val="00D10B7C"/>
    <w:rsid w:val="00D11A16"/>
    <w:rsid w:val="00D4574A"/>
    <w:rsid w:val="00D5690D"/>
    <w:rsid w:val="00D56E11"/>
    <w:rsid w:val="00D6188E"/>
    <w:rsid w:val="00D65649"/>
    <w:rsid w:val="00D703CE"/>
    <w:rsid w:val="00D7550C"/>
    <w:rsid w:val="00D84681"/>
    <w:rsid w:val="00D937C3"/>
    <w:rsid w:val="00D941E9"/>
    <w:rsid w:val="00D942A7"/>
    <w:rsid w:val="00DA1B49"/>
    <w:rsid w:val="00DA5A7F"/>
    <w:rsid w:val="00DA5D9D"/>
    <w:rsid w:val="00DA65C6"/>
    <w:rsid w:val="00DC1841"/>
    <w:rsid w:val="00DC44C8"/>
    <w:rsid w:val="00DD471F"/>
    <w:rsid w:val="00DF1DFC"/>
    <w:rsid w:val="00DF54A3"/>
    <w:rsid w:val="00E11D3A"/>
    <w:rsid w:val="00E1339D"/>
    <w:rsid w:val="00E317CF"/>
    <w:rsid w:val="00E325C2"/>
    <w:rsid w:val="00E32CA3"/>
    <w:rsid w:val="00E33934"/>
    <w:rsid w:val="00E46443"/>
    <w:rsid w:val="00E4747B"/>
    <w:rsid w:val="00E52B9A"/>
    <w:rsid w:val="00E72973"/>
    <w:rsid w:val="00E81ABB"/>
    <w:rsid w:val="00E84586"/>
    <w:rsid w:val="00E85047"/>
    <w:rsid w:val="00E91A08"/>
    <w:rsid w:val="00E95638"/>
    <w:rsid w:val="00E971D7"/>
    <w:rsid w:val="00EA1800"/>
    <w:rsid w:val="00EA309F"/>
    <w:rsid w:val="00EA45EB"/>
    <w:rsid w:val="00EB2BAD"/>
    <w:rsid w:val="00EE093F"/>
    <w:rsid w:val="00EF4C5F"/>
    <w:rsid w:val="00F03B9C"/>
    <w:rsid w:val="00F05569"/>
    <w:rsid w:val="00F0684B"/>
    <w:rsid w:val="00F06940"/>
    <w:rsid w:val="00F06D25"/>
    <w:rsid w:val="00F10CBB"/>
    <w:rsid w:val="00F23B85"/>
    <w:rsid w:val="00F2496A"/>
    <w:rsid w:val="00F262D0"/>
    <w:rsid w:val="00F26B8F"/>
    <w:rsid w:val="00F34B6F"/>
    <w:rsid w:val="00F411ED"/>
    <w:rsid w:val="00F448EE"/>
    <w:rsid w:val="00F53649"/>
    <w:rsid w:val="00F739D3"/>
    <w:rsid w:val="00F75B79"/>
    <w:rsid w:val="00F91E7F"/>
    <w:rsid w:val="00F951B8"/>
    <w:rsid w:val="00F957E6"/>
    <w:rsid w:val="00FA12F1"/>
    <w:rsid w:val="00FA15FA"/>
    <w:rsid w:val="00FA61A9"/>
    <w:rsid w:val="00FB001D"/>
    <w:rsid w:val="00FB247F"/>
    <w:rsid w:val="00FC4EC9"/>
    <w:rsid w:val="00FD7E61"/>
    <w:rsid w:val="00FE4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38072-C3B2-4F57-860A-EA6D176C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356D"/>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B428D"/>
    <w:pPr>
      <w:tabs>
        <w:tab w:val="center" w:pos="4153"/>
        <w:tab w:val="right" w:pos="8306"/>
      </w:tabs>
      <w:snapToGrid w:val="0"/>
    </w:pPr>
    <w:rPr>
      <w:sz w:val="20"/>
      <w:szCs w:val="20"/>
    </w:rPr>
  </w:style>
  <w:style w:type="character" w:customStyle="1" w:styleId="a4">
    <w:name w:val="頁首 字元"/>
    <w:basedOn w:val="a0"/>
    <w:link w:val="a3"/>
    <w:uiPriority w:val="99"/>
    <w:rsid w:val="008B428D"/>
    <w:rPr>
      <w:sz w:val="20"/>
      <w:szCs w:val="20"/>
    </w:rPr>
  </w:style>
  <w:style w:type="paragraph" w:styleId="a5">
    <w:name w:val="footer"/>
    <w:basedOn w:val="a"/>
    <w:link w:val="a6"/>
    <w:uiPriority w:val="99"/>
    <w:unhideWhenUsed/>
    <w:rsid w:val="008B428D"/>
    <w:pPr>
      <w:tabs>
        <w:tab w:val="center" w:pos="4153"/>
        <w:tab w:val="right" w:pos="8306"/>
      </w:tabs>
      <w:snapToGrid w:val="0"/>
    </w:pPr>
    <w:rPr>
      <w:sz w:val="20"/>
      <w:szCs w:val="20"/>
    </w:rPr>
  </w:style>
  <w:style w:type="character" w:customStyle="1" w:styleId="a6">
    <w:name w:val="頁尾 字元"/>
    <w:basedOn w:val="a0"/>
    <w:link w:val="a5"/>
    <w:uiPriority w:val="99"/>
    <w:rsid w:val="008B428D"/>
    <w:rPr>
      <w:sz w:val="20"/>
      <w:szCs w:val="20"/>
    </w:rPr>
  </w:style>
  <w:style w:type="paragraph" w:styleId="a7">
    <w:name w:val="Balloon Text"/>
    <w:basedOn w:val="a"/>
    <w:link w:val="a8"/>
    <w:uiPriority w:val="99"/>
    <w:semiHidden/>
    <w:unhideWhenUsed/>
    <w:rsid w:val="0066128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61285"/>
    <w:rPr>
      <w:rFonts w:asciiTheme="majorHAnsi" w:eastAsiaTheme="majorEastAsia" w:hAnsiTheme="majorHAnsi" w:cstheme="majorBidi"/>
      <w:sz w:val="18"/>
      <w:szCs w:val="18"/>
    </w:rPr>
  </w:style>
  <w:style w:type="paragraph" w:styleId="1">
    <w:name w:val="toc 1"/>
    <w:basedOn w:val="a"/>
    <w:next w:val="a"/>
    <w:autoRedefine/>
    <w:uiPriority w:val="39"/>
    <w:unhideWhenUsed/>
    <w:rsid w:val="00B9676F"/>
  </w:style>
  <w:style w:type="character" w:styleId="a9">
    <w:name w:val="Hyperlink"/>
    <w:basedOn w:val="a0"/>
    <w:uiPriority w:val="99"/>
    <w:unhideWhenUsed/>
    <w:rsid w:val="00B9676F"/>
    <w:rPr>
      <w:color w:val="0000FF" w:themeColor="hyperlink"/>
      <w:u w:val="single"/>
    </w:rPr>
  </w:style>
  <w:style w:type="paragraph" w:styleId="aa">
    <w:name w:val="List Paragraph"/>
    <w:basedOn w:val="a"/>
    <w:uiPriority w:val="34"/>
    <w:qFormat/>
    <w:rsid w:val="00B240D9"/>
    <w:pPr>
      <w:ind w:leftChars="200" w:left="480"/>
    </w:pPr>
  </w:style>
  <w:style w:type="table" w:styleId="ab">
    <w:name w:val="Table Grid"/>
    <w:basedOn w:val="a1"/>
    <w:uiPriority w:val="39"/>
    <w:rsid w:val="0068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9995">
      <w:bodyDiv w:val="1"/>
      <w:marLeft w:val="0"/>
      <w:marRight w:val="0"/>
      <w:marTop w:val="0"/>
      <w:marBottom w:val="0"/>
      <w:divBdr>
        <w:top w:val="none" w:sz="0" w:space="0" w:color="auto"/>
        <w:left w:val="none" w:sz="0" w:space="0" w:color="auto"/>
        <w:bottom w:val="none" w:sz="0" w:space="0" w:color="auto"/>
        <w:right w:val="none" w:sz="0" w:space="0" w:color="auto"/>
      </w:divBdr>
    </w:div>
    <w:div w:id="1863862008">
      <w:bodyDiv w:val="1"/>
      <w:marLeft w:val="0"/>
      <w:marRight w:val="0"/>
      <w:marTop w:val="0"/>
      <w:marBottom w:val="0"/>
      <w:divBdr>
        <w:top w:val="none" w:sz="0" w:space="0" w:color="auto"/>
        <w:left w:val="none" w:sz="0" w:space="0" w:color="auto"/>
        <w:bottom w:val="none" w:sz="0" w:space="0" w:color="auto"/>
        <w:right w:val="none" w:sz="0" w:space="0" w:color="auto"/>
      </w:divBdr>
    </w:div>
    <w:div w:id="20051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ADD1-29AD-4C3A-8CFA-2E72346C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楊淑玲</dc:creator>
  <cp:lastModifiedBy>洪健仁</cp:lastModifiedBy>
  <cp:revision>12</cp:revision>
  <cp:lastPrinted>2019-06-17T03:32:00Z</cp:lastPrinted>
  <dcterms:created xsi:type="dcterms:W3CDTF">2019-03-19T07:29:00Z</dcterms:created>
  <dcterms:modified xsi:type="dcterms:W3CDTF">2019-06-25T05:17:00Z</dcterms:modified>
</cp:coreProperties>
</file>