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B13D" w14:textId="77777777" w:rsidR="002C4BA4" w:rsidRDefault="002C4BA4" w:rsidP="002C4BA4">
      <w:pPr>
        <w:pStyle w:val="af"/>
      </w:pPr>
      <w:r>
        <w:rPr>
          <w:rFonts w:hint="eastAsia"/>
        </w:rPr>
        <w:t>○○○○○○</w:t>
      </w:r>
      <w:r>
        <w:rPr>
          <w:rFonts w:ascii="MS Gothic" w:eastAsia="MS Gothic" w:hAnsi="MS Gothic" w:cs="MS Gothic" w:hint="eastAsia"/>
        </w:rPr>
        <w:t>‌</w:t>
      </w:r>
      <w:r>
        <w:rPr>
          <w:rFonts w:hint="eastAsia"/>
        </w:rPr>
        <w:t xml:space="preserve">　</w:t>
      </w:r>
      <w:r>
        <w:rPr>
          <w:rFonts w:ascii="MS Gothic" w:eastAsia="MS Gothic" w:hAnsi="MS Gothic" w:cs="MS Gothic" w:hint="eastAsia"/>
        </w:rPr>
        <w:t>‌</w:t>
      </w:r>
      <w:r>
        <w:rPr>
          <w:rFonts w:hint="eastAsia"/>
        </w:rPr>
        <w:t>函</w:t>
      </w:r>
      <w:r>
        <w:rPr>
          <w:rFonts w:ascii="標楷體" w:hAnsi="標楷體" w:hint="eastAsia"/>
          <w:color w:val="FF0000"/>
          <w:sz w:val="28"/>
          <w:szCs w:val="28"/>
        </w:rPr>
        <w:t>（申請送件必備）</w:t>
      </w:r>
    </w:p>
    <w:p w14:paraId="057D46CF" w14:textId="77777777" w:rsidR="002C4BA4" w:rsidRDefault="002C4BA4" w:rsidP="002C4BA4">
      <w:pPr>
        <w:pStyle w:val="ae"/>
        <w:ind w:left="4962" w:right="-139" w:hanging="3"/>
      </w:pPr>
      <w:r>
        <w:rPr>
          <w:rFonts w:hint="eastAsia"/>
          <w:sz w:val="20"/>
        </w:rPr>
        <w:t>地址：</w:t>
      </w:r>
      <w:r>
        <w:t xml:space="preserve"> </w:t>
      </w:r>
    </w:p>
    <w:p w14:paraId="321217EA" w14:textId="07BE47A2" w:rsidR="002C4BA4" w:rsidRDefault="002C4BA4" w:rsidP="002C4BA4">
      <w:pPr>
        <w:pStyle w:val="ad"/>
        <w:ind w:left="400" w:right="-139" w:hanging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2F444" wp14:editId="22EA0B3F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2743200" cy="704850"/>
                <wp:effectExtent l="0" t="0" r="0" b="381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681A0AE" w14:textId="77777777" w:rsidR="002C4BA4" w:rsidRDefault="002C4BA4" w:rsidP="002C4BA4"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eastAsia="標楷體"/>
                                <w:kern w:val="0"/>
                                <w:lang w:bidi="he-IL"/>
                              </w:rPr>
                              <w:t>300</w:t>
                            </w:r>
                            <w:r>
                              <w:rPr>
                                <w:rFonts w:eastAsia="標楷體"/>
                                <w:kern w:val="0"/>
                                <w:lang w:bidi="he-IL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lang w:bidi="he-IL"/>
                              </w:rPr>
                              <w:t>桃園市桃園區縣府路</w:t>
                            </w:r>
                            <w:r>
                              <w:rPr>
                                <w:rFonts w:eastAsia="標楷體"/>
                                <w:kern w:val="0"/>
                                <w:lang w:bidi="he-IL"/>
                              </w:rPr>
                              <w:t>21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lang w:bidi="he-IL"/>
                              </w:rPr>
                              <w:t>號閩南及民俗文化科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2F444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0;margin-top:2.5pt;width:3in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" stroked="f">
                <v:textbox style="mso-fit-shape-to-text:t">
                  <w:txbxContent>
                    <w:p w14:paraId="4681A0AE" w14:textId="77777777" w:rsidR="002C4BA4" w:rsidRDefault="002C4BA4" w:rsidP="002C4BA4">
                      <w:r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eastAsia="標楷體"/>
                          <w:kern w:val="0"/>
                          <w:lang w:bidi="he-IL"/>
                        </w:rPr>
                        <w:t>300</w:t>
                      </w:r>
                      <w:r>
                        <w:rPr>
                          <w:rFonts w:eastAsia="標楷體"/>
                          <w:kern w:val="0"/>
                          <w:lang w:bidi="he-IL"/>
                        </w:rPr>
                        <w:br/>
                      </w:r>
                      <w:r>
                        <w:rPr>
                          <w:rFonts w:eastAsia="標楷體" w:hint="eastAsia"/>
                          <w:kern w:val="0"/>
                          <w:lang w:bidi="he-IL"/>
                        </w:rPr>
                        <w:t>桃園市桃園區縣府路</w:t>
                      </w:r>
                      <w:r>
                        <w:rPr>
                          <w:rFonts w:eastAsia="標楷體"/>
                          <w:kern w:val="0"/>
                          <w:lang w:bidi="he-IL"/>
                        </w:rPr>
                        <w:t>21</w:t>
                      </w:r>
                      <w:r>
                        <w:rPr>
                          <w:rFonts w:eastAsia="標楷體" w:hint="eastAsia"/>
                          <w:kern w:val="0"/>
                          <w:lang w:bidi="he-IL"/>
                        </w:rPr>
                        <w:t>號閩南及民俗文化科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0"/>
        </w:rPr>
        <w:t>電話：</w:t>
      </w:r>
    </w:p>
    <w:p w14:paraId="7B2C45FE" w14:textId="77777777" w:rsidR="002C4BA4" w:rsidRDefault="002C4BA4" w:rsidP="002C4BA4">
      <w:pPr>
        <w:pStyle w:val="ae"/>
        <w:ind w:left="4962" w:right="-139" w:hanging="3"/>
      </w:pPr>
      <w:r>
        <w:rPr>
          <w:rFonts w:hint="eastAsia"/>
          <w:sz w:val="20"/>
        </w:rPr>
        <w:t>聯絡人：</w:t>
      </w:r>
    </w:p>
    <w:p w14:paraId="6C86273E" w14:textId="77777777" w:rsidR="002C4BA4" w:rsidRDefault="002C4BA4" w:rsidP="002C4BA4">
      <w:pPr>
        <w:pStyle w:val="ae"/>
        <w:ind w:left="4962" w:right="-139" w:hanging="3"/>
        <w:rPr>
          <w:sz w:val="20"/>
        </w:rPr>
      </w:pPr>
      <w:r>
        <w:rPr>
          <w:rFonts w:hint="eastAsia"/>
          <w:sz w:val="20"/>
        </w:rPr>
        <w:t>電子信箱：</w:t>
      </w:r>
    </w:p>
    <w:p w14:paraId="719C6D08" w14:textId="77777777" w:rsidR="002C4BA4" w:rsidRDefault="002C4BA4" w:rsidP="002C4BA4">
      <w:pPr>
        <w:pStyle w:val="ac"/>
      </w:pPr>
    </w:p>
    <w:p w14:paraId="190FC152" w14:textId="77777777" w:rsidR="002C4BA4" w:rsidRDefault="002C4BA4" w:rsidP="002C4BA4">
      <w:pPr>
        <w:pStyle w:val="a4"/>
      </w:pPr>
      <w:r>
        <w:t>‌</w:t>
      </w:r>
      <w:r>
        <w:rPr>
          <w:rFonts w:hint="eastAsia"/>
        </w:rPr>
        <w:t>受文者：</w:t>
      </w:r>
      <w:r>
        <w:t>‌</w:t>
      </w:r>
      <w:r>
        <w:rPr>
          <w:rFonts w:hint="eastAsia"/>
        </w:rPr>
        <w:t>桃園市政府文化局</w:t>
      </w:r>
      <w:r>
        <w:t xml:space="preserve"> </w:t>
      </w:r>
    </w:p>
    <w:p w14:paraId="0C78328C" w14:textId="77777777" w:rsidR="002C4BA4" w:rsidRDefault="002C4BA4" w:rsidP="002C4BA4">
      <w:pPr>
        <w:pStyle w:val="aa"/>
      </w:pPr>
    </w:p>
    <w:p w14:paraId="7A37CA78" w14:textId="77777777" w:rsidR="002C4BA4" w:rsidRDefault="002C4BA4" w:rsidP="002C4BA4">
      <w:pPr>
        <w:pStyle w:val="aa"/>
        <w:spacing w:line="320" w:lineRule="exact"/>
      </w:pPr>
      <w:r>
        <w:t>‌</w:t>
      </w:r>
      <w:r>
        <w:rPr>
          <w:rFonts w:hint="eastAsia"/>
        </w:rPr>
        <w:t>發文日期：</w:t>
      </w:r>
      <w:r>
        <w:t>‌</w:t>
      </w:r>
      <w:r>
        <w:rPr>
          <w:rStyle w:val="xbe"/>
          <w:rFonts w:ascii="Arial" w:hAnsi="Arial" w:cs="Arial"/>
          <w:color w:val="222222"/>
          <w:sz w:val="20"/>
          <w:shd w:val="clear" w:color="auto" w:fill="FFFFFF"/>
        </w:rPr>
        <w:t>○</w:t>
      </w:r>
      <w:r>
        <w:rPr>
          <w:rFonts w:hint="eastAsia"/>
        </w:rPr>
        <w:t>年</w:t>
      </w:r>
      <w:r>
        <w:rPr>
          <w:rStyle w:val="xbe"/>
          <w:rFonts w:ascii="Arial" w:hAnsi="Arial" w:cs="Arial"/>
          <w:color w:val="222222"/>
          <w:sz w:val="20"/>
          <w:shd w:val="clear" w:color="auto" w:fill="FFFFFF"/>
        </w:rPr>
        <w:t>○</w:t>
      </w:r>
      <w:r>
        <w:rPr>
          <w:rFonts w:hint="eastAsia"/>
        </w:rPr>
        <w:t>月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hd w:val="clear" w:color="auto" w:fill="FFFFFF"/>
        </w:rPr>
        <w:t> </w:t>
      </w:r>
      <w:r>
        <w:rPr>
          <w:rStyle w:val="xbe"/>
          <w:rFonts w:ascii="Arial" w:hAnsi="Arial" w:cs="Arial"/>
          <w:color w:val="222222"/>
          <w:sz w:val="20"/>
          <w:shd w:val="clear" w:color="auto" w:fill="FFFFFF"/>
        </w:rPr>
        <w:t>○</w:t>
      </w:r>
      <w:r>
        <w:rPr>
          <w:rFonts w:hint="eastAsia"/>
        </w:rPr>
        <w:t>日</w:t>
      </w:r>
    </w:p>
    <w:p w14:paraId="495F64D7" w14:textId="77777777" w:rsidR="002C4BA4" w:rsidRDefault="002C4BA4" w:rsidP="002C4BA4">
      <w:pPr>
        <w:pStyle w:val="ab"/>
        <w:spacing w:line="320" w:lineRule="exact"/>
      </w:pPr>
      <w:r>
        <w:t>‌</w:t>
      </w:r>
      <w:r>
        <w:rPr>
          <w:rFonts w:hint="eastAsia"/>
        </w:rPr>
        <w:t>發文字號：</w:t>
      </w:r>
      <w:r>
        <w:t>‌</w:t>
      </w:r>
      <w:r>
        <w:rPr>
          <w:rStyle w:val="xbe"/>
          <w:rFonts w:ascii="Arial" w:hAnsi="Arial" w:cs="Arial"/>
          <w:color w:val="222222"/>
          <w:sz w:val="20"/>
          <w:shd w:val="clear" w:color="auto" w:fill="FFFFFF"/>
        </w:rPr>
        <w:t>○○○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hd w:val="clear" w:color="auto" w:fill="FFFFFF"/>
        </w:rPr>
        <w:t> </w:t>
      </w:r>
      <w:r>
        <w:t>‌</w:t>
      </w:r>
      <w:r>
        <w:rPr>
          <w:rFonts w:hint="eastAsia"/>
        </w:rPr>
        <w:t>字第</w:t>
      </w:r>
      <w:r>
        <w:t>‌***‌</w:t>
      </w:r>
      <w:r>
        <w:rPr>
          <w:rFonts w:hint="eastAsia"/>
        </w:rPr>
        <w:t>號</w:t>
      </w:r>
      <w:r>
        <w:t>‌</w:t>
      </w:r>
    </w:p>
    <w:p w14:paraId="6BAC60B2" w14:textId="77777777" w:rsidR="002C4BA4" w:rsidRDefault="002C4BA4" w:rsidP="002C4BA4">
      <w:pPr>
        <w:pStyle w:val="a9"/>
        <w:spacing w:line="320" w:lineRule="exact"/>
      </w:pPr>
      <w:r>
        <w:t>‌</w:t>
      </w:r>
      <w:r>
        <w:rPr>
          <w:rFonts w:hint="eastAsia"/>
        </w:rPr>
        <w:t>速別：</w:t>
      </w:r>
      <w:r>
        <w:t>‌</w:t>
      </w:r>
      <w:r>
        <w:rPr>
          <w:rFonts w:hint="eastAsia"/>
        </w:rPr>
        <w:t>普通件</w:t>
      </w:r>
    </w:p>
    <w:p w14:paraId="4F068FA3" w14:textId="77777777" w:rsidR="002C4BA4" w:rsidRDefault="002C4BA4" w:rsidP="002C4BA4">
      <w:pPr>
        <w:pStyle w:val="af0"/>
        <w:spacing w:line="320" w:lineRule="exact"/>
      </w:pPr>
      <w:r>
        <w:rPr>
          <w:rFonts w:ascii="MS Gothic" w:eastAsia="MS Gothic" w:hAnsi="MS Gothic" w:cs="MS Gothic" w:hint="eastAsia"/>
        </w:rPr>
        <w:t>‌</w:t>
      </w:r>
      <w:r>
        <w:rPr>
          <w:rFonts w:cs="標楷體" w:hint="eastAsia"/>
        </w:rPr>
        <w:t>密等及解密條件或保密期限：</w:t>
      </w:r>
      <w:r>
        <w:rPr>
          <w:rFonts w:ascii="MS Gothic" w:eastAsia="MS Gothic" w:hAnsi="MS Gothic" w:cs="MS Gothic" w:hint="eastAsia"/>
        </w:rPr>
        <w:t>‌</w:t>
      </w:r>
      <w:r>
        <w:rPr>
          <w:rFonts w:cs="標楷體" w:hint="eastAsia"/>
        </w:rPr>
        <w:t>普通</w:t>
      </w:r>
    </w:p>
    <w:p w14:paraId="49C14D89" w14:textId="77777777" w:rsidR="002C4BA4" w:rsidRDefault="002C4BA4" w:rsidP="002C4BA4">
      <w:pPr>
        <w:pStyle w:val="a6"/>
        <w:spacing w:line="320" w:lineRule="exact"/>
      </w:pPr>
      <w:r>
        <w:rPr>
          <w:szCs w:val="24"/>
        </w:rPr>
        <w:t>‌</w:t>
      </w:r>
      <w:r>
        <w:rPr>
          <w:rFonts w:hint="eastAsia"/>
          <w:szCs w:val="24"/>
        </w:rPr>
        <w:t>附件：</w:t>
      </w:r>
      <w:r>
        <w:rPr>
          <w:szCs w:val="24"/>
        </w:rPr>
        <w:t>‌</w:t>
      </w:r>
      <w:r>
        <w:rPr>
          <w:rFonts w:hint="eastAsia"/>
          <w:szCs w:val="24"/>
        </w:rPr>
        <w:t>計畫申請資料表、計畫書、立案證書影本等</w:t>
      </w:r>
      <w:r>
        <w:rPr>
          <w:rFonts w:ascii="標楷體" w:hAnsi="標楷體" w:hint="eastAsia"/>
        </w:rPr>
        <w:t>1式2份</w:t>
      </w:r>
    </w:p>
    <w:p w14:paraId="17C85B23" w14:textId="77777777" w:rsidR="002C4BA4" w:rsidRDefault="002C4BA4" w:rsidP="002C4BA4">
      <w:pPr>
        <w:pStyle w:val="a5"/>
      </w:pPr>
    </w:p>
    <w:p w14:paraId="7C5D036F" w14:textId="77777777" w:rsidR="002C4BA4" w:rsidRDefault="002C4BA4" w:rsidP="002C4BA4">
      <w:pPr>
        <w:snapToGrid w:val="0"/>
        <w:ind w:left="960" w:right="-286" w:hanging="960"/>
      </w:pPr>
      <w:r>
        <w:rPr>
          <w:rFonts w:eastAsia="標楷體"/>
          <w:sz w:val="32"/>
          <w:szCs w:val="32"/>
        </w:rPr>
        <w:t>‌</w:t>
      </w:r>
      <w:r>
        <w:rPr>
          <w:rFonts w:ascii="標楷體" w:eastAsia="標楷體" w:hAnsi="標楷體" w:hint="eastAsia"/>
          <w:sz w:val="32"/>
          <w:szCs w:val="32"/>
        </w:rPr>
        <w:t>主旨：</w:t>
      </w:r>
      <w:r>
        <w:rPr>
          <w:rFonts w:eastAsia="標楷體"/>
          <w:sz w:val="32"/>
          <w:szCs w:val="32"/>
        </w:rPr>
        <w:t>‌</w:t>
      </w:r>
      <w:r>
        <w:rPr>
          <w:rFonts w:ascii="標楷體" w:eastAsia="標楷體" w:hAnsi="標楷體" w:hint="eastAsia"/>
          <w:sz w:val="32"/>
          <w:szCs w:val="32"/>
        </w:rPr>
        <w:t>本單位擬舉辦「</w:t>
      </w:r>
      <w:r>
        <w:rPr>
          <w:rStyle w:val="xbe"/>
          <w:rFonts w:ascii="Arial" w:hAnsi="Arial" w:cs="Arial"/>
          <w:color w:val="222222"/>
          <w:sz w:val="20"/>
          <w:shd w:val="clear" w:color="auto" w:fill="FFFFFF"/>
        </w:rPr>
        <w:t>○○○○○○○○○</w:t>
      </w:r>
      <w:r>
        <w:rPr>
          <w:rFonts w:ascii="標楷體" w:eastAsia="標楷體" w:hAnsi="標楷體" w:hint="eastAsia"/>
          <w:sz w:val="32"/>
          <w:szCs w:val="32"/>
        </w:rPr>
        <w:t>」計畫以促進本市閩南文化傳承與推廣，然計畫資源自籌有限恐難以推動，請酌予計畫補助，俾利促成，請 查照惠復。</w:t>
      </w:r>
    </w:p>
    <w:p w14:paraId="1759C298" w14:textId="77777777" w:rsidR="002C4BA4" w:rsidRDefault="002C4BA4" w:rsidP="002C4BA4">
      <w:pPr>
        <w:pStyle w:val="a7"/>
      </w:pPr>
      <w:r>
        <w:rPr>
          <w:rFonts w:hint="eastAsia"/>
        </w:rPr>
        <w:t>說明：</w:t>
      </w:r>
    </w:p>
    <w:p w14:paraId="698B1210" w14:textId="7646985A" w:rsidR="002C4BA4" w:rsidRDefault="002C4BA4" w:rsidP="002C4BA4">
      <w:pPr>
        <w:pStyle w:val="a7"/>
        <w:numPr>
          <w:ilvl w:val="0"/>
          <w:numId w:val="1"/>
        </w:numPr>
        <w:spacing w:line="440" w:lineRule="exact"/>
      </w:pPr>
      <w:r>
        <w:rPr>
          <w:rFonts w:ascii="標楷體" w:hAnsi="標楷體" w:hint="eastAsia"/>
          <w:szCs w:val="32"/>
        </w:rPr>
        <w:t>依1</w:t>
      </w:r>
      <w:r w:rsidR="00474577">
        <w:rPr>
          <w:rFonts w:ascii="標楷體" w:hAnsi="標楷體" w:hint="eastAsia"/>
          <w:szCs w:val="32"/>
        </w:rPr>
        <w:t>10</w:t>
      </w:r>
      <w:r>
        <w:rPr>
          <w:rFonts w:ascii="標楷體" w:hAnsi="標楷體" w:hint="eastAsia"/>
          <w:szCs w:val="32"/>
        </w:rPr>
        <w:t>年</w:t>
      </w:r>
      <w:r w:rsidR="00474577">
        <w:rPr>
          <w:rFonts w:ascii="標楷體" w:hAnsi="標楷體" w:hint="eastAsia"/>
          <w:szCs w:val="32"/>
        </w:rPr>
        <w:t>8</w:t>
      </w:r>
      <w:r>
        <w:rPr>
          <w:rFonts w:ascii="標楷體" w:hAnsi="標楷體" w:hint="eastAsia"/>
          <w:szCs w:val="32"/>
        </w:rPr>
        <w:t>月</w:t>
      </w:r>
      <w:r w:rsidR="00474577">
        <w:rPr>
          <w:rFonts w:ascii="標楷體" w:hAnsi="標楷體" w:hint="eastAsia"/>
          <w:szCs w:val="32"/>
        </w:rPr>
        <w:t>10</w:t>
      </w:r>
      <w:r>
        <w:rPr>
          <w:rFonts w:ascii="標楷體" w:hAnsi="標楷體" w:hint="eastAsia"/>
          <w:szCs w:val="32"/>
        </w:rPr>
        <w:t>日桃市文閩字1</w:t>
      </w:r>
      <w:r w:rsidR="00474577">
        <w:rPr>
          <w:rFonts w:ascii="標楷體" w:hAnsi="標楷體" w:hint="eastAsia"/>
          <w:szCs w:val="32"/>
        </w:rPr>
        <w:t>1000151382</w:t>
      </w:r>
      <w:r>
        <w:rPr>
          <w:rFonts w:ascii="標楷體" w:hAnsi="標楷體" w:hint="eastAsia"/>
          <w:szCs w:val="32"/>
        </w:rPr>
        <w:t>號令修正「桃園市政府文化局閩南文化活動補助要點」提請申請。</w:t>
      </w:r>
    </w:p>
    <w:p w14:paraId="1740EFA5" w14:textId="77777777" w:rsidR="002C4BA4" w:rsidRDefault="002C4BA4" w:rsidP="002C4BA4">
      <w:pPr>
        <w:pStyle w:val="a7"/>
        <w:numPr>
          <w:ilvl w:val="0"/>
          <w:numId w:val="1"/>
        </w:numPr>
      </w:pPr>
      <w:r>
        <w:rPr>
          <w:rFonts w:hint="eastAsia"/>
        </w:rPr>
        <w:t>為推動旨案計畫，現檢附下列資料，惠請</w:t>
      </w:r>
      <w:r>
        <w:rPr>
          <w:rFonts w:ascii="標楷體" w:hAnsi="標楷體" w:hint="eastAsia"/>
          <w:szCs w:val="32"/>
        </w:rPr>
        <w:t>酌予補助</w:t>
      </w:r>
      <w:r>
        <w:rPr>
          <w:rFonts w:hint="eastAsia"/>
        </w:rPr>
        <w:t>，俾利計畫推動。</w:t>
      </w:r>
    </w:p>
    <w:p w14:paraId="31363BC6" w14:textId="77777777" w:rsidR="002C4BA4" w:rsidRDefault="002C4BA4" w:rsidP="002C4BA4">
      <w:pPr>
        <w:pStyle w:val="a7"/>
        <w:numPr>
          <w:ilvl w:val="1"/>
          <w:numId w:val="1"/>
        </w:numPr>
        <w:ind w:left="1418" w:hanging="851"/>
      </w:pPr>
      <w:r>
        <w:rPr>
          <w:rFonts w:ascii="標楷體" w:hAnsi="標楷體" w:hint="eastAsia"/>
          <w:sz w:val="28"/>
          <w:szCs w:val="28"/>
        </w:rPr>
        <w:t>1.計畫申請資料表、2.計畫書、3.立案證書影本</w:t>
      </w:r>
    </w:p>
    <w:p w14:paraId="089FE291" w14:textId="77777777" w:rsidR="002C4BA4" w:rsidRDefault="002C4BA4" w:rsidP="002C4BA4">
      <w:pPr>
        <w:pStyle w:val="a7"/>
        <w:numPr>
          <w:ilvl w:val="1"/>
          <w:numId w:val="1"/>
        </w:numPr>
        <w:ind w:left="1418" w:hanging="851"/>
      </w:pPr>
      <w:r>
        <w:rPr>
          <w:rFonts w:ascii="標楷體" w:hAnsi="標楷體" w:hint="eastAsia"/>
          <w:sz w:val="28"/>
          <w:szCs w:val="28"/>
        </w:rPr>
        <w:t>前述資料電子光碟資料(一份；內含word格式經費補助申請表、計畫書電子檔)</w:t>
      </w:r>
    </w:p>
    <w:p w14:paraId="78C37AA9" w14:textId="77777777" w:rsidR="002C4BA4" w:rsidRDefault="002C4BA4" w:rsidP="002C4BA4">
      <w:pPr>
        <w:pStyle w:val="a7"/>
        <w:ind w:left="1418" w:firstLine="0"/>
        <w:rPr>
          <w:sz w:val="24"/>
          <w:szCs w:val="24"/>
        </w:rPr>
      </w:pPr>
    </w:p>
    <w:p w14:paraId="7E45A91D" w14:textId="77777777" w:rsidR="002C4BA4" w:rsidRDefault="002C4BA4" w:rsidP="002C4BA4">
      <w:pPr>
        <w:pStyle w:val="a3"/>
      </w:pPr>
      <w:r>
        <w:t>‌</w:t>
      </w:r>
      <w:r>
        <w:rPr>
          <w:rFonts w:hint="eastAsia"/>
        </w:rPr>
        <w:t>正本：</w:t>
      </w:r>
      <w:r>
        <w:t xml:space="preserve">‌ </w:t>
      </w:r>
      <w:r>
        <w:rPr>
          <w:rFonts w:hint="eastAsia"/>
        </w:rPr>
        <w:t>桃園市政府文化局</w:t>
      </w:r>
    </w:p>
    <w:p w14:paraId="5175CA53" w14:textId="77777777" w:rsidR="002C4BA4" w:rsidRDefault="002C4BA4" w:rsidP="002C4BA4">
      <w:pPr>
        <w:pStyle w:val="a8"/>
      </w:pPr>
      <w:r>
        <w:rPr>
          <w:rFonts w:hint="eastAsia"/>
        </w:rPr>
        <w:t>副本：</w:t>
      </w:r>
      <w:r>
        <w:t xml:space="preserve">   </w:t>
      </w:r>
    </w:p>
    <w:p w14:paraId="2EDFB7AE" w14:textId="77777777" w:rsidR="002C4BA4" w:rsidRDefault="002C4BA4" w:rsidP="002C4BA4">
      <w:pPr>
        <w:rPr>
          <w:lang w:bidi="he-IL"/>
        </w:rPr>
      </w:pPr>
    </w:p>
    <w:p w14:paraId="27D85347" w14:textId="6CA1BABC" w:rsidR="005D7119" w:rsidRDefault="002C4BA4">
      <w:r>
        <w:rPr>
          <w:rFonts w:ascii="標楷體" w:eastAsia="標楷體" w:hAnsi="標楷體" w:hint="eastAsia"/>
          <w:color w:val="FF0000"/>
          <w:lang w:bidi="he-IL"/>
        </w:rPr>
        <w:t xml:space="preserve">           </w:t>
      </w:r>
      <w:r>
        <w:rPr>
          <w:rFonts w:ascii="標楷體" w:eastAsia="標楷體" w:hAnsi="標楷體" w:hint="eastAsia"/>
          <w:color w:val="FF0000"/>
          <w:sz w:val="56"/>
          <w:szCs w:val="56"/>
          <w:lang w:bidi="he-IL"/>
        </w:rPr>
        <w:t>○ ○ ○</w:t>
      </w:r>
      <w:r>
        <w:rPr>
          <w:rFonts w:ascii="標楷體" w:eastAsia="標楷體" w:hAnsi="標楷體" w:hint="eastAsia"/>
          <w:color w:val="FF0000"/>
          <w:lang w:bidi="he-IL"/>
        </w:rPr>
        <w:t>(簽章)</w:t>
      </w:r>
    </w:p>
    <w:sectPr w:rsidR="005D71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8E11" w14:textId="77777777" w:rsidR="006E124F" w:rsidRDefault="006E124F" w:rsidP="00474577">
      <w:r>
        <w:separator/>
      </w:r>
    </w:p>
  </w:endnote>
  <w:endnote w:type="continuationSeparator" w:id="0">
    <w:p w14:paraId="0A03C02E" w14:textId="77777777" w:rsidR="006E124F" w:rsidRDefault="006E124F" w:rsidP="0047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1DBB" w14:textId="77777777" w:rsidR="006E124F" w:rsidRDefault="006E124F" w:rsidP="00474577">
      <w:r>
        <w:separator/>
      </w:r>
    </w:p>
  </w:footnote>
  <w:footnote w:type="continuationSeparator" w:id="0">
    <w:p w14:paraId="274BB46B" w14:textId="77777777" w:rsidR="006E124F" w:rsidRDefault="006E124F" w:rsidP="0047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71408"/>
    <w:multiLevelType w:val="multilevel"/>
    <w:tmpl w:val="56183F22"/>
    <w:lvl w:ilvl="0">
      <w:start w:val="1"/>
      <w:numFmt w:val="taiwaneseCountingThousand"/>
      <w:lvlText w:val="%1、"/>
      <w:lvlJc w:val="left"/>
      <w:pPr>
        <w:ind w:left="1038" w:hanging="720"/>
      </w:pPr>
    </w:lvl>
    <w:lvl w:ilvl="1">
      <w:start w:val="1"/>
      <w:numFmt w:val="taiwaneseCountingThousand"/>
      <w:lvlText w:val="（%2）"/>
      <w:lvlJc w:val="left"/>
      <w:pPr>
        <w:ind w:left="1278" w:hanging="480"/>
      </w:pPr>
      <w:rPr>
        <w:rFonts w:ascii="標楷體" w:eastAsia="標楷體" w:hAnsi="標楷體" w:cs="標楷體"/>
        <w:sz w:val="28"/>
        <w:szCs w:val="28"/>
        <w:lang w:val="en-US"/>
      </w:rPr>
    </w:lvl>
    <w:lvl w:ilvl="2">
      <w:start w:val="1"/>
      <w:numFmt w:val="lowerRoman"/>
      <w:lvlText w:val="%3."/>
      <w:lvlJc w:val="right"/>
      <w:pPr>
        <w:ind w:left="1758" w:hanging="480"/>
      </w:pPr>
    </w:lvl>
    <w:lvl w:ilvl="3">
      <w:start w:val="1"/>
      <w:numFmt w:val="decimal"/>
      <w:lvlText w:val="%4."/>
      <w:lvlJc w:val="left"/>
      <w:pPr>
        <w:ind w:left="2238" w:hanging="480"/>
      </w:pPr>
    </w:lvl>
    <w:lvl w:ilvl="4">
      <w:start w:val="1"/>
      <w:numFmt w:val="ideographTraditional"/>
      <w:lvlText w:val="%5、"/>
      <w:lvlJc w:val="left"/>
      <w:pPr>
        <w:ind w:left="2718" w:hanging="480"/>
      </w:pPr>
    </w:lvl>
    <w:lvl w:ilvl="5">
      <w:start w:val="1"/>
      <w:numFmt w:val="lowerRoman"/>
      <w:lvlText w:val="%6."/>
      <w:lvlJc w:val="right"/>
      <w:pPr>
        <w:ind w:left="3198" w:hanging="480"/>
      </w:pPr>
    </w:lvl>
    <w:lvl w:ilvl="6">
      <w:start w:val="1"/>
      <w:numFmt w:val="decimal"/>
      <w:lvlText w:val="%7."/>
      <w:lvlJc w:val="left"/>
      <w:pPr>
        <w:ind w:left="3678" w:hanging="480"/>
      </w:pPr>
    </w:lvl>
    <w:lvl w:ilvl="7">
      <w:start w:val="1"/>
      <w:numFmt w:val="ideographTraditional"/>
      <w:lvlText w:val="%8、"/>
      <w:lvlJc w:val="left"/>
      <w:pPr>
        <w:ind w:left="4158" w:hanging="480"/>
      </w:pPr>
    </w:lvl>
    <w:lvl w:ilvl="8">
      <w:start w:val="1"/>
      <w:numFmt w:val="lowerRoman"/>
      <w:lvlText w:val="%9."/>
      <w:lvlJc w:val="right"/>
      <w:pPr>
        <w:ind w:left="4638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AF"/>
    <w:rsid w:val="002C4BA4"/>
    <w:rsid w:val="00474577"/>
    <w:rsid w:val="005D7119"/>
    <w:rsid w:val="006E124F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97105"/>
  <w15:chartTrackingRefBased/>
  <w15:docId w15:val="{D30D8157-6013-4F73-9523-F4464C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BA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正本)"/>
    <w:basedOn w:val="a"/>
    <w:next w:val="a"/>
    <w:rsid w:val="002C4BA4"/>
    <w:pPr>
      <w:widowControl/>
      <w:suppressAutoHyphens/>
      <w:autoSpaceDN w:val="0"/>
      <w:ind w:left="720" w:hanging="720"/>
    </w:pPr>
    <w:rPr>
      <w:rFonts w:ascii="Times New Roman" w:eastAsia="標楷體" w:hAnsi="Times New Roman" w:cs="Times New Roman"/>
      <w:kern w:val="0"/>
      <w:szCs w:val="20"/>
      <w:lang w:bidi="he-IL"/>
    </w:rPr>
  </w:style>
  <w:style w:type="paragraph" w:customStyle="1" w:styleId="a4">
    <w:name w:val="公文(受文者)"/>
    <w:basedOn w:val="a"/>
    <w:next w:val="a"/>
    <w:rsid w:val="002C4BA4"/>
    <w:pPr>
      <w:widowControl/>
      <w:suppressAutoHyphens/>
      <w:autoSpaceDN w:val="0"/>
      <w:ind w:left="1280" w:hanging="1280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a5">
    <w:name w:val="公文(後續段落_附件)"/>
    <w:basedOn w:val="a"/>
    <w:rsid w:val="002C4BA4"/>
    <w:pPr>
      <w:widowControl/>
      <w:suppressAutoHyphens/>
      <w:autoSpaceDN w:val="0"/>
      <w:ind w:left="720" w:hanging="720"/>
    </w:pPr>
    <w:rPr>
      <w:rFonts w:ascii="Times New Roman" w:eastAsia="標楷體" w:hAnsi="Times New Roman" w:cs="Times New Roman"/>
      <w:kern w:val="0"/>
      <w:szCs w:val="20"/>
      <w:lang w:bidi="he-IL"/>
    </w:rPr>
  </w:style>
  <w:style w:type="paragraph" w:customStyle="1" w:styleId="a6">
    <w:name w:val="公文(附件)"/>
    <w:basedOn w:val="a"/>
    <w:next w:val="a5"/>
    <w:rsid w:val="002C4BA4"/>
    <w:pPr>
      <w:widowControl/>
      <w:suppressAutoHyphens/>
      <w:autoSpaceDN w:val="0"/>
      <w:ind w:left="720" w:hanging="720"/>
    </w:pPr>
    <w:rPr>
      <w:rFonts w:ascii="Times New Roman" w:eastAsia="標楷體" w:hAnsi="Times New Roman" w:cs="Times New Roman"/>
      <w:kern w:val="0"/>
      <w:szCs w:val="20"/>
      <w:lang w:bidi="he-IL"/>
    </w:rPr>
  </w:style>
  <w:style w:type="paragraph" w:customStyle="1" w:styleId="a7">
    <w:name w:val="公文(後續段落_主旨)"/>
    <w:basedOn w:val="a"/>
    <w:rsid w:val="002C4BA4"/>
    <w:pPr>
      <w:widowControl/>
      <w:suppressAutoHyphens/>
      <w:autoSpaceDN w:val="0"/>
      <w:spacing w:line="500" w:lineRule="exact"/>
      <w:ind w:left="960" w:hanging="960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a8">
    <w:name w:val="公文(副本)"/>
    <w:basedOn w:val="a"/>
    <w:next w:val="a"/>
    <w:rsid w:val="002C4BA4"/>
    <w:pPr>
      <w:widowControl/>
      <w:suppressAutoHyphens/>
      <w:autoSpaceDN w:val="0"/>
      <w:ind w:left="720" w:hanging="720"/>
    </w:pPr>
    <w:rPr>
      <w:rFonts w:ascii="Times New Roman" w:eastAsia="標楷體" w:hAnsi="Times New Roman" w:cs="Times New Roman"/>
      <w:kern w:val="0"/>
      <w:szCs w:val="20"/>
      <w:lang w:bidi="he-IL"/>
    </w:rPr>
  </w:style>
  <w:style w:type="paragraph" w:customStyle="1" w:styleId="a9">
    <w:name w:val="公文(速別)"/>
    <w:basedOn w:val="a"/>
    <w:next w:val="a"/>
    <w:rsid w:val="002C4BA4"/>
    <w:pPr>
      <w:widowControl/>
      <w:suppressAutoHyphens/>
      <w:autoSpaceDN w:val="0"/>
      <w:ind w:left="720" w:hanging="720"/>
    </w:pPr>
    <w:rPr>
      <w:rFonts w:ascii="Times New Roman" w:eastAsia="標楷體" w:hAnsi="Times New Roman" w:cs="Times New Roman"/>
      <w:kern w:val="0"/>
      <w:szCs w:val="20"/>
      <w:lang w:bidi="he-IL"/>
    </w:rPr>
  </w:style>
  <w:style w:type="paragraph" w:customStyle="1" w:styleId="aa">
    <w:name w:val="公文(發文日期)"/>
    <w:basedOn w:val="a"/>
    <w:next w:val="a"/>
    <w:rsid w:val="002C4BA4"/>
    <w:pPr>
      <w:widowControl/>
      <w:suppressAutoHyphens/>
      <w:autoSpaceDN w:val="0"/>
      <w:ind w:left="1200" w:hanging="1200"/>
    </w:pPr>
    <w:rPr>
      <w:rFonts w:ascii="Times New Roman" w:eastAsia="標楷體" w:hAnsi="Times New Roman" w:cs="Times New Roman"/>
      <w:kern w:val="0"/>
      <w:szCs w:val="20"/>
      <w:lang w:bidi="he-IL"/>
    </w:rPr>
  </w:style>
  <w:style w:type="paragraph" w:customStyle="1" w:styleId="ab">
    <w:name w:val="公文(發文字號)"/>
    <w:basedOn w:val="a"/>
    <w:next w:val="a"/>
    <w:rsid w:val="002C4BA4"/>
    <w:pPr>
      <w:widowControl/>
      <w:suppressAutoHyphens/>
      <w:autoSpaceDN w:val="0"/>
      <w:ind w:left="1200" w:hanging="1200"/>
    </w:pPr>
    <w:rPr>
      <w:rFonts w:ascii="Times New Roman" w:eastAsia="標楷體" w:hAnsi="Times New Roman" w:cs="Times New Roman"/>
      <w:kern w:val="0"/>
      <w:szCs w:val="20"/>
      <w:lang w:bidi="he-IL"/>
    </w:rPr>
  </w:style>
  <w:style w:type="paragraph" w:customStyle="1" w:styleId="ac">
    <w:name w:val="公文(後續段落_聯絡方式)"/>
    <w:basedOn w:val="a"/>
    <w:rsid w:val="002C4BA4"/>
    <w:pPr>
      <w:widowControl/>
      <w:suppressAutoHyphens/>
      <w:autoSpaceDN w:val="0"/>
      <w:ind w:left="4681"/>
    </w:pPr>
    <w:rPr>
      <w:rFonts w:ascii="Times New Roman" w:eastAsia="標楷體" w:hAnsi="Times New Roman" w:cs="Times New Roman"/>
      <w:kern w:val="0"/>
      <w:szCs w:val="20"/>
      <w:lang w:bidi="he-IL"/>
    </w:rPr>
  </w:style>
  <w:style w:type="paragraph" w:customStyle="1" w:styleId="ad">
    <w:name w:val="公文(聯絡方式)"/>
    <w:basedOn w:val="a"/>
    <w:next w:val="ac"/>
    <w:rsid w:val="002C4BA4"/>
    <w:pPr>
      <w:widowControl/>
      <w:suppressAutoHyphens/>
      <w:autoSpaceDN w:val="0"/>
      <w:ind w:left="4681" w:hanging="1200"/>
    </w:pPr>
    <w:rPr>
      <w:rFonts w:ascii="Times New Roman" w:eastAsia="標楷體" w:hAnsi="Times New Roman" w:cs="Times New Roman"/>
      <w:kern w:val="3"/>
      <w:szCs w:val="20"/>
      <w:lang w:bidi="he-IL"/>
    </w:rPr>
  </w:style>
  <w:style w:type="paragraph" w:customStyle="1" w:styleId="ae">
    <w:name w:val="公文(機關地址)"/>
    <w:basedOn w:val="a"/>
    <w:next w:val="a"/>
    <w:rsid w:val="002C4BA4"/>
    <w:pPr>
      <w:widowControl/>
      <w:suppressAutoHyphens/>
      <w:autoSpaceDN w:val="0"/>
      <w:ind w:left="4681" w:hanging="1200"/>
    </w:pPr>
    <w:rPr>
      <w:rFonts w:ascii="Times New Roman" w:eastAsia="標楷體" w:hAnsi="Times New Roman" w:cs="Times New Roman"/>
      <w:kern w:val="3"/>
      <w:szCs w:val="20"/>
      <w:lang w:bidi="he-IL"/>
    </w:rPr>
  </w:style>
  <w:style w:type="paragraph" w:customStyle="1" w:styleId="af">
    <w:name w:val="公文(文件類型)"/>
    <w:basedOn w:val="a"/>
    <w:next w:val="a"/>
    <w:rsid w:val="002C4BA4"/>
    <w:pPr>
      <w:widowControl/>
      <w:suppressAutoHyphens/>
      <w:autoSpaceDN w:val="0"/>
      <w:spacing w:line="480" w:lineRule="auto"/>
      <w:jc w:val="center"/>
    </w:pPr>
    <w:rPr>
      <w:rFonts w:ascii="新細明體" w:eastAsia="標楷體" w:hAnsi="新細明體" w:cs="Times New Roman"/>
      <w:kern w:val="0"/>
      <w:sz w:val="40"/>
      <w:szCs w:val="20"/>
      <w:lang w:bidi="he-IL"/>
    </w:rPr>
  </w:style>
  <w:style w:type="paragraph" w:customStyle="1" w:styleId="af0">
    <w:name w:val="公文(密等及解密條件或保密期限)"/>
    <w:basedOn w:val="a"/>
    <w:next w:val="a"/>
    <w:rsid w:val="002C4BA4"/>
    <w:pPr>
      <w:widowControl/>
      <w:suppressAutoHyphens/>
      <w:autoSpaceDN w:val="0"/>
      <w:ind w:left="3120" w:hanging="3120"/>
    </w:pPr>
    <w:rPr>
      <w:rFonts w:ascii="標楷體" w:eastAsia="標楷體" w:hAnsi="標楷體" w:cs="Times New Roman"/>
      <w:kern w:val="0"/>
      <w:szCs w:val="20"/>
      <w:lang w:bidi="he-IL"/>
    </w:rPr>
  </w:style>
  <w:style w:type="character" w:customStyle="1" w:styleId="apple-converted-space">
    <w:name w:val="apple-converted-space"/>
    <w:basedOn w:val="a0"/>
    <w:rsid w:val="002C4BA4"/>
  </w:style>
  <w:style w:type="character" w:customStyle="1" w:styleId="xbe">
    <w:name w:val="_xbe"/>
    <w:basedOn w:val="a0"/>
    <w:rsid w:val="002C4BA4"/>
  </w:style>
  <w:style w:type="paragraph" w:styleId="af1">
    <w:name w:val="header"/>
    <w:basedOn w:val="a"/>
    <w:link w:val="af2"/>
    <w:uiPriority w:val="99"/>
    <w:unhideWhenUsed/>
    <w:rsid w:val="00474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474577"/>
    <w:rPr>
      <w:rFonts w:ascii="Calibri" w:eastAsia="新細明體" w:hAnsi="Calibri" w:cs="Calibri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474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474577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徐嘉鴻</dc:creator>
  <cp:keywords/>
  <dc:description/>
  <cp:lastModifiedBy>徐嘉鴻</cp:lastModifiedBy>
  <cp:revision>3</cp:revision>
  <dcterms:created xsi:type="dcterms:W3CDTF">2021-08-18T01:49:00Z</dcterms:created>
  <dcterms:modified xsi:type="dcterms:W3CDTF">2022-03-17T08:50:00Z</dcterms:modified>
</cp:coreProperties>
</file>