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EC06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13949E30" w14:textId="1D02B548" w:rsidR="00745F99" w:rsidRPr="00496EEA" w:rsidRDefault="00C61F70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桃園市政府水</w:t>
      </w:r>
      <w:proofErr w:type="gramStart"/>
      <w:r>
        <w:rPr>
          <w:rFonts w:ascii="標楷體" w:hAnsi="標楷體" w:hint="eastAsia"/>
          <w:b/>
          <w:sz w:val="30"/>
          <w:szCs w:val="30"/>
        </w:rPr>
        <w:t>務</w:t>
      </w:r>
      <w:proofErr w:type="gramEnd"/>
      <w:r>
        <w:rPr>
          <w:rFonts w:ascii="標楷體" w:hAnsi="標楷體" w:hint="eastAsia"/>
          <w:b/>
          <w:sz w:val="30"/>
          <w:szCs w:val="30"/>
        </w:rPr>
        <w:t>局</w:t>
      </w:r>
      <w:r w:rsidR="006A6730">
        <w:rPr>
          <w:rFonts w:ascii="標楷體" w:hAnsi="標楷體"/>
          <w:b/>
          <w:sz w:val="30"/>
          <w:szCs w:val="30"/>
        </w:rPr>
        <w:t>11</w:t>
      </w:r>
      <w:r w:rsidR="00CC209C">
        <w:rPr>
          <w:rFonts w:ascii="標楷體" w:hAnsi="標楷體" w:hint="eastAsia"/>
          <w:b/>
          <w:sz w:val="30"/>
          <w:szCs w:val="30"/>
        </w:rPr>
        <w:t>2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10D66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13704C54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BC24FF">
              <w:rPr>
                <w:rFonts w:ascii="標楷體" w:hAnsi="標楷體" w:cs="新細明體" w:hint="eastAsia"/>
                <w:kern w:val="0"/>
              </w:rPr>
              <w:t xml:space="preserve">       5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7B252C45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BC24FF">
              <w:rPr>
                <w:rFonts w:ascii="標楷體" w:hAnsi="標楷體" w:cs="新細明體" w:hint="eastAsia"/>
                <w:kern w:val="0"/>
              </w:rPr>
              <w:t xml:space="preserve">     1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5631C197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BC24FF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6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631CC575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BC24FF">
              <w:rPr>
                <w:rFonts w:ascii="標楷體" w:hAnsi="標楷體" w:cs="新細明體" w:hint="eastAsia"/>
                <w:kern w:val="0"/>
              </w:rPr>
              <w:t xml:space="preserve"> 2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4B782573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BC24FF">
              <w:rPr>
                <w:rFonts w:ascii="標楷體" w:hAnsi="標楷體" w:cs="新細明體" w:hint="eastAsia"/>
                <w:kern w:val="0"/>
              </w:rPr>
              <w:t xml:space="preserve">  1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146C42EF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BC24FF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3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6FD13FBB" w:rsidR="0058476D" w:rsidRPr="00496EEA" w:rsidRDefault="00BC24F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622F68F8" w:rsidR="0058476D" w:rsidRPr="00496EEA" w:rsidRDefault="00BC24F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30328CA7" w:rsidR="0058476D" w:rsidRPr="00496EEA" w:rsidRDefault="00BC24F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1E1BA50E" w:rsidR="0058476D" w:rsidRPr="00496EEA" w:rsidRDefault="00BC24F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517B2B05" w:rsidR="0058476D" w:rsidRPr="00496EEA" w:rsidRDefault="00BC24F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2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01565039" w:rsidR="0058476D" w:rsidRPr="00496EEA" w:rsidRDefault="00BC24FF" w:rsidP="00D92417">
            <w:pPr>
              <w:spacing w:line="360" w:lineRule="exact"/>
              <w:jc w:val="right"/>
            </w:pPr>
            <w:r w:rsidRPr="00BC24FF">
              <w:rPr>
                <w:rFonts w:ascii="標楷體" w:hAnsi="標楷體" w:hint="eastAsia"/>
              </w:rPr>
              <w:t>3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65FAC7F9" w:rsidR="0058476D" w:rsidRPr="00496EEA" w:rsidRDefault="00BC24F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67D4925C" w:rsidR="0058476D" w:rsidRPr="00496EEA" w:rsidRDefault="00BC24F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103498A3" w:rsidR="0058476D" w:rsidRPr="00496EEA" w:rsidRDefault="00BC24F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645AD7A9" w:rsidR="0058476D" w:rsidRPr="00496EEA" w:rsidRDefault="00BC24F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6E3E66DA" w:rsidR="0058476D" w:rsidRPr="00496EEA" w:rsidRDefault="00BC24F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4A5A31AF" w:rsidR="0058476D" w:rsidRPr="00496EEA" w:rsidRDefault="00BC24FF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20299403" w:rsidR="0058476D" w:rsidRPr="00496EEA" w:rsidRDefault="00BC24FF" w:rsidP="00D92417">
            <w:pPr>
              <w:spacing w:line="360" w:lineRule="exact"/>
              <w:jc w:val="right"/>
            </w:pPr>
            <w:r w:rsidRPr="00BC24FF">
              <w:rPr>
                <w:rFonts w:ascii="標楷體" w:hAnsi="標楷體"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27B91D47" w:rsidR="0058476D" w:rsidRPr="00BC24FF" w:rsidRDefault="00BC24FF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/>
              </w:rPr>
            </w:pPr>
            <w:r w:rsidRPr="00BC24FF">
              <w:rPr>
                <w:rFonts w:ascii="標楷體" w:hAnsi="標楷體" w:hint="eastAsia"/>
              </w:rPr>
              <w:t>0</w:t>
            </w:r>
            <w:r w:rsidR="0058476D" w:rsidRPr="00BC24FF">
              <w:rPr>
                <w:rFonts w:ascii="標楷體" w:hAnsi="標楷體" w:hint="eastAsia"/>
              </w:rPr>
              <w:t>件</w:t>
            </w:r>
          </w:p>
          <w:p w14:paraId="42425B8E" w14:textId="53BB1053" w:rsidR="0058476D" w:rsidRPr="00496EEA" w:rsidRDefault="00BC24FF" w:rsidP="004342E1">
            <w:pPr>
              <w:adjustRightInd w:val="0"/>
              <w:snapToGrid w:val="0"/>
              <w:spacing w:line="360" w:lineRule="exact"/>
              <w:jc w:val="right"/>
            </w:pPr>
            <w:r w:rsidRPr="00BC24FF">
              <w:rPr>
                <w:rFonts w:ascii="標楷體" w:hAnsi="標楷體" w:hint="eastAsia"/>
              </w:rPr>
              <w:t>0</w:t>
            </w:r>
            <w:r w:rsidR="0058476D" w:rsidRPr="00BC24FF">
              <w:rPr>
                <w:rFonts w:ascii="標楷體" w:hAnsi="標楷體"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7AA92FCA" w:rsidR="0058476D" w:rsidRPr="00BC24FF" w:rsidRDefault="00BC24FF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/>
              </w:rPr>
            </w:pPr>
            <w:r w:rsidRPr="00BC24FF">
              <w:rPr>
                <w:rFonts w:ascii="標楷體" w:hAnsi="標楷體" w:hint="eastAsia"/>
              </w:rPr>
              <w:t>0</w:t>
            </w:r>
            <w:r w:rsidR="0058476D" w:rsidRPr="00BC24FF">
              <w:rPr>
                <w:rFonts w:ascii="標楷體" w:hAnsi="標楷體" w:hint="eastAsia"/>
              </w:rPr>
              <w:t>件</w:t>
            </w:r>
          </w:p>
          <w:p w14:paraId="5602D79B" w14:textId="21095F51" w:rsidR="0058476D" w:rsidRPr="00BC24FF" w:rsidRDefault="00BC24FF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BC24FF">
              <w:rPr>
                <w:rFonts w:ascii="標楷體" w:hAnsi="標楷體" w:hint="eastAsia"/>
              </w:rPr>
              <w:t>0</w:t>
            </w:r>
            <w:r w:rsidR="0058476D" w:rsidRPr="00BC24FF">
              <w:rPr>
                <w:rFonts w:ascii="標楷體" w:hAnsi="標楷體"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52374F30" w:rsidR="0058476D" w:rsidRPr="00BC24FF" w:rsidRDefault="00BC24FF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BC24FF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60AAE621" w:rsidR="0058476D" w:rsidRPr="00496EEA" w:rsidRDefault="00BC24FF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5BD7566F" w:rsidR="0058476D" w:rsidRPr="00496EEA" w:rsidRDefault="00BC24F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282373B3" w:rsidR="0058476D" w:rsidRPr="00496EEA" w:rsidRDefault="00BC24F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2294F27D" w:rsidR="0058476D" w:rsidRPr="00496EEA" w:rsidRDefault="00BC24F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117A1317" w:rsidR="0058476D" w:rsidRPr="00496EEA" w:rsidRDefault="00BC24FF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bookmarkStart w:id="0" w:name="_GoBack"/>
            <w:bookmarkEnd w:id="0"/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391A64EE" w14:textId="77777777" w:rsidR="003F201E" w:rsidRPr="00496EEA" w:rsidRDefault="003F201E" w:rsidP="003F201E">
      <w:pPr>
        <w:spacing w:line="360" w:lineRule="exact"/>
        <w:ind w:rightChars="-139" w:right="-389"/>
      </w:pPr>
      <w:r w:rsidRPr="00496EEA">
        <w:rPr>
          <w:rFonts w:hint="eastAsia"/>
        </w:rPr>
        <w:t>國賠業務專責人員：</w:t>
      </w:r>
      <w:r w:rsidRPr="00496EEA">
        <w:rPr>
          <w:rFonts w:hint="eastAsia"/>
        </w:rPr>
        <w:t xml:space="preserve"> </w:t>
      </w:r>
      <w:r w:rsidRPr="00496EEA">
        <w:t xml:space="preserve">                      </w:t>
      </w:r>
      <w:r w:rsidRPr="00496EEA">
        <w:rPr>
          <w:rFonts w:hint="eastAsia"/>
        </w:rPr>
        <w:t>審核主管：</w:t>
      </w:r>
    </w:p>
    <w:p w14:paraId="449EDAFF" w14:textId="77777777" w:rsidR="003F201E" w:rsidRPr="00496EEA" w:rsidRDefault="003F201E" w:rsidP="003F201E">
      <w:pPr>
        <w:spacing w:line="360" w:lineRule="exact"/>
        <w:ind w:rightChars="-139" w:right="-389"/>
      </w:pPr>
      <w:r w:rsidRPr="00496EEA">
        <w:rPr>
          <w:rFonts w:hint="eastAsia"/>
        </w:rPr>
        <w:t>聯絡電話：</w:t>
      </w:r>
      <w:r w:rsidRPr="00D80AF5">
        <w:rPr>
          <w:rFonts w:ascii="Arial Black" w:hAnsi="Arial Black"/>
          <w:b/>
        </w:rPr>
        <w:t>3033688</w:t>
      </w:r>
      <w:r>
        <w:rPr>
          <w:rFonts w:hint="eastAsia"/>
        </w:rPr>
        <w:t>分機</w:t>
      </w:r>
      <w:r w:rsidRPr="00D80AF5">
        <w:rPr>
          <w:rFonts w:ascii="Arial Black" w:hAnsi="Arial Black" w:hint="eastAsia"/>
          <w:b/>
        </w:rPr>
        <w:t>3603</w:t>
      </w:r>
    </w:p>
    <w:p w14:paraId="67A46AFC" w14:textId="1D444EFE" w:rsidR="00D92417" w:rsidRPr="00496EEA" w:rsidRDefault="003F201E" w:rsidP="003F201E">
      <w:pPr>
        <w:spacing w:line="360" w:lineRule="exact"/>
        <w:ind w:rightChars="-139" w:right="-389"/>
      </w:pPr>
      <w:r w:rsidRPr="00496EEA">
        <w:rPr>
          <w:rFonts w:hint="eastAsia"/>
        </w:rPr>
        <w:t>電子信箱：</w:t>
      </w:r>
      <w:r w:rsidRPr="00D80AF5">
        <w:rPr>
          <w:rFonts w:ascii="Arial Black" w:hAnsi="Arial Black"/>
          <w:b/>
        </w:rPr>
        <w:t>10026513@mail.tycg.gov.tw</w:t>
      </w:r>
    </w:p>
    <w:p w14:paraId="29A9296E" w14:textId="77777777"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/>
          <w:b/>
          <w:bCs/>
          <w:sz w:val="20"/>
          <w:szCs w:val="20"/>
        </w:rPr>
        <w:br w:type="page"/>
      </w:r>
    </w:p>
    <w:p w14:paraId="59A7194E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附表2</w:t>
      </w:r>
    </w:p>
    <w:p w14:paraId="7A82B5F3" w14:textId="0C012A86" w:rsidR="002F73E2" w:rsidRPr="00496EEA" w:rsidRDefault="00C61F70" w:rsidP="00035519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桃園市政府水</w:t>
      </w:r>
      <w:proofErr w:type="gramStart"/>
      <w:r>
        <w:rPr>
          <w:rFonts w:ascii="標楷體" w:hAnsi="標楷體" w:hint="eastAsia"/>
          <w:b/>
          <w:sz w:val="30"/>
          <w:szCs w:val="30"/>
        </w:rPr>
        <w:t>務</w:t>
      </w:r>
      <w:proofErr w:type="gramEnd"/>
      <w:r>
        <w:rPr>
          <w:rFonts w:ascii="標楷體" w:hAnsi="標楷體" w:hint="eastAsia"/>
          <w:b/>
          <w:sz w:val="30"/>
          <w:szCs w:val="30"/>
        </w:rPr>
        <w:t>局</w:t>
      </w:r>
      <w:r w:rsidR="006A6730">
        <w:rPr>
          <w:rFonts w:ascii="標楷體" w:hAnsi="標楷體"/>
          <w:b/>
          <w:sz w:val="30"/>
          <w:szCs w:val="30"/>
        </w:rPr>
        <w:t>11</w:t>
      </w:r>
      <w:r w:rsidR="00CC209C">
        <w:rPr>
          <w:rFonts w:ascii="標楷體" w:hAnsi="標楷體" w:hint="eastAsia"/>
          <w:b/>
          <w:sz w:val="30"/>
          <w:szCs w:val="30"/>
        </w:rPr>
        <w:t>2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C65374">
        <w:rPr>
          <w:rFonts w:ascii="標楷體" w:hAnsi="標楷體" w:hint="eastAsia"/>
          <w:b/>
          <w:sz w:val="30"/>
          <w:szCs w:val="30"/>
        </w:rPr>
        <w:t>12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496EEA" w:rsidRPr="00496EEA" w14:paraId="52CC71B4" w14:textId="77777777" w:rsidTr="00C61F70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BB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7F1F" w14:textId="5D0DD30F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7CDC" w14:textId="76029B54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F165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4D200BAA" w14:textId="77777777" w:rsidTr="00C61F7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13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676D" w14:textId="52687182" w:rsidR="002F73E2" w:rsidRPr="00496EEA" w:rsidRDefault="00C61F70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無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8AC6" w14:textId="7666D5DD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C76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80B3BAB" w14:textId="77777777" w:rsidTr="00C61F7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568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A005" w14:textId="1746C730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8F40" w14:textId="20E549A3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3CE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7A43EDC8" w14:textId="77777777" w:rsidTr="00C61F70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91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法規依據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4E00" w14:textId="65A236F9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487D" w14:textId="11542F2B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D23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918920F" w14:textId="77777777" w:rsidTr="00C61F7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562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撥款日期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10AA" w14:textId="4723D925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F35" w14:textId="1B23CAB2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023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63AE2E8" w14:textId="77777777" w:rsidTr="00C61F7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50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賠償金額（元）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53CC" w14:textId="62898B92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25" w14:textId="454E290C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2A3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19F438E" w14:textId="77777777" w:rsidTr="00C61F7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C33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賠償方式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AC46" w14:textId="4104905F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DB10" w14:textId="51BC548D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C25D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14:paraId="09E61680" w14:textId="77777777" w:rsidTr="00C61F70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2E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案情摘要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5B9C" w14:textId="52A4AD2E" w:rsidR="002F73E2" w:rsidRPr="00496EEA" w:rsidRDefault="002F73E2" w:rsidP="002F73E2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8FE" w14:textId="67235C9C"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D92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14:paraId="5AF9D1BD" w14:textId="77777777" w:rsidR="002F73E2" w:rsidRPr="00496EEA" w:rsidRDefault="002F73E2"/>
    <w:p w14:paraId="3CF02411" w14:textId="77777777" w:rsidR="002F73E2" w:rsidRPr="00496EEA" w:rsidRDefault="002F73E2">
      <w:r w:rsidRPr="00496EEA">
        <w:br w:type="page"/>
      </w:r>
    </w:p>
    <w:p w14:paraId="63A462EF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14:paraId="347464F5" w14:textId="60E71F83" w:rsidR="002F73E2" w:rsidRPr="00496EEA" w:rsidRDefault="00C61F70" w:rsidP="00035519">
      <w:pPr>
        <w:jc w:val="distribute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0"/>
          <w:szCs w:val="30"/>
        </w:rPr>
        <w:t>桃園市政府水</w:t>
      </w:r>
      <w:proofErr w:type="gramStart"/>
      <w:r>
        <w:rPr>
          <w:rFonts w:ascii="標楷體" w:hAnsi="標楷體" w:hint="eastAsia"/>
          <w:b/>
          <w:sz w:val="30"/>
          <w:szCs w:val="30"/>
        </w:rPr>
        <w:t>務</w:t>
      </w:r>
      <w:proofErr w:type="gramEnd"/>
      <w:r>
        <w:rPr>
          <w:rFonts w:ascii="標楷體" w:hAnsi="標楷體" w:hint="eastAsia"/>
          <w:b/>
          <w:sz w:val="30"/>
          <w:szCs w:val="30"/>
        </w:rPr>
        <w:t>局</w:t>
      </w:r>
      <w:r w:rsidR="002F73E2" w:rsidRPr="00496EEA">
        <w:rPr>
          <w:rFonts w:ascii="標楷體" w:hAnsi="標楷體" w:hint="eastAsia"/>
          <w:b/>
          <w:sz w:val="32"/>
          <w:szCs w:val="32"/>
        </w:rPr>
        <w:t>1</w:t>
      </w:r>
      <w:r w:rsidR="00444F65">
        <w:rPr>
          <w:rFonts w:ascii="標楷體" w:hAnsi="標楷體" w:hint="eastAsia"/>
          <w:b/>
          <w:sz w:val="32"/>
          <w:szCs w:val="32"/>
        </w:rPr>
        <w:t>12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C65374">
        <w:rPr>
          <w:rFonts w:ascii="標楷體" w:hAnsi="標楷體" w:hint="eastAsia"/>
          <w:b/>
          <w:sz w:val="32"/>
          <w:szCs w:val="32"/>
        </w:rPr>
        <w:t>12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14:paraId="7F840CBB" w14:textId="77777777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051E7B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1323F3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FB06A5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EB5B8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  <w:proofErr w:type="gramEnd"/>
          </w:p>
        </w:tc>
        <w:tc>
          <w:tcPr>
            <w:tcW w:w="1524" w:type="dxa"/>
            <w:shd w:val="clear" w:color="auto" w:fill="auto"/>
            <w:vAlign w:val="center"/>
          </w:tcPr>
          <w:p w14:paraId="0923031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1F395F6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0E673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7E9A4633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496EEA" w:rsidRPr="00496EEA" w14:paraId="30A264F6" w14:textId="77777777" w:rsidTr="00C61F70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07E96C08" w14:textId="16D4255D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0E21965" w14:textId="78F2C7D0" w:rsidR="00257DE8" w:rsidRPr="00496EEA" w:rsidRDefault="00C61F70" w:rsidP="00C61F70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無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CF4EACC" w14:textId="4A69922A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AE042F0" w14:textId="092ACF91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874DF30" w14:textId="6C29583B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A2DA6E" w14:textId="64D8CC7A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3347AFA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107F14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8C02EAD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FCB5C51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A1757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824B24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2D8D37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D758740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F5EBC5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06CF2B6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EA7E924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AA7C65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70132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39A9C9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5B9E2A68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70D25F9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1AB012C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858C7A2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0EF52B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846020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0C90A5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4B99831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DCDB53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7ADEC3A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64C4078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651F57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141AC3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F78B4B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257DE8" w:rsidRPr="00496EEA" w14:paraId="59FDBCE5" w14:textId="77777777" w:rsidTr="00C61F70">
        <w:trPr>
          <w:trHeight w:val="2072"/>
        </w:trPr>
        <w:tc>
          <w:tcPr>
            <w:tcW w:w="658" w:type="dxa"/>
            <w:shd w:val="clear" w:color="auto" w:fill="auto"/>
            <w:vAlign w:val="center"/>
          </w:tcPr>
          <w:p w14:paraId="5F103CD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CFA9797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4963807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1F0128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20472EE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B9E7C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14:paraId="764483D7" w14:textId="77777777"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14:paraId="3D82C977" w14:textId="77777777" w:rsidR="001F4D66" w:rsidRPr="00496EEA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D77A588" w14:textId="77777777"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附表4</w:t>
      </w:r>
    </w:p>
    <w:p w14:paraId="5216414D" w14:textId="163B9BDB" w:rsidR="00883C1E" w:rsidRPr="00496EEA" w:rsidRDefault="00C61F70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0"/>
          <w:szCs w:val="30"/>
        </w:rPr>
        <w:t>桃園市政府水</w:t>
      </w:r>
      <w:proofErr w:type="gramStart"/>
      <w:r>
        <w:rPr>
          <w:rFonts w:ascii="標楷體" w:hAnsi="標楷體" w:hint="eastAsia"/>
          <w:b/>
          <w:sz w:val="30"/>
          <w:szCs w:val="30"/>
        </w:rPr>
        <w:t>務</w:t>
      </w:r>
      <w:proofErr w:type="gramEnd"/>
      <w:r>
        <w:rPr>
          <w:rFonts w:ascii="標楷體" w:hAnsi="標楷體" w:hint="eastAsia"/>
          <w:b/>
          <w:sz w:val="30"/>
          <w:szCs w:val="30"/>
        </w:rPr>
        <w:t>局</w:t>
      </w:r>
      <w:r w:rsidR="00444F65">
        <w:rPr>
          <w:rFonts w:ascii="標楷體" w:hAnsi="標楷體" w:hint="eastAsia"/>
          <w:b/>
          <w:sz w:val="32"/>
          <w:szCs w:val="32"/>
        </w:rPr>
        <w:t>112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C65374">
        <w:rPr>
          <w:rFonts w:ascii="標楷體" w:hAnsi="標楷體" w:hint="eastAsia"/>
          <w:b/>
          <w:sz w:val="32"/>
          <w:szCs w:val="32"/>
        </w:rPr>
        <w:t>12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610"/>
        <w:gridCol w:w="563"/>
        <w:gridCol w:w="766"/>
        <w:gridCol w:w="1060"/>
        <w:gridCol w:w="2908"/>
        <w:gridCol w:w="2056"/>
        <w:gridCol w:w="943"/>
        <w:gridCol w:w="283"/>
      </w:tblGrid>
      <w:tr w:rsidR="00496EEA" w:rsidRPr="00496EEA" w14:paraId="26360208" w14:textId="77777777" w:rsidTr="00816C95">
        <w:trPr>
          <w:cantSplit/>
          <w:trHeight w:val="1010"/>
          <w:jc w:val="center"/>
        </w:trPr>
        <w:tc>
          <w:tcPr>
            <w:tcW w:w="587" w:type="dxa"/>
            <w:vAlign w:val="center"/>
          </w:tcPr>
          <w:p w14:paraId="3AD3FA3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610" w:type="dxa"/>
            <w:vAlign w:val="center"/>
          </w:tcPr>
          <w:p w14:paraId="7133089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14:paraId="4DDE59C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63" w:type="dxa"/>
            <w:vAlign w:val="center"/>
          </w:tcPr>
          <w:p w14:paraId="66282DE4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766" w:type="dxa"/>
            <w:vAlign w:val="center"/>
          </w:tcPr>
          <w:p w14:paraId="2E757FE9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1060" w:type="dxa"/>
            <w:vAlign w:val="center"/>
          </w:tcPr>
          <w:p w14:paraId="6CB8DFB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908" w:type="dxa"/>
            <w:vAlign w:val="center"/>
          </w:tcPr>
          <w:p w14:paraId="0B6A5F2C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2056" w:type="dxa"/>
            <w:vAlign w:val="center"/>
          </w:tcPr>
          <w:p w14:paraId="0AD1D4C2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14:paraId="2EDBCBA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496EEA">
              <w:rPr>
                <w:rFonts w:ascii="標楷體" w:hAnsi="標楷體" w:hint="eastAsia"/>
                <w:sz w:val="20"/>
                <w:szCs w:val="20"/>
              </w:rPr>
              <w:t>(請註明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結案日期文號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；訴訟案件請註明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裁判字號或訴訟進度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19472413" w14:textId="77777777" w:rsidR="00816C95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</w:p>
          <w:p w14:paraId="41218457" w14:textId="24818E91" w:rsidR="000D6CCA" w:rsidRPr="00496EEA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283" w:type="dxa"/>
            <w:vAlign w:val="center"/>
          </w:tcPr>
          <w:p w14:paraId="3DDEC4F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9D7C4B" w:rsidRPr="00496EEA" w14:paraId="3C19EF18" w14:textId="77777777" w:rsidTr="00816C95">
        <w:trPr>
          <w:cantSplit/>
          <w:trHeight w:val="1596"/>
          <w:jc w:val="center"/>
        </w:trPr>
        <w:tc>
          <w:tcPr>
            <w:tcW w:w="587" w:type="dxa"/>
          </w:tcPr>
          <w:p w14:paraId="00F8B464" w14:textId="77777777" w:rsidR="009D7C4B" w:rsidRPr="00496EEA" w:rsidRDefault="009D7C4B" w:rsidP="009D7C4B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14:paraId="602D1EBE" w14:textId="16C45EBE" w:rsidR="009D7C4B" w:rsidRPr="00496EEA" w:rsidRDefault="009D7C4B" w:rsidP="009D7C4B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桃園市政府水</w:t>
            </w:r>
            <w:proofErr w:type="gramStart"/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局</w:t>
            </w:r>
          </w:p>
        </w:tc>
        <w:tc>
          <w:tcPr>
            <w:tcW w:w="563" w:type="dxa"/>
          </w:tcPr>
          <w:p w14:paraId="06736FF3" w14:textId="77777777" w:rsidR="009D7C4B" w:rsidRPr="00156D2F" w:rsidRDefault="009D7C4B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156D2F">
              <w:rPr>
                <w:rFonts w:ascii="標楷體" w:hAnsi="標楷體" w:hint="eastAsia"/>
                <w:sz w:val="24"/>
                <w:szCs w:val="24"/>
              </w:rPr>
              <w:t>公務員不法行為</w:t>
            </w:r>
          </w:p>
          <w:p w14:paraId="159A775A" w14:textId="77777777" w:rsidR="009D7C4B" w:rsidRPr="00156D2F" w:rsidRDefault="009D7C4B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  <w:p w14:paraId="3E0144A1" w14:textId="61E16267" w:rsidR="009D7C4B" w:rsidRPr="00496EEA" w:rsidRDefault="009D7C4B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156D2F">
              <w:rPr>
                <w:rFonts w:ascii="標楷體" w:hAnsi="標楷體" w:hint="eastAsia"/>
                <w:sz w:val="24"/>
                <w:szCs w:val="24"/>
              </w:rPr>
              <w:t>公共設施因設置或管理有欠缺</w:t>
            </w:r>
          </w:p>
        </w:tc>
        <w:tc>
          <w:tcPr>
            <w:tcW w:w="766" w:type="dxa"/>
          </w:tcPr>
          <w:p w14:paraId="51B29F1E" w14:textId="1E88F7CA" w:rsidR="009D7C4B" w:rsidRPr="00496EEA" w:rsidRDefault="009D7C4B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156D2F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112年3月21日第1120074250號</w:t>
            </w:r>
          </w:p>
        </w:tc>
        <w:tc>
          <w:tcPr>
            <w:tcW w:w="1060" w:type="dxa"/>
          </w:tcPr>
          <w:p w14:paraId="4C8F1871" w14:textId="0796C938" w:rsidR="009D7C4B" w:rsidRPr="00496EEA" w:rsidRDefault="009D7C4B" w:rsidP="009D7C4B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447C69">
              <w:rPr>
                <w:rFonts w:ascii="標楷體" w:hAnsi="標楷體"/>
                <w:sz w:val="22"/>
                <w:szCs w:val="22"/>
              </w:rPr>
              <w:t>陳明智</w:t>
            </w:r>
            <w:r w:rsidRPr="00447C69">
              <w:rPr>
                <w:rFonts w:hAnsi="標楷體" w:hint="eastAsia"/>
                <w:color w:val="000000"/>
                <w:sz w:val="22"/>
                <w:szCs w:val="22"/>
              </w:rPr>
              <w:t>君</w:t>
            </w:r>
            <w:r w:rsidRPr="00447C69">
              <w:rPr>
                <w:sz w:val="22"/>
                <w:szCs w:val="22"/>
              </w:rPr>
              <w:br/>
            </w:r>
            <w:r w:rsidRPr="00447C69">
              <w:rPr>
                <w:rFonts w:ascii="標楷體" w:hAnsi="標楷體"/>
                <w:sz w:val="22"/>
                <w:szCs w:val="22"/>
              </w:rPr>
              <w:t>黃沛婕</w:t>
            </w:r>
            <w:r w:rsidRPr="00447C69">
              <w:rPr>
                <w:rFonts w:hAnsi="標楷體" w:hint="eastAsia"/>
                <w:color w:val="000000"/>
                <w:sz w:val="22"/>
                <w:szCs w:val="22"/>
              </w:rPr>
              <w:t>君</w:t>
            </w:r>
          </w:p>
        </w:tc>
        <w:tc>
          <w:tcPr>
            <w:tcW w:w="2908" w:type="dxa"/>
          </w:tcPr>
          <w:p w14:paraId="28A97906" w14:textId="3EB20BBC" w:rsidR="009D7C4B" w:rsidRPr="00496EEA" w:rsidRDefault="009D7C4B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156D2F">
              <w:rPr>
                <w:rFonts w:ascii="標楷體" w:hAnsi="標楷體" w:hint="eastAsia"/>
                <w:color w:val="000000"/>
                <w:sz w:val="24"/>
                <w:szCs w:val="24"/>
              </w:rPr>
              <w:t>被害人</w:t>
            </w:r>
            <w:r w:rsidRPr="00156D2F">
              <w:rPr>
                <w:rFonts w:ascii="標楷體" w:hAnsi="標楷體"/>
                <w:color w:val="000000"/>
                <w:sz w:val="24"/>
                <w:szCs w:val="24"/>
              </w:rPr>
              <w:t>陳俞安</w:t>
            </w:r>
            <w:r w:rsidRPr="00156D2F">
              <w:rPr>
                <w:rFonts w:ascii="標楷體" w:hAnsi="標楷體" w:hint="eastAsia"/>
                <w:color w:val="000000"/>
                <w:sz w:val="24"/>
                <w:szCs w:val="24"/>
              </w:rPr>
              <w:t>君為請求權人之愛子，前於112年2月16日上午5時22分許，騎乘普通重型機車（下稱受損車輛）</w:t>
            </w:r>
            <w:r w:rsidRPr="00156D2F">
              <w:rPr>
                <w:rFonts w:ascii="標楷體" w:hAnsi="標楷體"/>
                <w:color w:val="000000"/>
                <w:sz w:val="24"/>
                <w:szCs w:val="24"/>
              </w:rPr>
              <w:t>沿桃園市桃園區文中路往西駛至國際路口污水下水道工地（下稱系爭工地）前</w:t>
            </w:r>
            <w:r w:rsidRPr="00156D2F">
              <w:rPr>
                <w:rFonts w:ascii="標楷體" w:hAnsi="標楷體" w:hint="eastAsia"/>
                <w:color w:val="000000"/>
                <w:sz w:val="24"/>
                <w:szCs w:val="24"/>
              </w:rPr>
              <w:t>，因</w:t>
            </w:r>
            <w:r w:rsidRPr="00156D2F">
              <w:rPr>
                <w:rFonts w:ascii="標楷體" w:hAnsi="標楷體"/>
                <w:color w:val="000000"/>
                <w:sz w:val="24"/>
                <w:szCs w:val="24"/>
              </w:rPr>
              <w:t>系爭工地未設置足夠警示照明設備</w:t>
            </w:r>
            <w:r w:rsidRPr="00156D2F">
              <w:rPr>
                <w:rFonts w:ascii="標楷體" w:hAnsi="標楷體" w:hint="eastAsia"/>
                <w:color w:val="000000"/>
                <w:sz w:val="24"/>
                <w:szCs w:val="24"/>
              </w:rPr>
              <w:t>、</w:t>
            </w:r>
            <w:r w:rsidRPr="00156D2F">
              <w:rPr>
                <w:rFonts w:ascii="標楷體" w:hAnsi="標楷體"/>
                <w:color w:val="000000"/>
                <w:sz w:val="24"/>
                <w:szCs w:val="24"/>
              </w:rPr>
              <w:t>未妥善固定工程圍籬及防護網</w:t>
            </w:r>
            <w:r w:rsidRPr="00156D2F">
              <w:rPr>
                <w:rFonts w:ascii="標楷體" w:hAnsi="標楷體" w:hint="eastAsia"/>
                <w:color w:val="000000"/>
                <w:sz w:val="24"/>
                <w:szCs w:val="24"/>
              </w:rPr>
              <w:t>，導致被害人</w:t>
            </w:r>
            <w:r w:rsidRPr="00156D2F">
              <w:rPr>
                <w:rFonts w:ascii="標楷體" w:hAnsi="標楷體"/>
                <w:color w:val="000000"/>
                <w:sz w:val="24"/>
                <w:szCs w:val="24"/>
              </w:rPr>
              <w:t>反應不及而撞入工地，並摔落工作井中，因而受有頭頸部外傷及右腿骨折，經送</w:t>
            </w:r>
            <w:proofErr w:type="gramStart"/>
            <w:r w:rsidRPr="00156D2F">
              <w:rPr>
                <w:rFonts w:ascii="標楷體" w:hAnsi="標楷體"/>
                <w:color w:val="000000"/>
                <w:sz w:val="24"/>
                <w:szCs w:val="24"/>
              </w:rPr>
              <w:t>醫</w:t>
            </w:r>
            <w:proofErr w:type="gramEnd"/>
            <w:r w:rsidRPr="00156D2F">
              <w:rPr>
                <w:rFonts w:ascii="標楷體" w:hAnsi="標楷體"/>
                <w:color w:val="000000"/>
                <w:sz w:val="24"/>
                <w:szCs w:val="24"/>
              </w:rPr>
              <w:t>搶救後仍宣告不治死亡</w:t>
            </w:r>
            <w:r w:rsidRPr="00156D2F">
              <w:rPr>
                <w:rFonts w:ascii="標楷體" w:hAnsi="標楷體" w:hint="eastAsia"/>
                <w:color w:val="000000"/>
                <w:sz w:val="24"/>
                <w:szCs w:val="24"/>
              </w:rPr>
              <w:t>；為此，依國家賠償法第2條第2項及第3條第1項請求賠償新臺幣52</w:t>
            </w:r>
            <w:r w:rsidRPr="00156D2F">
              <w:rPr>
                <w:rFonts w:ascii="標楷體" w:hAnsi="標楷體"/>
                <w:color w:val="000000"/>
                <w:sz w:val="24"/>
                <w:szCs w:val="24"/>
              </w:rPr>
              <w:t>,</w:t>
            </w:r>
            <w:r w:rsidRPr="00156D2F">
              <w:rPr>
                <w:rFonts w:ascii="標楷體" w:hAnsi="標楷體" w:hint="eastAsia"/>
                <w:color w:val="000000"/>
                <w:sz w:val="24"/>
                <w:szCs w:val="24"/>
              </w:rPr>
              <w:t>415</w:t>
            </w:r>
            <w:r w:rsidRPr="00156D2F">
              <w:rPr>
                <w:rFonts w:ascii="標楷體" w:hAnsi="標楷體"/>
                <w:color w:val="000000"/>
                <w:sz w:val="24"/>
                <w:szCs w:val="24"/>
              </w:rPr>
              <w:t>,</w:t>
            </w:r>
            <w:r w:rsidRPr="00156D2F">
              <w:rPr>
                <w:rFonts w:ascii="標楷體" w:hAnsi="標楷體" w:hint="eastAsia"/>
                <w:color w:val="000000"/>
                <w:sz w:val="24"/>
                <w:szCs w:val="24"/>
              </w:rPr>
              <w:t>961元並依法定利率加計利息。</w:t>
            </w:r>
          </w:p>
        </w:tc>
        <w:tc>
          <w:tcPr>
            <w:tcW w:w="2056" w:type="dxa"/>
          </w:tcPr>
          <w:p w14:paraId="0894AA15" w14:textId="4F791372" w:rsidR="009D7C4B" w:rsidRPr="00A93EDC" w:rsidRDefault="009D7C4B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以本局112年6月7日</w:t>
            </w:r>
            <w:proofErr w:type="gramStart"/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桃水污促字</w:t>
            </w:r>
            <w:proofErr w:type="gramEnd"/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第1120044213號函檢送拒絕賠償理由書</w:t>
            </w:r>
            <w:r w:rsidRPr="00A93EDC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943" w:type="dxa"/>
          </w:tcPr>
          <w:p w14:paraId="4A4DA55F" w14:textId="72EBE8AF" w:rsidR="009D7C4B" w:rsidRPr="00496EEA" w:rsidRDefault="009D7C4B" w:rsidP="009D7C4B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無</w:t>
            </w:r>
          </w:p>
        </w:tc>
        <w:tc>
          <w:tcPr>
            <w:tcW w:w="283" w:type="dxa"/>
          </w:tcPr>
          <w:p w14:paraId="1FCDFAC4" w14:textId="45568403" w:rsidR="009D7C4B" w:rsidRPr="00496EEA" w:rsidRDefault="009D7C4B" w:rsidP="009D7C4B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新收</w:t>
            </w:r>
          </w:p>
        </w:tc>
      </w:tr>
      <w:tr w:rsidR="009D7C4B" w:rsidRPr="00496EEA" w14:paraId="1371BBA2" w14:textId="77777777" w:rsidTr="00816C95">
        <w:trPr>
          <w:cantSplit/>
          <w:trHeight w:val="1699"/>
          <w:jc w:val="center"/>
        </w:trPr>
        <w:tc>
          <w:tcPr>
            <w:tcW w:w="587" w:type="dxa"/>
          </w:tcPr>
          <w:p w14:paraId="49F646E8" w14:textId="77777777" w:rsidR="009D7C4B" w:rsidRPr="00496EEA" w:rsidRDefault="009D7C4B" w:rsidP="009D7C4B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80B0E4C" w14:textId="783F3F49" w:rsidR="009D7C4B" w:rsidRPr="009D7C4B" w:rsidRDefault="009D7C4B" w:rsidP="009D7C4B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  <w:r w:rsidRPr="009D7C4B">
              <w:rPr>
                <w:rFonts w:ascii="標楷體" w:hAnsi="標楷體" w:hint="eastAsia"/>
                <w:sz w:val="24"/>
                <w:szCs w:val="24"/>
              </w:rPr>
              <w:t>桃園市政府水</w:t>
            </w:r>
            <w:proofErr w:type="gramStart"/>
            <w:r w:rsidRPr="009D7C4B">
              <w:rPr>
                <w:rFonts w:ascii="標楷體" w:hAnsi="標楷體" w:hint="eastAsia"/>
                <w:sz w:val="24"/>
                <w:szCs w:val="24"/>
              </w:rPr>
              <w:t>務</w:t>
            </w:r>
            <w:proofErr w:type="gramEnd"/>
            <w:r w:rsidRPr="009D7C4B">
              <w:rPr>
                <w:rFonts w:ascii="標楷體" w:hAnsi="標楷體" w:hint="eastAsia"/>
                <w:sz w:val="24"/>
                <w:szCs w:val="24"/>
              </w:rPr>
              <w:t>局(原告列桃園市政府為被告機關)</w:t>
            </w:r>
          </w:p>
        </w:tc>
        <w:tc>
          <w:tcPr>
            <w:tcW w:w="563" w:type="dxa"/>
          </w:tcPr>
          <w:p w14:paraId="2B302F2F" w14:textId="2D6BCA48" w:rsidR="009D7C4B" w:rsidRPr="009D7C4B" w:rsidRDefault="009D7C4B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9D7C4B">
              <w:rPr>
                <w:rFonts w:ascii="標楷體" w:hAnsi="標楷體" w:hint="eastAsia"/>
                <w:sz w:val="24"/>
                <w:szCs w:val="24"/>
              </w:rPr>
              <w:t>公務員不法行為</w:t>
            </w:r>
            <w:r w:rsidRPr="009D7C4B">
              <w:rPr>
                <w:rFonts w:ascii="標楷體" w:hAnsi="標楷體"/>
                <w:sz w:val="24"/>
                <w:szCs w:val="24"/>
              </w:rPr>
              <w:br/>
            </w:r>
            <w:r w:rsidRPr="009D7C4B">
              <w:rPr>
                <w:rFonts w:ascii="標楷體" w:hAnsi="標楷體"/>
                <w:sz w:val="24"/>
                <w:szCs w:val="24"/>
              </w:rPr>
              <w:br/>
            </w:r>
            <w:r w:rsidRPr="009D7C4B">
              <w:rPr>
                <w:rFonts w:ascii="標楷體" w:hAnsi="標楷體" w:hint="eastAsia"/>
                <w:sz w:val="24"/>
                <w:szCs w:val="24"/>
              </w:rPr>
              <w:t>公共設施因設置或管理有欠缺</w:t>
            </w:r>
          </w:p>
        </w:tc>
        <w:tc>
          <w:tcPr>
            <w:tcW w:w="766" w:type="dxa"/>
          </w:tcPr>
          <w:p w14:paraId="728EF30A" w14:textId="1B3C0240" w:rsidR="009D7C4B" w:rsidRPr="009D7C4B" w:rsidRDefault="009D7C4B" w:rsidP="009D7C4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  <w:r w:rsidRPr="009D7C4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112年9月23日</w:t>
            </w:r>
            <w:r w:rsidRPr="009D7C4B">
              <w:rPr>
                <w:rFonts w:ascii="標楷體" w:hAnsi="標楷體"/>
                <w:color w:val="000000" w:themeColor="text1"/>
                <w:sz w:val="24"/>
                <w:szCs w:val="24"/>
              </w:rPr>
              <w:br/>
            </w:r>
            <w:r w:rsidRPr="009D7C4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第1120268064號</w:t>
            </w:r>
          </w:p>
        </w:tc>
        <w:tc>
          <w:tcPr>
            <w:tcW w:w="1060" w:type="dxa"/>
          </w:tcPr>
          <w:p w14:paraId="710EC615" w14:textId="682F1FC6" w:rsidR="009D7C4B" w:rsidRPr="009D7C4B" w:rsidRDefault="009D7C4B" w:rsidP="009D7C4B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9D7C4B">
              <w:rPr>
                <w:rFonts w:ascii="標楷體" w:hAnsi="標楷體"/>
                <w:sz w:val="24"/>
                <w:szCs w:val="24"/>
              </w:rPr>
              <w:t>陳明智</w:t>
            </w:r>
            <w:r w:rsidRPr="009D7C4B">
              <w:rPr>
                <w:rFonts w:hAnsi="標楷體" w:hint="eastAsia"/>
                <w:color w:val="000000"/>
                <w:sz w:val="24"/>
                <w:szCs w:val="24"/>
              </w:rPr>
              <w:t>君</w:t>
            </w:r>
            <w:r w:rsidRPr="009D7C4B">
              <w:rPr>
                <w:sz w:val="24"/>
                <w:szCs w:val="24"/>
              </w:rPr>
              <w:br/>
            </w:r>
            <w:r w:rsidRPr="009D7C4B">
              <w:rPr>
                <w:rFonts w:ascii="標楷體" w:hAnsi="標楷體"/>
                <w:sz w:val="24"/>
                <w:szCs w:val="24"/>
              </w:rPr>
              <w:t>黃沛婕</w:t>
            </w:r>
            <w:r w:rsidRPr="009D7C4B">
              <w:rPr>
                <w:rFonts w:hAnsi="標楷體" w:hint="eastAsia"/>
                <w:color w:val="000000"/>
                <w:sz w:val="24"/>
                <w:szCs w:val="24"/>
              </w:rPr>
              <w:t>君</w:t>
            </w:r>
          </w:p>
        </w:tc>
        <w:tc>
          <w:tcPr>
            <w:tcW w:w="2908" w:type="dxa"/>
          </w:tcPr>
          <w:p w14:paraId="5ED212C8" w14:textId="72E2D68D" w:rsidR="009D7C4B" w:rsidRPr="009D7C4B" w:rsidRDefault="009D7C4B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9D7C4B">
              <w:rPr>
                <w:rFonts w:ascii="標楷體" w:hAnsi="標楷體" w:hint="eastAsia"/>
                <w:color w:val="000000"/>
                <w:sz w:val="24"/>
                <w:szCs w:val="24"/>
              </w:rPr>
              <w:t>被害人</w:t>
            </w:r>
            <w:r w:rsidRPr="009D7C4B">
              <w:rPr>
                <w:rFonts w:ascii="標楷體" w:hAnsi="標楷體"/>
                <w:color w:val="000000"/>
                <w:sz w:val="24"/>
                <w:szCs w:val="24"/>
              </w:rPr>
              <w:t>陳俞安</w:t>
            </w:r>
            <w:r w:rsidRPr="009D7C4B">
              <w:rPr>
                <w:rFonts w:ascii="標楷體" w:hAnsi="標楷體" w:hint="eastAsia"/>
                <w:color w:val="000000"/>
                <w:sz w:val="24"/>
                <w:szCs w:val="24"/>
              </w:rPr>
              <w:t>君為請求權人之愛子，前於112年2月16日上午5時22分許，騎乘普通重型機車（下稱受損車輛）</w:t>
            </w:r>
            <w:r w:rsidRPr="009D7C4B">
              <w:rPr>
                <w:rFonts w:ascii="標楷體" w:hAnsi="標楷體"/>
                <w:color w:val="000000"/>
                <w:sz w:val="24"/>
                <w:szCs w:val="24"/>
              </w:rPr>
              <w:t>沿桃園市桃園區文中路往西駛至國際路口污水下水道工地（下稱系爭工地）前</w:t>
            </w:r>
            <w:r w:rsidRPr="009D7C4B">
              <w:rPr>
                <w:rFonts w:ascii="標楷體" w:hAnsi="標楷體" w:hint="eastAsia"/>
                <w:color w:val="000000"/>
                <w:sz w:val="24"/>
                <w:szCs w:val="24"/>
              </w:rPr>
              <w:t>，因</w:t>
            </w:r>
            <w:r w:rsidRPr="009D7C4B">
              <w:rPr>
                <w:rFonts w:ascii="標楷體" w:hAnsi="標楷體"/>
                <w:color w:val="000000"/>
                <w:sz w:val="24"/>
                <w:szCs w:val="24"/>
              </w:rPr>
              <w:t>系爭工地未設置足夠警示照明設備</w:t>
            </w:r>
            <w:r w:rsidRPr="009D7C4B">
              <w:rPr>
                <w:rFonts w:ascii="標楷體" w:hAnsi="標楷體" w:hint="eastAsia"/>
                <w:color w:val="000000"/>
                <w:sz w:val="24"/>
                <w:szCs w:val="24"/>
              </w:rPr>
              <w:t>、</w:t>
            </w:r>
            <w:r w:rsidRPr="009D7C4B">
              <w:rPr>
                <w:rFonts w:ascii="標楷體" w:hAnsi="標楷體"/>
                <w:color w:val="000000"/>
                <w:sz w:val="24"/>
                <w:szCs w:val="24"/>
              </w:rPr>
              <w:t>未妥善固定工程圍籬及防護網</w:t>
            </w:r>
            <w:r w:rsidRPr="009D7C4B">
              <w:rPr>
                <w:rFonts w:ascii="標楷體" w:hAnsi="標楷體" w:hint="eastAsia"/>
                <w:color w:val="000000"/>
                <w:sz w:val="24"/>
                <w:szCs w:val="24"/>
              </w:rPr>
              <w:t>，導致被害人</w:t>
            </w:r>
            <w:r w:rsidRPr="009D7C4B">
              <w:rPr>
                <w:rFonts w:ascii="標楷體" w:hAnsi="標楷體"/>
                <w:color w:val="000000"/>
                <w:sz w:val="24"/>
                <w:szCs w:val="24"/>
              </w:rPr>
              <w:t>反應不及而撞入工地，並摔落工作井中，因而受有頭頸部外傷及右腿骨折，經送</w:t>
            </w:r>
            <w:proofErr w:type="gramStart"/>
            <w:r w:rsidRPr="009D7C4B">
              <w:rPr>
                <w:rFonts w:ascii="標楷體" w:hAnsi="標楷體"/>
                <w:color w:val="000000"/>
                <w:sz w:val="24"/>
                <w:szCs w:val="24"/>
              </w:rPr>
              <w:t>醫</w:t>
            </w:r>
            <w:proofErr w:type="gramEnd"/>
            <w:r w:rsidRPr="009D7C4B">
              <w:rPr>
                <w:rFonts w:ascii="標楷體" w:hAnsi="標楷體"/>
                <w:color w:val="000000"/>
                <w:sz w:val="24"/>
                <w:szCs w:val="24"/>
              </w:rPr>
              <w:t>搶救後仍宣告不治死亡</w:t>
            </w:r>
            <w:r w:rsidRPr="009D7C4B">
              <w:rPr>
                <w:rFonts w:ascii="標楷體" w:hAnsi="標楷體" w:hint="eastAsia"/>
                <w:color w:val="000000"/>
                <w:sz w:val="24"/>
                <w:szCs w:val="24"/>
              </w:rPr>
              <w:t>；為此，依國家賠償法第2條第2項及第3條第1項請求賠償新臺幣17</w:t>
            </w:r>
            <w:r w:rsidRPr="009D7C4B">
              <w:rPr>
                <w:rFonts w:ascii="標楷體" w:hAnsi="標楷體"/>
                <w:color w:val="000000"/>
                <w:sz w:val="24"/>
                <w:szCs w:val="24"/>
              </w:rPr>
              <w:t>,</w:t>
            </w:r>
            <w:r w:rsidRPr="009D7C4B">
              <w:rPr>
                <w:rFonts w:ascii="標楷體" w:hAnsi="標楷體" w:hint="eastAsia"/>
                <w:color w:val="000000"/>
                <w:sz w:val="24"/>
                <w:szCs w:val="24"/>
              </w:rPr>
              <w:t>905</w:t>
            </w:r>
            <w:r w:rsidRPr="009D7C4B">
              <w:rPr>
                <w:rFonts w:ascii="標楷體" w:hAnsi="標楷體"/>
                <w:color w:val="000000"/>
                <w:sz w:val="24"/>
                <w:szCs w:val="24"/>
              </w:rPr>
              <w:t>,</w:t>
            </w:r>
            <w:r w:rsidRPr="009D7C4B">
              <w:rPr>
                <w:rFonts w:ascii="標楷體" w:hAnsi="標楷體" w:hint="eastAsia"/>
                <w:color w:val="000000"/>
                <w:sz w:val="24"/>
                <w:szCs w:val="24"/>
              </w:rPr>
              <w:t>223元並依法定利率加計利息。</w:t>
            </w:r>
          </w:p>
        </w:tc>
        <w:tc>
          <w:tcPr>
            <w:tcW w:w="2056" w:type="dxa"/>
          </w:tcPr>
          <w:p w14:paraId="3C2765F0" w14:textId="5BCB8209" w:rsidR="009D7C4B" w:rsidRPr="00A93EDC" w:rsidRDefault="009D7C4B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93EDC">
              <w:rPr>
                <w:rFonts w:ascii="標楷體" w:hAnsi="標楷體" w:hint="eastAsia"/>
                <w:sz w:val="24"/>
                <w:szCs w:val="24"/>
              </w:rPr>
              <w:t>臺灣桃園地方法院</w:t>
            </w:r>
            <w:proofErr w:type="gramStart"/>
            <w:r w:rsidRPr="00A93EDC">
              <w:rPr>
                <w:rFonts w:ascii="標楷體" w:hAnsi="標楷體" w:hint="eastAsia"/>
                <w:sz w:val="24"/>
                <w:szCs w:val="24"/>
              </w:rPr>
              <w:t>112</w:t>
            </w:r>
            <w:proofErr w:type="gramEnd"/>
            <w:r w:rsidRPr="00A93EDC">
              <w:rPr>
                <w:rFonts w:ascii="標楷體" w:hAnsi="標楷體" w:hint="eastAsia"/>
                <w:sz w:val="24"/>
                <w:szCs w:val="24"/>
              </w:rPr>
              <w:t>年度重國字第5號</w:t>
            </w:r>
            <w:r w:rsidRPr="00A93EDC">
              <w:rPr>
                <w:rFonts w:ascii="標楷體" w:hAnsi="標楷體" w:hint="eastAsia"/>
                <w:sz w:val="24"/>
                <w:szCs w:val="24"/>
              </w:rPr>
              <w:t>審理中。</w:t>
            </w:r>
          </w:p>
        </w:tc>
        <w:tc>
          <w:tcPr>
            <w:tcW w:w="943" w:type="dxa"/>
          </w:tcPr>
          <w:p w14:paraId="4E7E7583" w14:textId="5C913239" w:rsidR="009D7C4B" w:rsidRPr="009D7C4B" w:rsidRDefault="009D7C4B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0BC59" w14:textId="77777777" w:rsidR="009D7C4B" w:rsidRPr="009D7C4B" w:rsidRDefault="009D7C4B" w:rsidP="009D7C4B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9D7C4B">
              <w:rPr>
                <w:rFonts w:ascii="標楷體" w:hAnsi="標楷體" w:hint="eastAsia"/>
                <w:sz w:val="24"/>
                <w:szCs w:val="24"/>
              </w:rPr>
              <w:t>新收</w:t>
            </w:r>
          </w:p>
          <w:p w14:paraId="646F0DCF" w14:textId="46D701CF" w:rsidR="009D7C4B" w:rsidRPr="009D7C4B" w:rsidRDefault="009D7C4B" w:rsidP="009D7C4B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9D7C4B">
              <w:rPr>
                <w:rFonts w:ascii="標楷體" w:hAnsi="標楷體" w:hint="eastAsia"/>
                <w:sz w:val="24"/>
                <w:szCs w:val="24"/>
              </w:rPr>
              <w:t>訴訟</w:t>
            </w:r>
            <w:r w:rsidRPr="009D7C4B">
              <w:rPr>
                <w:rFonts w:ascii="標楷體" w:hAnsi="標楷體" w:hint="eastAsia"/>
                <w:sz w:val="24"/>
                <w:szCs w:val="24"/>
              </w:rPr>
              <w:t>事</w:t>
            </w:r>
            <w:r w:rsidRPr="009D7C4B">
              <w:rPr>
                <w:rFonts w:ascii="標楷體" w:hAnsi="標楷體" w:hint="eastAsia"/>
                <w:sz w:val="24"/>
                <w:szCs w:val="24"/>
              </w:rPr>
              <w:t>件</w:t>
            </w:r>
          </w:p>
        </w:tc>
      </w:tr>
      <w:tr w:rsidR="009D7C4B" w:rsidRPr="00496EEA" w14:paraId="5BAF726D" w14:textId="77777777" w:rsidTr="00816C95">
        <w:trPr>
          <w:cantSplit/>
          <w:trHeight w:val="1620"/>
          <w:jc w:val="center"/>
        </w:trPr>
        <w:tc>
          <w:tcPr>
            <w:tcW w:w="587" w:type="dxa"/>
          </w:tcPr>
          <w:p w14:paraId="0D37EBE1" w14:textId="77777777" w:rsidR="009D7C4B" w:rsidRPr="00496EEA" w:rsidRDefault="009D7C4B" w:rsidP="009D7C4B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610" w:type="dxa"/>
          </w:tcPr>
          <w:p w14:paraId="3560C8CB" w14:textId="00C1D4CF" w:rsidR="009D7C4B" w:rsidRPr="00496EEA" w:rsidRDefault="00A93EDC" w:rsidP="009D7C4B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桃園市政府水</w:t>
            </w:r>
            <w:proofErr w:type="gramStart"/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局</w:t>
            </w:r>
          </w:p>
        </w:tc>
        <w:tc>
          <w:tcPr>
            <w:tcW w:w="563" w:type="dxa"/>
          </w:tcPr>
          <w:p w14:paraId="5D03D41C" w14:textId="27BCC9A1" w:rsidR="009D7C4B" w:rsidRPr="00496EEA" w:rsidRDefault="00A93EDC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156D2F">
              <w:rPr>
                <w:rFonts w:ascii="標楷體" w:hAnsi="標楷體" w:hint="eastAsia"/>
                <w:sz w:val="24"/>
                <w:szCs w:val="24"/>
              </w:rPr>
              <w:t>公共設施因設置或管理有欠缺</w:t>
            </w:r>
          </w:p>
        </w:tc>
        <w:tc>
          <w:tcPr>
            <w:tcW w:w="766" w:type="dxa"/>
          </w:tcPr>
          <w:p w14:paraId="76ED1122" w14:textId="20167DDE" w:rsidR="009D7C4B" w:rsidRPr="00496EEA" w:rsidRDefault="00A93EDC" w:rsidP="009D7C4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  <w:r w:rsidRPr="009D7C4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112年9月2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0</w:t>
            </w:r>
            <w:r w:rsidRPr="009D7C4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日</w:t>
            </w:r>
            <w:r w:rsidRPr="009D7C4B">
              <w:rPr>
                <w:rFonts w:ascii="標楷體" w:hAnsi="標楷體"/>
                <w:color w:val="000000" w:themeColor="text1"/>
                <w:sz w:val="24"/>
                <w:szCs w:val="24"/>
              </w:rPr>
              <w:br/>
            </w:r>
            <w:r w:rsidRPr="009D7C4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1120076705</w:t>
            </w:r>
            <w:r w:rsidRPr="009D7C4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1060" w:type="dxa"/>
          </w:tcPr>
          <w:p w14:paraId="7FB732D1" w14:textId="6CAFA25F" w:rsidR="009D7C4B" w:rsidRPr="00A93EDC" w:rsidRDefault="00A93EDC" w:rsidP="009D7C4B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93EDC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徐逸</w:t>
            </w:r>
            <w:proofErr w:type="gramStart"/>
            <w:r w:rsidRPr="00A93EDC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叡</w:t>
            </w:r>
            <w:proofErr w:type="gramEnd"/>
            <w:r w:rsidRPr="00A93EDC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君</w:t>
            </w:r>
          </w:p>
        </w:tc>
        <w:tc>
          <w:tcPr>
            <w:tcW w:w="2908" w:type="dxa"/>
          </w:tcPr>
          <w:p w14:paraId="32258AAA" w14:textId="62564E57" w:rsidR="009D7C4B" w:rsidRPr="00A93EDC" w:rsidRDefault="00A93EDC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請求權人所有車牌號碼為3735-</w:t>
            </w:r>
            <w:r w:rsidRPr="00A93EDC">
              <w:rPr>
                <w:rFonts w:ascii="標楷體" w:hAnsi="標楷體"/>
                <w:color w:val="000000" w:themeColor="text1"/>
                <w:sz w:val="24"/>
                <w:szCs w:val="24"/>
              </w:rPr>
              <w:t>WF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之自用小客車（下稱受損車輛）停放於桃園市中壢區站前東路與青溪路一段口，然於112年7月8日上午8時30分許，因路樹倒塌導致受損車輛毀損；為此，依國家賠償法第3條第1項請求賠償汽車修復費用新臺幣(下同)36萬元及精神</w:t>
            </w:r>
            <w:proofErr w:type="gramStart"/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慰</w:t>
            </w:r>
            <w:proofErr w:type="gramEnd"/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撫金10萬元。</w:t>
            </w:r>
          </w:p>
        </w:tc>
        <w:tc>
          <w:tcPr>
            <w:tcW w:w="2056" w:type="dxa"/>
          </w:tcPr>
          <w:p w14:paraId="654576A5" w14:textId="69C64AAB" w:rsidR="009D7C4B" w:rsidRPr="00496EEA" w:rsidRDefault="00A93EDC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93EDC">
              <w:rPr>
                <w:rFonts w:ascii="標楷體" w:hAnsi="標楷體" w:hint="eastAsia"/>
                <w:sz w:val="24"/>
                <w:szCs w:val="24"/>
              </w:rPr>
              <w:t>桃園市政府養護工程處112年11月28日</w:t>
            </w:r>
            <w:proofErr w:type="gramStart"/>
            <w:r w:rsidRPr="00A93EDC">
              <w:rPr>
                <w:rFonts w:ascii="標楷體" w:hAnsi="標楷體" w:hint="eastAsia"/>
                <w:sz w:val="24"/>
                <w:szCs w:val="24"/>
              </w:rPr>
              <w:t>桃工養園字</w:t>
            </w:r>
            <w:proofErr w:type="gramEnd"/>
            <w:r w:rsidRPr="00A93EDC">
              <w:rPr>
                <w:rFonts w:ascii="標楷體" w:hAnsi="標楷體" w:hint="eastAsia"/>
                <w:sz w:val="24"/>
                <w:szCs w:val="24"/>
              </w:rPr>
              <w:t>第1120093735號函</w:t>
            </w:r>
            <w:r>
              <w:rPr>
                <w:rFonts w:ascii="標楷體" w:hAnsi="標楷體" w:hint="eastAsia"/>
                <w:sz w:val="24"/>
                <w:szCs w:val="24"/>
              </w:rPr>
              <w:t>，以該處為賠償義務機關。</w:t>
            </w:r>
          </w:p>
        </w:tc>
        <w:tc>
          <w:tcPr>
            <w:tcW w:w="943" w:type="dxa"/>
          </w:tcPr>
          <w:p w14:paraId="34E57E72" w14:textId="098F1B33" w:rsidR="009D7C4B" w:rsidRPr="00496EEA" w:rsidRDefault="00A93EDC" w:rsidP="00A93EDC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無</w:t>
            </w:r>
          </w:p>
        </w:tc>
        <w:tc>
          <w:tcPr>
            <w:tcW w:w="283" w:type="dxa"/>
          </w:tcPr>
          <w:p w14:paraId="6330A178" w14:textId="77777777" w:rsidR="009D7C4B" w:rsidRPr="00496EEA" w:rsidRDefault="009D7C4B" w:rsidP="009D7C4B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新收</w:t>
            </w:r>
          </w:p>
        </w:tc>
      </w:tr>
      <w:tr w:rsidR="009D7C4B" w:rsidRPr="00496EEA" w14:paraId="099513EC" w14:textId="77777777" w:rsidTr="00816C95">
        <w:trPr>
          <w:cantSplit/>
          <w:trHeight w:val="1707"/>
          <w:jc w:val="center"/>
        </w:trPr>
        <w:tc>
          <w:tcPr>
            <w:tcW w:w="587" w:type="dxa"/>
          </w:tcPr>
          <w:p w14:paraId="74C5A6C5" w14:textId="77777777" w:rsidR="009D7C4B" w:rsidRPr="00496EEA" w:rsidRDefault="009D7C4B" w:rsidP="009D7C4B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14:paraId="5D9BD856" w14:textId="7B178A4D" w:rsidR="009D7C4B" w:rsidRPr="00496EEA" w:rsidRDefault="00A93EDC" w:rsidP="009D7C4B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桃園市政府水</w:t>
            </w:r>
            <w:proofErr w:type="gramStart"/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局</w:t>
            </w:r>
          </w:p>
        </w:tc>
        <w:tc>
          <w:tcPr>
            <w:tcW w:w="563" w:type="dxa"/>
          </w:tcPr>
          <w:p w14:paraId="3EC7565A" w14:textId="7667DA1A" w:rsidR="009D7C4B" w:rsidRPr="00496EEA" w:rsidRDefault="00A93EDC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156D2F">
              <w:rPr>
                <w:rFonts w:ascii="標楷體" w:hAnsi="標楷體" w:hint="eastAsia"/>
                <w:sz w:val="24"/>
                <w:szCs w:val="24"/>
              </w:rPr>
              <w:t>公共設施因設置或管理有欠缺</w:t>
            </w:r>
          </w:p>
        </w:tc>
        <w:tc>
          <w:tcPr>
            <w:tcW w:w="766" w:type="dxa"/>
          </w:tcPr>
          <w:p w14:paraId="00487EE2" w14:textId="1A0DA466" w:rsidR="009D7C4B" w:rsidRPr="00496EEA" w:rsidRDefault="00A93EDC" w:rsidP="00A93ED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  <w:r w:rsidRPr="009D7C4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112年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10</w:t>
            </w:r>
            <w:r w:rsidRPr="009D7C4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16</w:t>
            </w:r>
            <w:r w:rsidRPr="009D7C4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日</w:t>
            </w:r>
            <w:r w:rsidRPr="009D7C4B">
              <w:rPr>
                <w:rFonts w:ascii="標楷體" w:hAnsi="標楷體"/>
                <w:color w:val="000000" w:themeColor="text1"/>
                <w:sz w:val="24"/>
                <w:szCs w:val="24"/>
              </w:rPr>
              <w:br/>
            </w:r>
            <w:r w:rsidRPr="009D7C4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第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1120</w:t>
            </w:r>
            <w:r w:rsidRPr="00A93EDC">
              <w:rPr>
                <w:rFonts w:ascii="標楷體" w:hAnsi="標楷體"/>
                <w:color w:val="000000" w:themeColor="text1"/>
                <w:sz w:val="24"/>
                <w:szCs w:val="24"/>
              </w:rPr>
              <w:t>083768</w:t>
            </w:r>
            <w:r w:rsidRPr="009D7C4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1060" w:type="dxa"/>
          </w:tcPr>
          <w:p w14:paraId="783862D0" w14:textId="19D212F1" w:rsidR="009D7C4B" w:rsidRPr="00A93EDC" w:rsidRDefault="00A93EDC" w:rsidP="009D7C4B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93EDC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葉立為君</w:t>
            </w:r>
          </w:p>
        </w:tc>
        <w:tc>
          <w:tcPr>
            <w:tcW w:w="2908" w:type="dxa"/>
          </w:tcPr>
          <w:p w14:paraId="2633C70B" w14:textId="27453DA9" w:rsidR="009D7C4B" w:rsidRPr="00A93EDC" w:rsidRDefault="00A93EDC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請求權人於112年8月16日上午10時15分許，騎乘車牌號碼為NDH-3660號之普通重型機車（下稱受損車輛）行經桃園市蘆竹區新生路與中正東路一段交界之涵洞前</w:t>
            </w:r>
            <w:r w:rsidRPr="00A93EDC">
              <w:rPr>
                <w:rFonts w:ascii="標楷體" w:hAnsi="標楷體"/>
                <w:color w:val="000000" w:themeColor="text1"/>
                <w:sz w:val="24"/>
                <w:szCs w:val="24"/>
              </w:rPr>
              <w:t>（下稱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事故</w:t>
            </w:r>
            <w:r w:rsidRPr="00A93EDC">
              <w:rPr>
                <w:rFonts w:ascii="標楷體" w:hAnsi="標楷體"/>
                <w:color w:val="000000" w:themeColor="text1"/>
                <w:sz w:val="24"/>
                <w:szCs w:val="24"/>
              </w:rPr>
              <w:t>地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點</w:t>
            </w:r>
            <w:r w:rsidRPr="00A93EDC">
              <w:rPr>
                <w:rFonts w:ascii="標楷體" w:hAnsi="標楷體"/>
                <w:color w:val="000000" w:themeColor="text1"/>
                <w:sz w:val="24"/>
                <w:szCs w:val="24"/>
              </w:rPr>
              <w:t>）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，因路面淹水致請求權人翻車跌倒，受有財產上之損害計新臺幣(下同)5</w:t>
            </w:r>
            <w:r w:rsidRPr="00A93EDC">
              <w:rPr>
                <w:rFonts w:ascii="標楷體" w:hAnsi="標楷體"/>
                <w:color w:val="000000" w:themeColor="text1"/>
                <w:sz w:val="24"/>
                <w:szCs w:val="24"/>
              </w:rPr>
              <w:t>,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725元；為此，依國家賠償法第3條第1項請求賠償。</w:t>
            </w:r>
          </w:p>
        </w:tc>
        <w:tc>
          <w:tcPr>
            <w:tcW w:w="2056" w:type="dxa"/>
          </w:tcPr>
          <w:p w14:paraId="2B67AE10" w14:textId="020C37AA" w:rsidR="009D7C4B" w:rsidRPr="00A93EDC" w:rsidRDefault="00A93EDC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桃園市政府以112年11月8日</w:t>
            </w:r>
            <w:proofErr w:type="gramStart"/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府法賠字</w:t>
            </w:r>
            <w:proofErr w:type="gramEnd"/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第1120305628號函確定賠償義務機關</w:t>
            </w:r>
            <w:proofErr w:type="gramStart"/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為同府養護</w:t>
            </w:r>
            <w:proofErr w:type="gramEnd"/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工程處。</w:t>
            </w:r>
          </w:p>
        </w:tc>
        <w:tc>
          <w:tcPr>
            <w:tcW w:w="943" w:type="dxa"/>
          </w:tcPr>
          <w:p w14:paraId="438D7713" w14:textId="26963C56" w:rsidR="009D7C4B" w:rsidRPr="00496EEA" w:rsidRDefault="00A93EDC" w:rsidP="00A93EDC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無</w:t>
            </w:r>
          </w:p>
        </w:tc>
        <w:tc>
          <w:tcPr>
            <w:tcW w:w="283" w:type="dxa"/>
          </w:tcPr>
          <w:p w14:paraId="251DF6E2" w14:textId="77777777" w:rsidR="009D7C4B" w:rsidRPr="00496EEA" w:rsidRDefault="009D7C4B" w:rsidP="009D7C4B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新收</w:t>
            </w:r>
          </w:p>
        </w:tc>
      </w:tr>
      <w:tr w:rsidR="009D7C4B" w:rsidRPr="00496EEA" w14:paraId="1D7F5E7D" w14:textId="77777777" w:rsidTr="00816C95">
        <w:trPr>
          <w:cantSplit/>
          <w:trHeight w:val="2527"/>
          <w:jc w:val="center"/>
        </w:trPr>
        <w:tc>
          <w:tcPr>
            <w:tcW w:w="587" w:type="dxa"/>
          </w:tcPr>
          <w:p w14:paraId="3729F3B7" w14:textId="77777777" w:rsidR="009D7C4B" w:rsidRPr="00496EEA" w:rsidRDefault="009D7C4B" w:rsidP="009D7C4B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14:paraId="5F77890C" w14:textId="7E640D0E" w:rsidR="009D7C4B" w:rsidRPr="00496EEA" w:rsidRDefault="00A93EDC" w:rsidP="009D7C4B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桃園市政府水</w:t>
            </w:r>
            <w:proofErr w:type="gramStart"/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局</w:t>
            </w:r>
          </w:p>
        </w:tc>
        <w:tc>
          <w:tcPr>
            <w:tcW w:w="563" w:type="dxa"/>
          </w:tcPr>
          <w:p w14:paraId="07D17BD6" w14:textId="4DAE60B2" w:rsidR="009D7C4B" w:rsidRPr="00496EEA" w:rsidRDefault="00A93EDC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156D2F">
              <w:rPr>
                <w:rFonts w:ascii="標楷體" w:hAnsi="標楷體" w:hint="eastAsia"/>
                <w:sz w:val="24"/>
                <w:szCs w:val="24"/>
              </w:rPr>
              <w:t>公共設施因設置或管理有欠缺</w:t>
            </w:r>
          </w:p>
        </w:tc>
        <w:tc>
          <w:tcPr>
            <w:tcW w:w="766" w:type="dxa"/>
          </w:tcPr>
          <w:p w14:paraId="0A88787E" w14:textId="232D7A8A" w:rsidR="009D7C4B" w:rsidRPr="00A93EDC" w:rsidRDefault="00A93EDC" w:rsidP="00A93ED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112年1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月1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日</w:t>
            </w:r>
            <w:r w:rsidRPr="00A93EDC">
              <w:rPr>
                <w:rFonts w:ascii="標楷體" w:hAnsi="標楷體"/>
                <w:color w:val="000000" w:themeColor="text1"/>
                <w:sz w:val="24"/>
                <w:szCs w:val="24"/>
              </w:rPr>
              <w:br/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第1120100712號</w:t>
            </w:r>
          </w:p>
        </w:tc>
        <w:tc>
          <w:tcPr>
            <w:tcW w:w="1060" w:type="dxa"/>
          </w:tcPr>
          <w:p w14:paraId="308332A5" w14:textId="597C8812" w:rsidR="009D7C4B" w:rsidRPr="00A93EDC" w:rsidRDefault="00A93EDC" w:rsidP="009D7C4B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A93EDC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陳敏惠君</w:t>
            </w:r>
          </w:p>
        </w:tc>
        <w:tc>
          <w:tcPr>
            <w:tcW w:w="2908" w:type="dxa"/>
          </w:tcPr>
          <w:p w14:paraId="343AB89D" w14:textId="5DE51BE0" w:rsidR="009D7C4B" w:rsidRPr="00A93EDC" w:rsidRDefault="00A93EDC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請求權人於112年9月12日上午11時50分許，騎乘車牌號碼為815-BQY號之機車行經桃園市龍潭區民族路249號前，因路面人孔周圍修補柏油與原路面有高低差，致請求權人失去重心摔車，受有財產及身體健康上之損害計新臺幣(下同)6萬156元；為此，依國家賠償法第3條第1項請求賠償。</w:t>
            </w:r>
          </w:p>
        </w:tc>
        <w:tc>
          <w:tcPr>
            <w:tcW w:w="2056" w:type="dxa"/>
          </w:tcPr>
          <w:p w14:paraId="4BC91C40" w14:textId="4B156F5B" w:rsidR="009D7C4B" w:rsidRPr="00496EEA" w:rsidRDefault="00A93EDC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辦理中。</w:t>
            </w:r>
          </w:p>
        </w:tc>
        <w:tc>
          <w:tcPr>
            <w:tcW w:w="943" w:type="dxa"/>
          </w:tcPr>
          <w:p w14:paraId="7D4DAC72" w14:textId="47DA0A20" w:rsidR="009D7C4B" w:rsidRPr="00496EEA" w:rsidRDefault="009D7C4B" w:rsidP="009D7C4B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4AAA97" w14:textId="049993EC" w:rsidR="009D7C4B" w:rsidRPr="00496EEA" w:rsidRDefault="00A93EDC" w:rsidP="009D7C4B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新收</w:t>
            </w:r>
          </w:p>
        </w:tc>
      </w:tr>
      <w:tr w:rsidR="009D7C4B" w:rsidRPr="00496EEA" w14:paraId="1426101B" w14:textId="77777777" w:rsidTr="00816C95">
        <w:trPr>
          <w:cantSplit/>
          <w:trHeight w:val="2562"/>
          <w:jc w:val="center"/>
        </w:trPr>
        <w:tc>
          <w:tcPr>
            <w:tcW w:w="587" w:type="dxa"/>
          </w:tcPr>
          <w:p w14:paraId="3A58B029" w14:textId="77777777" w:rsidR="009D7C4B" w:rsidRPr="00496EEA" w:rsidRDefault="009D7C4B" w:rsidP="009D7C4B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14:paraId="776AEB0F" w14:textId="747A61CB" w:rsidR="009D7C4B" w:rsidRPr="00496EEA" w:rsidRDefault="00972131" w:rsidP="009D7C4B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桃園市政府水</w:t>
            </w:r>
            <w:proofErr w:type="gramStart"/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0F1E49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局</w:t>
            </w:r>
          </w:p>
        </w:tc>
        <w:tc>
          <w:tcPr>
            <w:tcW w:w="563" w:type="dxa"/>
          </w:tcPr>
          <w:p w14:paraId="5BC89A4E" w14:textId="34A0E5CB" w:rsidR="009D7C4B" w:rsidRPr="00496EEA" w:rsidRDefault="00972131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156D2F">
              <w:rPr>
                <w:rFonts w:ascii="標楷體" w:hAnsi="標楷體" w:hint="eastAsia"/>
                <w:sz w:val="24"/>
                <w:szCs w:val="24"/>
              </w:rPr>
              <w:t>公共設施因設置或管理有欠缺</w:t>
            </w:r>
          </w:p>
        </w:tc>
        <w:tc>
          <w:tcPr>
            <w:tcW w:w="766" w:type="dxa"/>
          </w:tcPr>
          <w:p w14:paraId="39D485EB" w14:textId="063601A7" w:rsidR="009D7C4B" w:rsidRPr="00496EEA" w:rsidRDefault="00972131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112年12月1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日</w:t>
            </w:r>
            <w:r w:rsidRPr="00A93EDC">
              <w:rPr>
                <w:rFonts w:ascii="標楷體" w:hAnsi="標楷體"/>
                <w:color w:val="000000" w:themeColor="text1"/>
                <w:sz w:val="24"/>
                <w:szCs w:val="24"/>
              </w:rPr>
              <w:br/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第112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0102909</w:t>
            </w:r>
            <w:r w:rsidRPr="00A93ED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1060" w:type="dxa"/>
          </w:tcPr>
          <w:p w14:paraId="29224B35" w14:textId="6F72B718" w:rsidR="009D7C4B" w:rsidRPr="00972131" w:rsidRDefault="00972131" w:rsidP="009D7C4B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972131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黃</w:t>
            </w:r>
            <w:proofErr w:type="gramStart"/>
            <w:r w:rsidRPr="00972131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雨涵君</w:t>
            </w:r>
            <w:proofErr w:type="gramEnd"/>
          </w:p>
        </w:tc>
        <w:tc>
          <w:tcPr>
            <w:tcW w:w="2908" w:type="dxa"/>
          </w:tcPr>
          <w:p w14:paraId="23AC0AFE" w14:textId="02098729" w:rsidR="009D7C4B" w:rsidRPr="00972131" w:rsidRDefault="00972131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 w:rsidRPr="0097213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請求權人於112年6月6日上午9時27分許，騎乘車牌號碼為</w:t>
            </w:r>
            <w:r w:rsidRPr="00972131">
              <w:rPr>
                <w:rFonts w:ascii="標楷體" w:hAnsi="標楷體"/>
                <w:color w:val="000000" w:themeColor="text1"/>
                <w:sz w:val="24"/>
                <w:szCs w:val="24"/>
              </w:rPr>
              <w:t>MDP</w:t>
            </w:r>
            <w:r w:rsidRPr="0097213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-</w:t>
            </w:r>
            <w:r w:rsidRPr="00972131">
              <w:rPr>
                <w:rFonts w:ascii="標楷體" w:hAnsi="標楷體"/>
                <w:color w:val="000000" w:themeColor="text1"/>
                <w:sz w:val="24"/>
                <w:szCs w:val="24"/>
              </w:rPr>
              <w:t>1769</w:t>
            </w:r>
            <w:r w:rsidRPr="0097213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號之機車行經桃園市桃園區國際路二段11號前，因設置之人孔蓋路面不平有坑洞，且未設置交通錐、</w:t>
            </w:r>
            <w:proofErr w:type="gramStart"/>
            <w:r w:rsidRPr="0097213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三角錐或以</w:t>
            </w:r>
            <w:proofErr w:type="gramEnd"/>
            <w:r w:rsidRPr="0097213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其他方式警示，致請求權人失控倒地，受有財產及非財產上之損害計新臺幣(下同)104萬8</w:t>
            </w:r>
            <w:r w:rsidRPr="00972131">
              <w:rPr>
                <w:rFonts w:ascii="標楷體" w:hAnsi="標楷體"/>
                <w:color w:val="000000" w:themeColor="text1"/>
                <w:sz w:val="24"/>
                <w:szCs w:val="24"/>
              </w:rPr>
              <w:t>,</w:t>
            </w:r>
            <w:r w:rsidRPr="0097213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881元；為此，依國家賠償法第3條第1項請求賠償。</w:t>
            </w:r>
          </w:p>
        </w:tc>
        <w:tc>
          <w:tcPr>
            <w:tcW w:w="2056" w:type="dxa"/>
          </w:tcPr>
          <w:p w14:paraId="1A2E8AD7" w14:textId="6EEDC6EF" w:rsidR="009D7C4B" w:rsidRPr="00496EEA" w:rsidRDefault="00972131" w:rsidP="009D7C4B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辦理中。</w:t>
            </w:r>
          </w:p>
        </w:tc>
        <w:tc>
          <w:tcPr>
            <w:tcW w:w="943" w:type="dxa"/>
          </w:tcPr>
          <w:p w14:paraId="06912869" w14:textId="77777777" w:rsidR="009D7C4B" w:rsidRPr="00496EEA" w:rsidRDefault="009D7C4B" w:rsidP="009D7C4B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24CB8" w14:textId="25FAC82B" w:rsidR="009D7C4B" w:rsidRPr="00496EEA" w:rsidRDefault="00A93EDC" w:rsidP="009D7C4B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新收</w:t>
            </w:r>
          </w:p>
        </w:tc>
      </w:tr>
    </w:tbl>
    <w:p w14:paraId="13448672" w14:textId="77777777"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76EB6" w14:textId="77777777" w:rsidR="002A0F4F" w:rsidRDefault="002A0F4F" w:rsidP="00ED0E7B">
      <w:pPr>
        <w:spacing w:line="240" w:lineRule="auto"/>
      </w:pPr>
      <w:r>
        <w:separator/>
      </w:r>
    </w:p>
  </w:endnote>
  <w:endnote w:type="continuationSeparator" w:id="0">
    <w:p w14:paraId="1AE7BAF2" w14:textId="77777777" w:rsidR="002A0F4F" w:rsidRDefault="002A0F4F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938012"/>
      <w:docPartObj>
        <w:docPartGallery w:val="Page Numbers (Bottom of Page)"/>
        <w:docPartUnique/>
      </w:docPartObj>
    </w:sdtPr>
    <w:sdtEndPr/>
    <w:sdtContent>
      <w:p w14:paraId="243E6339" w14:textId="6E58F11B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BC24FF" w:rsidRPr="00BC24FF">
          <w:rPr>
            <w:noProof/>
            <w:lang w:val="zh-TW"/>
          </w:rPr>
          <w:t>6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B0C6" w14:textId="77777777" w:rsidR="002A0F4F" w:rsidRDefault="002A0F4F" w:rsidP="00ED0E7B">
      <w:pPr>
        <w:spacing w:line="240" w:lineRule="auto"/>
      </w:pPr>
      <w:r>
        <w:separator/>
      </w:r>
    </w:p>
  </w:footnote>
  <w:footnote w:type="continuationSeparator" w:id="0">
    <w:p w14:paraId="20AF5693" w14:textId="77777777" w:rsidR="002A0F4F" w:rsidRDefault="002A0F4F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A3D7E"/>
    <w:rsid w:val="001A7A62"/>
    <w:rsid w:val="001B4301"/>
    <w:rsid w:val="001F4D66"/>
    <w:rsid w:val="0024046A"/>
    <w:rsid w:val="00257DE8"/>
    <w:rsid w:val="002650B6"/>
    <w:rsid w:val="00267781"/>
    <w:rsid w:val="00271552"/>
    <w:rsid w:val="002921DE"/>
    <w:rsid w:val="002A0F4F"/>
    <w:rsid w:val="002F73E2"/>
    <w:rsid w:val="00335671"/>
    <w:rsid w:val="00351D5B"/>
    <w:rsid w:val="003A4666"/>
    <w:rsid w:val="003B634C"/>
    <w:rsid w:val="003F201E"/>
    <w:rsid w:val="004342E1"/>
    <w:rsid w:val="00444F65"/>
    <w:rsid w:val="00496EEA"/>
    <w:rsid w:val="004C459D"/>
    <w:rsid w:val="004D75D8"/>
    <w:rsid w:val="004E1BA9"/>
    <w:rsid w:val="00530805"/>
    <w:rsid w:val="00553A1B"/>
    <w:rsid w:val="0058476D"/>
    <w:rsid w:val="005C075C"/>
    <w:rsid w:val="005E3224"/>
    <w:rsid w:val="00605B43"/>
    <w:rsid w:val="0069369C"/>
    <w:rsid w:val="006A6730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93F67"/>
    <w:rsid w:val="007A4D01"/>
    <w:rsid w:val="007E3633"/>
    <w:rsid w:val="00802BBF"/>
    <w:rsid w:val="00810D66"/>
    <w:rsid w:val="00816C95"/>
    <w:rsid w:val="00833DE6"/>
    <w:rsid w:val="00851637"/>
    <w:rsid w:val="00883C1E"/>
    <w:rsid w:val="008915BA"/>
    <w:rsid w:val="008918DB"/>
    <w:rsid w:val="008B68E3"/>
    <w:rsid w:val="008F5BFC"/>
    <w:rsid w:val="0090074F"/>
    <w:rsid w:val="009071E8"/>
    <w:rsid w:val="00972131"/>
    <w:rsid w:val="00984CD4"/>
    <w:rsid w:val="00994672"/>
    <w:rsid w:val="009A3B89"/>
    <w:rsid w:val="009D1F95"/>
    <w:rsid w:val="009D7C4B"/>
    <w:rsid w:val="00A07D4A"/>
    <w:rsid w:val="00A24845"/>
    <w:rsid w:val="00A31D1A"/>
    <w:rsid w:val="00A354AF"/>
    <w:rsid w:val="00A86C2C"/>
    <w:rsid w:val="00A93EDC"/>
    <w:rsid w:val="00AA2E22"/>
    <w:rsid w:val="00AE500E"/>
    <w:rsid w:val="00AF3F22"/>
    <w:rsid w:val="00B16CB9"/>
    <w:rsid w:val="00B22C19"/>
    <w:rsid w:val="00B31500"/>
    <w:rsid w:val="00B453E4"/>
    <w:rsid w:val="00B54290"/>
    <w:rsid w:val="00B607A0"/>
    <w:rsid w:val="00B72B35"/>
    <w:rsid w:val="00B9407B"/>
    <w:rsid w:val="00BA16C0"/>
    <w:rsid w:val="00BB5273"/>
    <w:rsid w:val="00BC24FF"/>
    <w:rsid w:val="00BD36FF"/>
    <w:rsid w:val="00C07841"/>
    <w:rsid w:val="00C52DB5"/>
    <w:rsid w:val="00C61F70"/>
    <w:rsid w:val="00C65374"/>
    <w:rsid w:val="00C9436A"/>
    <w:rsid w:val="00CB2468"/>
    <w:rsid w:val="00CC209C"/>
    <w:rsid w:val="00CE3928"/>
    <w:rsid w:val="00D54528"/>
    <w:rsid w:val="00D628D5"/>
    <w:rsid w:val="00D92417"/>
    <w:rsid w:val="00E26BF3"/>
    <w:rsid w:val="00E43D80"/>
    <w:rsid w:val="00E52999"/>
    <w:rsid w:val="00E64834"/>
    <w:rsid w:val="00ED0E7B"/>
    <w:rsid w:val="00ED5BA4"/>
    <w:rsid w:val="00ED6235"/>
    <w:rsid w:val="00EF67E1"/>
    <w:rsid w:val="00F06FB6"/>
    <w:rsid w:val="00F4248E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1218</Words>
  <Characters>1267</Characters>
  <Application>Microsoft Office Word</Application>
  <DocSecurity>0</DocSecurity>
  <Lines>60</Lines>
  <Paragraphs>34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楊世逢</cp:lastModifiedBy>
  <cp:revision>13</cp:revision>
  <dcterms:created xsi:type="dcterms:W3CDTF">2022-06-10T05:48:00Z</dcterms:created>
  <dcterms:modified xsi:type="dcterms:W3CDTF">2023-12-31T07:18:00Z</dcterms:modified>
</cp:coreProperties>
</file>