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90AC" w14:textId="0992101B" w:rsidR="005E6ED9" w:rsidRPr="00433C43" w:rsidRDefault="005E6ED9" w:rsidP="00433C43">
      <w:pPr>
        <w:spacing w:line="500" w:lineRule="exact"/>
        <w:ind w:rightChars="-319" w:right="-766"/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433C43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>桃園市桃園區</w:t>
      </w:r>
      <w:r w:rsidR="00861A42" w:rsidRPr="00433C43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>1</w:t>
      </w:r>
      <w:r w:rsidR="005C6016" w:rsidRPr="00433C43">
        <w:rPr>
          <w:rFonts w:ascii="標楷體" w:eastAsia="標楷體" w:hAnsi="標楷體"/>
          <w:b/>
          <w:bCs/>
          <w:color w:val="002060"/>
          <w:sz w:val="36"/>
          <w:szCs w:val="36"/>
        </w:rPr>
        <w:t>1</w:t>
      </w:r>
      <w:r w:rsidR="00CA06EB" w:rsidRPr="00433C43">
        <w:rPr>
          <w:rFonts w:ascii="標楷體" w:eastAsia="標楷體" w:hAnsi="標楷體"/>
          <w:b/>
          <w:bCs/>
          <w:color w:val="002060"/>
          <w:sz w:val="36"/>
          <w:szCs w:val="36"/>
        </w:rPr>
        <w:t>1</w:t>
      </w:r>
      <w:r w:rsidRPr="00433C43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>年底之現住人口數按性別及年齡分</w:t>
      </w:r>
      <w:r w:rsidR="007E500A" w:rsidRPr="00433C43">
        <w:rPr>
          <w:rFonts w:ascii="標楷體" w:eastAsia="標楷體" w:hAnsi="標楷體" w:hint="eastAsia"/>
          <w:sz w:val="16"/>
          <w:szCs w:val="16"/>
        </w:rPr>
        <w:t>單位(人)</w:t>
      </w:r>
    </w:p>
    <w:tbl>
      <w:tblPr>
        <w:tblStyle w:val="a3"/>
        <w:tblpPr w:leftFromText="180" w:rightFromText="180" w:vertAnchor="page" w:horzAnchor="margin" w:tblpY="2061"/>
        <w:tblW w:w="9215" w:type="dxa"/>
        <w:tblLook w:val="04A0" w:firstRow="1" w:lastRow="0" w:firstColumn="1" w:lastColumn="0" w:noHBand="0" w:noVBand="1"/>
      </w:tblPr>
      <w:tblGrid>
        <w:gridCol w:w="993"/>
        <w:gridCol w:w="1843"/>
        <w:gridCol w:w="1559"/>
        <w:gridCol w:w="1559"/>
        <w:gridCol w:w="1701"/>
        <w:gridCol w:w="1560"/>
      </w:tblGrid>
      <w:tr w:rsidR="005E6ED9" w14:paraId="53B2578A" w14:textId="77777777" w:rsidTr="00433C43">
        <w:tc>
          <w:tcPr>
            <w:tcW w:w="993" w:type="dxa"/>
            <w:shd w:val="clear" w:color="auto" w:fill="D9D9D9" w:themeFill="background1" w:themeFillShade="D9"/>
          </w:tcPr>
          <w:p w14:paraId="4D29C53D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年齡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6809C2F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0~4歲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EF4ADEA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5~9歲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C0A0A2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10~14歲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F2A4A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15~19歲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661EA4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20~24歲</w:t>
            </w:r>
          </w:p>
        </w:tc>
      </w:tr>
      <w:tr w:rsidR="005E6ED9" w14:paraId="382D30F4" w14:textId="77777777" w:rsidTr="00E774FC">
        <w:trPr>
          <w:trHeight w:val="466"/>
        </w:trPr>
        <w:tc>
          <w:tcPr>
            <w:tcW w:w="993" w:type="dxa"/>
          </w:tcPr>
          <w:p w14:paraId="7BD51A6D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14:paraId="3963CADF" w14:textId="350080B1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8,632</w:t>
            </w:r>
          </w:p>
        </w:tc>
        <w:tc>
          <w:tcPr>
            <w:tcW w:w="1559" w:type="dxa"/>
          </w:tcPr>
          <w:p w14:paraId="446AAFD8" w14:textId="763433D4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4,085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E8BB59" w14:textId="25018FA2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4,007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A6822EB" w14:textId="35AE34DE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3,506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106631" w14:textId="5562CCDE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8,725</w:t>
            </w:r>
          </w:p>
        </w:tc>
      </w:tr>
      <w:tr w:rsidR="005E6ED9" w14:paraId="0A499CEF" w14:textId="77777777" w:rsidTr="00E774FC">
        <w:tc>
          <w:tcPr>
            <w:tcW w:w="993" w:type="dxa"/>
          </w:tcPr>
          <w:p w14:paraId="38BBE199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14:paraId="1ACA8612" w14:textId="5F2B8034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/>
                <w:sz w:val="32"/>
                <w:szCs w:val="32"/>
              </w:rPr>
              <w:t>,571</w:t>
            </w:r>
          </w:p>
        </w:tc>
        <w:tc>
          <w:tcPr>
            <w:tcW w:w="1559" w:type="dxa"/>
          </w:tcPr>
          <w:p w14:paraId="6686320F" w14:textId="4B6E0AA2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2,466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3B5B44" w14:textId="5EB38A91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2,472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129162C" w14:textId="71E5DCAA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2,233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4460FC" w14:textId="4D4871C5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4,699</w:t>
            </w:r>
          </w:p>
        </w:tc>
      </w:tr>
      <w:tr w:rsidR="005E6ED9" w14:paraId="4505AD6D" w14:textId="77777777" w:rsidTr="00E774FC">
        <w:tc>
          <w:tcPr>
            <w:tcW w:w="993" w:type="dxa"/>
          </w:tcPr>
          <w:p w14:paraId="45163A31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14:paraId="00C33A94" w14:textId="7D7A9115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/>
                <w:sz w:val="32"/>
                <w:szCs w:val="32"/>
              </w:rPr>
              <w:t>,061</w:t>
            </w:r>
          </w:p>
        </w:tc>
        <w:tc>
          <w:tcPr>
            <w:tcW w:w="1559" w:type="dxa"/>
          </w:tcPr>
          <w:p w14:paraId="5CAAEBE6" w14:textId="16C3E092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1,619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28AFDF" w14:textId="52915261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1,535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7EFD0BB" w14:textId="2FF02DF3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1,273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6278427" w14:textId="07FDE57D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4,026</w:t>
            </w:r>
          </w:p>
        </w:tc>
      </w:tr>
      <w:tr w:rsidR="005E6ED9" w:rsidRPr="00EB34B0" w14:paraId="1BB148F6" w14:textId="77777777" w:rsidTr="00433C43">
        <w:tc>
          <w:tcPr>
            <w:tcW w:w="993" w:type="dxa"/>
            <w:shd w:val="clear" w:color="auto" w:fill="D9D9D9" w:themeFill="background1" w:themeFillShade="D9"/>
          </w:tcPr>
          <w:p w14:paraId="05DAFF99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年齡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D8C519F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25~29歲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B240DB6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30~34歲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2EEDDD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35~39歲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67FC98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40~44歲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0522DBB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45~49歲</w:t>
            </w:r>
          </w:p>
        </w:tc>
      </w:tr>
      <w:tr w:rsidR="005E6ED9" w14:paraId="468F45EE" w14:textId="77777777" w:rsidTr="00E774FC">
        <w:tc>
          <w:tcPr>
            <w:tcW w:w="993" w:type="dxa"/>
          </w:tcPr>
          <w:p w14:paraId="7B48B9BD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14:paraId="300A8697" w14:textId="262DE80E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2,153</w:t>
            </w:r>
          </w:p>
        </w:tc>
        <w:tc>
          <w:tcPr>
            <w:tcW w:w="1559" w:type="dxa"/>
          </w:tcPr>
          <w:p w14:paraId="1EDA1D4F" w14:textId="1D128172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1,969</w:t>
            </w:r>
          </w:p>
        </w:tc>
        <w:tc>
          <w:tcPr>
            <w:tcW w:w="1559" w:type="dxa"/>
          </w:tcPr>
          <w:p w14:paraId="30A319FF" w14:textId="3A8C3AAE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3,986</w:t>
            </w:r>
          </w:p>
        </w:tc>
        <w:tc>
          <w:tcPr>
            <w:tcW w:w="1701" w:type="dxa"/>
          </w:tcPr>
          <w:p w14:paraId="7C290B3F" w14:textId="274C417E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sz w:val="32"/>
                <w:szCs w:val="32"/>
              </w:rPr>
              <w:t>2,093</w:t>
            </w:r>
          </w:p>
        </w:tc>
        <w:tc>
          <w:tcPr>
            <w:tcW w:w="1560" w:type="dxa"/>
          </w:tcPr>
          <w:p w14:paraId="4DA17841" w14:textId="119A7E47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8,673</w:t>
            </w:r>
          </w:p>
        </w:tc>
      </w:tr>
      <w:tr w:rsidR="005E6ED9" w14:paraId="104E71E1" w14:textId="77777777" w:rsidTr="00E774FC">
        <w:tc>
          <w:tcPr>
            <w:tcW w:w="993" w:type="dxa"/>
          </w:tcPr>
          <w:p w14:paraId="017AA005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14:paraId="58598A26" w14:textId="1E9DE680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6,388</w:t>
            </w:r>
          </w:p>
        </w:tc>
        <w:tc>
          <w:tcPr>
            <w:tcW w:w="1559" w:type="dxa"/>
          </w:tcPr>
          <w:p w14:paraId="7E15C5B2" w14:textId="394D1B43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5,940</w:t>
            </w:r>
          </w:p>
        </w:tc>
        <w:tc>
          <w:tcPr>
            <w:tcW w:w="1559" w:type="dxa"/>
          </w:tcPr>
          <w:p w14:paraId="244E2691" w14:textId="7EB842B6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6,493</w:t>
            </w:r>
          </w:p>
        </w:tc>
        <w:tc>
          <w:tcPr>
            <w:tcW w:w="1701" w:type="dxa"/>
          </w:tcPr>
          <w:p w14:paraId="652A478A" w14:textId="3ECF398F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9,677</w:t>
            </w:r>
          </w:p>
        </w:tc>
        <w:tc>
          <w:tcPr>
            <w:tcW w:w="1560" w:type="dxa"/>
          </w:tcPr>
          <w:p w14:paraId="2207622F" w14:textId="774186F6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8,032</w:t>
            </w:r>
          </w:p>
        </w:tc>
      </w:tr>
      <w:tr w:rsidR="005E6ED9" w14:paraId="53E343FB" w14:textId="77777777" w:rsidTr="00E774FC">
        <w:tc>
          <w:tcPr>
            <w:tcW w:w="993" w:type="dxa"/>
          </w:tcPr>
          <w:p w14:paraId="2C737F2F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14:paraId="65E2FB9F" w14:textId="225FE458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5,765</w:t>
            </w:r>
          </w:p>
        </w:tc>
        <w:tc>
          <w:tcPr>
            <w:tcW w:w="1559" w:type="dxa"/>
          </w:tcPr>
          <w:p w14:paraId="4FDC02E3" w14:textId="093B6B28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6,029</w:t>
            </w:r>
          </w:p>
        </w:tc>
        <w:tc>
          <w:tcPr>
            <w:tcW w:w="1559" w:type="dxa"/>
          </w:tcPr>
          <w:p w14:paraId="4667AF88" w14:textId="0FBD6A08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7,493</w:t>
            </w:r>
          </w:p>
        </w:tc>
        <w:tc>
          <w:tcPr>
            <w:tcW w:w="1701" w:type="dxa"/>
          </w:tcPr>
          <w:p w14:paraId="12C5D1EB" w14:textId="31C31466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2,416</w:t>
            </w:r>
          </w:p>
        </w:tc>
        <w:tc>
          <w:tcPr>
            <w:tcW w:w="1560" w:type="dxa"/>
          </w:tcPr>
          <w:p w14:paraId="4A12F239" w14:textId="4A122968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0,641</w:t>
            </w:r>
          </w:p>
        </w:tc>
      </w:tr>
      <w:tr w:rsidR="005E6ED9" w14:paraId="3B3094BC" w14:textId="77777777" w:rsidTr="00433C43">
        <w:tc>
          <w:tcPr>
            <w:tcW w:w="993" w:type="dxa"/>
            <w:shd w:val="clear" w:color="auto" w:fill="D9D9D9" w:themeFill="background1" w:themeFillShade="D9"/>
          </w:tcPr>
          <w:p w14:paraId="50B3D4C4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年齡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F64237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50~54歲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B56F7BF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55~59歲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6B23F8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60~64歲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4FA2CF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65~69歲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1259E24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70~74歲</w:t>
            </w:r>
          </w:p>
        </w:tc>
      </w:tr>
      <w:tr w:rsidR="005E6ED9" w14:paraId="14FDA196" w14:textId="77777777" w:rsidTr="00E774FC">
        <w:tc>
          <w:tcPr>
            <w:tcW w:w="993" w:type="dxa"/>
          </w:tcPr>
          <w:p w14:paraId="51C6CFFB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14:paraId="5325A84C" w14:textId="184060AF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6,453</w:t>
            </w:r>
          </w:p>
        </w:tc>
        <w:tc>
          <w:tcPr>
            <w:tcW w:w="1559" w:type="dxa"/>
          </w:tcPr>
          <w:p w14:paraId="66B65CD3" w14:textId="4967AC9F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3,650</w:t>
            </w:r>
          </w:p>
        </w:tc>
        <w:tc>
          <w:tcPr>
            <w:tcW w:w="1559" w:type="dxa"/>
          </w:tcPr>
          <w:p w14:paraId="7D13F619" w14:textId="65CD510E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9,439</w:t>
            </w:r>
          </w:p>
        </w:tc>
        <w:tc>
          <w:tcPr>
            <w:tcW w:w="1701" w:type="dxa"/>
          </w:tcPr>
          <w:p w14:paraId="01D5090F" w14:textId="44468389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5,571</w:t>
            </w:r>
          </w:p>
        </w:tc>
        <w:tc>
          <w:tcPr>
            <w:tcW w:w="1560" w:type="dxa"/>
          </w:tcPr>
          <w:p w14:paraId="64C92E2F" w14:textId="4CFFF9A4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8,485</w:t>
            </w:r>
          </w:p>
        </w:tc>
      </w:tr>
      <w:tr w:rsidR="005E6ED9" w14:paraId="65281010" w14:textId="77777777" w:rsidTr="00E774FC">
        <w:tc>
          <w:tcPr>
            <w:tcW w:w="993" w:type="dxa"/>
          </w:tcPr>
          <w:p w14:paraId="612CC02C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14:paraId="0CD5392B" w14:textId="26B68F13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6,970</w:t>
            </w:r>
          </w:p>
        </w:tc>
        <w:tc>
          <w:tcPr>
            <w:tcW w:w="1559" w:type="dxa"/>
          </w:tcPr>
          <w:p w14:paraId="6AFEF0A6" w14:textId="6114F9C4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5,605</w:t>
            </w:r>
          </w:p>
        </w:tc>
        <w:tc>
          <w:tcPr>
            <w:tcW w:w="1559" w:type="dxa"/>
          </w:tcPr>
          <w:p w14:paraId="5162FBD3" w14:textId="4CAD7102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3,440</w:t>
            </w:r>
          </w:p>
        </w:tc>
        <w:tc>
          <w:tcPr>
            <w:tcW w:w="1701" w:type="dxa"/>
          </w:tcPr>
          <w:p w14:paraId="5D63C0AA" w14:textId="4DAB5030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1,499</w:t>
            </w:r>
          </w:p>
        </w:tc>
        <w:tc>
          <w:tcPr>
            <w:tcW w:w="1560" w:type="dxa"/>
          </w:tcPr>
          <w:p w14:paraId="56E332FE" w14:textId="29C87560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,298</w:t>
            </w:r>
          </w:p>
        </w:tc>
      </w:tr>
      <w:tr w:rsidR="005E6ED9" w14:paraId="62A04CEF" w14:textId="77777777" w:rsidTr="00E774FC">
        <w:tc>
          <w:tcPr>
            <w:tcW w:w="993" w:type="dxa"/>
          </w:tcPr>
          <w:p w14:paraId="4CFD3531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14:paraId="28EE6A8D" w14:textId="54DD1D14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9,483</w:t>
            </w:r>
          </w:p>
        </w:tc>
        <w:tc>
          <w:tcPr>
            <w:tcW w:w="1559" w:type="dxa"/>
          </w:tcPr>
          <w:p w14:paraId="5D7A5D37" w14:textId="24A6B65F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8,045</w:t>
            </w:r>
          </w:p>
        </w:tc>
        <w:tc>
          <w:tcPr>
            <w:tcW w:w="1559" w:type="dxa"/>
          </w:tcPr>
          <w:p w14:paraId="3A56F773" w14:textId="66B96EDC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5,999</w:t>
            </w:r>
          </w:p>
        </w:tc>
        <w:tc>
          <w:tcPr>
            <w:tcW w:w="1701" w:type="dxa"/>
          </w:tcPr>
          <w:p w14:paraId="355FC2E8" w14:textId="4E685FBD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4,072</w:t>
            </w:r>
          </w:p>
        </w:tc>
        <w:tc>
          <w:tcPr>
            <w:tcW w:w="1560" w:type="dxa"/>
          </w:tcPr>
          <w:p w14:paraId="35C506BD" w14:textId="43FE1989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0,187</w:t>
            </w:r>
          </w:p>
        </w:tc>
      </w:tr>
      <w:tr w:rsidR="005E6ED9" w14:paraId="1AEFD6D4" w14:textId="77777777" w:rsidTr="00433C43">
        <w:tc>
          <w:tcPr>
            <w:tcW w:w="993" w:type="dxa"/>
            <w:shd w:val="clear" w:color="auto" w:fill="D9D9D9" w:themeFill="background1" w:themeFillShade="D9"/>
          </w:tcPr>
          <w:p w14:paraId="3AB46995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年齡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6433D2A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75~79歲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C8E4B66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80~84歲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EF6B6A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85~89歲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F86F70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90~94歲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5D802CB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95~99歲</w:t>
            </w:r>
          </w:p>
        </w:tc>
      </w:tr>
      <w:tr w:rsidR="005E6ED9" w14:paraId="791D2030" w14:textId="77777777" w:rsidTr="00E774FC">
        <w:tc>
          <w:tcPr>
            <w:tcW w:w="993" w:type="dxa"/>
          </w:tcPr>
          <w:p w14:paraId="7E113584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14:paraId="753EF320" w14:textId="55049B86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/>
                <w:sz w:val="32"/>
                <w:szCs w:val="32"/>
              </w:rPr>
              <w:t>,216</w:t>
            </w:r>
          </w:p>
        </w:tc>
        <w:tc>
          <w:tcPr>
            <w:tcW w:w="1559" w:type="dxa"/>
          </w:tcPr>
          <w:p w14:paraId="0B01FB4E" w14:textId="0473B441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sz w:val="32"/>
                <w:szCs w:val="32"/>
              </w:rPr>
              <w:t>,484</w:t>
            </w:r>
          </w:p>
        </w:tc>
        <w:tc>
          <w:tcPr>
            <w:tcW w:w="1559" w:type="dxa"/>
          </w:tcPr>
          <w:p w14:paraId="6612895E" w14:textId="358C5B09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,207</w:t>
            </w:r>
          </w:p>
        </w:tc>
        <w:tc>
          <w:tcPr>
            <w:tcW w:w="1701" w:type="dxa"/>
          </w:tcPr>
          <w:p w14:paraId="702CD787" w14:textId="62E45618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,504</w:t>
            </w:r>
          </w:p>
        </w:tc>
        <w:tc>
          <w:tcPr>
            <w:tcW w:w="1560" w:type="dxa"/>
          </w:tcPr>
          <w:p w14:paraId="035543F8" w14:textId="4AC8F542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sz w:val="32"/>
                <w:szCs w:val="32"/>
              </w:rPr>
              <w:t>31</w:t>
            </w:r>
          </w:p>
        </w:tc>
      </w:tr>
      <w:tr w:rsidR="005E6ED9" w14:paraId="589306B8" w14:textId="77777777" w:rsidTr="00E774FC">
        <w:tc>
          <w:tcPr>
            <w:tcW w:w="993" w:type="dxa"/>
          </w:tcPr>
          <w:p w14:paraId="6D68B9E3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14:paraId="65B03252" w14:textId="66B440B1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sz w:val="32"/>
                <w:szCs w:val="32"/>
              </w:rPr>
              <w:t>,012</w:t>
            </w:r>
          </w:p>
        </w:tc>
        <w:tc>
          <w:tcPr>
            <w:tcW w:w="1559" w:type="dxa"/>
          </w:tcPr>
          <w:p w14:paraId="3387738B" w14:textId="500E8C08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,629</w:t>
            </w:r>
          </w:p>
        </w:tc>
        <w:tc>
          <w:tcPr>
            <w:tcW w:w="1559" w:type="dxa"/>
          </w:tcPr>
          <w:p w14:paraId="6E6869B8" w14:textId="513C3EC7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,179</w:t>
            </w:r>
          </w:p>
        </w:tc>
        <w:tc>
          <w:tcPr>
            <w:tcW w:w="1701" w:type="dxa"/>
          </w:tcPr>
          <w:p w14:paraId="36ACA9F6" w14:textId="6240393E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sz w:val="32"/>
                <w:szCs w:val="32"/>
              </w:rPr>
              <w:t>79</w:t>
            </w:r>
          </w:p>
        </w:tc>
        <w:tc>
          <w:tcPr>
            <w:tcW w:w="1560" w:type="dxa"/>
          </w:tcPr>
          <w:p w14:paraId="19010E6C" w14:textId="24D414BF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91</w:t>
            </w:r>
          </w:p>
        </w:tc>
      </w:tr>
      <w:tr w:rsidR="005E6ED9" w14:paraId="4E34EEE7" w14:textId="77777777" w:rsidTr="00E774FC">
        <w:trPr>
          <w:trHeight w:val="474"/>
        </w:trPr>
        <w:tc>
          <w:tcPr>
            <w:tcW w:w="993" w:type="dxa"/>
          </w:tcPr>
          <w:p w14:paraId="1B75B79C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14:paraId="0E118B54" w14:textId="232D3BE1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sz w:val="32"/>
                <w:szCs w:val="32"/>
              </w:rPr>
              <w:t>,204</w:t>
            </w:r>
          </w:p>
        </w:tc>
        <w:tc>
          <w:tcPr>
            <w:tcW w:w="1559" w:type="dxa"/>
          </w:tcPr>
          <w:p w14:paraId="521ADD12" w14:textId="540BC2AE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,855</w:t>
            </w:r>
          </w:p>
        </w:tc>
        <w:tc>
          <w:tcPr>
            <w:tcW w:w="1559" w:type="dxa"/>
          </w:tcPr>
          <w:p w14:paraId="6B9FE749" w14:textId="13224C2C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,028</w:t>
            </w:r>
          </w:p>
        </w:tc>
        <w:tc>
          <w:tcPr>
            <w:tcW w:w="1701" w:type="dxa"/>
          </w:tcPr>
          <w:p w14:paraId="7078BD00" w14:textId="7F7A18D3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25</w:t>
            </w:r>
          </w:p>
        </w:tc>
        <w:tc>
          <w:tcPr>
            <w:tcW w:w="1560" w:type="dxa"/>
          </w:tcPr>
          <w:p w14:paraId="62F78EFA" w14:textId="5BA77058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40</w:t>
            </w:r>
          </w:p>
        </w:tc>
      </w:tr>
      <w:tr w:rsidR="005E6ED9" w:rsidRPr="00386F00" w14:paraId="1D0F2843" w14:textId="77777777" w:rsidTr="00433C43">
        <w:trPr>
          <w:gridAfter w:val="3"/>
          <w:wAfter w:w="4820" w:type="dxa"/>
        </w:trPr>
        <w:tc>
          <w:tcPr>
            <w:tcW w:w="993" w:type="dxa"/>
            <w:shd w:val="clear" w:color="auto" w:fill="D9D9D9" w:themeFill="background1" w:themeFillShade="D9"/>
          </w:tcPr>
          <w:p w14:paraId="5FBDE4D7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年齡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00EC8B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100歲以上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57F3B35" w14:textId="77777777" w:rsidR="005E6ED9" w:rsidRPr="00433C43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2060"/>
                <w:sz w:val="32"/>
                <w:szCs w:val="32"/>
              </w:rPr>
            </w:pPr>
            <w:r w:rsidRPr="00433C43">
              <w:rPr>
                <w:rFonts w:ascii="標楷體" w:eastAsia="標楷體" w:hAnsi="標楷體" w:hint="eastAsia"/>
                <w:b/>
                <w:bCs/>
                <w:color w:val="002060"/>
                <w:sz w:val="32"/>
                <w:szCs w:val="32"/>
              </w:rPr>
              <w:t>總計</w:t>
            </w:r>
          </w:p>
        </w:tc>
      </w:tr>
      <w:tr w:rsidR="005E6ED9" w14:paraId="5F9A2A78" w14:textId="77777777" w:rsidTr="00E774FC">
        <w:trPr>
          <w:gridAfter w:val="3"/>
          <w:wAfter w:w="4820" w:type="dxa"/>
        </w:trPr>
        <w:tc>
          <w:tcPr>
            <w:tcW w:w="993" w:type="dxa"/>
          </w:tcPr>
          <w:p w14:paraId="69885B2B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14:paraId="2F1E6FBE" w14:textId="70CC3AE2" w:rsidR="005E6ED9" w:rsidRDefault="00E7535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14:paraId="3DB18DD0" w14:textId="47436A56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462,338</w:t>
            </w:r>
          </w:p>
        </w:tc>
      </w:tr>
      <w:tr w:rsidR="005E6ED9" w14:paraId="019CE9A4" w14:textId="77777777" w:rsidTr="00E774FC">
        <w:trPr>
          <w:gridAfter w:val="3"/>
          <w:wAfter w:w="4820" w:type="dxa"/>
        </w:trPr>
        <w:tc>
          <w:tcPr>
            <w:tcW w:w="993" w:type="dxa"/>
          </w:tcPr>
          <w:p w14:paraId="385C297E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14:paraId="42B08FD4" w14:textId="0DC5CC15" w:rsidR="005E6ED9" w:rsidRDefault="00E7535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0A8A95AE" w14:textId="00532FBA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222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499</w:t>
            </w:r>
          </w:p>
        </w:tc>
      </w:tr>
      <w:tr w:rsidR="005E6ED9" w:rsidRPr="00AE3A61" w14:paraId="0EB8B103" w14:textId="77777777" w:rsidTr="00E774FC">
        <w:trPr>
          <w:gridAfter w:val="3"/>
          <w:wAfter w:w="4820" w:type="dxa"/>
          <w:trHeight w:val="474"/>
        </w:trPr>
        <w:tc>
          <w:tcPr>
            <w:tcW w:w="993" w:type="dxa"/>
          </w:tcPr>
          <w:p w14:paraId="7BBBD93E" w14:textId="77777777" w:rsidR="005E6ED9" w:rsidRPr="00AE3A61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AE3A61">
              <w:rPr>
                <w:rFonts w:ascii="標楷體" w:eastAsia="標楷體" w:hAnsi="標楷體" w:hint="eastAsia"/>
                <w:sz w:val="34"/>
                <w:szCs w:val="34"/>
              </w:rPr>
              <w:t>女</w:t>
            </w:r>
          </w:p>
        </w:tc>
        <w:tc>
          <w:tcPr>
            <w:tcW w:w="1843" w:type="dxa"/>
          </w:tcPr>
          <w:p w14:paraId="708A2738" w14:textId="57AF6A6F" w:rsidR="005E6ED9" w:rsidRPr="00AE3A61" w:rsidRDefault="00E7535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4</w:t>
            </w:r>
            <w:r>
              <w:rPr>
                <w:rFonts w:ascii="標楷體" w:eastAsia="標楷體" w:hAnsi="標楷體"/>
                <w:sz w:val="34"/>
                <w:szCs w:val="34"/>
              </w:rPr>
              <w:t>3</w:t>
            </w:r>
          </w:p>
        </w:tc>
        <w:tc>
          <w:tcPr>
            <w:tcW w:w="1559" w:type="dxa"/>
          </w:tcPr>
          <w:p w14:paraId="7F0F72EC" w14:textId="125A94D1" w:rsidR="005E6ED9" w:rsidRPr="00AE3A61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239</w:t>
            </w:r>
            <w:r>
              <w:rPr>
                <w:rFonts w:ascii="標楷體" w:eastAsia="標楷體" w:hAnsi="標楷體"/>
                <w:sz w:val="34"/>
                <w:szCs w:val="34"/>
              </w:rPr>
              <w:t>,</w:t>
            </w:r>
            <w:r>
              <w:rPr>
                <w:rFonts w:ascii="標楷體" w:eastAsia="標楷體" w:hAnsi="標楷體" w:hint="eastAsia"/>
                <w:sz w:val="34"/>
                <w:szCs w:val="34"/>
              </w:rPr>
              <w:t>839</w:t>
            </w:r>
          </w:p>
        </w:tc>
      </w:tr>
    </w:tbl>
    <w:p w14:paraId="5E6B7B82" w14:textId="77777777" w:rsidR="002A410C" w:rsidRDefault="002A410C"/>
    <w:p w14:paraId="5C6E05A3" w14:textId="77777777" w:rsidR="00766983" w:rsidRDefault="00766983"/>
    <w:p w14:paraId="03DB2F23" w14:textId="77777777" w:rsidR="00766983" w:rsidRDefault="00766983"/>
    <w:p w14:paraId="0AABFAEE" w14:textId="77777777" w:rsidR="00766983" w:rsidRDefault="00766983"/>
    <w:p w14:paraId="02C62C32" w14:textId="77777777" w:rsidR="00766983" w:rsidRDefault="00766983"/>
    <w:p w14:paraId="079A2254" w14:textId="77777777" w:rsidR="00766983" w:rsidRDefault="00766983"/>
    <w:p w14:paraId="3F23B1C8" w14:textId="77777777" w:rsidR="00766983" w:rsidRDefault="00766983"/>
    <w:p w14:paraId="57681824" w14:textId="77777777" w:rsidR="00766983" w:rsidRDefault="00766983"/>
    <w:p w14:paraId="4F730D78" w14:textId="77777777" w:rsidR="00BC469D" w:rsidRDefault="00BC469D">
      <w:pPr>
        <w:rPr>
          <w:rFonts w:ascii="標楷體" w:eastAsia="標楷體" w:hAnsi="標楷體"/>
        </w:rPr>
      </w:pPr>
    </w:p>
    <w:p w14:paraId="0BD8A01F" w14:textId="77777777" w:rsidR="00766983" w:rsidRPr="00766983" w:rsidRDefault="00766983">
      <w:pPr>
        <w:rPr>
          <w:rFonts w:ascii="標楷體" w:eastAsia="標楷體" w:hAnsi="標楷體"/>
        </w:rPr>
      </w:pPr>
      <w:r w:rsidRPr="00766983">
        <w:rPr>
          <w:rFonts w:ascii="標楷體" w:eastAsia="標楷體" w:hAnsi="標楷體" w:hint="eastAsia"/>
        </w:rPr>
        <w:lastRenderedPageBreak/>
        <w:t>圖表區:</w:t>
      </w:r>
    </w:p>
    <w:p w14:paraId="10836B7A" w14:textId="77777777" w:rsidR="00766983" w:rsidRDefault="00766983">
      <w:pPr>
        <w:rPr>
          <w:rFonts w:ascii="標楷體" w:eastAsia="標楷體" w:hAnsi="標楷體"/>
        </w:rPr>
      </w:pPr>
      <w:r w:rsidRPr="00766983">
        <w:rPr>
          <w:rFonts w:ascii="標楷體" w:eastAsia="標楷體" w:hAnsi="標楷體" w:hint="eastAsia"/>
        </w:rPr>
        <w:t>(一)</w:t>
      </w:r>
    </w:p>
    <w:p w14:paraId="1CBEF33A" w14:textId="17BD3573" w:rsidR="0000165F" w:rsidRDefault="000C0105" w:rsidP="00CA1BDC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>
        <w:rPr>
          <w:noProof/>
        </w:rPr>
        <w:drawing>
          <wp:inline distT="0" distB="0" distL="0" distR="0" wp14:anchorId="50B84E26" wp14:editId="25FFDE09">
            <wp:extent cx="4238625" cy="3337560"/>
            <wp:effectExtent l="0" t="0" r="0" b="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95032A25-2B60-4CE2-AFD5-CB29270FF0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485AB9E" w14:textId="77777777" w:rsidR="00CA1BDC" w:rsidRPr="002310C9" w:rsidRDefault="00CA1BDC" w:rsidP="00CA1BDC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說明：</w:t>
      </w:r>
    </w:p>
    <w:p w14:paraId="7715CB66" w14:textId="77777777" w:rsidR="00CA1BDC" w:rsidRPr="002310C9" w:rsidRDefault="00CA1BDC" w:rsidP="00CA1BDC">
      <w:pPr>
        <w:widowControl/>
        <w:numPr>
          <w:ilvl w:val="0"/>
          <w:numId w:val="1"/>
        </w:numPr>
        <w:pBdr>
          <w:bottom w:val="dotted" w:sz="8" w:space="0" w:color="DEEFF7"/>
        </w:pBdr>
        <w:spacing w:after="24" w:line="300" w:lineRule="exact"/>
        <w:ind w:left="480" w:right="240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縱座標為年齡層：以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歲為一個年齡層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底層為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0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～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歲，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～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9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…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逐一往上至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100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歲以上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男性畫於左側，女性畫於右側。</w:t>
      </w:r>
    </w:p>
    <w:p w14:paraId="1A2903B0" w14:textId="77777777" w:rsidR="00CA1BDC" w:rsidRPr="002310C9" w:rsidRDefault="00CA1BDC" w:rsidP="00CA1BDC">
      <w:pPr>
        <w:widowControl/>
        <w:numPr>
          <w:ilvl w:val="0"/>
          <w:numId w:val="1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標楷體" w:eastAsia="標楷體" w:hAnsi="標楷體"/>
          <w:sz w:val="32"/>
          <w:szCs w:val="32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橫座標為百分比：各年齡組分男、女性分別佔總人口之百分比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 xml:space="preserve"> 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。</w:t>
      </w:r>
    </w:p>
    <w:p w14:paraId="327F45B0" w14:textId="77777777" w:rsidR="00CA1BDC" w:rsidRDefault="00CA1B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</w:p>
    <w:p w14:paraId="57A1471B" w14:textId="0C7FA76D" w:rsidR="00A66AA4" w:rsidRDefault="007D0858">
      <w:pPr>
        <w:rPr>
          <w:rFonts w:ascii="標楷體" w:eastAsia="標楷體" w:hAnsi="標楷體"/>
          <w:noProof/>
        </w:rPr>
      </w:pPr>
      <w:r>
        <w:rPr>
          <w:noProof/>
        </w:rPr>
        <w:drawing>
          <wp:inline distT="0" distB="0" distL="0" distR="0" wp14:anchorId="1846C516" wp14:editId="3057882A">
            <wp:extent cx="4442460" cy="2689860"/>
            <wp:effectExtent l="0" t="0" r="0" b="0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2817E17F-5052-4B27-8D4A-6DBAB1B109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31AC4D" w14:textId="77777777" w:rsidR="007F7B59" w:rsidRDefault="007F7B59" w:rsidP="00A66AA4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</w:p>
    <w:p w14:paraId="49ABE97A" w14:textId="77777777" w:rsidR="00A66AA4" w:rsidRPr="002310C9" w:rsidRDefault="00A66AA4" w:rsidP="00A66AA4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說明：</w:t>
      </w:r>
    </w:p>
    <w:p w14:paraId="6328CF8D" w14:textId="77777777" w:rsidR="00A66AA4" w:rsidRPr="002310C9" w:rsidRDefault="00A66AA4" w:rsidP="00A66AA4">
      <w:pPr>
        <w:widowControl/>
        <w:numPr>
          <w:ilvl w:val="0"/>
          <w:numId w:val="2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依上表數據製作之人口結構圖，分幼年人口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(0~14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，青壯年人口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(15~64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、老年人口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(65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歲以上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</w:p>
    <w:p w14:paraId="2FAF3315" w14:textId="77777777" w:rsidR="00A66AA4" w:rsidRPr="007F7B59" w:rsidRDefault="00A66AA4" w:rsidP="007F7B59">
      <w:pPr>
        <w:widowControl/>
        <w:numPr>
          <w:ilvl w:val="0"/>
          <w:numId w:val="2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標楷體" w:eastAsia="標楷體" w:hAnsi="標楷體"/>
        </w:rPr>
      </w:pPr>
      <w:r w:rsidRPr="007F7B59">
        <w:rPr>
          <w:rFonts w:ascii="Arial" w:eastAsia="新細明體" w:hAnsi="Arial" w:cs="Arial"/>
          <w:color w:val="2F475C"/>
          <w:kern w:val="0"/>
          <w:szCs w:val="24"/>
        </w:rPr>
        <w:t>以圓餅圖製作，顯示本年度</w:t>
      </w:r>
      <w:r w:rsidRPr="007F7B59">
        <w:rPr>
          <w:rFonts w:ascii="Arial" w:eastAsia="新細明體" w:hAnsi="Arial" w:cs="Arial" w:hint="eastAsia"/>
          <w:color w:val="2F475C"/>
          <w:kern w:val="0"/>
          <w:szCs w:val="24"/>
        </w:rPr>
        <w:t>本區</w:t>
      </w:r>
      <w:r w:rsidRPr="007F7B59">
        <w:rPr>
          <w:rFonts w:ascii="Arial" w:eastAsia="新細明體" w:hAnsi="Arial" w:cs="Arial"/>
          <w:color w:val="2F475C"/>
          <w:kern w:val="0"/>
          <w:szCs w:val="24"/>
        </w:rPr>
        <w:t>人口結構之百分比。</w:t>
      </w:r>
    </w:p>
    <w:sectPr w:rsidR="00A66AA4" w:rsidRPr="007F7B59" w:rsidSect="000851F7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806C" w14:textId="77777777" w:rsidR="00C73938" w:rsidRDefault="00C73938" w:rsidP="00766983">
      <w:r>
        <w:separator/>
      </w:r>
    </w:p>
  </w:endnote>
  <w:endnote w:type="continuationSeparator" w:id="0">
    <w:p w14:paraId="14B37D07" w14:textId="77777777" w:rsidR="00C73938" w:rsidRDefault="00C73938" w:rsidP="0076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9218" w14:textId="77777777" w:rsidR="00C73938" w:rsidRDefault="00C73938" w:rsidP="00766983">
      <w:r>
        <w:separator/>
      </w:r>
    </w:p>
  </w:footnote>
  <w:footnote w:type="continuationSeparator" w:id="0">
    <w:p w14:paraId="537CCE43" w14:textId="77777777" w:rsidR="00C73938" w:rsidRDefault="00C73938" w:rsidP="0076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777E"/>
    <w:multiLevelType w:val="multilevel"/>
    <w:tmpl w:val="F146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C70D2"/>
    <w:multiLevelType w:val="multilevel"/>
    <w:tmpl w:val="11625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6198079">
    <w:abstractNumId w:val="1"/>
  </w:num>
  <w:num w:numId="2" w16cid:durableId="105658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ED9"/>
    <w:rsid w:val="0000165F"/>
    <w:rsid w:val="00035DB5"/>
    <w:rsid w:val="00053FE2"/>
    <w:rsid w:val="000807AB"/>
    <w:rsid w:val="000851F7"/>
    <w:rsid w:val="000967A5"/>
    <w:rsid w:val="000C0105"/>
    <w:rsid w:val="00114324"/>
    <w:rsid w:val="0013710C"/>
    <w:rsid w:val="001372EC"/>
    <w:rsid w:val="001A23D6"/>
    <w:rsid w:val="001C2A17"/>
    <w:rsid w:val="001C67C1"/>
    <w:rsid w:val="001E6033"/>
    <w:rsid w:val="001E74B7"/>
    <w:rsid w:val="00216B3F"/>
    <w:rsid w:val="002A410C"/>
    <w:rsid w:val="00302E27"/>
    <w:rsid w:val="00314B1E"/>
    <w:rsid w:val="00360F3A"/>
    <w:rsid w:val="00370BF2"/>
    <w:rsid w:val="0039782F"/>
    <w:rsid w:val="003A7482"/>
    <w:rsid w:val="00424BBA"/>
    <w:rsid w:val="00433C43"/>
    <w:rsid w:val="00463C14"/>
    <w:rsid w:val="00480849"/>
    <w:rsid w:val="004B339A"/>
    <w:rsid w:val="004E14E4"/>
    <w:rsid w:val="004F349A"/>
    <w:rsid w:val="00530154"/>
    <w:rsid w:val="005334EA"/>
    <w:rsid w:val="0054558E"/>
    <w:rsid w:val="00550A11"/>
    <w:rsid w:val="005576D6"/>
    <w:rsid w:val="00594B67"/>
    <w:rsid w:val="005A4BD6"/>
    <w:rsid w:val="005C6016"/>
    <w:rsid w:val="005E6ED9"/>
    <w:rsid w:val="006A4154"/>
    <w:rsid w:val="00766983"/>
    <w:rsid w:val="007854EE"/>
    <w:rsid w:val="007C03A9"/>
    <w:rsid w:val="007D0858"/>
    <w:rsid w:val="007E500A"/>
    <w:rsid w:val="007F6EE9"/>
    <w:rsid w:val="007F7B59"/>
    <w:rsid w:val="00803E78"/>
    <w:rsid w:val="00841CDA"/>
    <w:rsid w:val="00861A42"/>
    <w:rsid w:val="00867DD7"/>
    <w:rsid w:val="008B6988"/>
    <w:rsid w:val="009802CC"/>
    <w:rsid w:val="009B7869"/>
    <w:rsid w:val="00A22FF6"/>
    <w:rsid w:val="00A66AA4"/>
    <w:rsid w:val="00A92B23"/>
    <w:rsid w:val="00AB6374"/>
    <w:rsid w:val="00AE10FF"/>
    <w:rsid w:val="00AF5B89"/>
    <w:rsid w:val="00B46C8E"/>
    <w:rsid w:val="00BC469D"/>
    <w:rsid w:val="00BD7357"/>
    <w:rsid w:val="00BE4D16"/>
    <w:rsid w:val="00BF2994"/>
    <w:rsid w:val="00C61B81"/>
    <w:rsid w:val="00C73938"/>
    <w:rsid w:val="00CA06EB"/>
    <w:rsid w:val="00CA1BDC"/>
    <w:rsid w:val="00CD09D7"/>
    <w:rsid w:val="00CF5C60"/>
    <w:rsid w:val="00D3368D"/>
    <w:rsid w:val="00D97D8A"/>
    <w:rsid w:val="00DD6BB1"/>
    <w:rsid w:val="00DF3E5E"/>
    <w:rsid w:val="00DF5CE0"/>
    <w:rsid w:val="00E1146F"/>
    <w:rsid w:val="00E75356"/>
    <w:rsid w:val="00E90241"/>
    <w:rsid w:val="00EF5165"/>
    <w:rsid w:val="00F00479"/>
    <w:rsid w:val="00F37545"/>
    <w:rsid w:val="00FD4593"/>
    <w:rsid w:val="00FE1D96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DF86B"/>
  <w15:docId w15:val="{C3F6FB21-9C7F-4EBA-89C2-49028931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E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69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69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6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600"/>
              <a:t>111</a:t>
            </a:r>
            <a:r>
              <a:rPr lang="zh-TW" altLang="en-US" sz="1600"/>
              <a:t>年底桃園市桃園區人口金字塔圖</a:t>
            </a:r>
          </a:p>
        </c:rich>
      </c:tx>
      <c:layout>
        <c:manualLayout>
          <c:xMode val="edge"/>
          <c:yMode val="edge"/>
          <c:x val="0.14402241292872098"/>
          <c:y val="2.457002457002461E-2"/>
        </c:manualLayout>
      </c:layout>
      <c:overlay val="0"/>
      <c:spPr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3359874959450295E-2"/>
          <c:y val="0.20205299680005753"/>
          <c:w val="0.9279576280509847"/>
          <c:h val="0.633266518055106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  <a:ln w="12700" cmpd="sng">
              <a:solidFill>
                <a:srgbClr val="0070C0"/>
              </a:solidFill>
            </a:ln>
          </c:spPr>
          <c:invertIfNegative val="0"/>
          <c:val>
            <c:numRef>
              <c:f>'101年人口金字塔'!$E$2:$E$22</c:f>
              <c:numCache>
                <c:formatCode>General</c:formatCode>
                <c:ptCount val="21"/>
                <c:pt idx="0">
                  <c:v>2.113967031691367</c:v>
                </c:pt>
                <c:pt idx="1">
                  <c:v>2.7587257671322987</c:v>
                </c:pt>
                <c:pt idx="2">
                  <c:v>3.6704813682621991</c:v>
                </c:pt>
                <c:pt idx="3">
                  <c:v>3.7004701466548005</c:v>
                </c:pt>
                <c:pt idx="4">
                  <c:v>3.2426575861935536</c:v>
                </c:pt>
                <c:pt idx="5">
                  <c:v>3.3115834074991293</c:v>
                </c:pt>
                <c:pt idx="6">
                  <c:v>4.4971075339550364</c:v>
                </c:pt>
                <c:pt idx="7">
                  <c:v>4.7863541384514177</c:v>
                </c:pt>
                <c:pt idx="8">
                  <c:v>4.846573540223658</c:v>
                </c:pt>
                <c:pt idx="9">
                  <c:v>4.5234686375420807</c:v>
                </c:pt>
                <c:pt idx="10">
                  <c:v>3.9103915954030106</c:v>
                </c:pt>
                <c:pt idx="11">
                  <c:v>3.2970727082769025</c:v>
                </c:pt>
                <c:pt idx="12">
                  <c:v>2.4177243354099756</c:v>
                </c:pt>
                <c:pt idx="13">
                  <c:v>1.326036063924467</c:v>
                </c:pt>
                <c:pt idx="14">
                  <c:v>1.105715280733661</c:v>
                </c:pt>
                <c:pt idx="15">
                  <c:v>0.74899392485392557</c:v>
                </c:pt>
                <c:pt idx="16">
                  <c:v>0.45587780056494986</c:v>
                </c:pt>
                <c:pt idx="17">
                  <c:v>0.25176063150563016</c:v>
                </c:pt>
                <c:pt idx="18">
                  <c:v>9.2384785048175516E-2</c:v>
                </c:pt>
                <c:pt idx="19">
                  <c:v>2.1282358859265566E-2</c:v>
                </c:pt>
                <c:pt idx="20">
                  <c:v>1.9347598962968697E-3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E5-4F4B-903E-1E009DCBFF5A}"/>
            </c:ext>
          </c:extLst>
        </c:ser>
        <c:ser>
          <c:idx val="1"/>
          <c:order val="1"/>
          <c:spPr>
            <a:solidFill>
              <a:srgbClr val="0070C0"/>
            </a:solidFill>
            <a:ln>
              <a:solidFill>
                <a:srgbClr val="FF0000"/>
              </a:solidFill>
            </a:ln>
          </c:spPr>
          <c:invertIfNegative val="0"/>
          <c:val>
            <c:numRef>
              <c:f>'111年人口金字塔 '!$F$2:$F$22</c:f>
              <c:numCache>
                <c:formatCode>General</c:formatCode>
                <c:ptCount val="21"/>
                <c:pt idx="0">
                  <c:v>-2.0701305105788403</c:v>
                </c:pt>
                <c:pt idx="1">
                  <c:v>-2.696295783604203</c:v>
                </c:pt>
                <c:pt idx="2">
                  <c:v>-2.6975935354653955</c:v>
                </c:pt>
                <c:pt idx="3">
                  <c:v>-2.6458997529945623</c:v>
                </c:pt>
                <c:pt idx="4">
                  <c:v>-3.1792757679446635</c:v>
                </c:pt>
                <c:pt idx="5">
                  <c:v>-3.5445929168703412</c:v>
                </c:pt>
                <c:pt idx="6">
                  <c:v>-3.4476941112346378</c:v>
                </c:pt>
                <c:pt idx="7">
                  <c:v>-3.56730357444121</c:v>
                </c:pt>
                <c:pt idx="8">
                  <c:v>-4.255977228780675</c:v>
                </c:pt>
                <c:pt idx="9">
                  <c:v>-3.9001769268370761</c:v>
                </c:pt>
                <c:pt idx="10">
                  <c:v>-3.6704748474060107</c:v>
                </c:pt>
                <c:pt idx="11">
                  <c:v>-3.3752362989847255</c:v>
                </c:pt>
                <c:pt idx="12">
                  <c:v>-2.9069641690711125</c:v>
                </c:pt>
                <c:pt idx="13">
                  <c:v>-2.4871414419753513</c:v>
                </c:pt>
                <c:pt idx="14">
                  <c:v>-1.7947908240291732</c:v>
                </c:pt>
                <c:pt idx="15">
                  <c:v>-0.86776341118402556</c:v>
                </c:pt>
                <c:pt idx="16">
                  <c:v>-0.56863160717916328</c:v>
                </c:pt>
                <c:pt idx="17">
                  <c:v>-0.2550082407243186</c:v>
                </c:pt>
                <c:pt idx="18">
                  <c:v>-0.14686225229161351</c:v>
                </c:pt>
                <c:pt idx="19">
                  <c:v>-4.1311767581293339E-2</c:v>
                </c:pt>
                <c:pt idx="20">
                  <c:v>-5.6235913985006646E-3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E5-4F4B-903E-1E009DCBF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17865072"/>
        <c:axId val="417863112"/>
      </c:barChart>
      <c:catAx>
        <c:axId val="417865072"/>
        <c:scaling>
          <c:orientation val="minMax"/>
        </c:scaling>
        <c:delete val="1"/>
        <c:axPos val="l"/>
        <c:majorTickMark val="none"/>
        <c:minorTickMark val="none"/>
        <c:tickLblPos val="none"/>
        <c:crossAx val="417863112"/>
        <c:crosses val="autoZero"/>
        <c:auto val="1"/>
        <c:lblAlgn val="ctr"/>
        <c:lblOffset val="100"/>
        <c:noMultiLvlLbl val="0"/>
      </c:catAx>
      <c:valAx>
        <c:axId val="417863112"/>
        <c:scaling>
          <c:orientation val="minMax"/>
        </c:scaling>
        <c:delete val="0"/>
        <c:axPos val="b"/>
        <c:numFmt formatCode="0;[Black]0" sourceLinked="0"/>
        <c:majorTickMark val="none"/>
        <c:minorTickMark val="none"/>
        <c:tickLblPos val="nextTo"/>
        <c:crossAx val="41786507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600"/>
              <a:t>111</a:t>
            </a:r>
            <a:r>
              <a:rPr lang="zh-TW" altLang="en-US" sz="1600"/>
              <a:t>年底桃園市桃園區人口結構圖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33070866141728E-2"/>
          <c:y val="0.24750437445319334"/>
          <c:w val="0.53606583552055997"/>
          <c:h val="0.6523293963254592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2633202099737562E-2"/>
                  <c:y val="-3.242672790901138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14.4%</a:t>
                    </a:r>
                  </a:p>
                  <a:p>
                    <a:r>
                      <a:rPr lang="en-US" altLang="zh-TW"/>
                      <a:t>66,724</a:t>
                    </a:r>
                    <a:r>
                      <a:rPr lang="zh-TW" altLang="en-US"/>
                      <a:t>人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15B-419B-8702-821BE0475DE1}"/>
                </c:ext>
              </c:extLst>
            </c:dLbl>
            <c:dLbl>
              <c:idx val="1"/>
              <c:layout>
                <c:manualLayout>
                  <c:x val="9.7647200349956262E-2"/>
                  <c:y val="-0.23612860892388379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71.5%</a:t>
                    </a:r>
                  </a:p>
                  <a:p>
                    <a:r>
                      <a:rPr lang="en-US" altLang="zh-TW"/>
                      <a:t>330,647</a:t>
                    </a:r>
                    <a:r>
                      <a:rPr lang="zh-TW" altLang="en-US"/>
                      <a:t>人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15B-419B-8702-821BE0475DE1}"/>
                </c:ext>
              </c:extLst>
            </c:dLbl>
            <c:dLbl>
              <c:idx val="2"/>
              <c:layout>
                <c:manualLayout>
                  <c:x val="4.4851706036745591E-2"/>
                  <c:y val="1.9087197433654177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14.1%</a:t>
                    </a:r>
                  </a:p>
                  <a:p>
                    <a:r>
                      <a:rPr lang="en-US" altLang="zh-TW"/>
                      <a:t>64,967</a:t>
                    </a:r>
                    <a:r>
                      <a:rPr lang="zh-TW" altLang="en-US"/>
                      <a:t>人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15B-419B-8702-821BE0475DE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'111年人口金字塔 '!$G$27:$I$27</c:f>
              <c:strCache>
                <c:ptCount val="3"/>
                <c:pt idx="0">
                  <c:v>幼年人口(0~14歲)</c:v>
                </c:pt>
                <c:pt idx="1">
                  <c:v>青壯年人口(15~64歲)</c:v>
                </c:pt>
                <c:pt idx="2">
                  <c:v>老年人口(65歲以上)</c:v>
                </c:pt>
              </c:strCache>
            </c:strRef>
          </c:cat>
          <c:val>
            <c:numRef>
              <c:f>'111年人口金字塔 '!$G$28:$I$28</c:f>
              <c:numCache>
                <c:formatCode>General</c:formatCode>
                <c:ptCount val="3"/>
                <c:pt idx="0">
                  <c:v>66724</c:v>
                </c:pt>
                <c:pt idx="1">
                  <c:v>330647</c:v>
                </c:pt>
                <c:pt idx="2">
                  <c:v>64967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5B-419B-8702-821BE0475DE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0.2515</cdr:x>
      <cdr:y>0.20376</cdr:y>
    </cdr:from>
    <cdr:to>
      <cdr:x>0.3217</cdr:x>
      <cdr:y>0.30622</cdr:y>
    </cdr:to>
    <cdr:pic>
      <cdr:nvPicPr>
        <cdr:cNvPr id="2" name="圖片 1" descr="http://ppt.cc/7Q(a@.jpg">
          <a:extLst xmlns:a="http://schemas.openxmlformats.org/drawingml/2006/main">
            <a:ext uri="{FF2B5EF4-FFF2-40B4-BE49-F238E27FC236}">
              <a16:creationId xmlns:a16="http://schemas.microsoft.com/office/drawing/2014/main" id="{8A44FBCC-3188-45BC-83D2-68FCF125DF36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200150" y="619125"/>
          <a:ext cx="334991" cy="3113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0.65868</cdr:x>
      <cdr:y>0.19436</cdr:y>
    </cdr:from>
    <cdr:to>
      <cdr:x>0.73837</cdr:x>
      <cdr:y>0.31118</cdr:y>
    </cdr:to>
    <cdr:pic>
      <cdr:nvPicPr>
        <cdr:cNvPr id="3" name="圖片 2" descr="http://ppt.cc/~OHG@.jpg">
          <a:extLst xmlns:a="http://schemas.openxmlformats.org/drawingml/2006/main">
            <a:ext uri="{FF2B5EF4-FFF2-40B4-BE49-F238E27FC236}">
              <a16:creationId xmlns:a16="http://schemas.microsoft.com/office/drawing/2014/main" id="{3C8066A0-1242-4F52-998B-6D688935551C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2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143250" y="590550"/>
          <a:ext cx="380253" cy="3549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0.74652</cdr:x>
      <cdr:y>0.22146</cdr:y>
    </cdr:from>
    <cdr:to>
      <cdr:x>0.81843</cdr:x>
      <cdr:y>0.28539</cdr:y>
    </cdr:to>
    <cdr:sp macro="" textlink="">
      <cdr:nvSpPr>
        <cdr:cNvPr id="5" name="文字方塊 4"/>
        <cdr:cNvSpPr txBox="1"/>
      </cdr:nvSpPr>
      <cdr:spPr>
        <a:xfrm xmlns:a="http://schemas.openxmlformats.org/drawingml/2006/main">
          <a:off x="3164205" y="739140"/>
          <a:ext cx="304800" cy="213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solidFill>
                <a:srgbClr val="FF0000"/>
              </a:solidFill>
            </a:rPr>
            <a:t>女</a:t>
          </a:r>
        </a:p>
      </cdr:txBody>
    </cdr:sp>
  </cdr:relSizeAnchor>
  <cdr:relSizeAnchor xmlns:cdr="http://schemas.openxmlformats.org/drawingml/2006/chartDrawing">
    <cdr:from>
      <cdr:x>0.17766</cdr:x>
      <cdr:y>0.22839</cdr:y>
    </cdr:from>
    <cdr:to>
      <cdr:x>0.25949</cdr:x>
      <cdr:y>0.3287</cdr:y>
    </cdr:to>
    <cdr:sp macro="" textlink="">
      <cdr:nvSpPr>
        <cdr:cNvPr id="6" name="文字方塊 1"/>
        <cdr:cNvSpPr txBox="1"/>
      </cdr:nvSpPr>
      <cdr:spPr>
        <a:xfrm xmlns:a="http://schemas.openxmlformats.org/drawingml/2006/main">
          <a:off x="753013" y="762268"/>
          <a:ext cx="346847" cy="334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eaVert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 sz="1100">
              <a:solidFill>
                <a:srgbClr val="0070C0"/>
              </a:solidFill>
            </a:rPr>
            <a:t>男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797 a110</cp:lastModifiedBy>
  <cp:revision>17</cp:revision>
  <cp:lastPrinted>2023-01-07T04:05:00Z</cp:lastPrinted>
  <dcterms:created xsi:type="dcterms:W3CDTF">2021-01-06T07:16:00Z</dcterms:created>
  <dcterms:modified xsi:type="dcterms:W3CDTF">2023-01-07T04:29:00Z</dcterms:modified>
</cp:coreProperties>
</file>