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62" w:rsidRDefault="002813FF" w:rsidP="00532362">
      <w:pPr>
        <w:pStyle w:val="a3"/>
      </w:pPr>
      <w:r>
        <w:rPr>
          <w:rFonts w:hint="eastAsia"/>
        </w:rPr>
        <w:t>桃園市政府</w:t>
      </w:r>
      <w:r w:rsidR="00532362" w:rsidRPr="00565D32">
        <w:rPr>
          <w:rFonts w:hint="eastAsia"/>
        </w:rPr>
        <w:t>輓聯申請</w:t>
      </w:r>
      <w:r w:rsidR="00532362">
        <w:rPr>
          <w:rFonts w:hint="eastAsia"/>
        </w:rPr>
        <w:t>書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96"/>
        <w:gridCol w:w="1064"/>
        <w:gridCol w:w="5040"/>
      </w:tblGrid>
      <w:tr w:rsidR="00FB3172" w:rsidRPr="00532362" w:rsidTr="0087709F">
        <w:tc>
          <w:tcPr>
            <w:tcW w:w="8296" w:type="dxa"/>
            <w:gridSpan w:val="4"/>
            <w:shd w:val="clear" w:color="auto" w:fill="F2F2F2" w:themeFill="background1" w:themeFillShade="F2"/>
            <w:vAlign w:val="center"/>
          </w:tcPr>
          <w:p w:rsidR="00FB3172" w:rsidRPr="00532362" w:rsidRDefault="00FB3172" w:rsidP="008770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09F">
              <w:rPr>
                <w:rFonts w:ascii="標楷體" w:eastAsia="標楷體" w:hAnsi="標楷體" w:hint="eastAsia"/>
                <w:sz w:val="28"/>
                <w:szCs w:val="28"/>
              </w:rPr>
              <w:t>申請人基本資料</w:t>
            </w:r>
          </w:p>
        </w:tc>
      </w:tr>
      <w:tr w:rsidR="00FB3172" w:rsidRPr="00532362" w:rsidTr="00532362">
        <w:tc>
          <w:tcPr>
            <w:tcW w:w="1696" w:type="dxa"/>
            <w:vAlign w:val="center"/>
          </w:tcPr>
          <w:p w:rsidR="00FB3172" w:rsidRPr="00532362" w:rsidRDefault="008B0582" w:rsidP="00532362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</w:t>
            </w:r>
            <w:r w:rsidR="00FB3172"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600" w:type="dxa"/>
            <w:gridSpan w:val="3"/>
          </w:tcPr>
          <w:p w:rsidR="00FB3172" w:rsidRPr="00532362" w:rsidRDefault="00FB3172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62" w:rsidRPr="00532362" w:rsidTr="00532362">
        <w:tc>
          <w:tcPr>
            <w:tcW w:w="1696" w:type="dxa"/>
            <w:vAlign w:val="center"/>
          </w:tcPr>
          <w:p w:rsidR="00532362" w:rsidRPr="00532362" w:rsidRDefault="00532362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600" w:type="dxa"/>
            <w:gridSpan w:val="3"/>
          </w:tcPr>
          <w:p w:rsidR="00532362" w:rsidRPr="00532362" w:rsidRDefault="00532362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62" w:rsidRPr="00532362" w:rsidTr="00532362">
        <w:tc>
          <w:tcPr>
            <w:tcW w:w="1696" w:type="dxa"/>
            <w:vAlign w:val="center"/>
          </w:tcPr>
          <w:p w:rsidR="00532362" w:rsidRPr="00532362" w:rsidRDefault="00532362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6600" w:type="dxa"/>
            <w:gridSpan w:val="3"/>
          </w:tcPr>
          <w:p w:rsidR="00532362" w:rsidRPr="00532362" w:rsidRDefault="00532362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24D" w:rsidRPr="00532362" w:rsidTr="00532362">
        <w:tc>
          <w:tcPr>
            <w:tcW w:w="1696" w:type="dxa"/>
            <w:vAlign w:val="center"/>
          </w:tcPr>
          <w:p w:rsidR="000D724D" w:rsidRPr="00532362" w:rsidRDefault="000D724D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6600" w:type="dxa"/>
            <w:gridSpan w:val="3"/>
          </w:tcPr>
          <w:p w:rsidR="000D724D" w:rsidRPr="00532362" w:rsidRDefault="000D724D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172" w:rsidRPr="00532362" w:rsidTr="0087709F">
        <w:tc>
          <w:tcPr>
            <w:tcW w:w="8296" w:type="dxa"/>
            <w:gridSpan w:val="4"/>
            <w:shd w:val="clear" w:color="auto" w:fill="F2F2F2" w:themeFill="background1" w:themeFillShade="F2"/>
            <w:vAlign w:val="center"/>
          </w:tcPr>
          <w:p w:rsidR="00FB3172" w:rsidRPr="00532362" w:rsidRDefault="00FB3172" w:rsidP="008770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申辦內容</w:t>
            </w:r>
          </w:p>
        </w:tc>
      </w:tr>
      <w:tr w:rsidR="00532362" w:rsidRPr="00532362" w:rsidTr="00532362">
        <w:tc>
          <w:tcPr>
            <w:tcW w:w="1696" w:type="dxa"/>
            <w:vAlign w:val="center"/>
          </w:tcPr>
          <w:p w:rsidR="00532362" w:rsidRPr="00532362" w:rsidRDefault="00532362" w:rsidP="00532362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往生者姓名</w:t>
            </w:r>
          </w:p>
        </w:tc>
        <w:tc>
          <w:tcPr>
            <w:tcW w:w="6600" w:type="dxa"/>
            <w:gridSpan w:val="3"/>
          </w:tcPr>
          <w:p w:rsidR="00532362" w:rsidRPr="00532362" w:rsidRDefault="00532362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62" w:rsidRPr="00532362" w:rsidTr="00532362">
        <w:tc>
          <w:tcPr>
            <w:tcW w:w="1696" w:type="dxa"/>
            <w:vAlign w:val="center"/>
          </w:tcPr>
          <w:p w:rsidR="00532362" w:rsidRPr="00532362" w:rsidRDefault="00532362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6600" w:type="dxa"/>
            <w:gridSpan w:val="3"/>
          </w:tcPr>
          <w:p w:rsidR="00532362" w:rsidRPr="00532362" w:rsidRDefault="000C6870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</w:tr>
      <w:tr w:rsidR="00532362" w:rsidRPr="00532362" w:rsidTr="00532362">
        <w:tc>
          <w:tcPr>
            <w:tcW w:w="1696" w:type="dxa"/>
            <w:vAlign w:val="center"/>
          </w:tcPr>
          <w:p w:rsidR="00532362" w:rsidRPr="00532362" w:rsidRDefault="00532362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6600" w:type="dxa"/>
            <w:gridSpan w:val="3"/>
          </w:tcPr>
          <w:p w:rsidR="00532362" w:rsidRPr="00532362" w:rsidRDefault="00532362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="000C6870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532362" w:rsidRPr="00532362" w:rsidTr="00532362">
        <w:tc>
          <w:tcPr>
            <w:tcW w:w="1696" w:type="dxa"/>
            <w:vAlign w:val="center"/>
          </w:tcPr>
          <w:p w:rsidR="00532362" w:rsidRPr="00532362" w:rsidRDefault="00532362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宗教信仰</w:t>
            </w:r>
          </w:p>
        </w:tc>
        <w:tc>
          <w:tcPr>
            <w:tcW w:w="6600" w:type="dxa"/>
            <w:gridSpan w:val="3"/>
          </w:tcPr>
          <w:p w:rsidR="00532362" w:rsidRPr="00532362" w:rsidRDefault="00532362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□佛教</w:t>
            </w:r>
            <w:r w:rsidR="000C6870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□道教</w:t>
            </w:r>
            <w:r w:rsidR="000C6870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□基督</w:t>
            </w:r>
            <w:r w:rsidR="000C6870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□天主</w:t>
            </w:r>
            <w:r w:rsidR="000C6870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532362" w:rsidRPr="00FB3172" w:rsidTr="00532362">
        <w:tc>
          <w:tcPr>
            <w:tcW w:w="1696" w:type="dxa"/>
            <w:vAlign w:val="center"/>
          </w:tcPr>
          <w:p w:rsidR="00532362" w:rsidRPr="002813FF" w:rsidRDefault="00532362" w:rsidP="002813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13FF">
              <w:rPr>
                <w:rFonts w:ascii="標楷體" w:eastAsia="標楷體" w:hAnsi="標楷體" w:hint="eastAsia"/>
                <w:sz w:val="28"/>
                <w:szCs w:val="28"/>
              </w:rPr>
              <w:t>公祭日期</w:t>
            </w:r>
          </w:p>
        </w:tc>
        <w:tc>
          <w:tcPr>
            <w:tcW w:w="6600" w:type="dxa"/>
            <w:gridSpan w:val="3"/>
          </w:tcPr>
          <w:p w:rsidR="000C6870" w:rsidRPr="00532362" w:rsidRDefault="00196E72" w:rsidP="000D7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32362" w:rsidRPr="00532362" w:rsidTr="00532362">
        <w:tc>
          <w:tcPr>
            <w:tcW w:w="1696" w:type="dxa"/>
            <w:vAlign w:val="center"/>
          </w:tcPr>
          <w:p w:rsidR="00532362" w:rsidRPr="00532362" w:rsidRDefault="00532362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公祭時間</w:t>
            </w:r>
          </w:p>
        </w:tc>
        <w:tc>
          <w:tcPr>
            <w:tcW w:w="6600" w:type="dxa"/>
            <w:gridSpan w:val="3"/>
          </w:tcPr>
          <w:p w:rsidR="000C6870" w:rsidRPr="00532362" w:rsidRDefault="00B53332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53332">
              <w:rPr>
                <w:rFonts w:ascii="標楷體" w:eastAsia="標楷體" w:hAnsi="標楷體" w:hint="eastAsia"/>
                <w:sz w:val="52"/>
                <w:szCs w:val="52"/>
                <w:eastAsianLayout w:id="-1055231488" w:combine="1"/>
              </w:rPr>
              <w:t>□</w:t>
            </w:r>
            <w:r w:rsidR="00A6649E" w:rsidRPr="006A60E5">
              <w:rPr>
                <w:rFonts w:ascii="標楷體" w:eastAsia="標楷體" w:hAnsi="標楷體" w:hint="eastAsia"/>
                <w:sz w:val="52"/>
                <w:szCs w:val="52"/>
                <w:eastAsianLayout w:id="-1055231488" w:combine="1"/>
              </w:rPr>
              <w:t>上</w:t>
            </w:r>
            <w:r w:rsidRPr="00B53332">
              <w:rPr>
                <w:rFonts w:ascii="標楷體" w:eastAsia="標楷體" w:hAnsi="標楷體" w:hint="eastAsia"/>
                <w:sz w:val="52"/>
                <w:szCs w:val="52"/>
                <w:eastAsianLayout w:id="-1055231488" w:combine="1"/>
              </w:rPr>
              <w:t>□</w:t>
            </w:r>
            <w:r w:rsidR="00A6649E" w:rsidRPr="006A60E5">
              <w:rPr>
                <w:rFonts w:ascii="標楷體" w:eastAsia="標楷體" w:hAnsi="標楷體" w:hint="eastAsia"/>
                <w:sz w:val="52"/>
                <w:szCs w:val="52"/>
                <w:eastAsianLayout w:id="-1055231488" w:combine="1"/>
              </w:rPr>
              <w:t>下</w:t>
            </w:r>
            <w:r w:rsidR="00A6649E" w:rsidRPr="00A6649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0C6870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0C6870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0C687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0C6870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0C6870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0C6870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532362" w:rsidRPr="00532362" w:rsidTr="00532362">
        <w:tc>
          <w:tcPr>
            <w:tcW w:w="1696" w:type="dxa"/>
            <w:vAlign w:val="center"/>
          </w:tcPr>
          <w:p w:rsidR="00532362" w:rsidRPr="00532362" w:rsidRDefault="00532362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公祭地點</w:t>
            </w:r>
          </w:p>
        </w:tc>
        <w:tc>
          <w:tcPr>
            <w:tcW w:w="6600" w:type="dxa"/>
            <w:gridSpan w:val="3"/>
          </w:tcPr>
          <w:p w:rsidR="00532362" w:rsidRPr="00532362" w:rsidRDefault="00532362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582" w:rsidRPr="00532362" w:rsidTr="000265B4">
        <w:trPr>
          <w:trHeight w:val="1242"/>
        </w:trPr>
        <w:tc>
          <w:tcPr>
            <w:tcW w:w="1696" w:type="dxa"/>
            <w:vMerge w:val="restart"/>
            <w:vAlign w:val="center"/>
          </w:tcPr>
          <w:p w:rsidR="008B0582" w:rsidRPr="00532362" w:rsidRDefault="008B0582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取件方式</w:t>
            </w:r>
          </w:p>
        </w:tc>
        <w:tc>
          <w:tcPr>
            <w:tcW w:w="496" w:type="dxa"/>
            <w:vMerge w:val="restart"/>
            <w:vAlign w:val="center"/>
          </w:tcPr>
          <w:p w:rsidR="008B0582" w:rsidRPr="00532362" w:rsidRDefault="008B0582" w:rsidP="0087709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紙本</w:t>
            </w:r>
          </w:p>
        </w:tc>
        <w:tc>
          <w:tcPr>
            <w:tcW w:w="1064" w:type="dxa"/>
            <w:vAlign w:val="center"/>
          </w:tcPr>
          <w:p w:rsidR="008B0582" w:rsidRPr="00532362" w:rsidRDefault="008B0582" w:rsidP="0087709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郵寄</w:t>
            </w:r>
          </w:p>
        </w:tc>
        <w:tc>
          <w:tcPr>
            <w:tcW w:w="5040" w:type="dxa"/>
          </w:tcPr>
          <w:p w:rsidR="004C254C" w:rsidRPr="00532362" w:rsidRDefault="008B0582" w:rsidP="000D7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6870">
              <w:rPr>
                <w:rFonts w:ascii="標楷體" w:eastAsia="標楷體" w:hAnsi="標楷體" w:hint="eastAsia"/>
                <w:sz w:val="28"/>
                <w:szCs w:val="28"/>
              </w:rPr>
              <w:t>收件地址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B0582" w:rsidRPr="00532362" w:rsidTr="008B0582">
        <w:tc>
          <w:tcPr>
            <w:tcW w:w="1696" w:type="dxa"/>
            <w:vMerge/>
            <w:vAlign w:val="center"/>
          </w:tcPr>
          <w:p w:rsidR="008B0582" w:rsidRPr="00532362" w:rsidRDefault="008B0582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8B0582" w:rsidRPr="00532362" w:rsidRDefault="008B0582" w:rsidP="0087709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8B0582" w:rsidRPr="00532362" w:rsidRDefault="008B0582" w:rsidP="0087709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5040" w:type="dxa"/>
          </w:tcPr>
          <w:p w:rsidR="008B0582" w:rsidRPr="00532362" w:rsidRDefault="008B0582" w:rsidP="000265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5B4">
              <w:rPr>
                <w:rFonts w:ascii="標楷體" w:eastAsia="標楷體" w:hAnsi="標楷體" w:hint="eastAsia"/>
                <w:sz w:val="28"/>
                <w:szCs w:val="28"/>
              </w:rPr>
              <w:t>製作完成後通知取件(請至本府5樓秘書處</w:t>
            </w:r>
            <w:proofErr w:type="gramStart"/>
            <w:r w:rsidRPr="000265B4">
              <w:rPr>
                <w:rFonts w:ascii="標楷體" w:eastAsia="標楷體" w:hAnsi="標楷體" w:hint="eastAsia"/>
                <w:sz w:val="28"/>
                <w:szCs w:val="28"/>
              </w:rPr>
              <w:t>機要科取件</w:t>
            </w:r>
            <w:proofErr w:type="gramEnd"/>
            <w:r w:rsidRPr="000265B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C6870" w:rsidRPr="00532362" w:rsidTr="00532362">
        <w:tc>
          <w:tcPr>
            <w:tcW w:w="1696" w:type="dxa"/>
            <w:vMerge/>
            <w:vAlign w:val="center"/>
          </w:tcPr>
          <w:p w:rsidR="000C6870" w:rsidRPr="00532362" w:rsidRDefault="000C6870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gridSpan w:val="3"/>
          </w:tcPr>
          <w:p w:rsidR="000C6870" w:rsidRPr="00532362" w:rsidRDefault="000C6870" w:rsidP="008770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265B4">
              <w:rPr>
                <w:rFonts w:ascii="標楷體" w:eastAsia="標楷體" w:hAnsi="標楷體" w:hint="eastAsia"/>
                <w:sz w:val="28"/>
                <w:szCs w:val="28"/>
              </w:rPr>
              <w:t>電子輓聯</w:t>
            </w:r>
            <w:r w:rsidR="00FB3172" w:rsidRPr="000265B4">
              <w:rPr>
                <w:rFonts w:ascii="標楷體" w:eastAsia="標楷體" w:hAnsi="標楷體" w:hint="eastAsia"/>
                <w:sz w:val="28"/>
                <w:szCs w:val="28"/>
              </w:rPr>
              <w:t>請至</w:t>
            </w:r>
            <w:r w:rsidRPr="000265B4">
              <w:rPr>
                <w:rFonts w:ascii="標楷體" w:eastAsia="標楷體" w:hAnsi="標楷體" w:hint="eastAsia"/>
                <w:sz w:val="28"/>
                <w:szCs w:val="28"/>
              </w:rPr>
              <w:t>內政部全國殯葬資訊入口網或各縣</w:t>
            </w:r>
            <w:r w:rsidR="00FB3172" w:rsidRPr="000265B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0265B4">
              <w:rPr>
                <w:rFonts w:ascii="標楷體" w:eastAsia="標楷體" w:hAnsi="標楷體" w:hint="eastAsia"/>
                <w:sz w:val="28"/>
                <w:szCs w:val="28"/>
              </w:rPr>
              <w:t>所屬殯葬管理處所之「電子輓聯平台」預覽</w:t>
            </w:r>
          </w:p>
        </w:tc>
      </w:tr>
    </w:tbl>
    <w:p w:rsidR="002813FF" w:rsidRPr="000265B4" w:rsidRDefault="00704AA3" w:rsidP="000265B4">
      <w:pPr>
        <w:spacing w:line="240" w:lineRule="exact"/>
        <w:rPr>
          <w:rFonts w:ascii="標楷體" w:eastAsia="標楷體" w:hAnsi="標楷體"/>
          <w:szCs w:val="24"/>
        </w:rPr>
      </w:pPr>
      <w:r w:rsidRPr="000265B4">
        <w:rPr>
          <w:rFonts w:ascii="標楷體" w:eastAsia="標楷體" w:hAnsi="標楷體" w:hint="eastAsia"/>
          <w:szCs w:val="24"/>
        </w:rPr>
        <w:t>備</w:t>
      </w:r>
      <w:r w:rsidR="005C4B8E" w:rsidRPr="000265B4">
        <w:rPr>
          <w:rFonts w:ascii="標楷體" w:eastAsia="標楷體" w:hAnsi="標楷體" w:hint="eastAsia"/>
          <w:szCs w:val="24"/>
        </w:rPr>
        <w:t>註：</w:t>
      </w:r>
    </w:p>
    <w:p w:rsidR="008B0582" w:rsidRPr="000265B4" w:rsidRDefault="00B53332" w:rsidP="000265B4">
      <w:pPr>
        <w:pStyle w:val="ac"/>
        <w:numPr>
          <w:ilvl w:val="0"/>
          <w:numId w:val="2"/>
        </w:numPr>
        <w:spacing w:line="240" w:lineRule="exact"/>
        <w:ind w:leftChars="0"/>
        <w:jc w:val="both"/>
        <w:rPr>
          <w:rFonts w:ascii="標楷體" w:eastAsia="標楷體" w:hAnsi="標楷體"/>
          <w:szCs w:val="24"/>
        </w:rPr>
      </w:pPr>
      <w:r w:rsidRPr="000265B4">
        <w:rPr>
          <w:rFonts w:ascii="標楷體" w:eastAsia="標楷體" w:hAnsi="標楷體" w:hint="eastAsia"/>
          <w:szCs w:val="24"/>
        </w:rPr>
        <w:t>輓聯顏色使用原則：</w:t>
      </w:r>
      <w:r w:rsidR="007C3B3D">
        <w:rPr>
          <w:rFonts w:ascii="標楷體" w:eastAsia="標楷體" w:hAnsi="標楷體" w:hint="eastAsia"/>
          <w:szCs w:val="24"/>
        </w:rPr>
        <w:t>70</w:t>
      </w:r>
      <w:r w:rsidR="008B0582" w:rsidRPr="000265B4">
        <w:rPr>
          <w:rFonts w:ascii="標楷體" w:eastAsia="標楷體" w:hAnsi="標楷體" w:hint="eastAsia"/>
          <w:szCs w:val="24"/>
        </w:rPr>
        <w:t>歲以下為白色輓聯，7</w:t>
      </w:r>
      <w:r w:rsidR="007C3B3D">
        <w:rPr>
          <w:rFonts w:ascii="標楷體" w:eastAsia="標楷體" w:hAnsi="標楷體" w:hint="eastAsia"/>
          <w:szCs w:val="24"/>
        </w:rPr>
        <w:t>1</w:t>
      </w:r>
      <w:r w:rsidR="008B0582" w:rsidRPr="000265B4">
        <w:rPr>
          <w:rFonts w:ascii="標楷體" w:eastAsia="標楷體" w:hAnsi="標楷體" w:hint="eastAsia"/>
          <w:szCs w:val="24"/>
        </w:rPr>
        <w:t>歲至89歲為粉色輓聯，90</w:t>
      </w:r>
      <w:r w:rsidR="00704AA3" w:rsidRPr="000265B4">
        <w:rPr>
          <w:rFonts w:ascii="標楷體" w:eastAsia="標楷體" w:hAnsi="標楷體" w:hint="eastAsia"/>
          <w:szCs w:val="24"/>
        </w:rPr>
        <w:t>歲以上為紅色輓聯；</w:t>
      </w:r>
      <w:r w:rsidR="008B0582" w:rsidRPr="000265B4">
        <w:rPr>
          <w:rFonts w:ascii="標楷體" w:eastAsia="標楷體" w:hAnsi="標楷體" w:hint="eastAsia"/>
          <w:szCs w:val="24"/>
        </w:rPr>
        <w:t>若宗教信仰</w:t>
      </w:r>
      <w:r w:rsidR="000265B4" w:rsidRPr="000265B4">
        <w:rPr>
          <w:rFonts w:ascii="標楷體" w:eastAsia="標楷體" w:hAnsi="標楷體" w:hint="eastAsia"/>
          <w:szCs w:val="24"/>
        </w:rPr>
        <w:t>是</w:t>
      </w:r>
      <w:r w:rsidR="0020003D" w:rsidRPr="000265B4">
        <w:rPr>
          <w:rFonts w:ascii="標楷體" w:eastAsia="標楷體" w:hAnsi="標楷體" w:hint="eastAsia"/>
          <w:szCs w:val="24"/>
        </w:rPr>
        <w:t>佛教為黃色輓聯，</w:t>
      </w:r>
      <w:r w:rsidR="008B0582" w:rsidRPr="000265B4">
        <w:rPr>
          <w:rFonts w:ascii="標楷體" w:eastAsia="標楷體" w:hAnsi="標楷體" w:hint="eastAsia"/>
          <w:szCs w:val="24"/>
        </w:rPr>
        <w:t>基督</w:t>
      </w:r>
      <w:r w:rsidRPr="000265B4">
        <w:rPr>
          <w:rFonts w:ascii="標楷體" w:eastAsia="標楷體" w:hAnsi="標楷體" w:hint="eastAsia"/>
          <w:szCs w:val="24"/>
        </w:rPr>
        <w:t>教及</w:t>
      </w:r>
      <w:r w:rsidR="008B0582" w:rsidRPr="000265B4">
        <w:rPr>
          <w:rFonts w:ascii="標楷體" w:eastAsia="標楷體" w:hAnsi="標楷體" w:hint="eastAsia"/>
          <w:szCs w:val="24"/>
        </w:rPr>
        <w:t>天主</w:t>
      </w:r>
      <w:r w:rsidRPr="000265B4">
        <w:rPr>
          <w:rFonts w:ascii="標楷體" w:eastAsia="標楷體" w:hAnsi="標楷體" w:hint="eastAsia"/>
          <w:szCs w:val="24"/>
        </w:rPr>
        <w:t>教</w:t>
      </w:r>
      <w:r w:rsidR="008B0582" w:rsidRPr="000265B4">
        <w:rPr>
          <w:rFonts w:ascii="標楷體" w:eastAsia="標楷體" w:hAnsi="標楷體" w:hint="eastAsia"/>
          <w:szCs w:val="24"/>
        </w:rPr>
        <w:t>為白色輓聯。</w:t>
      </w:r>
    </w:p>
    <w:p w:rsidR="008B0582" w:rsidRPr="000265B4" w:rsidRDefault="008B0582" w:rsidP="000265B4">
      <w:pPr>
        <w:pStyle w:val="ac"/>
        <w:numPr>
          <w:ilvl w:val="0"/>
          <w:numId w:val="2"/>
        </w:numPr>
        <w:spacing w:line="240" w:lineRule="exact"/>
        <w:ind w:leftChars="0"/>
        <w:jc w:val="both"/>
        <w:rPr>
          <w:rFonts w:ascii="標楷體" w:eastAsia="標楷體" w:hAnsi="標楷體"/>
          <w:szCs w:val="24"/>
        </w:rPr>
      </w:pPr>
      <w:r w:rsidRPr="000265B4">
        <w:rPr>
          <w:rFonts w:ascii="標楷體" w:eastAsia="標楷體" w:hAnsi="標楷體" w:hint="eastAsia"/>
          <w:szCs w:val="24"/>
        </w:rPr>
        <w:t>請於公祭日期3個工作天(不含例假日)前申請</w:t>
      </w:r>
      <w:r w:rsidR="0020003D" w:rsidRPr="000265B4">
        <w:rPr>
          <w:rFonts w:ascii="標楷體" w:eastAsia="標楷體" w:hAnsi="標楷體" w:hint="eastAsia"/>
          <w:szCs w:val="24"/>
        </w:rPr>
        <w:t>。</w:t>
      </w:r>
    </w:p>
    <w:p w:rsidR="002813FF" w:rsidRPr="000265B4" w:rsidRDefault="002813FF" w:rsidP="000265B4">
      <w:pPr>
        <w:pStyle w:val="ac"/>
        <w:numPr>
          <w:ilvl w:val="0"/>
          <w:numId w:val="2"/>
        </w:numPr>
        <w:spacing w:line="240" w:lineRule="exact"/>
        <w:ind w:leftChars="0"/>
        <w:jc w:val="both"/>
        <w:rPr>
          <w:rFonts w:ascii="標楷體" w:eastAsia="標楷體" w:hAnsi="標楷體"/>
          <w:szCs w:val="24"/>
        </w:rPr>
      </w:pPr>
      <w:r w:rsidRPr="000265B4">
        <w:rPr>
          <w:rFonts w:ascii="標楷體" w:eastAsia="標楷體" w:hAnsi="標楷體" w:hint="eastAsia"/>
          <w:szCs w:val="24"/>
        </w:rPr>
        <w:t>本申請書及訃聞</w:t>
      </w:r>
      <w:r w:rsidR="00904895" w:rsidRPr="000265B4">
        <w:rPr>
          <w:rFonts w:ascii="標楷體" w:eastAsia="標楷體" w:hAnsi="標楷體" w:hint="eastAsia"/>
          <w:szCs w:val="24"/>
        </w:rPr>
        <w:t>正反面</w:t>
      </w:r>
      <w:r w:rsidRPr="000265B4">
        <w:rPr>
          <w:rFonts w:ascii="標楷體" w:eastAsia="標楷體" w:hAnsi="標楷體" w:hint="eastAsia"/>
          <w:szCs w:val="24"/>
        </w:rPr>
        <w:t>影本(若無印製訃聞，請附死亡證明書)請郵寄至桃園市桃園區縣府路1號12</w:t>
      </w:r>
      <w:r w:rsidR="008B0582" w:rsidRPr="000265B4">
        <w:rPr>
          <w:rFonts w:ascii="標楷體" w:eastAsia="標楷體" w:hAnsi="標楷體" w:hint="eastAsia"/>
          <w:szCs w:val="24"/>
        </w:rPr>
        <w:t>樓</w:t>
      </w:r>
      <w:r w:rsidR="00704AA3" w:rsidRPr="000265B4">
        <w:rPr>
          <w:rFonts w:ascii="標楷體" w:eastAsia="標楷體" w:hAnsi="標楷體" w:hint="eastAsia"/>
          <w:szCs w:val="24"/>
        </w:rPr>
        <w:t>(</w:t>
      </w:r>
      <w:r w:rsidR="008B0582" w:rsidRPr="000265B4">
        <w:rPr>
          <w:rFonts w:ascii="標楷體" w:eastAsia="標楷體" w:hAnsi="標楷體" w:hint="eastAsia"/>
          <w:szCs w:val="24"/>
        </w:rPr>
        <w:t>市長室</w:t>
      </w:r>
      <w:r w:rsidR="00704AA3" w:rsidRPr="000265B4">
        <w:rPr>
          <w:rFonts w:ascii="標楷體" w:eastAsia="標楷體" w:hAnsi="標楷體" w:hint="eastAsia"/>
          <w:szCs w:val="24"/>
        </w:rPr>
        <w:t>)</w:t>
      </w:r>
      <w:r w:rsidRPr="000265B4">
        <w:rPr>
          <w:rFonts w:ascii="標楷體" w:eastAsia="標楷體" w:hAnsi="標楷體" w:hint="eastAsia"/>
          <w:szCs w:val="24"/>
        </w:rPr>
        <w:t>或傳真至</w:t>
      </w:r>
      <w:r w:rsidR="005B46E6" w:rsidRPr="000265B4">
        <w:rPr>
          <w:rFonts w:ascii="標楷體" w:eastAsia="標楷體" w:hAnsi="標楷體" w:hint="eastAsia"/>
          <w:szCs w:val="24"/>
        </w:rPr>
        <w:t>03-</w:t>
      </w:r>
      <w:r w:rsidRPr="000265B4">
        <w:rPr>
          <w:rFonts w:ascii="標楷體" w:eastAsia="標楷體" w:hAnsi="標楷體" w:hint="eastAsia"/>
          <w:szCs w:val="24"/>
        </w:rPr>
        <w:t>3342905。</w:t>
      </w:r>
    </w:p>
    <w:p w:rsidR="002813FF" w:rsidRPr="000265B4" w:rsidRDefault="00196E72" w:rsidP="000265B4">
      <w:pPr>
        <w:pStyle w:val="ac"/>
        <w:numPr>
          <w:ilvl w:val="0"/>
          <w:numId w:val="2"/>
        </w:numPr>
        <w:spacing w:line="240" w:lineRule="exact"/>
        <w:ind w:leftChars="0"/>
        <w:jc w:val="both"/>
        <w:rPr>
          <w:rFonts w:ascii="標楷體" w:eastAsia="標楷體" w:hAnsi="標楷體"/>
          <w:szCs w:val="24"/>
        </w:rPr>
      </w:pPr>
      <w:r w:rsidRPr="000265B4">
        <w:rPr>
          <w:rFonts w:ascii="標楷體" w:eastAsia="標楷體" w:hAnsi="標楷體" w:hint="eastAsia"/>
          <w:szCs w:val="24"/>
        </w:rPr>
        <w:t>倘有相關問題歡迎洽詢本府秘書處機要科，聯絡電話</w:t>
      </w:r>
      <w:r w:rsidR="005B46E6" w:rsidRPr="000265B4">
        <w:rPr>
          <w:rFonts w:ascii="標楷體" w:eastAsia="標楷體" w:hAnsi="標楷體" w:hint="eastAsia"/>
          <w:szCs w:val="24"/>
        </w:rPr>
        <w:t>03-</w:t>
      </w:r>
      <w:r w:rsidRPr="000265B4">
        <w:rPr>
          <w:rFonts w:ascii="標楷體" w:eastAsia="標楷體" w:hAnsi="標楷體" w:hint="eastAsia"/>
          <w:szCs w:val="24"/>
        </w:rPr>
        <w:t>3322101，分機6504-6505。</w:t>
      </w:r>
    </w:p>
    <w:sectPr w:rsidR="002813FF" w:rsidRPr="000265B4" w:rsidSect="000265B4">
      <w:headerReference w:type="default" r:id="rId7"/>
      <w:footerReference w:type="default" r:id="rId8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B4" w:rsidRDefault="00E11CB4" w:rsidP="005C4B8E">
      <w:r>
        <w:separator/>
      </w:r>
    </w:p>
  </w:endnote>
  <w:endnote w:type="continuationSeparator" w:id="0">
    <w:p w:rsidR="00E11CB4" w:rsidRDefault="00E11CB4" w:rsidP="005C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D" w:rsidRPr="005965AD" w:rsidRDefault="005965AD" w:rsidP="005965AD">
    <w:pPr>
      <w:pStyle w:val="aa"/>
      <w:jc w:val="center"/>
      <w:rPr>
        <w:rFonts w:ascii="標楷體" w:eastAsia="標楷體" w:hAnsi="標楷體"/>
      </w:rPr>
    </w:pPr>
    <w:r w:rsidRPr="001544E8">
      <w:rPr>
        <w:rFonts w:ascii="標楷體" w:eastAsia="標楷體" w:hAnsi="標楷體" w:hint="eastAsia"/>
      </w:rPr>
      <w:t>(民)秘機要V01-【(民)表</w:t>
    </w:r>
    <w:r>
      <w:rPr>
        <w:rFonts w:ascii="標楷體" w:eastAsia="標楷體" w:hAnsi="標楷體" w:hint="eastAsia"/>
      </w:rPr>
      <w:t>1】輓聯</w:t>
    </w:r>
    <w:r w:rsidRPr="001544E8">
      <w:rPr>
        <w:rFonts w:ascii="標楷體" w:eastAsia="標楷體" w:hAnsi="標楷體" w:hint="eastAsia"/>
      </w:rPr>
      <w:t>申請書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B4" w:rsidRDefault="00E11CB4" w:rsidP="005C4B8E">
      <w:r>
        <w:separator/>
      </w:r>
    </w:p>
  </w:footnote>
  <w:footnote w:type="continuationSeparator" w:id="0">
    <w:p w:rsidR="00E11CB4" w:rsidRDefault="00E11CB4" w:rsidP="005C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D" w:rsidRDefault="005965AD" w:rsidP="005965AD">
    <w:pPr>
      <w:pStyle w:val="a8"/>
      <w:jc w:val="right"/>
    </w:pPr>
    <w:r>
      <w:rPr>
        <w:rFonts w:ascii="標楷體" w:eastAsia="標楷體" w:hAnsi="標楷體"/>
      </w:rPr>
      <w:t>更新日期10</w:t>
    </w:r>
    <w:r>
      <w:rPr>
        <w:rFonts w:ascii="標楷體" w:eastAsia="標楷體" w:hAnsi="標楷體" w:hint="eastAsia"/>
      </w:rPr>
      <w:t>9</w:t>
    </w:r>
    <w:r>
      <w:rPr>
        <w:rFonts w:ascii="標楷體" w:eastAsia="標楷體" w:hAnsi="標楷體"/>
      </w:rPr>
      <w:t>.</w:t>
    </w:r>
    <w:r w:rsidR="00861D86">
      <w:rPr>
        <w:rFonts w:ascii="標楷體" w:eastAsia="標楷體" w:hAnsi="標楷體" w:hint="eastAsia"/>
      </w:rPr>
      <w:t>08</w:t>
    </w:r>
    <w:r>
      <w:rPr>
        <w:rFonts w:ascii="標楷體" w:eastAsia="標楷體" w:hAnsi="標楷體"/>
      </w:rPr>
      <w:t>.</w:t>
    </w:r>
    <w:r w:rsidR="00861D86">
      <w:rPr>
        <w:rFonts w:ascii="標楷體" w:eastAsia="標楷體" w:hAnsi="標楷體" w:hint="eastAsia"/>
      </w:rPr>
      <w:t>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29D"/>
    <w:multiLevelType w:val="hybridMultilevel"/>
    <w:tmpl w:val="30407572"/>
    <w:lvl w:ilvl="0" w:tplc="386CDD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D24274"/>
    <w:multiLevelType w:val="hybridMultilevel"/>
    <w:tmpl w:val="16A04402"/>
    <w:lvl w:ilvl="0" w:tplc="24566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62"/>
    <w:rsid w:val="000265B4"/>
    <w:rsid w:val="000265DE"/>
    <w:rsid w:val="000C6870"/>
    <w:rsid w:val="000D724D"/>
    <w:rsid w:val="001858C5"/>
    <w:rsid w:val="00196E72"/>
    <w:rsid w:val="0020003D"/>
    <w:rsid w:val="002813FF"/>
    <w:rsid w:val="002E6F67"/>
    <w:rsid w:val="00396F7B"/>
    <w:rsid w:val="00431454"/>
    <w:rsid w:val="004C254C"/>
    <w:rsid w:val="00526C1C"/>
    <w:rsid w:val="00532362"/>
    <w:rsid w:val="005965AD"/>
    <w:rsid w:val="005B46E6"/>
    <w:rsid w:val="005C4B8E"/>
    <w:rsid w:val="00652389"/>
    <w:rsid w:val="00661E55"/>
    <w:rsid w:val="006715FD"/>
    <w:rsid w:val="006E1022"/>
    <w:rsid w:val="00704AA3"/>
    <w:rsid w:val="007C3B3D"/>
    <w:rsid w:val="00834AB2"/>
    <w:rsid w:val="00861D86"/>
    <w:rsid w:val="0087709F"/>
    <w:rsid w:val="00891B6A"/>
    <w:rsid w:val="008B0582"/>
    <w:rsid w:val="008D6A26"/>
    <w:rsid w:val="00904895"/>
    <w:rsid w:val="009308C8"/>
    <w:rsid w:val="00944E15"/>
    <w:rsid w:val="00A6649E"/>
    <w:rsid w:val="00B53332"/>
    <w:rsid w:val="00E11CB4"/>
    <w:rsid w:val="00E518A3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71165-A18E-4F90-93C8-2158483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32362"/>
    <w:pPr>
      <w:widowControl/>
      <w:spacing w:line="400" w:lineRule="exact"/>
      <w:jc w:val="center"/>
    </w:pPr>
    <w:rPr>
      <w:rFonts w:ascii="標楷體" w:eastAsia="標楷體" w:hAnsi="標楷體" w:cs="Mangal"/>
      <w:bCs/>
      <w:sz w:val="32"/>
      <w:szCs w:val="56"/>
      <w:lang w:bidi="hi-IN"/>
    </w:rPr>
  </w:style>
  <w:style w:type="character" w:customStyle="1" w:styleId="a5">
    <w:name w:val="標題 字元"/>
    <w:basedOn w:val="a0"/>
    <w:link w:val="a3"/>
    <w:rsid w:val="00532362"/>
    <w:rPr>
      <w:rFonts w:ascii="標楷體" w:eastAsia="標楷體" w:hAnsi="標楷體" w:cs="Mangal"/>
      <w:bCs/>
      <w:sz w:val="32"/>
      <w:szCs w:val="56"/>
      <w:lang w:bidi="hi-IN"/>
    </w:rPr>
  </w:style>
  <w:style w:type="paragraph" w:styleId="a4">
    <w:name w:val="Body Text"/>
    <w:basedOn w:val="a"/>
    <w:link w:val="a6"/>
    <w:uiPriority w:val="99"/>
    <w:semiHidden/>
    <w:unhideWhenUsed/>
    <w:rsid w:val="00532362"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sid w:val="00532362"/>
  </w:style>
  <w:style w:type="table" w:styleId="a7">
    <w:name w:val="Table Grid"/>
    <w:basedOn w:val="a1"/>
    <w:uiPriority w:val="39"/>
    <w:rsid w:val="0053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5C4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C4B8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4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C4B8E"/>
    <w:rPr>
      <w:sz w:val="20"/>
      <w:szCs w:val="20"/>
    </w:rPr>
  </w:style>
  <w:style w:type="paragraph" w:styleId="ac">
    <w:name w:val="List Paragraph"/>
    <w:basedOn w:val="a"/>
    <w:uiPriority w:val="34"/>
    <w:qFormat/>
    <w:rsid w:val="002813FF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200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00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呂忻宇</dc:creator>
  <cp:keywords/>
  <dc:description/>
  <cp:lastModifiedBy>呂忻宇</cp:lastModifiedBy>
  <cp:revision>25</cp:revision>
  <cp:lastPrinted>2020-08-04T01:11:00Z</cp:lastPrinted>
  <dcterms:created xsi:type="dcterms:W3CDTF">2020-07-16T02:14:00Z</dcterms:created>
  <dcterms:modified xsi:type="dcterms:W3CDTF">2020-08-06T23:33:00Z</dcterms:modified>
</cp:coreProperties>
</file>