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9A" w:rsidRDefault="002D609A" w:rsidP="002D609A">
      <w:pPr>
        <w:pStyle w:val="aa"/>
        <w:adjustRightInd w:val="0"/>
        <w:snapToGrid w:val="0"/>
        <w:spacing w:line="600" w:lineRule="exact"/>
        <w:ind w:left="1121" w:hangingChars="200" w:hanging="1121"/>
        <w:jc w:val="center"/>
        <w:rPr>
          <w:rFonts w:ascii="標楷體" w:hAnsi="標楷體"/>
          <w:b/>
          <w:color w:val="000000"/>
          <w:sz w:val="56"/>
          <w:szCs w:val="56"/>
        </w:rPr>
      </w:pPr>
      <w:r>
        <w:rPr>
          <w:rFonts w:hint="eastAsia"/>
          <w:b/>
          <w:color w:val="000000"/>
          <w:sz w:val="56"/>
          <w:szCs w:val="56"/>
        </w:rPr>
        <w:t>桃園市</w:t>
      </w:r>
      <w:r w:rsidRPr="00722CE4">
        <w:rPr>
          <w:rFonts w:hint="eastAsia"/>
          <w:b/>
          <w:color w:val="000000"/>
          <w:sz w:val="56"/>
          <w:szCs w:val="56"/>
        </w:rPr>
        <w:t>政府</w:t>
      </w:r>
      <w:r>
        <w:rPr>
          <w:rFonts w:ascii="標楷體" w:hAnsi="標楷體" w:hint="eastAsia"/>
          <w:b/>
          <w:color w:val="000000"/>
          <w:sz w:val="56"/>
          <w:szCs w:val="56"/>
        </w:rPr>
        <w:t>104</w:t>
      </w:r>
      <w:r w:rsidRPr="00E62CB4">
        <w:rPr>
          <w:rFonts w:ascii="標楷體" w:hAnsi="標楷體" w:hint="eastAsia"/>
          <w:b/>
          <w:color w:val="000000"/>
          <w:sz w:val="56"/>
          <w:szCs w:val="56"/>
        </w:rPr>
        <w:t>年模範公務人員</w:t>
      </w:r>
    </w:p>
    <w:p w:rsidR="002D609A" w:rsidRPr="00E62CB4" w:rsidRDefault="002D609A" w:rsidP="002D609A">
      <w:pPr>
        <w:pStyle w:val="aa"/>
        <w:adjustRightInd w:val="0"/>
        <w:snapToGrid w:val="0"/>
        <w:spacing w:line="600" w:lineRule="exact"/>
        <w:ind w:left="1121" w:hangingChars="200" w:hanging="1121"/>
        <w:jc w:val="center"/>
        <w:rPr>
          <w:rFonts w:ascii="標楷體" w:hAnsi="標楷體"/>
          <w:b/>
          <w:color w:val="000000"/>
          <w:sz w:val="56"/>
          <w:szCs w:val="56"/>
        </w:rPr>
      </w:pPr>
      <w:r w:rsidRPr="009D1313">
        <w:rPr>
          <w:rFonts w:ascii="標楷體" w:hAnsi="標楷體" w:hint="eastAsia"/>
          <w:b/>
          <w:color w:val="000000"/>
          <w:sz w:val="56"/>
          <w:szCs w:val="56"/>
        </w:rPr>
        <w:t>溫馨小故事</w:t>
      </w:r>
    </w:p>
    <w:p w:rsidR="00327917" w:rsidRDefault="00327917" w:rsidP="002D609A">
      <w:pPr>
        <w:tabs>
          <w:tab w:val="left" w:pos="5380"/>
        </w:tabs>
        <w:spacing w:line="540" w:lineRule="exact"/>
        <w:rPr>
          <w:rFonts w:ascii="標楷體" w:eastAsia="標楷體" w:hAnsi="標楷體"/>
          <w:noProof/>
          <w:sz w:val="28"/>
          <w:shd w:val="pct15" w:color="auto" w:fill="FFFFFF"/>
        </w:rPr>
      </w:pPr>
      <w:r>
        <w:rPr>
          <w:rFonts w:ascii="標楷體" w:eastAsia="標楷體" w:hAnsi="標楷體" w:hint="eastAsia"/>
          <w:noProof/>
          <w:sz w:val="28"/>
          <w:shd w:val="pct15" w:color="auto" w:fill="FFFFFF"/>
        </w:rPr>
        <w:drawing>
          <wp:anchor distT="0" distB="0" distL="114300" distR="114300" simplePos="0" relativeHeight="251663872" behindDoc="0" locked="0" layoutInCell="1" allowOverlap="1" wp14:anchorId="4B19AA91" wp14:editId="32B16102">
            <wp:simplePos x="0" y="0"/>
            <wp:positionH relativeFrom="column">
              <wp:posOffset>13335</wp:posOffset>
            </wp:positionH>
            <wp:positionV relativeFrom="paragraph">
              <wp:posOffset>318135</wp:posOffset>
            </wp:positionV>
            <wp:extent cx="2628900" cy="3659505"/>
            <wp:effectExtent l="0" t="0" r="0" b="0"/>
            <wp:wrapSquare wrapText="bothSides"/>
            <wp:docPr id="4" name="圖片 4" descr="S__3825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__382566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2830" b="12331"/>
                    <a:stretch/>
                  </pic:blipFill>
                  <pic:spPr bwMode="auto">
                    <a:xfrm>
                      <a:off x="0" y="0"/>
                      <a:ext cx="2628900" cy="365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917" w:rsidRDefault="00327917" w:rsidP="002D609A">
      <w:pPr>
        <w:tabs>
          <w:tab w:val="left" w:pos="5380"/>
        </w:tabs>
        <w:spacing w:line="540" w:lineRule="exact"/>
        <w:rPr>
          <w:rFonts w:ascii="標楷體" w:eastAsia="標楷體" w:hAnsi="標楷體"/>
          <w:noProof/>
          <w:sz w:val="28"/>
          <w:shd w:val="pct15" w:color="auto" w:fill="FFFFFF"/>
        </w:rPr>
      </w:pPr>
    </w:p>
    <w:p w:rsidR="002D609A" w:rsidRDefault="002D609A" w:rsidP="002D609A">
      <w:pPr>
        <w:tabs>
          <w:tab w:val="left" w:pos="5380"/>
        </w:tabs>
        <w:spacing w:line="540" w:lineRule="exact"/>
        <w:rPr>
          <w:rFonts w:ascii="標楷體" w:eastAsia="標楷體" w:hAnsi="標楷體"/>
          <w:noProof/>
          <w:sz w:val="28"/>
          <w:shd w:val="pct15" w:color="auto" w:fill="FFFFFF"/>
        </w:rPr>
      </w:pPr>
    </w:p>
    <w:p w:rsidR="002D609A" w:rsidRDefault="002D609A" w:rsidP="002D609A">
      <w:pPr>
        <w:tabs>
          <w:tab w:val="left" w:pos="5380"/>
        </w:tabs>
        <w:spacing w:line="540" w:lineRule="exact"/>
        <w:rPr>
          <w:rFonts w:ascii="標楷體" w:eastAsia="標楷體" w:hAnsi="標楷體"/>
          <w:noProof/>
          <w:sz w:val="28"/>
          <w:shd w:val="pct15" w:color="auto" w:fill="FFFFFF"/>
        </w:rPr>
      </w:pPr>
      <w:r w:rsidRPr="00FB719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0A7306" wp14:editId="70EB684C">
                <wp:simplePos x="0" y="0"/>
                <wp:positionH relativeFrom="column">
                  <wp:posOffset>274955</wp:posOffset>
                </wp:positionH>
                <wp:positionV relativeFrom="paragraph">
                  <wp:posOffset>285750</wp:posOffset>
                </wp:positionV>
                <wp:extent cx="2734945" cy="2076450"/>
                <wp:effectExtent l="0" t="0" r="8255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09A" w:rsidRDefault="002D609A" w:rsidP="002D609A">
                            <w:pPr>
                              <w:pStyle w:val="aa"/>
                              <w:spacing w:beforeLines="50" w:before="180"/>
                              <w:rPr>
                                <w:rFonts w:ascii="標楷體" w:hAnsi="標楷體"/>
                                <w:b/>
                                <w:color w:val="000000"/>
                                <w:sz w:val="52"/>
                                <w:szCs w:val="32"/>
                              </w:rPr>
                            </w:pPr>
                            <w:r w:rsidRPr="00985912">
                              <w:rPr>
                                <w:rFonts w:ascii="標楷體" w:hAnsi="標楷體" w:hint="eastAsia"/>
                                <w:b/>
                                <w:color w:val="000000"/>
                                <w:sz w:val="52"/>
                                <w:szCs w:val="32"/>
                              </w:rPr>
                              <w:t>機關：</w:t>
                            </w:r>
                            <w:r w:rsidRPr="00FB7190">
                              <w:rPr>
                                <w:rFonts w:ascii="標楷體" w:hAnsi="標楷體" w:hint="eastAsia"/>
                                <w:b/>
                                <w:color w:val="000000"/>
                                <w:sz w:val="52"/>
                                <w:szCs w:val="32"/>
                              </w:rPr>
                              <w:t>衛生局</w:t>
                            </w:r>
                          </w:p>
                          <w:p w:rsidR="002D609A" w:rsidRDefault="002D609A" w:rsidP="002D609A">
                            <w:pPr>
                              <w:pStyle w:val="aa"/>
                              <w:spacing w:beforeLines="50" w:before="180"/>
                              <w:rPr>
                                <w:rFonts w:ascii="標楷體" w:hAnsi="標楷體"/>
                                <w:b/>
                                <w:color w:val="000000"/>
                                <w:sz w:val="52"/>
                                <w:szCs w:val="32"/>
                              </w:rPr>
                            </w:pPr>
                            <w:r w:rsidRPr="00686985">
                              <w:rPr>
                                <w:rFonts w:ascii="標楷體" w:hAnsi="標楷體" w:hint="eastAsia"/>
                                <w:b/>
                                <w:color w:val="000000"/>
                                <w:sz w:val="52"/>
                                <w:szCs w:val="32"/>
                              </w:rPr>
                              <w:t>職稱：</w:t>
                            </w:r>
                            <w:r w:rsidRPr="00FB7190">
                              <w:rPr>
                                <w:rFonts w:ascii="標楷體" w:hAnsi="標楷體" w:hint="eastAsia"/>
                                <w:b/>
                                <w:color w:val="000000"/>
                                <w:sz w:val="52"/>
                                <w:szCs w:val="32"/>
                              </w:rPr>
                              <w:t>科長</w:t>
                            </w:r>
                          </w:p>
                          <w:p w:rsidR="002D609A" w:rsidRPr="00985912" w:rsidRDefault="002D609A" w:rsidP="002D609A">
                            <w:pPr>
                              <w:pStyle w:val="aa"/>
                              <w:spacing w:beforeLines="50" w:before="180"/>
                              <w:rPr>
                                <w:rFonts w:ascii="標楷體" w:hAnsi="標楷體"/>
                                <w:b/>
                                <w:sz w:val="32"/>
                              </w:rPr>
                            </w:pPr>
                            <w:r w:rsidRPr="00686985">
                              <w:rPr>
                                <w:rFonts w:ascii="標楷體" w:hAnsi="標楷體"/>
                                <w:b/>
                                <w:color w:val="000000"/>
                                <w:sz w:val="52"/>
                                <w:szCs w:val="32"/>
                              </w:rPr>
                              <w:t>姓名：</w:t>
                            </w:r>
                            <w:r w:rsidRPr="00FB7190">
                              <w:rPr>
                                <w:rFonts w:ascii="標楷體" w:hAnsi="標楷體" w:hint="eastAsia"/>
                                <w:b/>
                                <w:color w:val="000000"/>
                                <w:sz w:val="52"/>
                                <w:szCs w:val="32"/>
                              </w:rPr>
                              <w:t>劉麗文</w:t>
                            </w:r>
                          </w:p>
                          <w:p w:rsidR="002D609A" w:rsidRDefault="002D609A" w:rsidP="002D60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.65pt;margin-top:22.5pt;width:215.35pt;height:16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" stroked="f">
                <v:textbox>
                  <w:txbxContent>
                    <w:p w:rsidR="002D609A" w:rsidRDefault="002D609A" w:rsidP="002D609A">
                      <w:pPr>
                        <w:pStyle w:val="aa"/>
                        <w:spacing w:beforeLines="50" w:before="180"/>
                        <w:rPr>
                          <w:rFonts w:ascii="標楷體" w:hAnsi="標楷體"/>
                          <w:b/>
                          <w:color w:val="000000"/>
                          <w:sz w:val="52"/>
                          <w:szCs w:val="32"/>
                        </w:rPr>
                      </w:pPr>
                      <w:r w:rsidRPr="00985912">
                        <w:rPr>
                          <w:rFonts w:ascii="標楷體" w:hAnsi="標楷體" w:hint="eastAsia"/>
                          <w:b/>
                          <w:color w:val="000000"/>
                          <w:sz w:val="52"/>
                          <w:szCs w:val="32"/>
                        </w:rPr>
                        <w:t>機關：</w:t>
                      </w:r>
                      <w:r w:rsidRPr="00FB7190">
                        <w:rPr>
                          <w:rFonts w:ascii="標楷體" w:hAnsi="標楷體" w:hint="eastAsia"/>
                          <w:b/>
                          <w:color w:val="000000"/>
                          <w:sz w:val="52"/>
                          <w:szCs w:val="32"/>
                        </w:rPr>
                        <w:t>衛生局</w:t>
                      </w:r>
                    </w:p>
                    <w:p w:rsidR="002D609A" w:rsidRDefault="002D609A" w:rsidP="002D609A">
                      <w:pPr>
                        <w:pStyle w:val="aa"/>
                        <w:spacing w:beforeLines="50" w:before="180"/>
                        <w:rPr>
                          <w:rFonts w:ascii="標楷體" w:hAnsi="標楷體"/>
                          <w:b/>
                          <w:color w:val="000000"/>
                          <w:sz w:val="52"/>
                          <w:szCs w:val="32"/>
                        </w:rPr>
                      </w:pPr>
                      <w:r w:rsidRPr="00686985">
                        <w:rPr>
                          <w:rFonts w:ascii="標楷體" w:hAnsi="標楷體" w:hint="eastAsia"/>
                          <w:b/>
                          <w:color w:val="000000"/>
                          <w:sz w:val="52"/>
                          <w:szCs w:val="32"/>
                        </w:rPr>
                        <w:t>職稱：</w:t>
                      </w:r>
                      <w:r w:rsidRPr="00FB7190">
                        <w:rPr>
                          <w:rFonts w:ascii="標楷體" w:hAnsi="標楷體" w:hint="eastAsia"/>
                          <w:b/>
                          <w:color w:val="000000"/>
                          <w:sz w:val="52"/>
                          <w:szCs w:val="32"/>
                        </w:rPr>
                        <w:t>科長</w:t>
                      </w:r>
                    </w:p>
                    <w:p w:rsidR="002D609A" w:rsidRPr="00985912" w:rsidRDefault="002D609A" w:rsidP="002D609A">
                      <w:pPr>
                        <w:pStyle w:val="aa"/>
                        <w:spacing w:beforeLines="50" w:before="180"/>
                        <w:rPr>
                          <w:rFonts w:ascii="標楷體" w:hAnsi="標楷體"/>
                          <w:b/>
                          <w:sz w:val="32"/>
                        </w:rPr>
                      </w:pPr>
                      <w:r w:rsidRPr="00686985">
                        <w:rPr>
                          <w:rFonts w:ascii="標楷體" w:hAnsi="標楷體"/>
                          <w:b/>
                          <w:color w:val="000000"/>
                          <w:sz w:val="52"/>
                          <w:szCs w:val="32"/>
                        </w:rPr>
                        <w:t>姓名：</w:t>
                      </w:r>
                      <w:r w:rsidRPr="00FB7190">
                        <w:rPr>
                          <w:rFonts w:ascii="標楷體" w:hAnsi="標楷體" w:hint="eastAsia"/>
                          <w:b/>
                          <w:color w:val="000000"/>
                          <w:sz w:val="52"/>
                          <w:szCs w:val="32"/>
                        </w:rPr>
                        <w:t>劉麗文</w:t>
                      </w:r>
                    </w:p>
                    <w:p w:rsidR="002D609A" w:rsidRDefault="002D609A" w:rsidP="002D609A"/>
                  </w:txbxContent>
                </v:textbox>
              </v:shape>
            </w:pict>
          </mc:Fallback>
        </mc:AlternateContent>
      </w:r>
    </w:p>
    <w:p w:rsidR="002D609A" w:rsidRDefault="002D609A" w:rsidP="002D609A">
      <w:pPr>
        <w:tabs>
          <w:tab w:val="left" w:pos="5380"/>
        </w:tabs>
        <w:spacing w:line="540" w:lineRule="exact"/>
        <w:rPr>
          <w:rFonts w:ascii="標楷體" w:eastAsia="標楷體" w:hAnsi="標楷體"/>
          <w:b/>
          <w:sz w:val="32"/>
        </w:rPr>
      </w:pPr>
    </w:p>
    <w:p w:rsidR="002D609A" w:rsidRDefault="002D609A" w:rsidP="002D609A">
      <w:pPr>
        <w:tabs>
          <w:tab w:val="left" w:pos="5380"/>
        </w:tabs>
        <w:spacing w:line="540" w:lineRule="exact"/>
        <w:rPr>
          <w:rFonts w:ascii="標楷體" w:eastAsia="標楷體" w:hAnsi="標楷體"/>
          <w:b/>
          <w:sz w:val="32"/>
        </w:rPr>
      </w:pPr>
    </w:p>
    <w:p w:rsidR="002D609A" w:rsidRDefault="002D609A" w:rsidP="002D609A">
      <w:pPr>
        <w:tabs>
          <w:tab w:val="left" w:pos="5380"/>
        </w:tabs>
        <w:spacing w:line="540" w:lineRule="exact"/>
        <w:rPr>
          <w:rFonts w:ascii="標楷體" w:eastAsia="標楷體" w:hAnsi="標楷體"/>
          <w:b/>
          <w:sz w:val="32"/>
        </w:rPr>
      </w:pPr>
    </w:p>
    <w:p w:rsidR="002D609A" w:rsidRDefault="002D609A" w:rsidP="002D609A">
      <w:pPr>
        <w:tabs>
          <w:tab w:val="left" w:pos="5380"/>
        </w:tabs>
        <w:spacing w:line="540" w:lineRule="exact"/>
        <w:rPr>
          <w:rFonts w:ascii="標楷體" w:eastAsia="標楷體" w:hAnsi="標楷體"/>
          <w:sz w:val="32"/>
        </w:rPr>
      </w:pPr>
    </w:p>
    <w:p w:rsidR="002D609A" w:rsidRDefault="002D609A" w:rsidP="002D609A">
      <w:pPr>
        <w:tabs>
          <w:tab w:val="left" w:pos="5380"/>
        </w:tabs>
        <w:spacing w:line="540" w:lineRule="exact"/>
        <w:rPr>
          <w:rFonts w:ascii="標楷體" w:eastAsia="標楷體" w:hAnsi="標楷體"/>
          <w:sz w:val="32"/>
        </w:rPr>
      </w:pPr>
    </w:p>
    <w:p w:rsidR="004F2278" w:rsidRDefault="004F2278" w:rsidP="00576B79">
      <w:pPr>
        <w:tabs>
          <w:tab w:val="left" w:pos="5380"/>
        </w:tabs>
        <w:spacing w:line="540" w:lineRule="exact"/>
        <w:rPr>
          <w:rFonts w:ascii="標楷體" w:eastAsia="標楷體" w:hAnsi="標楷體"/>
          <w:sz w:val="32"/>
        </w:rPr>
      </w:pPr>
    </w:p>
    <w:p w:rsidR="002D609A" w:rsidRDefault="002D609A" w:rsidP="00576B79">
      <w:pPr>
        <w:tabs>
          <w:tab w:val="left" w:pos="5380"/>
        </w:tabs>
        <w:spacing w:line="540" w:lineRule="exact"/>
        <w:rPr>
          <w:rFonts w:ascii="標楷體" w:eastAsia="標楷體" w:hAnsi="標楷體"/>
          <w:sz w:val="32"/>
        </w:rPr>
      </w:pPr>
    </w:p>
    <w:p w:rsidR="00D77B34" w:rsidRPr="00D13705" w:rsidRDefault="00D77B34" w:rsidP="00576B79">
      <w:pPr>
        <w:tabs>
          <w:tab w:val="left" w:pos="5380"/>
        </w:tabs>
        <w:spacing w:line="540" w:lineRule="exact"/>
        <w:rPr>
          <w:rFonts w:ascii="標楷體" w:eastAsia="標楷體" w:hAnsi="標楷體"/>
          <w:sz w:val="32"/>
        </w:rPr>
      </w:pPr>
    </w:p>
    <w:p w:rsidR="00550BE8" w:rsidRDefault="00EC2E1B" w:rsidP="00D77B34">
      <w:pPr>
        <w:pStyle w:val="a7"/>
        <w:spacing w:line="440" w:lineRule="exact"/>
        <w:ind w:leftChars="0" w:left="0" w:right="-1" w:firstLineChars="200" w:firstLine="64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D609A">
        <w:rPr>
          <w:rFonts w:ascii="標楷體" w:eastAsia="標楷體" w:hAnsi="標楷體" w:hint="eastAsia"/>
          <w:color w:val="000000"/>
          <w:sz w:val="32"/>
          <w:szCs w:val="32"/>
        </w:rPr>
        <w:t>衛生局實驗室是一個國際認證實驗室，</w:t>
      </w:r>
      <w:r w:rsidR="00EA2C78" w:rsidRPr="002D609A">
        <w:rPr>
          <w:rFonts w:ascii="標楷體" w:eastAsia="標楷體" w:hAnsi="標楷體" w:hint="eastAsia"/>
          <w:color w:val="000000"/>
          <w:sz w:val="32"/>
          <w:szCs w:val="32"/>
        </w:rPr>
        <w:t>平時</w:t>
      </w:r>
      <w:r w:rsidRPr="002D609A">
        <w:rPr>
          <w:rFonts w:ascii="標楷體" w:eastAsia="標楷體" w:hAnsi="標楷體" w:hint="eastAsia"/>
          <w:color w:val="000000"/>
          <w:sz w:val="32"/>
          <w:szCs w:val="32"/>
        </w:rPr>
        <w:t>有門禁管</w:t>
      </w:r>
      <w:r w:rsidR="003C6AFA" w:rsidRPr="002D609A">
        <w:rPr>
          <w:rFonts w:ascii="標楷體" w:eastAsia="標楷體" w:hAnsi="標楷體" w:hint="eastAsia"/>
          <w:color w:val="000000"/>
          <w:sz w:val="32"/>
          <w:szCs w:val="32"/>
        </w:rPr>
        <w:t>制</w:t>
      </w:r>
      <w:r w:rsidR="00EA2C78" w:rsidRPr="002D609A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3C6AFA" w:rsidRPr="002D609A">
        <w:rPr>
          <w:rFonts w:ascii="標楷體" w:eastAsia="標楷體" w:hAnsi="標楷體" w:hint="eastAsia"/>
          <w:color w:val="000000"/>
          <w:sz w:val="32"/>
          <w:szCs w:val="32"/>
        </w:rPr>
        <w:t>鮮少民眾進出，</w:t>
      </w:r>
      <w:r w:rsidR="00A9488E" w:rsidRPr="002D609A">
        <w:rPr>
          <w:rFonts w:ascii="標楷體" w:eastAsia="標楷體" w:hAnsi="標楷體"/>
          <w:color w:val="000000"/>
          <w:sz w:val="32"/>
          <w:szCs w:val="32"/>
        </w:rPr>
        <w:t>2013年</w:t>
      </w:r>
      <w:r w:rsidR="00A9488E" w:rsidRPr="002D609A">
        <w:rPr>
          <w:rFonts w:ascii="標楷體" w:eastAsia="標楷體" w:hAnsi="標楷體" w:hint="eastAsia"/>
          <w:color w:val="000000"/>
          <w:sz w:val="32"/>
          <w:szCs w:val="32"/>
        </w:rPr>
        <w:t>來了一群活潑的食品相關科系</w:t>
      </w:r>
      <w:r w:rsidR="00E46D98" w:rsidRPr="002D609A">
        <w:rPr>
          <w:rFonts w:ascii="標楷體" w:eastAsia="標楷體" w:hAnsi="標楷體" w:hint="eastAsia"/>
          <w:color w:val="000000"/>
          <w:sz w:val="32"/>
          <w:szCs w:val="32"/>
        </w:rPr>
        <w:t>實習生</w:t>
      </w:r>
      <w:r w:rsidR="00A9488E" w:rsidRPr="002D609A">
        <w:rPr>
          <w:rFonts w:ascii="標楷體" w:eastAsia="標楷體" w:hAnsi="標楷體" w:hint="eastAsia"/>
          <w:color w:val="000000"/>
          <w:sz w:val="32"/>
          <w:szCs w:val="32"/>
        </w:rPr>
        <w:t>，我們結合</w:t>
      </w:r>
      <w:r w:rsidR="007F61EF" w:rsidRPr="002D609A">
        <w:rPr>
          <w:rFonts w:ascii="標楷體" w:eastAsia="標楷體" w:hAnsi="標楷體" w:hint="eastAsia"/>
          <w:color w:val="000000"/>
          <w:sz w:val="32"/>
          <w:szCs w:val="32"/>
        </w:rPr>
        <w:t>實習生</w:t>
      </w:r>
      <w:r w:rsidR="00A9488E" w:rsidRPr="002D609A">
        <w:rPr>
          <w:rFonts w:ascii="標楷體" w:eastAsia="標楷體" w:hAnsi="標楷體"/>
          <w:color w:val="000000"/>
          <w:sz w:val="32"/>
          <w:szCs w:val="32"/>
        </w:rPr>
        <w:t>針對國小高年級學</w:t>
      </w:r>
      <w:r w:rsidR="00EF7C4F" w:rsidRPr="002D609A">
        <w:rPr>
          <w:rFonts w:ascii="標楷體" w:eastAsia="標楷體" w:hAnsi="標楷體" w:hint="eastAsia"/>
          <w:color w:val="000000"/>
          <w:sz w:val="32"/>
          <w:szCs w:val="32"/>
        </w:rPr>
        <w:t>童</w:t>
      </w:r>
      <w:r w:rsidR="00A9488E" w:rsidRPr="002D609A">
        <w:rPr>
          <w:rFonts w:ascii="標楷體" w:eastAsia="標楷體" w:hAnsi="標楷體"/>
          <w:color w:val="000000"/>
          <w:sz w:val="32"/>
          <w:szCs w:val="32"/>
        </w:rPr>
        <w:t>及高中生辦理「食品安全檢驗」夏令營，</w:t>
      </w:r>
      <w:r w:rsidR="00EF7C4F" w:rsidRPr="002D609A">
        <w:rPr>
          <w:rFonts w:ascii="標楷體" w:eastAsia="標楷體" w:hAnsi="標楷體" w:hint="eastAsia"/>
          <w:color w:val="000000"/>
          <w:sz w:val="32"/>
          <w:szCs w:val="32"/>
        </w:rPr>
        <w:t>連七、八十歲的阿公、阿嬷也說要來參加，</w:t>
      </w:r>
      <w:r w:rsidR="00A9488E" w:rsidRPr="002D609A">
        <w:rPr>
          <w:rFonts w:ascii="標楷體" w:eastAsia="標楷體" w:hAnsi="標楷體"/>
          <w:color w:val="000000"/>
          <w:sz w:val="32"/>
          <w:szCs w:val="32"/>
        </w:rPr>
        <w:t>課程包含</w:t>
      </w:r>
      <w:r w:rsidR="00D77B34">
        <w:rPr>
          <w:rFonts w:ascii="標楷體" w:eastAsia="標楷體" w:hAnsi="標楷體"/>
          <w:color w:val="000000"/>
          <w:sz w:val="32"/>
          <w:szCs w:val="32"/>
        </w:rPr>
        <w:t>「</w:t>
      </w:r>
      <w:r w:rsidR="00A9488E" w:rsidRPr="002D609A">
        <w:rPr>
          <w:rFonts w:ascii="標楷體" w:eastAsia="標楷體" w:hAnsi="標楷體"/>
          <w:color w:val="000000"/>
          <w:sz w:val="32"/>
          <w:szCs w:val="32"/>
        </w:rPr>
        <w:t>食品色素萬花筒─認識食品中的色素</w:t>
      </w:r>
      <w:r w:rsidR="00D77B34">
        <w:rPr>
          <w:rFonts w:ascii="標楷體" w:eastAsia="標楷體" w:hAnsi="標楷體"/>
          <w:color w:val="000000"/>
          <w:sz w:val="32"/>
          <w:szCs w:val="32"/>
        </w:rPr>
        <w:t>」</w:t>
      </w:r>
      <w:r w:rsidR="00A9488E" w:rsidRPr="002D609A">
        <w:rPr>
          <w:rFonts w:ascii="標楷體" w:eastAsia="標楷體" w:hAnsi="標楷體"/>
          <w:color w:val="000000"/>
          <w:sz w:val="32"/>
          <w:szCs w:val="32"/>
        </w:rPr>
        <w:t>、</w:t>
      </w:r>
      <w:r w:rsidR="00D77B34">
        <w:rPr>
          <w:rFonts w:ascii="標楷體" w:eastAsia="標楷體" w:hAnsi="標楷體"/>
          <w:color w:val="000000"/>
          <w:sz w:val="32"/>
          <w:szCs w:val="32"/>
        </w:rPr>
        <w:t>「</w:t>
      </w:r>
      <w:r w:rsidR="00A9488E" w:rsidRPr="002D609A">
        <w:rPr>
          <w:rFonts w:ascii="標楷體" w:eastAsia="標楷體" w:hAnsi="標楷體"/>
          <w:color w:val="000000"/>
          <w:sz w:val="32"/>
          <w:szCs w:val="32"/>
        </w:rPr>
        <w:t>我是小小魔法師─認識食品添加物</w:t>
      </w:r>
      <w:r w:rsidR="00D77B34">
        <w:rPr>
          <w:rFonts w:ascii="標楷體" w:eastAsia="標楷體" w:hAnsi="標楷體"/>
          <w:color w:val="000000"/>
          <w:sz w:val="32"/>
          <w:szCs w:val="32"/>
        </w:rPr>
        <w:t>」</w:t>
      </w:r>
      <w:r w:rsidR="00A9488E" w:rsidRPr="002D609A">
        <w:rPr>
          <w:rFonts w:ascii="標楷體" w:eastAsia="標楷體" w:hAnsi="標楷體"/>
          <w:color w:val="000000"/>
          <w:sz w:val="32"/>
          <w:szCs w:val="32"/>
        </w:rPr>
        <w:t>、</w:t>
      </w:r>
      <w:r w:rsidR="00D77B34">
        <w:rPr>
          <w:rFonts w:ascii="標楷體" w:eastAsia="標楷體" w:hAnsi="標楷體"/>
          <w:color w:val="000000"/>
          <w:sz w:val="32"/>
          <w:szCs w:val="32"/>
        </w:rPr>
        <w:t>「</w:t>
      </w:r>
      <w:r w:rsidR="00A9488E" w:rsidRPr="002D609A">
        <w:rPr>
          <w:rFonts w:ascii="標楷體" w:eastAsia="標楷體" w:hAnsi="標楷體"/>
          <w:color w:val="000000"/>
          <w:sz w:val="32"/>
          <w:szCs w:val="32"/>
        </w:rPr>
        <w:t>食品安全小尖兵─如何分辨食品標示</w:t>
      </w:r>
      <w:r w:rsidR="00D77B34">
        <w:rPr>
          <w:rFonts w:ascii="標楷體" w:eastAsia="標楷體" w:hAnsi="標楷體"/>
          <w:color w:val="000000"/>
          <w:sz w:val="32"/>
          <w:szCs w:val="32"/>
        </w:rPr>
        <w:t>」</w:t>
      </w:r>
      <w:r w:rsidR="00A9488E" w:rsidRPr="002D609A">
        <w:rPr>
          <w:rFonts w:ascii="標楷體" w:eastAsia="標楷體" w:hAnsi="標楷體"/>
          <w:color w:val="000000"/>
          <w:sz w:val="32"/>
          <w:szCs w:val="32"/>
        </w:rPr>
        <w:t>及</w:t>
      </w:r>
      <w:r w:rsidR="00D77B34">
        <w:rPr>
          <w:rFonts w:ascii="標楷體" w:eastAsia="標楷體" w:hAnsi="標楷體"/>
          <w:color w:val="000000"/>
          <w:sz w:val="32"/>
          <w:szCs w:val="32"/>
        </w:rPr>
        <w:t>「</w:t>
      </w:r>
      <w:r w:rsidR="00A9488E" w:rsidRPr="002D609A">
        <w:rPr>
          <w:rFonts w:ascii="標楷體" w:eastAsia="標楷體" w:hAnsi="標楷體"/>
          <w:color w:val="000000"/>
          <w:sz w:val="32"/>
          <w:szCs w:val="32"/>
        </w:rPr>
        <w:t>食品檢驗我最行─認識食品檢驗儀器</w:t>
      </w:r>
      <w:r w:rsidR="00D77B34">
        <w:rPr>
          <w:rFonts w:ascii="標楷體" w:eastAsia="標楷體" w:hAnsi="標楷體"/>
          <w:color w:val="000000"/>
          <w:sz w:val="32"/>
          <w:szCs w:val="32"/>
        </w:rPr>
        <w:t>」</w:t>
      </w:r>
      <w:r w:rsidR="00A9488E" w:rsidRPr="002D609A">
        <w:rPr>
          <w:rFonts w:ascii="標楷體" w:eastAsia="標楷體" w:hAnsi="標楷體"/>
          <w:color w:val="000000"/>
          <w:sz w:val="32"/>
          <w:szCs w:val="32"/>
        </w:rPr>
        <w:t>等4大主題，以各式互動體驗活動，運用實體「食物」為教學道具，貼近學員日常飲食習慣，潛移默</w:t>
      </w:r>
      <w:r w:rsidR="00550BE8">
        <w:rPr>
          <w:rFonts w:ascii="標楷體" w:eastAsia="標楷體" w:hAnsi="標楷體"/>
          <w:color w:val="000000"/>
          <w:sz w:val="32"/>
          <w:szCs w:val="32"/>
        </w:rPr>
        <w:t>化，學習食品添加物、食品標示及健康餐盤之食品安全及健康飲食知識。</w:t>
      </w:r>
    </w:p>
    <w:p w:rsidR="00A9488E" w:rsidRPr="002D609A" w:rsidRDefault="007F61EF" w:rsidP="00D77B34">
      <w:pPr>
        <w:pStyle w:val="a7"/>
        <w:spacing w:line="440" w:lineRule="exact"/>
        <w:ind w:leftChars="0" w:left="0" w:right="-1" w:firstLineChars="200" w:firstLine="64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D609A">
        <w:rPr>
          <w:rFonts w:ascii="標楷體" w:eastAsia="標楷體" w:hAnsi="標楷體" w:hint="eastAsia"/>
          <w:color w:val="000000"/>
          <w:sz w:val="32"/>
          <w:szCs w:val="32"/>
        </w:rPr>
        <w:t>我們自編自導自演拍攝</w:t>
      </w:r>
      <w:r w:rsidR="00A9488E" w:rsidRPr="002D609A">
        <w:rPr>
          <w:rFonts w:ascii="標楷體" w:eastAsia="標楷體" w:hAnsi="標楷體"/>
          <w:color w:val="000000"/>
          <w:sz w:val="32"/>
          <w:szCs w:val="32"/>
        </w:rPr>
        <w:t>「色素就在你身邊」、「大野狼是小紅帽的食品小尖兵」等主題話劇演出，同時提供簡易食品檢驗DIY試劑，教導學員如何正確分辨食品在食用上的安全性，充分了解並體驗化學香精及天然果汁的區別，如何才能安全買健康吃，並自製「色香味」俱全的人工飲料，以引領出正確的飲食觀念；</w:t>
      </w:r>
      <w:r w:rsidR="00791E14" w:rsidRPr="002D609A">
        <w:rPr>
          <w:rFonts w:ascii="標楷體" w:eastAsia="標楷體" w:hAnsi="標楷體" w:hint="eastAsia"/>
          <w:color w:val="000000"/>
          <w:sz w:val="32"/>
          <w:szCs w:val="32"/>
        </w:rPr>
        <w:t>同時</w:t>
      </w:r>
      <w:r w:rsidR="00A9488E" w:rsidRPr="002D609A">
        <w:rPr>
          <w:rFonts w:ascii="標楷體" w:eastAsia="標楷體" w:hAnsi="標楷體"/>
          <w:color w:val="000000"/>
          <w:sz w:val="32"/>
          <w:szCs w:val="32"/>
        </w:rPr>
        <w:t>帶領學員</w:t>
      </w:r>
      <w:r w:rsidRPr="002D609A">
        <w:rPr>
          <w:rFonts w:ascii="標楷體" w:eastAsia="標楷體" w:hAnsi="標楷體" w:hint="eastAsia"/>
          <w:color w:val="000000"/>
          <w:sz w:val="32"/>
          <w:szCs w:val="32"/>
        </w:rPr>
        <w:t>參觀</w:t>
      </w:r>
      <w:r w:rsidR="00A9488E" w:rsidRPr="002D609A">
        <w:rPr>
          <w:rFonts w:ascii="標楷體" w:eastAsia="標楷體" w:hAnsi="標楷體"/>
          <w:color w:val="000000"/>
          <w:sz w:val="32"/>
          <w:szCs w:val="32"/>
        </w:rPr>
        <w:t>衛生局「食品檢驗實驗室」</w:t>
      </w:r>
      <w:r w:rsidR="007158EF" w:rsidRPr="002D609A">
        <w:rPr>
          <w:rFonts w:ascii="標楷體" w:eastAsia="標楷體" w:hAnsi="標楷體" w:hint="eastAsia"/>
          <w:color w:val="000000"/>
          <w:sz w:val="32"/>
          <w:szCs w:val="32"/>
        </w:rPr>
        <w:t>，解說各項食品檢驗結果產出的過程，啟發學生對</w:t>
      </w:r>
      <w:r w:rsidR="007158EF" w:rsidRPr="002D609A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化學檢驗的興趣與</w:t>
      </w:r>
      <w:r w:rsidR="00791E14" w:rsidRPr="002D609A">
        <w:rPr>
          <w:rFonts w:ascii="標楷體" w:eastAsia="標楷體" w:hAnsi="標楷體" w:hint="eastAsia"/>
          <w:color w:val="000000"/>
          <w:sz w:val="32"/>
          <w:szCs w:val="32"/>
        </w:rPr>
        <w:t>認識</w:t>
      </w:r>
      <w:r w:rsidR="007158EF" w:rsidRPr="002D609A">
        <w:rPr>
          <w:rFonts w:ascii="標楷體" w:eastAsia="標楷體" w:hAnsi="標楷體" w:hint="eastAsia"/>
          <w:color w:val="000000"/>
          <w:sz w:val="32"/>
          <w:szCs w:val="32"/>
        </w:rPr>
        <w:t>各項尖端精密設備的原理</w:t>
      </w:r>
      <w:r w:rsidR="00A9488E" w:rsidRPr="002D609A">
        <w:rPr>
          <w:rFonts w:ascii="標楷體" w:eastAsia="標楷體" w:hAnsi="標楷體"/>
          <w:color w:val="000000"/>
          <w:sz w:val="32"/>
          <w:szCs w:val="32"/>
        </w:rPr>
        <w:t>，讓學員了解</w:t>
      </w:r>
      <w:r w:rsidR="00DA25F8">
        <w:rPr>
          <w:rFonts w:ascii="標楷體" w:eastAsia="標楷體" w:hAnsi="標楷體" w:hint="eastAsia"/>
          <w:color w:val="000000"/>
          <w:sz w:val="32"/>
          <w:szCs w:val="32"/>
        </w:rPr>
        <w:t>本</w:t>
      </w:r>
      <w:r w:rsidRPr="002D609A">
        <w:rPr>
          <w:rFonts w:ascii="標楷體" w:eastAsia="標楷體" w:hAnsi="標楷體" w:hint="eastAsia"/>
          <w:color w:val="000000"/>
          <w:sz w:val="32"/>
          <w:szCs w:val="32"/>
        </w:rPr>
        <w:t>府</w:t>
      </w:r>
      <w:r w:rsidR="00A9488E" w:rsidRPr="002D609A">
        <w:rPr>
          <w:rFonts w:ascii="標楷體" w:eastAsia="標楷體" w:hAnsi="標楷體"/>
          <w:color w:val="000000"/>
          <w:sz w:val="32"/>
          <w:szCs w:val="32"/>
        </w:rPr>
        <w:t>在食品安全方面的努力及如何用心為民</w:t>
      </w:r>
      <w:r w:rsidR="00DA25F8">
        <w:rPr>
          <w:rFonts w:ascii="標楷體" w:eastAsia="標楷體" w:hAnsi="標楷體"/>
          <w:color w:val="000000"/>
          <w:sz w:val="32"/>
          <w:szCs w:val="32"/>
        </w:rPr>
        <w:t>眾</w:t>
      </w:r>
      <w:r w:rsidR="00A9488E" w:rsidRPr="002D609A">
        <w:rPr>
          <w:rFonts w:ascii="標楷體" w:eastAsia="標楷體" w:hAnsi="標楷體"/>
          <w:color w:val="000000"/>
          <w:sz w:val="32"/>
          <w:szCs w:val="32"/>
        </w:rPr>
        <w:t>的飲食健康把關，也為這場屬於盛夏中多采多姿的食品安全列車留下深刻回憶！</w:t>
      </w:r>
      <w:bookmarkStart w:id="0" w:name="_GoBack"/>
      <w:bookmarkEnd w:id="0"/>
    </w:p>
    <w:p w:rsidR="00AB5199" w:rsidRPr="002D609A" w:rsidRDefault="00AB5199" w:rsidP="00576B79">
      <w:pPr>
        <w:tabs>
          <w:tab w:val="left" w:pos="5380"/>
        </w:tabs>
        <w:spacing w:line="54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D77B34" w:rsidRDefault="00D77B34" w:rsidP="00576B79">
      <w:pPr>
        <w:tabs>
          <w:tab w:val="left" w:pos="5380"/>
        </w:tabs>
        <w:spacing w:line="54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2D609A">
        <w:rPr>
          <w:rFonts w:ascii="標楷體" w:eastAsia="標楷體" w:hAnsi="標楷體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2331A4DF" wp14:editId="428EC7FE">
            <wp:simplePos x="0" y="0"/>
            <wp:positionH relativeFrom="column">
              <wp:posOffset>535940</wp:posOffset>
            </wp:positionH>
            <wp:positionV relativeFrom="paragraph">
              <wp:posOffset>85725</wp:posOffset>
            </wp:positionV>
            <wp:extent cx="4865370" cy="3648710"/>
            <wp:effectExtent l="0" t="0" r="0" b="8890"/>
            <wp:wrapSquare wrapText="bothSides"/>
            <wp:docPr id="1" name="圖片 1" descr="D:\劉麗文\相片及影片\S__大野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劉麗文\相片及影片\S__大野狼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364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B34" w:rsidRDefault="00D77B34" w:rsidP="00576B79">
      <w:pPr>
        <w:tabs>
          <w:tab w:val="left" w:pos="5380"/>
        </w:tabs>
        <w:spacing w:line="54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D77B34" w:rsidRDefault="00D77B34" w:rsidP="00576B79">
      <w:pPr>
        <w:tabs>
          <w:tab w:val="left" w:pos="5380"/>
        </w:tabs>
        <w:spacing w:line="54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D77B34" w:rsidRDefault="00D77B34" w:rsidP="00576B79">
      <w:pPr>
        <w:tabs>
          <w:tab w:val="left" w:pos="5380"/>
        </w:tabs>
        <w:spacing w:line="54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D77B34" w:rsidRDefault="00D77B34" w:rsidP="00576B79">
      <w:pPr>
        <w:tabs>
          <w:tab w:val="left" w:pos="5380"/>
        </w:tabs>
        <w:spacing w:line="54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D77B34" w:rsidRDefault="00D77B34" w:rsidP="00576B79">
      <w:pPr>
        <w:tabs>
          <w:tab w:val="left" w:pos="5380"/>
        </w:tabs>
        <w:spacing w:line="54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D77B34" w:rsidRDefault="00D77B34" w:rsidP="00576B79">
      <w:pPr>
        <w:tabs>
          <w:tab w:val="left" w:pos="5380"/>
        </w:tabs>
        <w:spacing w:line="54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D77B34" w:rsidRDefault="00D77B34" w:rsidP="00576B79">
      <w:pPr>
        <w:tabs>
          <w:tab w:val="left" w:pos="5380"/>
        </w:tabs>
        <w:spacing w:line="54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D77B34" w:rsidRDefault="00D77B34" w:rsidP="00576B79">
      <w:pPr>
        <w:tabs>
          <w:tab w:val="left" w:pos="5380"/>
        </w:tabs>
        <w:spacing w:line="54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D77B34" w:rsidRDefault="00D77B34" w:rsidP="00576B79">
      <w:pPr>
        <w:tabs>
          <w:tab w:val="left" w:pos="5380"/>
        </w:tabs>
        <w:spacing w:line="54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D77B34" w:rsidRDefault="00D77B34" w:rsidP="00576B79">
      <w:pPr>
        <w:tabs>
          <w:tab w:val="left" w:pos="5380"/>
        </w:tabs>
        <w:spacing w:line="54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9114D6" w:rsidRDefault="000562D9" w:rsidP="00D77B34">
      <w:pPr>
        <w:tabs>
          <w:tab w:val="left" w:pos="5380"/>
        </w:tabs>
        <w:spacing w:line="540" w:lineRule="exact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2D609A">
        <w:rPr>
          <w:rFonts w:ascii="標楷體" w:eastAsia="標楷體" w:hAnsi="標楷體" w:cs="Times New Roman"/>
          <w:color w:val="000000"/>
          <w:sz w:val="32"/>
          <w:szCs w:val="32"/>
        </w:rPr>
        <w:t>「食品安全檢驗」夏令營</w:t>
      </w:r>
      <w:r w:rsidR="00B7790C" w:rsidRPr="002D609A">
        <w:rPr>
          <w:rFonts w:ascii="標楷體" w:eastAsia="標楷體" w:hAnsi="標楷體" w:cs="Times New Roman" w:hint="eastAsia"/>
          <w:color w:val="000000"/>
          <w:sz w:val="32"/>
          <w:szCs w:val="32"/>
        </w:rPr>
        <w:t>中</w:t>
      </w:r>
      <w:r w:rsidRPr="002D609A">
        <w:rPr>
          <w:rFonts w:ascii="標楷體" w:eastAsia="標楷體" w:hAnsi="標楷體" w:cs="Times New Roman" w:hint="eastAsia"/>
          <w:color w:val="000000"/>
          <w:sz w:val="32"/>
          <w:szCs w:val="32"/>
        </w:rPr>
        <w:t>影片</w:t>
      </w:r>
      <w:r w:rsidRPr="002D609A">
        <w:rPr>
          <w:rFonts w:ascii="標楷體" w:eastAsia="標楷體" w:hAnsi="標楷體" w:cs="Times New Roman"/>
          <w:color w:val="000000"/>
          <w:sz w:val="32"/>
          <w:szCs w:val="32"/>
        </w:rPr>
        <w:t>「大野狼是小紅帽的食品小尖兵」</w:t>
      </w:r>
    </w:p>
    <w:p w:rsidR="00327917" w:rsidRPr="002D609A" w:rsidRDefault="00327917" w:rsidP="00D77B34">
      <w:pPr>
        <w:tabs>
          <w:tab w:val="left" w:pos="5380"/>
        </w:tabs>
        <w:spacing w:line="540" w:lineRule="exact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</w:p>
    <w:sectPr w:rsidR="00327917" w:rsidRPr="002D609A" w:rsidSect="002D60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6F" w:rsidRDefault="007F266F" w:rsidP="00954776">
      <w:r>
        <w:separator/>
      </w:r>
    </w:p>
  </w:endnote>
  <w:endnote w:type="continuationSeparator" w:id="0">
    <w:p w:rsidR="007F266F" w:rsidRDefault="007F266F" w:rsidP="0095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6F" w:rsidRDefault="007F266F" w:rsidP="00954776">
      <w:r>
        <w:separator/>
      </w:r>
    </w:p>
  </w:footnote>
  <w:footnote w:type="continuationSeparator" w:id="0">
    <w:p w:rsidR="007F266F" w:rsidRDefault="007F266F" w:rsidP="00954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43F1"/>
    <w:multiLevelType w:val="hybridMultilevel"/>
    <w:tmpl w:val="E480B21E"/>
    <w:lvl w:ilvl="0" w:tplc="2F52A28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ADBA2E4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C85AE012">
      <w:start w:val="1"/>
      <w:numFmt w:val="taiwaneseCountingThousand"/>
      <w:lvlText w:val="(%3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98"/>
    <w:rsid w:val="00054454"/>
    <w:rsid w:val="000562D9"/>
    <w:rsid w:val="0016641A"/>
    <w:rsid w:val="002D609A"/>
    <w:rsid w:val="00327917"/>
    <w:rsid w:val="003512B1"/>
    <w:rsid w:val="003C6AFA"/>
    <w:rsid w:val="003F4E9D"/>
    <w:rsid w:val="004F2278"/>
    <w:rsid w:val="00550BE8"/>
    <w:rsid w:val="00576B79"/>
    <w:rsid w:val="0061614D"/>
    <w:rsid w:val="00643864"/>
    <w:rsid w:val="00710FB0"/>
    <w:rsid w:val="007158EF"/>
    <w:rsid w:val="00791E14"/>
    <w:rsid w:val="007F266F"/>
    <w:rsid w:val="007F61EF"/>
    <w:rsid w:val="008E41D0"/>
    <w:rsid w:val="009114D6"/>
    <w:rsid w:val="009433B2"/>
    <w:rsid w:val="00954776"/>
    <w:rsid w:val="009806D0"/>
    <w:rsid w:val="009D0C0C"/>
    <w:rsid w:val="00A1619A"/>
    <w:rsid w:val="00A9488E"/>
    <w:rsid w:val="00AA34C9"/>
    <w:rsid w:val="00AB5199"/>
    <w:rsid w:val="00B7790C"/>
    <w:rsid w:val="00B810DB"/>
    <w:rsid w:val="00C210B7"/>
    <w:rsid w:val="00CE3ACF"/>
    <w:rsid w:val="00CF1FBF"/>
    <w:rsid w:val="00CF7CF5"/>
    <w:rsid w:val="00D13705"/>
    <w:rsid w:val="00D77B34"/>
    <w:rsid w:val="00DA25F8"/>
    <w:rsid w:val="00DF7B7D"/>
    <w:rsid w:val="00E46D98"/>
    <w:rsid w:val="00EA2C78"/>
    <w:rsid w:val="00EC2E1B"/>
    <w:rsid w:val="00E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47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4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4776"/>
    <w:rPr>
      <w:sz w:val="20"/>
      <w:szCs w:val="20"/>
    </w:rPr>
  </w:style>
  <w:style w:type="paragraph" w:styleId="a7">
    <w:name w:val="List Paragraph"/>
    <w:basedOn w:val="a"/>
    <w:uiPriority w:val="34"/>
    <w:qFormat/>
    <w:rsid w:val="00AA34C9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56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6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alutation"/>
    <w:basedOn w:val="a"/>
    <w:next w:val="a"/>
    <w:link w:val="ab"/>
    <w:rsid w:val="002D609A"/>
    <w:rPr>
      <w:rFonts w:ascii="Times New Roman" w:eastAsia="標楷體" w:hAnsi="Times New Roman" w:cs="Times New Roman"/>
      <w:sz w:val="28"/>
      <w:szCs w:val="24"/>
    </w:rPr>
  </w:style>
  <w:style w:type="character" w:customStyle="1" w:styleId="ab">
    <w:name w:val="問候 字元"/>
    <w:basedOn w:val="a0"/>
    <w:link w:val="aa"/>
    <w:rsid w:val="002D609A"/>
    <w:rPr>
      <w:rFonts w:ascii="Times New Roman" w:eastAsia="標楷體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47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4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4776"/>
    <w:rPr>
      <w:sz w:val="20"/>
      <w:szCs w:val="20"/>
    </w:rPr>
  </w:style>
  <w:style w:type="paragraph" w:styleId="a7">
    <w:name w:val="List Paragraph"/>
    <w:basedOn w:val="a"/>
    <w:uiPriority w:val="34"/>
    <w:qFormat/>
    <w:rsid w:val="00AA34C9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56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6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alutation"/>
    <w:basedOn w:val="a"/>
    <w:next w:val="a"/>
    <w:link w:val="ab"/>
    <w:rsid w:val="002D609A"/>
    <w:rPr>
      <w:rFonts w:ascii="Times New Roman" w:eastAsia="標楷體" w:hAnsi="Times New Roman" w:cs="Times New Roman"/>
      <w:sz w:val="28"/>
      <w:szCs w:val="24"/>
    </w:rPr>
  </w:style>
  <w:style w:type="character" w:customStyle="1" w:styleId="ab">
    <w:name w:val="問候 字元"/>
    <w:basedOn w:val="a0"/>
    <w:link w:val="aa"/>
    <w:rsid w:val="002D609A"/>
    <w:rPr>
      <w:rFonts w:ascii="Times New Roman" w:eastAsia="標楷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B44UM5BM\104&#28331;&#39336;&#23567;&#25925;&#20107;&#20839;&#23481;-1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E7A6B-61C5-4BE7-A906-F47DC151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104溫馨小故事內容-1.dotx</Template>
  <TotalTime>18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張家偉</cp:lastModifiedBy>
  <cp:revision>7</cp:revision>
  <cp:lastPrinted>2014-06-10T08:36:00Z</cp:lastPrinted>
  <dcterms:created xsi:type="dcterms:W3CDTF">2015-05-21T09:02:00Z</dcterms:created>
  <dcterms:modified xsi:type="dcterms:W3CDTF">2015-09-08T01:43:00Z</dcterms:modified>
</cp:coreProperties>
</file>