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7E" w:rsidRPr="009C76ED" w:rsidRDefault="00C6307E" w:rsidP="009C76ED">
      <w:pPr>
        <w:jc w:val="center"/>
        <w:rPr>
          <w:rFonts w:ascii="標楷體" w:eastAsia="標楷體" w:hAnsi="標楷體"/>
          <w:sz w:val="28"/>
        </w:rPr>
      </w:pPr>
      <w:r w:rsidRPr="009C76ED">
        <w:rPr>
          <w:rFonts w:ascii="標楷體" w:eastAsia="標楷體" w:hAnsi="標楷體"/>
          <w:sz w:val="28"/>
        </w:rPr>
        <w:t>A</w:t>
      </w:r>
      <w:r w:rsidRPr="009C76ED">
        <w:rPr>
          <w:rFonts w:ascii="標楷體" w:eastAsia="標楷體" w:hAnsi="標楷體" w:hint="eastAsia"/>
          <w:sz w:val="28"/>
        </w:rPr>
        <w:t>5</w:t>
      </w:r>
      <w:r w:rsidR="001B1030">
        <w:rPr>
          <w:rFonts w:ascii="標楷體" w:eastAsia="標楷體" w:hAnsi="標楷體" w:hint="eastAsia"/>
          <w:sz w:val="28"/>
        </w:rPr>
        <w:t>全國</w:t>
      </w:r>
      <w:bookmarkStart w:id="0" w:name="_GoBack"/>
      <w:bookmarkEnd w:id="0"/>
      <w:r w:rsidR="0052242B" w:rsidRPr="009C76ED">
        <w:rPr>
          <w:rFonts w:ascii="標楷體" w:eastAsia="標楷體" w:hAnsi="標楷體" w:hint="eastAsia"/>
          <w:sz w:val="28"/>
        </w:rPr>
        <w:t>工友</w:t>
      </w:r>
      <w:r w:rsidRPr="009C76ED">
        <w:rPr>
          <w:rFonts w:ascii="標楷體" w:eastAsia="標楷體" w:hAnsi="標楷體" w:hint="eastAsia"/>
          <w:sz w:val="28"/>
        </w:rPr>
        <w:t>線上填報系統</w:t>
      </w:r>
      <w:r w:rsidR="0052242B" w:rsidRPr="009C76ED">
        <w:rPr>
          <w:rFonts w:ascii="標楷體" w:eastAsia="標楷體" w:hAnsi="標楷體" w:hint="eastAsia"/>
          <w:sz w:val="28"/>
        </w:rPr>
        <w:t>-待遇</w:t>
      </w:r>
      <w:r w:rsidR="00853082" w:rsidRPr="009C76ED">
        <w:rPr>
          <w:rFonts w:ascii="標楷體" w:eastAsia="標楷體" w:hAnsi="標楷體" w:hint="eastAsia"/>
          <w:sz w:val="28"/>
        </w:rPr>
        <w:t>資料</w:t>
      </w:r>
      <w:r w:rsidR="00700839" w:rsidRPr="009C76ED">
        <w:rPr>
          <w:rFonts w:ascii="標楷體" w:eastAsia="標楷體" w:hAnsi="標楷體" w:hint="eastAsia"/>
          <w:sz w:val="28"/>
        </w:rPr>
        <w:t>維護操作說明</w:t>
      </w:r>
    </w:p>
    <w:p w:rsidR="00A24F7B" w:rsidRPr="006B552E" w:rsidRDefault="00652F30">
      <w:pPr>
        <w:rPr>
          <w:b/>
        </w:rPr>
      </w:pPr>
      <w:r w:rsidRPr="006B552E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731968" behindDoc="1" locked="0" layoutInCell="1" allowOverlap="1" wp14:anchorId="01093282" wp14:editId="58E343CC">
            <wp:simplePos x="0" y="0"/>
            <wp:positionH relativeFrom="column">
              <wp:posOffset>-2540</wp:posOffset>
            </wp:positionH>
            <wp:positionV relativeFrom="paragraph">
              <wp:posOffset>258445</wp:posOffset>
            </wp:positionV>
            <wp:extent cx="5274310" cy="1243965"/>
            <wp:effectExtent l="0" t="0" r="2540" b="0"/>
            <wp:wrapTight wrapText="bothSides">
              <wp:wrapPolygon edited="0">
                <wp:start x="0" y="0"/>
                <wp:lineTo x="0" y="21170"/>
                <wp:lineTo x="21532" y="21170"/>
                <wp:lineTo x="21532" y="0"/>
                <wp:lineTo x="0" y="0"/>
              </wp:wrapPolygon>
            </wp:wrapTight>
            <wp:docPr id="3" name="圖片 3" descr="D:\政隆\06.待遇\新增資料夾\1060525用人費系統推動計畫\圖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政隆\06.待遇\新增資料夾\1060525用人費系統推動計畫\圖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DA5" w:rsidRPr="006B552E">
        <w:rPr>
          <w:rFonts w:ascii="標楷體" w:eastAsia="標楷體" w:hAnsi="標楷體" w:hint="eastAsia"/>
          <w:b/>
        </w:rPr>
        <w:t>一、</w:t>
      </w:r>
      <w:r w:rsidR="00C6307E" w:rsidRPr="006B552E">
        <w:rPr>
          <w:rFonts w:ascii="標楷體" w:eastAsia="標楷體" w:hAnsi="標楷體" w:hint="eastAsia"/>
          <w:b/>
        </w:rPr>
        <w:t>機關報送方式設定</w:t>
      </w:r>
    </w:p>
    <w:p w:rsidR="00F85DDB" w:rsidRDefault="00652F30">
      <w:r w:rsidRPr="00652F3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2532" w:rsidRDefault="00652F3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838543"/>
            <wp:effectExtent l="0" t="0" r="2540" b="0"/>
            <wp:docPr id="4" name="圖片 4" descr="D:\政隆\06.待遇\新增資料夾\1060525用人費系統推動計畫\圖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政隆\06.待遇\新增資料夾\1060525用人費系統推動計畫\圖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30" w:rsidRDefault="00652F30"/>
    <w:p w:rsidR="00F85DDB" w:rsidRDefault="00652F30">
      <w:r>
        <w:rPr>
          <w:noProof/>
        </w:rPr>
        <w:drawing>
          <wp:inline distT="0" distB="0" distL="0" distR="0">
            <wp:extent cx="5274310" cy="2506352"/>
            <wp:effectExtent l="0" t="0" r="2540" b="8255"/>
            <wp:docPr id="5" name="圖片 5" descr="D:\政隆\06.待遇\新增資料夾\1060525用人費系統推動計畫\圖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政隆\06.待遇\新增資料夾\1060525用人費系統推動計畫\圖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EB" w:rsidRDefault="009732EB" w:rsidP="00CB5511"/>
    <w:p w:rsidR="009732EB" w:rsidRDefault="009732EB" w:rsidP="00CB5511">
      <w:pPr>
        <w:rPr>
          <w:rFonts w:hint="eastAsia"/>
        </w:rPr>
      </w:pPr>
    </w:p>
    <w:p w:rsidR="00652F30" w:rsidRDefault="00652F30" w:rsidP="00CB5511">
      <w:pPr>
        <w:rPr>
          <w:rFonts w:hint="eastAsia"/>
        </w:rPr>
      </w:pPr>
    </w:p>
    <w:p w:rsidR="00652F30" w:rsidRDefault="00652F30" w:rsidP="00CB5511">
      <w:pPr>
        <w:rPr>
          <w:rFonts w:hint="eastAsia"/>
        </w:rPr>
      </w:pPr>
    </w:p>
    <w:p w:rsidR="00652F30" w:rsidRDefault="00652F30" w:rsidP="00CB5511">
      <w:pPr>
        <w:rPr>
          <w:rFonts w:hint="eastAsia"/>
        </w:rPr>
      </w:pPr>
    </w:p>
    <w:p w:rsidR="006B552E" w:rsidRDefault="006B552E" w:rsidP="00CB5511"/>
    <w:p w:rsidR="00CB5511" w:rsidRPr="006B552E" w:rsidRDefault="00F50E91" w:rsidP="00CB5511">
      <w:pPr>
        <w:rPr>
          <w:rFonts w:ascii="標楷體" w:eastAsia="標楷體" w:hAnsi="標楷體" w:hint="eastAsia"/>
          <w:b/>
        </w:rPr>
      </w:pPr>
      <w:r w:rsidRPr="006B552E">
        <w:rPr>
          <w:rFonts w:ascii="標楷體" w:eastAsia="標楷體" w:hAnsi="標楷體" w:hint="eastAsia"/>
          <w:b/>
        </w:rPr>
        <w:lastRenderedPageBreak/>
        <w:t>二</w:t>
      </w:r>
      <w:r w:rsidR="00CB5511" w:rsidRPr="006B552E">
        <w:rPr>
          <w:rFonts w:ascii="標楷體" w:eastAsia="標楷體" w:hAnsi="標楷體" w:hint="eastAsia"/>
          <w:b/>
        </w:rPr>
        <w:t>、個人</w:t>
      </w:r>
      <w:proofErr w:type="gramStart"/>
      <w:r w:rsidR="00CB5511" w:rsidRPr="006B552E">
        <w:rPr>
          <w:rFonts w:ascii="標楷體" w:eastAsia="標楷體" w:hAnsi="標楷體" w:hint="eastAsia"/>
          <w:b/>
        </w:rPr>
        <w:t>資料線上填報</w:t>
      </w:r>
      <w:proofErr w:type="gramEnd"/>
      <w:r w:rsidR="00CB5511" w:rsidRPr="006B552E">
        <w:rPr>
          <w:rFonts w:ascii="標楷體" w:eastAsia="標楷體" w:hAnsi="標楷體" w:hint="eastAsia"/>
          <w:b/>
        </w:rPr>
        <w:t>作業</w:t>
      </w:r>
    </w:p>
    <w:p w:rsidR="00B42163" w:rsidRDefault="00B42163" w:rsidP="00CB551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)新增人員資料(如已建置者，可略過此步驟)</w:t>
      </w:r>
    </w:p>
    <w:p w:rsidR="009C76ED" w:rsidRDefault="009C76ED" w:rsidP="00CB5511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8120" cy="1948299"/>
            <wp:effectExtent l="0" t="0" r="0" b="0"/>
            <wp:docPr id="6" name="圖片 6" descr="D:\政隆\06.待遇\新增資料夾\1060525用人費系統推動計畫\圖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政隆\06.待遇\新增資料夾\1060525用人費系統推動計畫\圖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94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ED" w:rsidRDefault="009C76ED" w:rsidP="00CB5511">
      <w:pPr>
        <w:rPr>
          <w:rFonts w:ascii="標楷體" w:eastAsia="標楷體" w:hAnsi="標楷體" w:hint="eastAsia"/>
        </w:rPr>
      </w:pPr>
    </w:p>
    <w:p w:rsidR="009C76ED" w:rsidRDefault="00B42163" w:rsidP="00CB551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5D3422" wp14:editId="4CA5AFD4">
                <wp:simplePos x="0" y="0"/>
                <wp:positionH relativeFrom="column">
                  <wp:posOffset>4002405</wp:posOffset>
                </wp:positionH>
                <wp:positionV relativeFrom="paragraph">
                  <wp:posOffset>1984053</wp:posOffset>
                </wp:positionV>
                <wp:extent cx="238125" cy="419100"/>
                <wp:effectExtent l="57150" t="19050" r="47625" b="0"/>
                <wp:wrapNone/>
                <wp:docPr id="212" name="向下箭號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1606">
                          <a:off x="0" y="0"/>
                          <a:ext cx="238125" cy="419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12" o:spid="_x0000_s1026" type="#_x0000_t67" style="position:absolute;margin-left:315.15pt;margin-top:156.2pt;width:18.75pt;height:33pt;rotation:2415664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" adj="15464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24D4437" wp14:editId="293ED975">
                <wp:simplePos x="0" y="0"/>
                <wp:positionH relativeFrom="column">
                  <wp:posOffset>3545205</wp:posOffset>
                </wp:positionH>
                <wp:positionV relativeFrom="paragraph">
                  <wp:posOffset>2428240</wp:posOffset>
                </wp:positionV>
                <wp:extent cx="1743075" cy="1404620"/>
                <wp:effectExtent l="0" t="0" r="0" b="0"/>
                <wp:wrapNone/>
                <wp:docPr id="2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63" w:rsidRDefault="006B552E" w:rsidP="00B42163">
                            <w:pP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每位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人員均須輸</w:t>
                            </w:r>
                            <w:r w:rsidR="00B42163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入</w:t>
                            </w:r>
                            <w:proofErr w:type="gramEnd"/>
                            <w:r w:rsidR="00B42163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9.15pt;margin-top:191.2pt;width:137.2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" filled="f" stroked="f">
                <v:textbox style="mso-fit-shape-to-text:t">
                  <w:txbxContent>
                    <w:p w:rsidR="00B42163" w:rsidRDefault="006B552E" w:rsidP="00B42163">
                      <w:pP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每位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人員均須輸</w:t>
                      </w:r>
                      <w:r w:rsidR="00B42163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入</w:t>
                      </w:r>
                      <w:proofErr w:type="gramEnd"/>
                      <w:r w:rsidR="00B42163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inline distT="0" distB="0" distL="0" distR="0" wp14:anchorId="6B29316C" wp14:editId="2659E6DC">
            <wp:extent cx="5278120" cy="3412072"/>
            <wp:effectExtent l="0" t="0" r="0" b="0"/>
            <wp:docPr id="210" name="圖片 210" descr="D:\政隆\06.待遇\新增資料夾\1060525用人費系統推動計畫\圖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政隆\06.待遇\新增資料夾\1060525用人費系統推動計畫\圖\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41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1FA4BAE" wp14:editId="5A36302B">
                <wp:simplePos x="0" y="0"/>
                <wp:positionH relativeFrom="column">
                  <wp:posOffset>1278255</wp:posOffset>
                </wp:positionH>
                <wp:positionV relativeFrom="paragraph">
                  <wp:posOffset>323215</wp:posOffset>
                </wp:positionV>
                <wp:extent cx="3714750" cy="1404620"/>
                <wp:effectExtent l="0" t="0" r="0" b="0"/>
                <wp:wrapNone/>
                <wp:docPr id="2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63" w:rsidRDefault="00B42163" w:rsidP="009C76ED">
                            <w:pP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如改制直轄市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後均未維護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，第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步驟須選擇改制前機關代碼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例如：桃園縣政府人事處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後，再點選查詢。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0.65pt;margin-top:25.45pt;width:292.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" filled="f" stroked="f">
                <v:textbox style="mso-fit-shape-to-text:t">
                  <w:txbxContent>
                    <w:p w:rsidR="00B42163" w:rsidRDefault="00B42163" w:rsidP="009C76ED">
                      <w:pP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如改制直轄市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後均未維護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，第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步驟須選擇改制前機關代碼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例如：桃園縣政府人事處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後，再點選查詢。</w:t>
                      </w:r>
                    </w:p>
                  </w:txbxContent>
                </v:textbox>
              </v:shape>
            </w:pict>
          </mc:Fallback>
        </mc:AlternateContent>
      </w:r>
    </w:p>
    <w:p w:rsidR="009C76ED" w:rsidRDefault="006B552E" w:rsidP="00CB5511">
      <w:pPr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B00FB19" wp14:editId="0FADBDE2">
                <wp:simplePos x="0" y="0"/>
                <wp:positionH relativeFrom="column">
                  <wp:posOffset>725805</wp:posOffset>
                </wp:positionH>
                <wp:positionV relativeFrom="paragraph">
                  <wp:posOffset>1723390</wp:posOffset>
                </wp:positionV>
                <wp:extent cx="1743075" cy="1404620"/>
                <wp:effectExtent l="0" t="0" r="0" b="0"/>
                <wp:wrapNone/>
                <wp:docPr id="2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52E" w:rsidRDefault="006B552E" w:rsidP="006B552E">
                            <w:pP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人員資料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是否入檔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7.15pt;margin-top:135.7pt;width:137.2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" filled="f" stroked="f">
                <v:textbox style="mso-fit-shape-to-text:t">
                  <w:txbxContent>
                    <w:p w:rsidR="006B552E" w:rsidRDefault="006B552E" w:rsidP="006B552E">
                      <w:pP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確認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人員資料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是否入檔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inline distT="0" distB="0" distL="0" distR="0">
            <wp:extent cx="5276850" cy="3349741"/>
            <wp:effectExtent l="0" t="0" r="0" b="3175"/>
            <wp:docPr id="213" name="圖片 213" descr="D:\政隆\06.待遇\新增資料夾\1060525用人費系統推動計畫\圖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政隆\06.待遇\新增資料夾\1060525用人費系統推動計畫\圖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540" cy="335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89" w:rsidRDefault="006B552E" w:rsidP="00996689">
      <w:pPr>
        <w:rPr>
          <w:rFonts w:ascii="標楷體" w:eastAsia="標楷體" w:hAnsi="標楷體" w:hint="eastAsia"/>
        </w:rPr>
      </w:pPr>
      <w:r w:rsidRPr="006B552E">
        <w:rPr>
          <w:rFonts w:ascii="標楷體" w:eastAsia="標楷體" w:hAnsi="標楷體" w:hint="eastAsia"/>
        </w:rPr>
        <w:lastRenderedPageBreak/>
        <w:t>(二)</w:t>
      </w:r>
      <w:r w:rsidR="00996689" w:rsidRPr="006B552E">
        <w:rPr>
          <w:rFonts w:ascii="標楷體" w:eastAsia="標楷體" w:hAnsi="標楷體" w:hint="eastAsia"/>
        </w:rPr>
        <w:t>待遇管理作業</w:t>
      </w:r>
    </w:p>
    <w:p w:rsidR="006B552E" w:rsidRDefault="006B552E" w:rsidP="009966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8120" cy="1992322"/>
            <wp:effectExtent l="0" t="0" r="0" b="8255"/>
            <wp:docPr id="215" name="圖片 215" descr="D:\政隆\06.待遇\新增資料夾\1060525用人費系統推動計畫\圖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政隆\06.待遇\新增資料夾\1060525用人費系統推動計畫\圖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99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2E" w:rsidRDefault="006B552E" w:rsidP="00996689">
      <w:pPr>
        <w:rPr>
          <w:rFonts w:ascii="標楷體" w:eastAsia="標楷體" w:hAnsi="標楷體" w:hint="eastAsia"/>
        </w:rPr>
      </w:pPr>
    </w:p>
    <w:p w:rsidR="006B552E" w:rsidRDefault="00865796" w:rsidP="009966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88265</wp:posOffset>
            </wp:positionV>
            <wp:extent cx="527812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517" y="21526"/>
                <wp:lineTo x="21517" y="0"/>
                <wp:lineTo x="0" y="0"/>
              </wp:wrapPolygon>
            </wp:wrapTight>
            <wp:docPr id="216" name="圖片 216" descr="D:\政隆\06.待遇\新增資料夾\1060525用人費系統推動計畫\圖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政隆\06.待遇\新增資料夾\1060525用人費系統推動計畫\圖\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52E" w:rsidRDefault="00865796" w:rsidP="009966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8120" cy="3150789"/>
            <wp:effectExtent l="0" t="0" r="0" b="0"/>
            <wp:docPr id="218" name="圖片 218" descr="D:\政隆\06.待遇\新增資料夾\1060525用人費系統推動計畫\圖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政隆\06.待遇\新增資料夾\1060525用人費系統推動計畫\圖\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1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2E" w:rsidRDefault="006B552E" w:rsidP="00996689">
      <w:pPr>
        <w:rPr>
          <w:rFonts w:ascii="標楷體" w:eastAsia="標楷體" w:hAnsi="標楷體" w:hint="eastAsia"/>
        </w:rPr>
      </w:pPr>
    </w:p>
    <w:p w:rsidR="006B552E" w:rsidRDefault="006B552E" w:rsidP="00996689">
      <w:pPr>
        <w:rPr>
          <w:rFonts w:ascii="標楷體" w:eastAsia="標楷體" w:hAnsi="標楷體" w:hint="eastAsia"/>
        </w:rPr>
      </w:pPr>
    </w:p>
    <w:p w:rsidR="006B552E" w:rsidRDefault="006B552E" w:rsidP="00996689">
      <w:pPr>
        <w:rPr>
          <w:rFonts w:ascii="標楷體" w:eastAsia="標楷體" w:hAnsi="標楷體" w:hint="eastAsia"/>
        </w:rPr>
      </w:pPr>
    </w:p>
    <w:p w:rsidR="006B552E" w:rsidRDefault="00865796" w:rsidP="00996689">
      <w:pPr>
        <w:rPr>
          <w:rFonts w:ascii="標楷體" w:eastAsia="標楷體" w:hAnsi="標楷體" w:hint="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13D87E0" wp14:editId="509260B5">
                <wp:simplePos x="0" y="0"/>
                <wp:positionH relativeFrom="column">
                  <wp:posOffset>125730</wp:posOffset>
                </wp:positionH>
                <wp:positionV relativeFrom="paragraph">
                  <wp:posOffset>2488565</wp:posOffset>
                </wp:positionV>
                <wp:extent cx="5086350" cy="1404620"/>
                <wp:effectExtent l="0" t="0" r="0" b="0"/>
                <wp:wrapNone/>
                <wp:docPr id="2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68" w:rsidRPr="008260B7" w:rsidRDefault="00865796" w:rsidP="00D51A68">
                            <w:pPr>
                              <w:rPr>
                                <w:b/>
                                <w:color w:val="FF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維護待遇資料，另注意選擇經</w:t>
                            </w:r>
                            <w:r w:rsidR="00D51A68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費類別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公務預算、作業基金或其他費用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.9pt;margin-top:195.95pt;width:400.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" filled="f" stroked="f">
                <v:textbox style="mso-fit-shape-to-text:t">
                  <w:txbxContent>
                    <w:p w:rsidR="00D51A68" w:rsidRPr="008260B7" w:rsidRDefault="00865796" w:rsidP="00D51A68">
                      <w:pPr>
                        <w:rPr>
                          <w:b/>
                          <w:color w:val="FF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維護待遇資料，另注意選擇經</w:t>
                      </w:r>
                      <w:r w:rsidR="00D51A68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費類別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公務預算、作業基金或其他費用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inline distT="0" distB="0" distL="0" distR="0" wp14:anchorId="56ADB208" wp14:editId="6093CD72">
            <wp:extent cx="5278120" cy="2454497"/>
            <wp:effectExtent l="0" t="0" r="0" b="3175"/>
            <wp:docPr id="219" name="圖片 219" descr="D:\政隆\06.待遇\新增資料夾\1060525用人費系統推動計畫\圖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政隆\06.待遇\新增資料夾\1060525用人費系統推動計畫\圖\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4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2E" w:rsidRDefault="006B552E" w:rsidP="00996689">
      <w:pPr>
        <w:rPr>
          <w:rFonts w:ascii="標楷體" w:eastAsia="標楷體" w:hAnsi="標楷體" w:hint="eastAsia"/>
        </w:rPr>
      </w:pPr>
    </w:p>
    <w:p w:rsidR="006B552E" w:rsidRDefault="006B552E" w:rsidP="00996689">
      <w:pPr>
        <w:rPr>
          <w:rFonts w:ascii="標楷體" w:eastAsia="標楷體" w:hAnsi="標楷體" w:hint="eastAsia"/>
        </w:rPr>
      </w:pPr>
    </w:p>
    <w:sectPr w:rsidR="006B552E" w:rsidSect="006B552E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D1" w:rsidRDefault="00ED08D1" w:rsidP="00652F30">
      <w:r>
        <w:separator/>
      </w:r>
    </w:p>
  </w:endnote>
  <w:endnote w:type="continuationSeparator" w:id="0">
    <w:p w:rsidR="00ED08D1" w:rsidRDefault="00ED08D1" w:rsidP="0065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D1" w:rsidRDefault="00ED08D1" w:rsidP="00652F30">
      <w:r>
        <w:separator/>
      </w:r>
    </w:p>
  </w:footnote>
  <w:footnote w:type="continuationSeparator" w:id="0">
    <w:p w:rsidR="00ED08D1" w:rsidRDefault="00ED08D1" w:rsidP="0065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9C"/>
    <w:rsid w:val="000030FA"/>
    <w:rsid w:val="00026741"/>
    <w:rsid w:val="00042C9C"/>
    <w:rsid w:val="00057C72"/>
    <w:rsid w:val="00067CAC"/>
    <w:rsid w:val="000B5961"/>
    <w:rsid w:val="00123912"/>
    <w:rsid w:val="001822F5"/>
    <w:rsid w:val="001B1030"/>
    <w:rsid w:val="002E6058"/>
    <w:rsid w:val="003352C3"/>
    <w:rsid w:val="0038733E"/>
    <w:rsid w:val="00390B45"/>
    <w:rsid w:val="004173ED"/>
    <w:rsid w:val="00421950"/>
    <w:rsid w:val="004279EC"/>
    <w:rsid w:val="0052242B"/>
    <w:rsid w:val="00523254"/>
    <w:rsid w:val="00602772"/>
    <w:rsid w:val="00652F30"/>
    <w:rsid w:val="00656F66"/>
    <w:rsid w:val="00673F3B"/>
    <w:rsid w:val="006B552E"/>
    <w:rsid w:val="00700839"/>
    <w:rsid w:val="00725F54"/>
    <w:rsid w:val="00745671"/>
    <w:rsid w:val="00795758"/>
    <w:rsid w:val="008260B7"/>
    <w:rsid w:val="00853082"/>
    <w:rsid w:val="00865796"/>
    <w:rsid w:val="00945916"/>
    <w:rsid w:val="009732EB"/>
    <w:rsid w:val="00981DA5"/>
    <w:rsid w:val="00996689"/>
    <w:rsid w:val="009C76ED"/>
    <w:rsid w:val="009F46F8"/>
    <w:rsid w:val="00A24F7B"/>
    <w:rsid w:val="00A326AF"/>
    <w:rsid w:val="00A4309F"/>
    <w:rsid w:val="00B03BA2"/>
    <w:rsid w:val="00B42163"/>
    <w:rsid w:val="00B706D2"/>
    <w:rsid w:val="00BE4B6A"/>
    <w:rsid w:val="00C221BA"/>
    <w:rsid w:val="00C6307E"/>
    <w:rsid w:val="00CB5511"/>
    <w:rsid w:val="00D475C9"/>
    <w:rsid w:val="00D51A68"/>
    <w:rsid w:val="00D52532"/>
    <w:rsid w:val="00D7519D"/>
    <w:rsid w:val="00E15E33"/>
    <w:rsid w:val="00ED08D1"/>
    <w:rsid w:val="00F50E91"/>
    <w:rsid w:val="00F85DDB"/>
    <w:rsid w:val="00FA37B2"/>
    <w:rsid w:val="00FA5210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F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2F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F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2F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D71F-7D27-407A-9C88-5CBF7BF3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</Words>
  <Characters>104</Characters>
  <Application>Microsoft Office Word</Application>
  <DocSecurity>0</DocSecurity>
  <Lines>1</Lines>
  <Paragraphs>1</Paragraphs>
  <ScaleCrop>false</ScaleCrop>
  <Company>Home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陳政隆</cp:lastModifiedBy>
  <cp:revision>3</cp:revision>
  <dcterms:created xsi:type="dcterms:W3CDTF">2017-06-09T07:15:00Z</dcterms:created>
  <dcterms:modified xsi:type="dcterms:W3CDTF">2017-06-09T07:15:00Z</dcterms:modified>
</cp:coreProperties>
</file>