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7C" w:rsidRPr="004D71AD" w:rsidRDefault="00CC207C" w:rsidP="00CC207C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4D71AD">
        <w:rPr>
          <w:rFonts w:ascii="標楷體" w:eastAsia="標楷體" w:hAnsi="標楷體" w:cs="標楷體" w:hint="eastAsia"/>
          <w:color w:val="000000"/>
          <w:sz w:val="36"/>
          <w:szCs w:val="36"/>
        </w:rPr>
        <w:t>桃園市政府政風處</w:t>
      </w:r>
      <w:proofErr w:type="gramStart"/>
      <w:r w:rsidRPr="004D71AD">
        <w:rPr>
          <w:rFonts w:ascii="標楷體" w:eastAsia="標楷體" w:hAnsi="標楷體" w:cs="標楷體" w:hint="eastAsia"/>
          <w:color w:val="000000"/>
          <w:sz w:val="36"/>
          <w:szCs w:val="36"/>
        </w:rPr>
        <w:t>廉政志工隊</w:t>
      </w:r>
      <w:proofErr w:type="gramEnd"/>
      <w:r w:rsidRPr="004D71AD">
        <w:rPr>
          <w:rFonts w:ascii="標楷體" w:eastAsia="標楷體" w:hAnsi="標楷體" w:cs="標楷體" w:hint="eastAsia"/>
          <w:color w:val="000000"/>
          <w:sz w:val="36"/>
          <w:szCs w:val="36"/>
        </w:rPr>
        <w:t>隊長</w:t>
      </w:r>
      <w:r w:rsidRPr="004D71AD">
        <w:rPr>
          <w:rFonts w:ascii="標楷體" w:eastAsia="標楷體" w:hAnsi="標楷體" w:cs="標楷體"/>
          <w:color w:val="000000"/>
          <w:sz w:val="36"/>
          <w:szCs w:val="36"/>
        </w:rPr>
        <w:t xml:space="preserve"> </w:t>
      </w:r>
      <w:r w:rsidRPr="004D71AD">
        <w:rPr>
          <w:rFonts w:ascii="標楷體" w:eastAsia="標楷體" w:hAnsi="標楷體" w:cs="標楷體" w:hint="eastAsia"/>
          <w:color w:val="000000"/>
          <w:sz w:val="36"/>
          <w:szCs w:val="36"/>
        </w:rPr>
        <w:t>遴選作業推薦表</w:t>
      </w:r>
    </w:p>
    <w:p w:rsidR="00CC207C" w:rsidRPr="004D71AD" w:rsidRDefault="00CC207C" w:rsidP="00CC207C">
      <w:pPr>
        <w:tabs>
          <w:tab w:val="center" w:pos="4153"/>
          <w:tab w:val="right" w:pos="8306"/>
        </w:tabs>
        <w:snapToGrid w:val="0"/>
        <w:jc w:val="center"/>
        <w:rPr>
          <w:rFonts w:ascii="Calibri" w:eastAsia="新細明體" w:hAnsi="Calibri" w:cs="Times New Roman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977"/>
        <w:gridCol w:w="1134"/>
        <w:gridCol w:w="1733"/>
      </w:tblGrid>
      <w:tr w:rsidR="00CC207C" w:rsidRPr="004D71AD" w:rsidTr="00097C62">
        <w:trPr>
          <w:trHeight w:val="1418"/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推薦單位、推薦人</w:t>
            </w:r>
          </w:p>
        </w:tc>
        <w:tc>
          <w:tcPr>
            <w:tcW w:w="5844" w:type="dxa"/>
            <w:gridSpan w:val="3"/>
            <w:vAlign w:val="center"/>
          </w:tcPr>
          <w:p w:rsidR="00CC207C" w:rsidRPr="004D71AD" w:rsidRDefault="00CC207C" w:rsidP="00097C62">
            <w:pPr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被推薦人姓名</w:t>
            </w:r>
          </w:p>
        </w:tc>
        <w:tc>
          <w:tcPr>
            <w:tcW w:w="2977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733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職業</w:t>
            </w:r>
          </w:p>
        </w:tc>
        <w:tc>
          <w:tcPr>
            <w:tcW w:w="2977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年資</w:t>
            </w:r>
          </w:p>
        </w:tc>
        <w:tc>
          <w:tcPr>
            <w:tcW w:w="1733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廉政志工隊經歷</w:t>
            </w:r>
          </w:p>
        </w:tc>
        <w:tc>
          <w:tcPr>
            <w:tcW w:w="5844" w:type="dxa"/>
            <w:gridSpan w:val="3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其他志工隊經歷</w:t>
            </w:r>
          </w:p>
        </w:tc>
        <w:tc>
          <w:tcPr>
            <w:tcW w:w="5844" w:type="dxa"/>
            <w:gridSpan w:val="3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累積時數</w:t>
            </w:r>
          </w:p>
        </w:tc>
        <w:tc>
          <w:tcPr>
            <w:tcW w:w="5844" w:type="dxa"/>
            <w:gridSpan w:val="3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聯繫電話</w:t>
            </w:r>
          </w:p>
        </w:tc>
        <w:tc>
          <w:tcPr>
            <w:tcW w:w="5844" w:type="dxa"/>
            <w:gridSpan w:val="3"/>
          </w:tcPr>
          <w:p w:rsidR="00CC207C" w:rsidRPr="004D71AD" w:rsidRDefault="00CC207C" w:rsidP="00097C62">
            <w:pPr>
              <w:spacing w:line="40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宅</w:t>
            </w: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):</w:t>
            </w:r>
          </w:p>
          <w:p w:rsidR="00CC207C" w:rsidRPr="004D71AD" w:rsidRDefault="00CC207C" w:rsidP="00097C62">
            <w:pPr>
              <w:spacing w:line="40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手機</w:t>
            </w: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):</w:t>
            </w:r>
          </w:p>
          <w:p w:rsidR="00CC207C" w:rsidRPr="004D71AD" w:rsidRDefault="00CC207C" w:rsidP="00097C62">
            <w:pPr>
              <w:spacing w:line="40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公司</w:t>
            </w: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):</w:t>
            </w:r>
          </w:p>
          <w:p w:rsidR="00CC207C" w:rsidRPr="004D71AD" w:rsidRDefault="00CC207C" w:rsidP="00097C62">
            <w:pPr>
              <w:spacing w:line="40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傳真</w:t>
            </w: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):</w:t>
            </w: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844" w:type="dxa"/>
            <w:gridSpan w:val="3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844" w:type="dxa"/>
            <w:gridSpan w:val="3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C207C" w:rsidRPr="004D71AD" w:rsidRDefault="00CC207C" w:rsidP="00CC207C">
      <w:pPr>
        <w:spacing w:line="400" w:lineRule="exact"/>
        <w:ind w:left="284"/>
        <w:rPr>
          <w:rFonts w:ascii="Calibri" w:eastAsia="新細明體" w:hAnsi="標楷體" w:cs="Times New Roman"/>
          <w:color w:val="000000"/>
          <w:sz w:val="28"/>
          <w:szCs w:val="28"/>
        </w:rPr>
      </w:pPr>
    </w:p>
    <w:p w:rsidR="00CC207C" w:rsidRPr="004D71AD" w:rsidRDefault="00CC207C" w:rsidP="00CC207C">
      <w:pPr>
        <w:numPr>
          <w:ilvl w:val="0"/>
          <w:numId w:val="2"/>
        </w:numPr>
        <w:spacing w:line="400" w:lineRule="exact"/>
        <w:ind w:left="284" w:hanging="284"/>
        <w:rPr>
          <w:rFonts w:ascii="標楷體" w:eastAsia="標楷體" w:hAnsi="標楷體" w:cs="Times New Roman"/>
          <w:color w:val="000000"/>
          <w:szCs w:val="24"/>
        </w:rPr>
      </w:pPr>
      <w:r w:rsidRPr="004D71AD">
        <w:rPr>
          <w:rFonts w:ascii="標楷體" w:eastAsia="標楷體" w:hAnsi="標楷體" w:cs="新細明體" w:hint="eastAsia"/>
          <w:color w:val="000000"/>
          <w:szCs w:val="24"/>
        </w:rPr>
        <w:t>填妥推薦表並</w:t>
      </w:r>
      <w:proofErr w:type="gramStart"/>
      <w:r w:rsidRPr="004D71AD">
        <w:rPr>
          <w:rFonts w:ascii="標楷體" w:eastAsia="標楷體" w:hAnsi="標楷體" w:cs="新細明體" w:hint="eastAsia"/>
          <w:color w:val="000000"/>
          <w:szCs w:val="24"/>
        </w:rPr>
        <w:t>並</w:t>
      </w:r>
      <w:proofErr w:type="gramEnd"/>
      <w:r w:rsidRPr="004D71AD">
        <w:rPr>
          <w:rFonts w:ascii="標楷體" w:eastAsia="標楷體" w:hAnsi="標楷體" w:cs="新細明體" w:hint="eastAsia"/>
          <w:color w:val="000000"/>
          <w:szCs w:val="24"/>
        </w:rPr>
        <w:t>檢附服務時數證明、志願服務證明書影本、志願服務績效證明書（如附件</w:t>
      </w:r>
      <w:r w:rsidRPr="004D71AD">
        <w:rPr>
          <w:rFonts w:ascii="標楷體" w:eastAsia="標楷體" w:hAnsi="標楷體" w:cs="Calibri"/>
          <w:color w:val="000000"/>
          <w:szCs w:val="24"/>
        </w:rPr>
        <w:t>2</w:t>
      </w:r>
      <w:r w:rsidRPr="004D71AD">
        <w:rPr>
          <w:rFonts w:ascii="標楷體" w:eastAsia="標楷體" w:hAnsi="標楷體" w:cs="新細明體" w:hint="eastAsia"/>
          <w:color w:val="000000"/>
          <w:szCs w:val="24"/>
        </w:rPr>
        <w:t>）等相關文件函送本處。</w:t>
      </w:r>
    </w:p>
    <w:p w:rsidR="00CC207C" w:rsidRPr="004D71AD" w:rsidRDefault="00CC207C" w:rsidP="00CC207C">
      <w:pPr>
        <w:numPr>
          <w:ilvl w:val="0"/>
          <w:numId w:val="2"/>
        </w:numPr>
        <w:spacing w:line="400" w:lineRule="exact"/>
        <w:ind w:left="284" w:hanging="284"/>
        <w:rPr>
          <w:rFonts w:ascii="標楷體" w:eastAsia="標楷體" w:hAnsi="標楷體" w:cs="Times New Roman"/>
          <w:color w:val="000000"/>
          <w:szCs w:val="24"/>
        </w:rPr>
      </w:pPr>
      <w:r w:rsidRPr="004D71AD">
        <w:rPr>
          <w:rFonts w:ascii="標楷體" w:eastAsia="標楷體" w:hAnsi="標楷體" w:cs="新細明體" w:hint="eastAsia"/>
          <w:color w:val="000000"/>
          <w:szCs w:val="24"/>
        </w:rPr>
        <w:t>評審標準：</w:t>
      </w:r>
    </w:p>
    <w:p w:rsidR="00CC207C" w:rsidRPr="004D71AD" w:rsidRDefault="00CC207C" w:rsidP="00CC207C">
      <w:pPr>
        <w:numPr>
          <w:ilvl w:val="0"/>
          <w:numId w:val="1"/>
        </w:numPr>
        <w:spacing w:line="400" w:lineRule="exact"/>
        <w:ind w:left="851" w:hanging="567"/>
        <w:rPr>
          <w:rFonts w:ascii="標楷體" w:eastAsia="標楷體" w:hAnsi="標楷體" w:cs="Times New Roman"/>
          <w:color w:val="000000"/>
          <w:szCs w:val="24"/>
        </w:rPr>
      </w:pPr>
      <w:r w:rsidRPr="004D71AD">
        <w:rPr>
          <w:rFonts w:ascii="標楷體" w:eastAsia="標楷體" w:hAnsi="標楷體" w:cs="新細明體" w:hint="eastAsia"/>
          <w:color w:val="000000"/>
          <w:szCs w:val="24"/>
        </w:rPr>
        <w:t>志工經歷（含年資、時數）（</w:t>
      </w:r>
      <w:r w:rsidRPr="004D71AD">
        <w:rPr>
          <w:rFonts w:ascii="標楷體" w:eastAsia="標楷體" w:hAnsi="標楷體" w:cs="Calibri"/>
          <w:color w:val="000000"/>
          <w:szCs w:val="24"/>
        </w:rPr>
        <w:t>30</w:t>
      </w:r>
      <w:r w:rsidRPr="004D71AD">
        <w:rPr>
          <w:rFonts w:ascii="標楷體" w:eastAsia="標楷體" w:hAnsi="標楷體" w:cs="新細明體" w:hint="eastAsia"/>
          <w:color w:val="000000"/>
          <w:szCs w:val="24"/>
        </w:rPr>
        <w:t>％）。</w:t>
      </w:r>
    </w:p>
    <w:p w:rsidR="00CC207C" w:rsidRPr="004D71AD" w:rsidRDefault="00CC207C" w:rsidP="00CC207C">
      <w:pPr>
        <w:numPr>
          <w:ilvl w:val="0"/>
          <w:numId w:val="1"/>
        </w:numPr>
        <w:spacing w:line="400" w:lineRule="exact"/>
        <w:ind w:left="851" w:hanging="567"/>
        <w:rPr>
          <w:rFonts w:ascii="標楷體" w:eastAsia="標楷體" w:hAnsi="標楷體" w:cs="Times New Roman"/>
          <w:color w:val="000000"/>
          <w:szCs w:val="24"/>
        </w:rPr>
      </w:pPr>
      <w:r w:rsidRPr="004D71AD">
        <w:rPr>
          <w:rFonts w:ascii="標楷體" w:eastAsia="標楷體" w:hAnsi="標楷體" w:cs="新細明體" w:hint="eastAsia"/>
          <w:color w:val="000000"/>
          <w:szCs w:val="24"/>
        </w:rPr>
        <w:t>服務績效（</w:t>
      </w:r>
      <w:r w:rsidRPr="004D71AD">
        <w:rPr>
          <w:rFonts w:ascii="標楷體" w:eastAsia="標楷體" w:hAnsi="標楷體" w:cs="Calibri"/>
          <w:color w:val="000000"/>
          <w:szCs w:val="24"/>
        </w:rPr>
        <w:t>30</w:t>
      </w:r>
      <w:r w:rsidRPr="004D71AD">
        <w:rPr>
          <w:rFonts w:ascii="標楷體" w:eastAsia="標楷體" w:hAnsi="標楷體" w:cs="新細明體" w:hint="eastAsia"/>
          <w:color w:val="000000"/>
          <w:szCs w:val="24"/>
        </w:rPr>
        <w:t>％）</w:t>
      </w:r>
    </w:p>
    <w:p w:rsidR="00CC207C" w:rsidRPr="004D71AD" w:rsidRDefault="00CC207C" w:rsidP="00CC207C">
      <w:pPr>
        <w:numPr>
          <w:ilvl w:val="0"/>
          <w:numId w:val="1"/>
        </w:numPr>
        <w:spacing w:line="400" w:lineRule="exact"/>
        <w:ind w:left="851" w:hanging="567"/>
        <w:rPr>
          <w:rFonts w:ascii="標楷體" w:eastAsia="標楷體" w:hAnsi="標楷體" w:cs="Times New Roman"/>
          <w:color w:val="000000"/>
          <w:szCs w:val="24"/>
        </w:rPr>
      </w:pPr>
      <w:r w:rsidRPr="004D71AD">
        <w:rPr>
          <w:rFonts w:ascii="標楷體" w:eastAsia="標楷體" w:hAnsi="標楷體" w:cs="新細明體" w:hint="eastAsia"/>
          <w:color w:val="000000"/>
          <w:szCs w:val="24"/>
        </w:rPr>
        <w:t>綜合考評（對志願服務的認知、倫理及法規之遵守、服務態度、受訓情形及推薦單位評語等）（</w:t>
      </w:r>
      <w:r w:rsidRPr="004D71AD">
        <w:rPr>
          <w:rFonts w:ascii="標楷體" w:eastAsia="標楷體" w:hAnsi="標楷體" w:cs="Calibri"/>
          <w:color w:val="000000"/>
          <w:szCs w:val="24"/>
        </w:rPr>
        <w:t>40</w:t>
      </w:r>
      <w:r w:rsidRPr="004D71AD">
        <w:rPr>
          <w:rFonts w:ascii="標楷體" w:eastAsia="標楷體" w:hAnsi="標楷體" w:cs="新細明體" w:hint="eastAsia"/>
          <w:color w:val="000000"/>
          <w:szCs w:val="24"/>
        </w:rPr>
        <w:t>％）</w:t>
      </w:r>
    </w:p>
    <w:p w:rsidR="0001619A" w:rsidRDefault="00CC207C" w:rsidP="00CC207C">
      <w:r w:rsidRPr="004D71AD">
        <w:rPr>
          <w:rFonts w:ascii="標楷體" w:eastAsia="標楷體" w:hAnsi="標楷體" w:cs="新細明體" w:hint="eastAsia"/>
          <w:color w:val="000000"/>
          <w:szCs w:val="24"/>
        </w:rPr>
        <w:t>報名時間：即日起至</w:t>
      </w:r>
      <w:r w:rsidR="00B30D9E">
        <w:rPr>
          <w:rFonts w:ascii="標楷體" w:eastAsia="標楷體" w:hAnsi="標楷體" w:cs="新細明體" w:hint="eastAsia"/>
          <w:color w:val="FF0000"/>
          <w:szCs w:val="24"/>
        </w:rPr>
        <w:t>8</w:t>
      </w:r>
      <w:r w:rsidRPr="004D71AD">
        <w:rPr>
          <w:rFonts w:ascii="標楷體" w:eastAsia="標楷體" w:hAnsi="標楷體" w:cs="新細明體" w:hint="eastAsia"/>
          <w:color w:val="000000"/>
          <w:szCs w:val="24"/>
        </w:rPr>
        <w:t>月</w:t>
      </w:r>
      <w:r w:rsidR="00B30D9E">
        <w:rPr>
          <w:rFonts w:ascii="標楷體" w:eastAsia="標楷體" w:hAnsi="標楷體" w:cs="新細明體" w:hint="eastAsia"/>
          <w:color w:val="FF0000"/>
          <w:szCs w:val="24"/>
        </w:rPr>
        <w:t>10</w:t>
      </w:r>
      <w:r w:rsidRPr="004D71AD">
        <w:rPr>
          <w:rFonts w:ascii="標楷體" w:eastAsia="標楷體" w:hAnsi="標楷體" w:cs="新細明體" w:hint="eastAsia"/>
          <w:color w:val="000000"/>
          <w:szCs w:val="24"/>
        </w:rPr>
        <w:t>日下午</w:t>
      </w:r>
      <w:r w:rsidRPr="004D71AD">
        <w:rPr>
          <w:rFonts w:ascii="標楷體" w:eastAsia="標楷體" w:hAnsi="標楷體" w:cs="Calibri"/>
          <w:color w:val="000000"/>
          <w:szCs w:val="24"/>
        </w:rPr>
        <w:t>16</w:t>
      </w:r>
      <w:r>
        <w:rPr>
          <w:rFonts w:ascii="標楷體" w:eastAsia="標楷體" w:hAnsi="標楷體" w:cs="新細明體" w:hint="eastAsia"/>
          <w:color w:val="000000"/>
          <w:szCs w:val="24"/>
        </w:rPr>
        <w:t>時截止。</w:t>
      </w:r>
    </w:p>
    <w:sectPr w:rsidR="000161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E9" w:rsidRDefault="002246E9" w:rsidP="00CC207C">
      <w:r>
        <w:separator/>
      </w:r>
    </w:p>
  </w:endnote>
  <w:endnote w:type="continuationSeparator" w:id="0">
    <w:p w:rsidR="002246E9" w:rsidRDefault="002246E9" w:rsidP="00C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E9" w:rsidRDefault="002246E9" w:rsidP="00CC207C">
      <w:r>
        <w:separator/>
      </w:r>
    </w:p>
  </w:footnote>
  <w:footnote w:type="continuationSeparator" w:id="0">
    <w:p w:rsidR="002246E9" w:rsidRDefault="002246E9" w:rsidP="00CC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365"/>
    <w:multiLevelType w:val="hybridMultilevel"/>
    <w:tmpl w:val="61BC00AA"/>
    <w:lvl w:ilvl="0" w:tplc="79005674">
      <w:start w:val="1"/>
      <w:numFmt w:val="taiwaneseCountingThousand"/>
      <w:lvlText w:val="(%1)"/>
      <w:lvlJc w:val="left"/>
      <w:pPr>
        <w:ind w:left="900" w:hanging="480"/>
      </w:pPr>
      <w:rPr>
        <w:rFonts w:ascii="標楷體" w:eastAsia="標楷體" w:hAnsi="Times New Roman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4C2C78E3"/>
    <w:multiLevelType w:val="hybridMultilevel"/>
    <w:tmpl w:val="85D83460"/>
    <w:lvl w:ilvl="0" w:tplc="2A660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AA"/>
    <w:rsid w:val="0001619A"/>
    <w:rsid w:val="001D2A5C"/>
    <w:rsid w:val="002246E9"/>
    <w:rsid w:val="00B30D9E"/>
    <w:rsid w:val="00CC207C"/>
    <w:rsid w:val="00E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20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2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20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20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2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20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古曉蕙</dc:creator>
  <cp:keywords/>
  <dc:description/>
  <cp:lastModifiedBy>古曉蕙</cp:lastModifiedBy>
  <cp:revision>4</cp:revision>
  <dcterms:created xsi:type="dcterms:W3CDTF">2018-06-05T10:06:00Z</dcterms:created>
  <dcterms:modified xsi:type="dcterms:W3CDTF">2018-08-03T07:23:00Z</dcterms:modified>
</cp:coreProperties>
</file>