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8E" w:rsidRDefault="00DB098E" w:rsidP="00371DC2">
      <w:pPr>
        <w:overflowPunct w:val="0"/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B098E">
        <w:rPr>
          <w:rFonts w:ascii="標楷體" w:eastAsia="標楷體" w:hAnsi="標楷體" w:hint="eastAsia"/>
          <w:b/>
          <w:sz w:val="40"/>
          <w:szCs w:val="40"/>
        </w:rPr>
        <w:t>桃園市政府政風處</w:t>
      </w:r>
      <w:r w:rsidR="006B4DBB">
        <w:rPr>
          <w:rFonts w:ascii="標楷體" w:eastAsia="標楷體" w:hAnsi="標楷體" w:hint="eastAsia"/>
          <w:b/>
          <w:sz w:val="40"/>
          <w:szCs w:val="40"/>
        </w:rPr>
        <w:t>10</w:t>
      </w:r>
      <w:r w:rsidR="00E11E0C">
        <w:rPr>
          <w:rFonts w:ascii="標楷體" w:eastAsia="標楷體" w:hAnsi="標楷體" w:hint="eastAsia"/>
          <w:b/>
          <w:sz w:val="40"/>
          <w:szCs w:val="40"/>
        </w:rPr>
        <w:t>9</w:t>
      </w:r>
      <w:r w:rsidRPr="00DB098E">
        <w:rPr>
          <w:rFonts w:ascii="標楷體" w:eastAsia="標楷體" w:hAnsi="標楷體" w:hint="eastAsia"/>
          <w:b/>
          <w:sz w:val="40"/>
          <w:szCs w:val="40"/>
        </w:rPr>
        <w:t>年第</w:t>
      </w:r>
      <w:r w:rsidR="003C4F01">
        <w:rPr>
          <w:rFonts w:ascii="標楷體" w:eastAsia="標楷體" w:hAnsi="標楷體" w:hint="eastAsia"/>
          <w:b/>
          <w:sz w:val="40"/>
          <w:szCs w:val="40"/>
        </w:rPr>
        <w:t>1</w:t>
      </w:r>
      <w:r w:rsidRPr="00DB098E">
        <w:rPr>
          <w:rFonts w:ascii="標楷體" w:eastAsia="標楷體" w:hAnsi="標楷體" w:hint="eastAsia"/>
          <w:b/>
          <w:sz w:val="40"/>
          <w:szCs w:val="40"/>
        </w:rPr>
        <w:t>次性別平等專責小組</w:t>
      </w:r>
    </w:p>
    <w:p w:rsidR="00335BD8" w:rsidRPr="00FA331B" w:rsidRDefault="00DB098E" w:rsidP="00371DC2">
      <w:pPr>
        <w:overflowPunct w:val="0"/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B098E">
        <w:rPr>
          <w:rFonts w:ascii="標楷體" w:eastAsia="標楷體" w:hAnsi="標楷體" w:hint="eastAsia"/>
          <w:b/>
          <w:sz w:val="40"/>
          <w:szCs w:val="40"/>
        </w:rPr>
        <w:t>會議紀錄</w:t>
      </w:r>
    </w:p>
    <w:p w:rsidR="00335BD8" w:rsidRPr="00FA331B" w:rsidRDefault="00335BD8" w:rsidP="00371DC2">
      <w:pPr>
        <w:overflowPunct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A331B">
        <w:rPr>
          <w:rFonts w:ascii="標楷體" w:eastAsia="標楷體" w:hAnsi="標楷體" w:hint="eastAsia"/>
          <w:sz w:val="28"/>
          <w:szCs w:val="28"/>
        </w:rPr>
        <w:t>時間：</w:t>
      </w:r>
      <w:r w:rsidR="006B4DBB">
        <w:rPr>
          <w:rFonts w:ascii="標楷體" w:eastAsia="標楷體" w:hAnsi="標楷體" w:hint="eastAsia"/>
          <w:sz w:val="28"/>
          <w:szCs w:val="28"/>
        </w:rPr>
        <w:t>10</w:t>
      </w:r>
      <w:r w:rsidR="00E11E0C">
        <w:rPr>
          <w:rFonts w:ascii="標楷體" w:eastAsia="標楷體" w:hAnsi="標楷體" w:hint="eastAsia"/>
          <w:sz w:val="28"/>
          <w:szCs w:val="28"/>
        </w:rPr>
        <w:t>9</w:t>
      </w:r>
      <w:r w:rsidRPr="00FA331B">
        <w:rPr>
          <w:rFonts w:ascii="標楷體" w:eastAsia="標楷體" w:hAnsi="標楷體" w:hint="eastAsia"/>
          <w:sz w:val="28"/>
          <w:szCs w:val="28"/>
        </w:rPr>
        <w:t>年</w:t>
      </w:r>
      <w:r w:rsidR="003C4F01">
        <w:rPr>
          <w:rFonts w:ascii="標楷體" w:eastAsia="標楷體" w:hAnsi="標楷體" w:hint="eastAsia"/>
          <w:sz w:val="28"/>
          <w:szCs w:val="28"/>
        </w:rPr>
        <w:t>4</w:t>
      </w:r>
      <w:r w:rsidRPr="00FA331B">
        <w:rPr>
          <w:rFonts w:ascii="標楷體" w:eastAsia="標楷體" w:hAnsi="標楷體" w:hint="eastAsia"/>
          <w:sz w:val="28"/>
          <w:szCs w:val="28"/>
        </w:rPr>
        <w:t>月</w:t>
      </w:r>
      <w:r w:rsidR="00E11E0C">
        <w:rPr>
          <w:rFonts w:ascii="標楷體" w:eastAsia="標楷體" w:hAnsi="標楷體" w:hint="eastAsia"/>
          <w:sz w:val="28"/>
          <w:szCs w:val="28"/>
        </w:rPr>
        <w:t>9</w:t>
      </w:r>
      <w:r w:rsidR="004248EE">
        <w:rPr>
          <w:rFonts w:ascii="標楷體" w:eastAsia="標楷體" w:hAnsi="標楷體" w:hint="eastAsia"/>
          <w:sz w:val="28"/>
          <w:szCs w:val="28"/>
        </w:rPr>
        <w:t>日（</w:t>
      </w:r>
      <w:r w:rsidR="00E11E0C">
        <w:rPr>
          <w:rFonts w:ascii="標楷體" w:eastAsia="標楷體" w:hAnsi="標楷體" w:hint="eastAsia"/>
          <w:sz w:val="28"/>
          <w:szCs w:val="28"/>
        </w:rPr>
        <w:t>四</w:t>
      </w:r>
      <w:r w:rsidR="00CE7561">
        <w:rPr>
          <w:rFonts w:ascii="標楷體" w:eastAsia="標楷體" w:hAnsi="標楷體" w:hint="eastAsia"/>
          <w:sz w:val="28"/>
          <w:szCs w:val="28"/>
        </w:rPr>
        <w:t>）</w:t>
      </w:r>
      <w:r w:rsidR="003C4F01">
        <w:rPr>
          <w:rFonts w:ascii="標楷體" w:eastAsia="標楷體" w:hAnsi="標楷體" w:hint="eastAsia"/>
          <w:sz w:val="28"/>
          <w:szCs w:val="28"/>
        </w:rPr>
        <w:t>下</w:t>
      </w:r>
      <w:r w:rsidRPr="00FA331B">
        <w:rPr>
          <w:rFonts w:ascii="標楷體" w:eastAsia="標楷體" w:hAnsi="標楷體" w:hint="eastAsia"/>
          <w:sz w:val="28"/>
          <w:szCs w:val="28"/>
        </w:rPr>
        <w:t>午</w:t>
      </w:r>
      <w:r w:rsidR="003C4F01">
        <w:rPr>
          <w:rFonts w:ascii="標楷體" w:eastAsia="標楷體" w:hAnsi="標楷體" w:hint="eastAsia"/>
          <w:sz w:val="28"/>
          <w:szCs w:val="28"/>
        </w:rPr>
        <w:t>2</w:t>
      </w:r>
      <w:r w:rsidRPr="00FA331B">
        <w:rPr>
          <w:rFonts w:ascii="標楷體" w:eastAsia="標楷體" w:hAnsi="標楷體" w:hint="eastAsia"/>
          <w:sz w:val="28"/>
          <w:szCs w:val="28"/>
        </w:rPr>
        <w:t>時</w:t>
      </w:r>
    </w:p>
    <w:p w:rsidR="00335BD8" w:rsidRPr="00FA331B" w:rsidRDefault="00335BD8" w:rsidP="00371DC2">
      <w:pPr>
        <w:overflowPunct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A331B">
        <w:rPr>
          <w:rFonts w:ascii="標楷體" w:eastAsia="標楷體" w:hAnsi="標楷體" w:hint="eastAsia"/>
          <w:sz w:val="28"/>
          <w:szCs w:val="28"/>
        </w:rPr>
        <w:t>地點：本處會議室</w:t>
      </w:r>
    </w:p>
    <w:p w:rsidR="00335BD8" w:rsidRPr="00FA331B" w:rsidRDefault="004248EE" w:rsidP="00371DC2">
      <w:pPr>
        <w:overflowPunct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</w:t>
      </w:r>
      <w:r w:rsidR="00335BD8" w:rsidRPr="00FA331B">
        <w:rPr>
          <w:rFonts w:ascii="標楷體" w:eastAsia="標楷體" w:hAnsi="標楷體" w:hint="eastAsia"/>
          <w:sz w:val="28"/>
          <w:szCs w:val="28"/>
        </w:rPr>
        <w:t>：</w:t>
      </w:r>
      <w:r w:rsidR="00F833B8">
        <w:rPr>
          <w:rFonts w:ascii="標楷體" w:eastAsia="標楷體" w:hAnsi="標楷體" w:hint="eastAsia"/>
          <w:sz w:val="28"/>
          <w:szCs w:val="28"/>
        </w:rPr>
        <w:t>鄧處長雅文</w:t>
      </w:r>
      <w:r w:rsidR="00335BD8" w:rsidRPr="00FA331B"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  <w:r w:rsidR="00787E93">
        <w:rPr>
          <w:rFonts w:ascii="標楷體" w:eastAsia="標楷體" w:hAnsi="標楷體" w:hint="eastAsia"/>
          <w:sz w:val="28"/>
          <w:szCs w:val="28"/>
        </w:rPr>
        <w:t xml:space="preserve">   </w:t>
      </w:r>
      <w:r w:rsidR="00CE7561">
        <w:rPr>
          <w:rFonts w:ascii="標楷體" w:eastAsia="標楷體" w:hAnsi="標楷體"/>
          <w:sz w:val="28"/>
          <w:szCs w:val="28"/>
        </w:rPr>
        <w:t>記</w:t>
      </w:r>
      <w:r w:rsidR="00335BD8" w:rsidRPr="00FA331B">
        <w:rPr>
          <w:rFonts w:ascii="標楷體" w:eastAsia="標楷體" w:hAnsi="標楷體" w:hint="eastAsia"/>
          <w:sz w:val="28"/>
          <w:szCs w:val="28"/>
        </w:rPr>
        <w:t>錄：</w:t>
      </w:r>
      <w:r w:rsidR="00270E6B">
        <w:rPr>
          <w:rFonts w:ascii="標楷體" w:eastAsia="標楷體" w:hAnsi="標楷體" w:hint="eastAsia"/>
          <w:sz w:val="28"/>
          <w:szCs w:val="28"/>
        </w:rPr>
        <w:t>陳珮瑜</w:t>
      </w:r>
    </w:p>
    <w:p w:rsidR="00335BD8" w:rsidRPr="00FA331B" w:rsidRDefault="00335BD8" w:rsidP="00371DC2">
      <w:pPr>
        <w:overflowPunct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A331B">
        <w:rPr>
          <w:rFonts w:ascii="標楷體" w:eastAsia="標楷體" w:hAnsi="標楷體" w:hint="eastAsia"/>
          <w:sz w:val="28"/>
          <w:szCs w:val="28"/>
        </w:rPr>
        <w:t>出席人員：如簽到表</w:t>
      </w:r>
    </w:p>
    <w:p w:rsidR="00335BD8" w:rsidRPr="00FA331B" w:rsidRDefault="004248EE" w:rsidP="00371DC2">
      <w:pPr>
        <w:overflowPunct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壹、主席</w:t>
      </w:r>
      <w:r w:rsidR="00335BD8" w:rsidRPr="00FA331B">
        <w:rPr>
          <w:rFonts w:ascii="標楷體" w:eastAsia="標楷體" w:hAnsi="標楷體" w:hint="eastAsia"/>
          <w:b/>
          <w:sz w:val="28"/>
          <w:szCs w:val="28"/>
        </w:rPr>
        <w:t>致詞</w:t>
      </w:r>
      <w:r w:rsidR="00CE7561">
        <w:rPr>
          <w:rFonts w:ascii="標楷體" w:eastAsia="標楷體" w:hAnsi="標楷體"/>
          <w:b/>
          <w:sz w:val="28"/>
          <w:szCs w:val="28"/>
        </w:rPr>
        <w:t>：略</w:t>
      </w:r>
      <w:r w:rsidR="005D175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22E56" w:rsidRPr="005E60FD" w:rsidRDefault="0029259A" w:rsidP="005E60FD">
      <w:pPr>
        <w:overflowPunct w:val="0"/>
        <w:spacing w:line="500" w:lineRule="exact"/>
        <w:ind w:left="519" w:hangingChars="185" w:hanging="519"/>
        <w:rPr>
          <w:rFonts w:ascii="標楷體" w:eastAsia="標楷體" w:hAnsi="標楷體"/>
          <w:b/>
          <w:sz w:val="28"/>
          <w:szCs w:val="28"/>
        </w:rPr>
      </w:pPr>
      <w:r w:rsidRPr="00FA331B">
        <w:rPr>
          <w:rFonts w:ascii="標楷體" w:eastAsia="標楷體" w:hAnsi="標楷體" w:hint="eastAsia"/>
          <w:b/>
          <w:sz w:val="28"/>
          <w:szCs w:val="28"/>
        </w:rPr>
        <w:t>貳、</w:t>
      </w:r>
      <w:r w:rsidR="00CE7561">
        <w:rPr>
          <w:rFonts w:ascii="標楷體" w:eastAsia="標楷體" w:hAnsi="標楷體" w:hint="eastAsia"/>
          <w:b/>
          <w:sz w:val="28"/>
          <w:szCs w:val="28"/>
        </w:rPr>
        <w:t>10</w:t>
      </w:r>
      <w:r w:rsidR="00AF1315">
        <w:rPr>
          <w:rFonts w:ascii="標楷體" w:eastAsia="標楷體" w:hAnsi="標楷體" w:hint="eastAsia"/>
          <w:b/>
          <w:sz w:val="28"/>
          <w:szCs w:val="28"/>
        </w:rPr>
        <w:t>8</w:t>
      </w:r>
      <w:r w:rsidR="00C91A86">
        <w:rPr>
          <w:rFonts w:ascii="標楷體" w:eastAsia="標楷體" w:hAnsi="標楷體" w:hint="eastAsia"/>
          <w:b/>
          <w:sz w:val="28"/>
          <w:szCs w:val="28"/>
        </w:rPr>
        <w:t>年第</w:t>
      </w:r>
      <w:r w:rsidR="00EB2A8D">
        <w:rPr>
          <w:rFonts w:ascii="標楷體" w:eastAsia="標楷體" w:hAnsi="標楷體" w:hint="eastAsia"/>
          <w:b/>
          <w:sz w:val="28"/>
          <w:szCs w:val="28"/>
        </w:rPr>
        <w:t>2</w:t>
      </w:r>
      <w:r w:rsidR="00C91A86" w:rsidRPr="00C91A86">
        <w:rPr>
          <w:rFonts w:ascii="標楷體" w:eastAsia="標楷體" w:hAnsi="標楷體" w:hint="eastAsia"/>
          <w:b/>
          <w:sz w:val="28"/>
          <w:szCs w:val="28"/>
        </w:rPr>
        <w:t>次性別平等專責小組會議主席裁(指)示事項</w:t>
      </w:r>
      <w:r w:rsidR="002A171E">
        <w:rPr>
          <w:rFonts w:ascii="標楷體" w:eastAsia="標楷體" w:hAnsi="標楷體" w:hint="eastAsia"/>
          <w:b/>
          <w:sz w:val="28"/>
          <w:szCs w:val="28"/>
        </w:rPr>
        <w:t>辦理情形</w:t>
      </w:r>
      <w:r w:rsidR="00B35E84" w:rsidRPr="00FA331B">
        <w:rPr>
          <w:rFonts w:ascii="標楷體" w:eastAsia="標楷體" w:hAnsi="標楷體" w:hint="eastAsia"/>
          <w:b/>
          <w:sz w:val="28"/>
          <w:szCs w:val="28"/>
        </w:rPr>
        <w:t>（</w:t>
      </w:r>
      <w:r w:rsidR="00201152" w:rsidRPr="00FA331B">
        <w:rPr>
          <w:rFonts w:ascii="標楷體" w:eastAsia="標楷體" w:hAnsi="標楷體" w:hint="eastAsia"/>
          <w:b/>
          <w:sz w:val="28"/>
          <w:szCs w:val="28"/>
        </w:rPr>
        <w:t>略，</w:t>
      </w:r>
      <w:r w:rsidR="00286CC9" w:rsidRPr="00FA331B">
        <w:rPr>
          <w:rFonts w:ascii="標楷體" w:eastAsia="標楷體" w:hAnsi="標楷體" w:hint="eastAsia"/>
          <w:b/>
          <w:sz w:val="28"/>
          <w:szCs w:val="28"/>
        </w:rPr>
        <w:t>詳</w:t>
      </w:r>
      <w:r w:rsidR="00201152" w:rsidRPr="00FA331B">
        <w:rPr>
          <w:rFonts w:ascii="標楷體" w:eastAsia="標楷體" w:hAnsi="標楷體" w:hint="eastAsia"/>
          <w:b/>
          <w:sz w:val="28"/>
          <w:szCs w:val="28"/>
        </w:rPr>
        <w:t>參</w:t>
      </w:r>
      <w:r w:rsidR="00B35E84" w:rsidRPr="00FA331B">
        <w:rPr>
          <w:rFonts w:ascii="標楷體" w:eastAsia="標楷體" w:hAnsi="標楷體" w:hint="eastAsia"/>
          <w:b/>
          <w:sz w:val="28"/>
          <w:szCs w:val="28"/>
        </w:rPr>
        <w:t>會議資料）</w:t>
      </w:r>
    </w:p>
    <w:p w:rsidR="002A171E" w:rsidRPr="005E60FD" w:rsidRDefault="00CE0B36" w:rsidP="005E60FD">
      <w:pPr>
        <w:overflowPunct w:val="0"/>
        <w:spacing w:line="500" w:lineRule="exact"/>
        <w:ind w:left="1948" w:hangingChars="695" w:hanging="19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162702" w:rsidRPr="00BE2768">
        <w:rPr>
          <w:rFonts w:ascii="標楷體" w:eastAsia="標楷體" w:hAnsi="標楷體" w:hint="eastAsia"/>
          <w:sz w:val="28"/>
          <w:szCs w:val="28"/>
        </w:rPr>
        <w:t>主席裁示：</w:t>
      </w:r>
      <w:r w:rsidR="002A171E" w:rsidRPr="005E60FD">
        <w:rPr>
          <w:rFonts w:ascii="標楷體" w:eastAsia="標楷體" w:hAnsi="標楷體" w:hint="eastAsia"/>
          <w:sz w:val="28"/>
          <w:szCs w:val="28"/>
        </w:rPr>
        <w:t>准予備查。</w:t>
      </w:r>
    </w:p>
    <w:p w:rsidR="003E2B39" w:rsidRDefault="003E2B39" w:rsidP="00371DC2">
      <w:pPr>
        <w:overflowPunct w:val="0"/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E2B39">
        <w:rPr>
          <w:rFonts w:ascii="標楷體" w:eastAsia="標楷體" w:hAnsi="標楷體" w:hint="eastAsia"/>
          <w:b/>
          <w:sz w:val="28"/>
          <w:szCs w:val="28"/>
        </w:rPr>
        <w:t>參、工作報告</w:t>
      </w:r>
      <w:r w:rsidR="00D961BD" w:rsidRPr="00FA331B">
        <w:rPr>
          <w:rFonts w:ascii="標楷體" w:eastAsia="標楷體" w:hAnsi="標楷體" w:hint="eastAsia"/>
          <w:b/>
          <w:sz w:val="28"/>
          <w:szCs w:val="28"/>
        </w:rPr>
        <w:t>（略，詳參會議資料）</w:t>
      </w:r>
    </w:p>
    <w:p w:rsidR="00F224B0" w:rsidRDefault="00F224B0" w:rsidP="00371DC2">
      <w:pPr>
        <w:overflowPunct w:val="0"/>
        <w:spacing w:line="500" w:lineRule="exact"/>
        <w:ind w:left="2212" w:hangingChars="790" w:hanging="22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主席</w:t>
      </w:r>
      <w:r w:rsidR="00CC4217">
        <w:rPr>
          <w:rFonts w:ascii="標楷體" w:eastAsia="標楷體" w:hAnsi="標楷體" w:hint="eastAsia"/>
          <w:sz w:val="28"/>
          <w:szCs w:val="28"/>
        </w:rPr>
        <w:t>裁示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CC4217">
        <w:rPr>
          <w:rFonts w:ascii="標楷體" w:eastAsia="標楷體" w:hAnsi="標楷體" w:hint="eastAsia"/>
          <w:sz w:val="28"/>
          <w:szCs w:val="28"/>
        </w:rPr>
        <w:t>准予備查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F2818" w:rsidRPr="0067258C" w:rsidRDefault="00D961BD" w:rsidP="00371DC2">
      <w:pPr>
        <w:overflowPunct w:val="0"/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</w:t>
      </w:r>
      <w:r w:rsidR="005B7E93" w:rsidRPr="005B7E93">
        <w:rPr>
          <w:rFonts w:ascii="標楷體" w:eastAsia="標楷體" w:hAnsi="標楷體" w:hint="eastAsia"/>
          <w:b/>
          <w:sz w:val="28"/>
          <w:szCs w:val="28"/>
        </w:rPr>
        <w:t>、</w:t>
      </w:r>
      <w:r w:rsidR="0067258C" w:rsidRPr="0067258C">
        <w:rPr>
          <w:rFonts w:ascii="標楷體" w:eastAsia="標楷體" w:hAnsi="標楷體" w:hint="eastAsia"/>
          <w:b/>
          <w:sz w:val="28"/>
          <w:szCs w:val="28"/>
        </w:rPr>
        <w:t>討論本處110年性別影響評估非府決行計畫</w:t>
      </w:r>
    </w:p>
    <w:p w:rsidR="00330BAA" w:rsidRDefault="003F4E60" w:rsidP="003F4E60">
      <w:pPr>
        <w:overflowPunct w:val="0"/>
        <w:spacing w:line="500" w:lineRule="exact"/>
        <w:ind w:leftChars="235" w:left="1415" w:hangingChars="304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  <w:r w:rsidR="00330BAA" w:rsidRPr="001042E3">
        <w:rPr>
          <w:rFonts w:ascii="Times New Roman" w:eastAsia="標楷體" w:hAnsi="Times New Roman" w:cs="Times New Roman"/>
          <w:sz w:val="28"/>
          <w:szCs w:val="28"/>
        </w:rPr>
        <w:t>因應</w:t>
      </w:r>
      <w:r w:rsidR="00330BAA" w:rsidRPr="001042E3">
        <w:rPr>
          <w:rFonts w:ascii="Times New Roman" w:eastAsia="標楷體" w:hAnsi="Times New Roman" w:cs="Times New Roman"/>
          <w:sz w:val="28"/>
          <w:szCs w:val="28"/>
        </w:rPr>
        <w:t>108-111</w:t>
      </w:r>
      <w:r w:rsidR="00330BAA" w:rsidRPr="001042E3">
        <w:rPr>
          <w:rFonts w:ascii="Times New Roman" w:eastAsia="標楷體" w:hAnsi="Times New Roman" w:cs="Times New Roman"/>
          <w:sz w:val="28"/>
          <w:szCs w:val="28"/>
        </w:rPr>
        <w:t>年本府推動各機關性別主流化實施計畫規定，各局處每年至少提</w:t>
      </w:r>
      <w:r w:rsidR="00330BAA" w:rsidRPr="001042E3">
        <w:rPr>
          <w:rFonts w:ascii="Times New Roman" w:eastAsia="標楷體" w:hAnsi="Times New Roman" w:cs="Times New Roman"/>
          <w:sz w:val="28"/>
          <w:szCs w:val="28"/>
        </w:rPr>
        <w:t>1</w:t>
      </w:r>
      <w:r w:rsidR="002C30CB">
        <w:rPr>
          <w:rFonts w:ascii="Times New Roman" w:eastAsia="標楷體" w:hAnsi="Times New Roman" w:cs="Times New Roman"/>
          <w:sz w:val="28"/>
          <w:szCs w:val="28"/>
        </w:rPr>
        <w:t>案非府決行計畫辦理性別影響評估，</w:t>
      </w:r>
      <w:r w:rsidR="002C30CB">
        <w:rPr>
          <w:rFonts w:ascii="Times New Roman" w:eastAsia="標楷體" w:hAnsi="Times New Roman" w:cs="Times New Roman" w:hint="eastAsia"/>
          <w:sz w:val="28"/>
          <w:szCs w:val="28"/>
        </w:rPr>
        <w:t>本室已</w:t>
      </w:r>
      <w:r w:rsidR="002C30CB">
        <w:rPr>
          <w:rFonts w:ascii="Times New Roman" w:eastAsia="標楷體" w:hAnsi="Times New Roman" w:cs="Times New Roman"/>
          <w:sz w:val="28"/>
          <w:szCs w:val="28"/>
        </w:rPr>
        <w:t>請</w:t>
      </w:r>
      <w:r w:rsidR="00D34828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2C30CB">
        <w:rPr>
          <w:rFonts w:ascii="Times New Roman" w:eastAsia="標楷體" w:hAnsi="Times New Roman" w:cs="Times New Roman" w:hint="eastAsia"/>
          <w:sz w:val="28"/>
          <w:szCs w:val="28"/>
        </w:rPr>
        <w:t>科提供主管業務資料，</w:t>
      </w:r>
      <w:r w:rsidR="00330BAA" w:rsidRPr="001042E3">
        <w:rPr>
          <w:rFonts w:ascii="Times New Roman" w:eastAsia="標楷體" w:hAnsi="Times New Roman" w:cs="Times New Roman"/>
          <w:sz w:val="28"/>
          <w:szCs w:val="28"/>
        </w:rPr>
        <w:t>於此次會議中擇定須辦理性別影響評估之</w:t>
      </w:r>
      <w:r w:rsidR="00330BAA" w:rsidRPr="001042E3">
        <w:rPr>
          <w:rFonts w:ascii="Times New Roman" w:eastAsia="標楷體" w:hAnsi="Times New Roman" w:cs="Times New Roman"/>
          <w:sz w:val="28"/>
          <w:szCs w:val="28"/>
        </w:rPr>
        <w:t>110</w:t>
      </w:r>
      <w:r w:rsidR="00330BAA" w:rsidRPr="001042E3">
        <w:rPr>
          <w:rFonts w:ascii="Times New Roman" w:eastAsia="標楷體" w:hAnsi="Times New Roman" w:cs="Times New Roman"/>
          <w:sz w:val="28"/>
          <w:szCs w:val="28"/>
        </w:rPr>
        <w:t>年非府決行計畫案件</w:t>
      </w:r>
      <w:r w:rsidR="002C30CB">
        <w:rPr>
          <w:rFonts w:ascii="Times New Roman" w:eastAsia="標楷體" w:hAnsi="Times New Roman" w:cs="Times New Roman" w:hint="eastAsia"/>
          <w:sz w:val="28"/>
          <w:szCs w:val="28"/>
        </w:rPr>
        <w:t>。經彙整後，查處科提「</w:t>
      </w:r>
      <w:r w:rsidR="002C30CB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="002C30CB">
        <w:rPr>
          <w:rFonts w:ascii="Times New Roman" w:eastAsia="標楷體" w:hAnsi="Times New Roman" w:cs="Times New Roman" w:hint="eastAsia"/>
          <w:sz w:val="28"/>
          <w:szCs w:val="28"/>
        </w:rPr>
        <w:t>年食品衛生安全會同稽核</w:t>
      </w:r>
      <w:r w:rsidR="00ED6178">
        <w:rPr>
          <w:rFonts w:ascii="Times New Roman" w:eastAsia="標楷體" w:hAnsi="Times New Roman" w:cs="Times New Roman" w:hint="eastAsia"/>
          <w:sz w:val="28"/>
          <w:szCs w:val="28"/>
        </w:rPr>
        <w:t>執行計畫</w:t>
      </w:r>
      <w:r w:rsidR="002C30CB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ED6178">
        <w:rPr>
          <w:rFonts w:ascii="Times New Roman" w:eastAsia="標楷體" w:hAnsi="Times New Roman" w:cs="Times New Roman" w:hint="eastAsia"/>
          <w:sz w:val="28"/>
          <w:szCs w:val="28"/>
        </w:rPr>
        <w:t>，預防科提「</w:t>
      </w:r>
      <w:r w:rsidR="00ED6178"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="00ED6178">
        <w:rPr>
          <w:rFonts w:ascii="Times New Roman" w:eastAsia="標楷體" w:hAnsi="Times New Roman" w:cs="Times New Roman" w:hint="eastAsia"/>
          <w:sz w:val="28"/>
          <w:szCs w:val="28"/>
        </w:rPr>
        <w:t>年桃園廉政電影節作品評審組成」。</w:t>
      </w:r>
    </w:p>
    <w:p w:rsidR="00FA5BCA" w:rsidRDefault="00FA5BCA" w:rsidP="00FA5BCA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8239D">
        <w:rPr>
          <w:rFonts w:ascii="標楷體" w:eastAsia="標楷體" w:hAnsi="標楷體" w:hint="eastAsia"/>
          <w:sz w:val="28"/>
          <w:szCs w:val="28"/>
        </w:rPr>
        <w:t>洪委員明輝補充說明：</w:t>
      </w:r>
      <w:r w:rsidRPr="00FA5BCA">
        <w:rPr>
          <w:rFonts w:ascii="標楷體" w:eastAsia="標楷體" w:hAnsi="標楷體" w:hint="eastAsia"/>
          <w:sz w:val="28"/>
          <w:szCs w:val="28"/>
        </w:rPr>
        <w:t>食安稽核是由衛生局主辦並由本處派員會同，早</w:t>
      </w:r>
    </w:p>
    <w:p w:rsidR="00FA5BCA" w:rsidRDefault="00FA5BCA" w:rsidP="00FA5BCA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FA5BCA">
        <w:rPr>
          <w:rFonts w:ascii="標楷體" w:eastAsia="標楷體" w:hAnsi="標楷體" w:hint="eastAsia"/>
          <w:sz w:val="28"/>
          <w:szCs w:val="28"/>
        </w:rPr>
        <w:t>期大多以男性同仁為主，未來將採取小組方式輪</w:t>
      </w:r>
    </w:p>
    <w:p w:rsidR="00C8239D" w:rsidRPr="00FA5BCA" w:rsidRDefault="00FA5BCA" w:rsidP="00FA5BCA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FA5BCA">
        <w:rPr>
          <w:rFonts w:ascii="標楷體" w:eastAsia="標楷體" w:hAnsi="標楷體" w:hint="eastAsia"/>
          <w:sz w:val="28"/>
          <w:szCs w:val="28"/>
        </w:rPr>
        <w:t>流協助，以平衡男女比例。</w:t>
      </w:r>
    </w:p>
    <w:p w:rsidR="00582ED7" w:rsidRDefault="00582ED7" w:rsidP="00582ED7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B4F94" w:rsidRPr="00EE0B48">
        <w:rPr>
          <w:rFonts w:ascii="標楷體" w:eastAsia="標楷體" w:hAnsi="標楷體" w:hint="eastAsia"/>
          <w:sz w:val="28"/>
          <w:szCs w:val="28"/>
        </w:rPr>
        <w:t>陳</w:t>
      </w:r>
      <w:r w:rsidR="002B4F94">
        <w:rPr>
          <w:rFonts w:ascii="標楷體" w:eastAsia="標楷體" w:hAnsi="標楷體" w:hint="eastAsia"/>
          <w:sz w:val="28"/>
          <w:szCs w:val="28"/>
        </w:rPr>
        <w:t>委員</w:t>
      </w:r>
      <w:r w:rsidR="002B4F94" w:rsidRPr="00EE0B48">
        <w:rPr>
          <w:rFonts w:ascii="標楷體" w:eastAsia="標楷體" w:hAnsi="標楷體" w:hint="eastAsia"/>
          <w:sz w:val="28"/>
          <w:szCs w:val="28"/>
        </w:rPr>
        <w:t>仕蓁</w:t>
      </w:r>
      <w:r w:rsidR="002B4F94">
        <w:rPr>
          <w:rFonts w:ascii="標楷體" w:eastAsia="標楷體" w:hAnsi="標楷體" w:hint="eastAsia"/>
          <w:sz w:val="28"/>
          <w:szCs w:val="28"/>
        </w:rPr>
        <w:t>補充說明：</w:t>
      </w:r>
      <w:r w:rsidRPr="009E5A92">
        <w:rPr>
          <w:rFonts w:ascii="標楷體" w:eastAsia="標楷體" w:hAnsi="標楷體" w:hint="eastAsia"/>
          <w:sz w:val="28"/>
          <w:szCs w:val="28"/>
        </w:rPr>
        <w:t>廉政電影節本處係委託廠商辦理並由廠商邀請專</w:t>
      </w:r>
    </w:p>
    <w:p w:rsidR="00582ED7" w:rsidRDefault="00582ED7" w:rsidP="00582ED7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9E5A92">
        <w:rPr>
          <w:rFonts w:ascii="標楷體" w:eastAsia="標楷體" w:hAnsi="標楷體" w:hint="eastAsia"/>
          <w:sz w:val="28"/>
          <w:szCs w:val="28"/>
        </w:rPr>
        <w:t>家學者組成評審團，去年之評審人數共有6位，</w:t>
      </w:r>
    </w:p>
    <w:p w:rsidR="00582ED7" w:rsidRDefault="00582ED7" w:rsidP="00582ED7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9E5A92">
        <w:rPr>
          <w:rFonts w:ascii="標楷體" w:eastAsia="標楷體" w:hAnsi="標楷體" w:hint="eastAsia"/>
          <w:sz w:val="28"/>
          <w:szCs w:val="28"/>
        </w:rPr>
        <w:t>其中2位為女性，未來本處將提醒廠商於邀請評</w:t>
      </w:r>
    </w:p>
    <w:p w:rsidR="00582ED7" w:rsidRDefault="00582ED7" w:rsidP="00582ED7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9E5A92">
        <w:rPr>
          <w:rFonts w:ascii="標楷體" w:eastAsia="標楷體" w:hAnsi="標楷體" w:hint="eastAsia"/>
          <w:sz w:val="28"/>
          <w:szCs w:val="28"/>
        </w:rPr>
        <w:t>審時須注意同一性別應達全體三分之一以上之要</w:t>
      </w:r>
    </w:p>
    <w:p w:rsidR="002B4F94" w:rsidRPr="00582ED7" w:rsidRDefault="00582ED7" w:rsidP="00582ED7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9E5A92">
        <w:rPr>
          <w:rFonts w:ascii="標楷體" w:eastAsia="標楷體" w:hAnsi="標楷體" w:hint="eastAsia"/>
          <w:sz w:val="28"/>
          <w:szCs w:val="28"/>
        </w:rPr>
        <w:t>求。</w:t>
      </w:r>
    </w:p>
    <w:p w:rsidR="00957552" w:rsidRDefault="00582ED7" w:rsidP="00582ED7">
      <w:pPr>
        <w:overflowPunct w:val="0"/>
        <w:spacing w:line="50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決議：</w:t>
      </w:r>
      <w:r w:rsidR="00957552" w:rsidRPr="00957552">
        <w:rPr>
          <w:rFonts w:ascii="標楷體" w:eastAsia="標楷體" w:hAnsi="標楷體" w:hint="eastAsia"/>
          <w:b/>
          <w:color w:val="FF0000"/>
          <w:sz w:val="28"/>
          <w:szCs w:val="28"/>
        </w:rPr>
        <w:t>110年本處預計提報之非府決行計畫性別影響評估主題為「食品衛生</w:t>
      </w:r>
    </w:p>
    <w:p w:rsidR="00CE0344" w:rsidRPr="00957552" w:rsidRDefault="00957552" w:rsidP="00582ED7">
      <w:pPr>
        <w:overflowPunct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</w:t>
      </w:r>
      <w:r w:rsidRPr="00957552">
        <w:rPr>
          <w:rFonts w:ascii="標楷體" w:eastAsia="標楷體" w:hAnsi="標楷體" w:hint="eastAsia"/>
          <w:b/>
          <w:color w:val="FF0000"/>
          <w:sz w:val="28"/>
          <w:szCs w:val="28"/>
        </w:rPr>
        <w:t>安全會同稽核執行計畫」</w:t>
      </w:r>
    </w:p>
    <w:p w:rsidR="00EB2A8D" w:rsidRDefault="00FF6BC2" w:rsidP="00EB2A8D">
      <w:pPr>
        <w:pStyle w:val="Default"/>
        <w:overflowPunct w:val="0"/>
        <w:spacing w:line="500" w:lineRule="exact"/>
        <w:ind w:left="1934" w:hangingChars="690" w:hanging="1934"/>
        <w:rPr>
          <w:rFonts w:hAnsi="標楷體" w:cstheme="minorBidi"/>
          <w:b/>
          <w:color w:val="auto"/>
          <w:kern w:val="2"/>
          <w:sz w:val="28"/>
          <w:szCs w:val="28"/>
        </w:rPr>
      </w:pPr>
      <w:r>
        <w:rPr>
          <w:rFonts w:hAnsi="標楷體" w:cstheme="minorBidi" w:hint="eastAsia"/>
          <w:b/>
          <w:color w:val="auto"/>
          <w:kern w:val="2"/>
          <w:sz w:val="28"/>
          <w:szCs w:val="28"/>
        </w:rPr>
        <w:t>伍</w:t>
      </w:r>
      <w:r w:rsidR="00EB2A8D">
        <w:rPr>
          <w:rFonts w:hAnsi="標楷體" w:cstheme="minorBidi" w:hint="eastAsia"/>
          <w:b/>
          <w:color w:val="auto"/>
          <w:kern w:val="2"/>
          <w:sz w:val="28"/>
          <w:szCs w:val="28"/>
        </w:rPr>
        <w:t>、臨時動議</w:t>
      </w:r>
    </w:p>
    <w:p w:rsidR="00985D88" w:rsidRDefault="00985D88" w:rsidP="00985D88">
      <w:pPr>
        <w:pStyle w:val="Default"/>
        <w:overflowPunct w:val="0"/>
        <w:spacing w:line="500" w:lineRule="exact"/>
        <w:ind w:leftChars="118" w:left="1929" w:hangingChars="588" w:hanging="1646"/>
        <w:rPr>
          <w:sz w:val="28"/>
          <w:szCs w:val="28"/>
        </w:rPr>
      </w:pPr>
      <w:r>
        <w:rPr>
          <w:rFonts w:hint="eastAsia"/>
          <w:sz w:val="28"/>
          <w:szCs w:val="28"/>
        </w:rPr>
        <w:t>(一)</w:t>
      </w:r>
      <w:r w:rsidR="00B37C7D" w:rsidRPr="00985D88">
        <w:rPr>
          <w:rFonts w:hint="eastAsia"/>
          <w:sz w:val="28"/>
          <w:szCs w:val="28"/>
        </w:rPr>
        <w:t>議定</w:t>
      </w:r>
      <w:r w:rsidR="00B37C7D">
        <w:rPr>
          <w:rFonts w:hint="eastAsia"/>
          <w:sz w:val="28"/>
          <w:szCs w:val="28"/>
        </w:rPr>
        <w:t>110</w:t>
      </w:r>
      <w:r w:rsidR="00B37C7D" w:rsidRPr="00985D88">
        <w:rPr>
          <w:rFonts w:hint="eastAsia"/>
          <w:sz w:val="28"/>
          <w:szCs w:val="28"/>
        </w:rPr>
        <w:t>年新增本處性別統計項目</w:t>
      </w:r>
      <w:r w:rsidR="00B37C7D">
        <w:rPr>
          <w:sz w:val="28"/>
          <w:szCs w:val="28"/>
        </w:rPr>
        <w:t xml:space="preserve"> </w:t>
      </w:r>
    </w:p>
    <w:p w:rsidR="000D1659" w:rsidRDefault="000D1659" w:rsidP="00B37C7D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>說明：</w:t>
      </w:r>
      <w:r w:rsidR="00B37C7D">
        <w:rPr>
          <w:rFonts w:hint="eastAsia"/>
          <w:sz w:val="28"/>
          <w:szCs w:val="28"/>
        </w:rPr>
        <w:t>每年度本處皆須提報1項性別統計指標，可以新增複分類的方式辦理。性別統計成果為撰寫性別分析之基礎資料。</w:t>
      </w:r>
      <w:r w:rsidR="003643B7">
        <w:rPr>
          <w:rFonts w:hint="eastAsia"/>
          <w:sz w:val="28"/>
          <w:szCs w:val="28"/>
        </w:rPr>
        <w:t>本室提案建議為「育嬰留職停薪申請通過人數」，提請討論。</w:t>
      </w:r>
    </w:p>
    <w:p w:rsidR="0083566E" w:rsidRDefault="00E163BB" w:rsidP="0083566E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>劉視察義祥補充說明：有關育嬰留職停薪</w:t>
      </w:r>
      <w:r w:rsidR="0083566E">
        <w:rPr>
          <w:rFonts w:hint="eastAsia"/>
          <w:sz w:val="28"/>
          <w:szCs w:val="28"/>
        </w:rPr>
        <w:t>申請</w:t>
      </w:r>
      <w:r>
        <w:rPr>
          <w:rFonts w:hint="eastAsia"/>
          <w:sz w:val="28"/>
          <w:szCs w:val="28"/>
        </w:rPr>
        <w:t>通過人數目前103年至</w:t>
      </w:r>
    </w:p>
    <w:p w:rsidR="0083566E" w:rsidRDefault="0083566E" w:rsidP="0083566E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 w:rsidR="00E163BB">
        <w:rPr>
          <w:rFonts w:hint="eastAsia"/>
          <w:sz w:val="28"/>
          <w:szCs w:val="28"/>
        </w:rPr>
        <w:t>109年共有12人，其中2位為男性，其餘為女</w:t>
      </w:r>
    </w:p>
    <w:p w:rsidR="0083566E" w:rsidRDefault="0083566E" w:rsidP="0083566E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 w:rsidR="00E163BB">
        <w:rPr>
          <w:rFonts w:hint="eastAsia"/>
          <w:sz w:val="28"/>
          <w:szCs w:val="28"/>
        </w:rPr>
        <w:t>性，若以此為性別統計項目，請主席裁示統計</w:t>
      </w:r>
    </w:p>
    <w:p w:rsidR="00E163BB" w:rsidRDefault="0083566E" w:rsidP="0083566E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 w:rsidR="00E163BB">
        <w:rPr>
          <w:rFonts w:hint="eastAsia"/>
          <w:sz w:val="28"/>
          <w:szCs w:val="28"/>
        </w:rPr>
        <w:t>之標準係以申請年度或是核准年度為基準點。</w:t>
      </w:r>
    </w:p>
    <w:p w:rsidR="0083566E" w:rsidRDefault="00DA673D" w:rsidP="0083566E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>林參事茂山發言摘要：若以育嬰留職停薪</w:t>
      </w:r>
      <w:r w:rsidR="0083566E">
        <w:rPr>
          <w:rFonts w:hint="eastAsia"/>
          <w:sz w:val="28"/>
          <w:szCs w:val="28"/>
        </w:rPr>
        <w:t>申請</w:t>
      </w:r>
      <w:r>
        <w:rPr>
          <w:rFonts w:hint="eastAsia"/>
          <w:sz w:val="28"/>
          <w:szCs w:val="28"/>
        </w:rPr>
        <w:t>通過人數作為統計項</w:t>
      </w:r>
    </w:p>
    <w:p w:rsidR="003643B7" w:rsidRDefault="0083566E" w:rsidP="0083566E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 w:rsidR="003643B7">
        <w:rPr>
          <w:rFonts w:hint="eastAsia"/>
          <w:sz w:val="28"/>
          <w:szCs w:val="28"/>
        </w:rPr>
        <w:t>目，就目前數據看即</w:t>
      </w:r>
      <w:r w:rsidR="00DA673D">
        <w:rPr>
          <w:rFonts w:hint="eastAsia"/>
          <w:sz w:val="28"/>
          <w:szCs w:val="28"/>
        </w:rPr>
        <w:t>會有不符合性別比例問題</w:t>
      </w:r>
    </w:p>
    <w:p w:rsidR="003643B7" w:rsidRDefault="003643B7" w:rsidP="0083566E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 w:rsidR="00DA673D">
        <w:rPr>
          <w:rFonts w:hint="eastAsia"/>
          <w:sz w:val="28"/>
          <w:szCs w:val="28"/>
        </w:rPr>
        <w:t>產生</w:t>
      </w:r>
      <w:r>
        <w:rPr>
          <w:rFonts w:hint="eastAsia"/>
          <w:sz w:val="28"/>
          <w:szCs w:val="28"/>
        </w:rPr>
        <w:t>，貴處應考量往後數年是否陸續有男性同</w:t>
      </w:r>
    </w:p>
    <w:p w:rsidR="00D34828" w:rsidRDefault="003643B7" w:rsidP="0083566E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仁請育嬰假，</w:t>
      </w:r>
      <w:r w:rsidR="00D34828">
        <w:rPr>
          <w:rFonts w:hint="eastAsia"/>
          <w:sz w:val="28"/>
          <w:szCs w:val="28"/>
        </w:rPr>
        <w:t>在統計數字上</w:t>
      </w:r>
      <w:r>
        <w:rPr>
          <w:rFonts w:hint="eastAsia"/>
          <w:sz w:val="28"/>
          <w:szCs w:val="28"/>
        </w:rPr>
        <w:t>達成兩性均有請育</w:t>
      </w:r>
    </w:p>
    <w:p w:rsidR="00DA673D" w:rsidRDefault="00D34828" w:rsidP="0083566E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 w:rsidR="003643B7">
        <w:rPr>
          <w:rFonts w:hint="eastAsia"/>
          <w:sz w:val="28"/>
          <w:szCs w:val="28"/>
        </w:rPr>
        <w:t>嬰假的意願</w:t>
      </w:r>
      <w:r w:rsidR="00DA673D">
        <w:rPr>
          <w:rFonts w:hint="eastAsia"/>
          <w:sz w:val="28"/>
          <w:szCs w:val="28"/>
        </w:rPr>
        <w:t>。</w:t>
      </w:r>
    </w:p>
    <w:p w:rsidR="0083566E" w:rsidRDefault="00DA673D" w:rsidP="0083566E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>饒副召集人東傑發言摘要：</w:t>
      </w:r>
      <w:r w:rsidR="006B412A">
        <w:rPr>
          <w:rFonts w:hint="eastAsia"/>
          <w:sz w:val="28"/>
          <w:szCs w:val="28"/>
        </w:rPr>
        <w:t>當初本處以育嬰留職停薪</w:t>
      </w:r>
      <w:r w:rsidR="0083566E">
        <w:rPr>
          <w:rFonts w:hint="eastAsia"/>
          <w:sz w:val="28"/>
          <w:szCs w:val="28"/>
        </w:rPr>
        <w:t>申請</w:t>
      </w:r>
      <w:r w:rsidR="006B412A">
        <w:rPr>
          <w:rFonts w:hint="eastAsia"/>
          <w:sz w:val="28"/>
          <w:szCs w:val="28"/>
        </w:rPr>
        <w:t>通過人數作</w:t>
      </w:r>
    </w:p>
    <w:p w:rsidR="0083566E" w:rsidRDefault="0083566E" w:rsidP="0083566E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 w:rsidR="006B412A">
        <w:rPr>
          <w:rFonts w:hint="eastAsia"/>
          <w:sz w:val="28"/>
          <w:szCs w:val="28"/>
        </w:rPr>
        <w:t>為統計項目，係期望能</w:t>
      </w:r>
      <w:r w:rsidR="00B03E22">
        <w:rPr>
          <w:rFonts w:hint="eastAsia"/>
          <w:sz w:val="28"/>
          <w:szCs w:val="28"/>
        </w:rPr>
        <w:t>藉</w:t>
      </w:r>
      <w:r w:rsidR="006B412A">
        <w:rPr>
          <w:rFonts w:hint="eastAsia"/>
          <w:sz w:val="28"/>
          <w:szCs w:val="28"/>
        </w:rPr>
        <w:t>此機會探討以往</w:t>
      </w:r>
      <w:r>
        <w:rPr>
          <w:rFonts w:hint="eastAsia"/>
          <w:sz w:val="28"/>
          <w:szCs w:val="28"/>
        </w:rPr>
        <w:t xml:space="preserve"> </w:t>
      </w:r>
    </w:p>
    <w:p w:rsidR="00DA673D" w:rsidRDefault="0083566E" w:rsidP="0083566E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 w:rsidR="006B412A">
        <w:rPr>
          <w:rFonts w:hint="eastAsia"/>
          <w:sz w:val="28"/>
          <w:szCs w:val="28"/>
        </w:rPr>
        <w:t>對於留職停薪申請人為女性之刻板印象。</w:t>
      </w:r>
    </w:p>
    <w:p w:rsidR="00B75677" w:rsidRDefault="00B75677" w:rsidP="000D1659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>主席發言摘要：育嬰留職停薪之申請因素較為複雜，確不適合作為統</w:t>
      </w:r>
    </w:p>
    <w:p w:rsidR="00B75677" w:rsidRDefault="00B75677" w:rsidP="00B75677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計分析項目，可否以預防科內控預警專案查核小組作</w:t>
      </w:r>
    </w:p>
    <w:p w:rsidR="00B75677" w:rsidRDefault="00B75677" w:rsidP="00B75677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為統計項目?</w:t>
      </w:r>
    </w:p>
    <w:p w:rsidR="00836D39" w:rsidRDefault="00836D39" w:rsidP="00B75677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  <w:r w:rsidRPr="00EE0B48">
        <w:rPr>
          <w:rFonts w:hAnsi="標楷體" w:hint="eastAsia"/>
          <w:sz w:val="28"/>
          <w:szCs w:val="28"/>
        </w:rPr>
        <w:t>陳</w:t>
      </w:r>
      <w:r>
        <w:rPr>
          <w:rFonts w:hAnsi="標楷體" w:hint="eastAsia"/>
          <w:sz w:val="28"/>
          <w:szCs w:val="28"/>
        </w:rPr>
        <w:t>委員</w:t>
      </w:r>
      <w:r w:rsidRPr="00EE0B48">
        <w:rPr>
          <w:rFonts w:hAnsi="標楷體" w:hint="eastAsia"/>
          <w:sz w:val="28"/>
          <w:szCs w:val="28"/>
        </w:rPr>
        <w:t>仕蓁</w:t>
      </w:r>
      <w:r>
        <w:rPr>
          <w:rFonts w:hAnsi="標楷體" w:hint="eastAsia"/>
          <w:sz w:val="28"/>
          <w:szCs w:val="28"/>
        </w:rPr>
        <w:t>補充說明：本科</w:t>
      </w:r>
      <w:r>
        <w:rPr>
          <w:rFonts w:hint="eastAsia"/>
          <w:sz w:val="28"/>
          <w:szCs w:val="28"/>
        </w:rPr>
        <w:t>內控預警專案查核小組目前成員共有7</w:t>
      </w:r>
    </w:p>
    <w:p w:rsidR="00836D39" w:rsidRDefault="00836D39" w:rsidP="00B75677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位，其中2位為女性，惟組員組成可透過教育</w:t>
      </w:r>
    </w:p>
    <w:p w:rsidR="00836D39" w:rsidRDefault="00836D39" w:rsidP="00B75677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訓練進行調整。</w:t>
      </w:r>
    </w:p>
    <w:p w:rsidR="00836D39" w:rsidRDefault="00836D39" w:rsidP="00B75677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>饒副召集人東傑發言摘要：若以該小組為性別統計項目，可否以年度</w:t>
      </w:r>
    </w:p>
    <w:p w:rsidR="00836D39" w:rsidRDefault="00836D39" w:rsidP="00B75677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比例為基準並以</w:t>
      </w:r>
      <w:r w:rsidR="00D937BB">
        <w:rPr>
          <w:rFonts w:hint="eastAsia"/>
          <w:sz w:val="28"/>
          <w:szCs w:val="28"/>
        </w:rPr>
        <w:t>出勤</w:t>
      </w:r>
      <w:r>
        <w:rPr>
          <w:rFonts w:hint="eastAsia"/>
          <w:sz w:val="28"/>
          <w:szCs w:val="28"/>
        </w:rPr>
        <w:t>次數為方式，進行統</w:t>
      </w:r>
    </w:p>
    <w:p w:rsidR="00836D39" w:rsidRDefault="00836D39" w:rsidP="00B75677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計？</w:t>
      </w:r>
    </w:p>
    <w:p w:rsidR="0083566E" w:rsidRDefault="00C40CDA" w:rsidP="00B75677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詹委員宗儀發言摘要：</w:t>
      </w:r>
      <w:r w:rsidR="003643B7">
        <w:rPr>
          <w:rFonts w:hint="eastAsia"/>
          <w:sz w:val="28"/>
          <w:szCs w:val="28"/>
        </w:rPr>
        <w:t>由於貴</w:t>
      </w:r>
      <w:r w:rsidR="0083566E">
        <w:rPr>
          <w:rFonts w:hint="eastAsia"/>
          <w:sz w:val="28"/>
          <w:szCs w:val="28"/>
        </w:rPr>
        <w:t>處暨所屬政風機構職員比例以女性居</w:t>
      </w:r>
    </w:p>
    <w:p w:rsidR="0083566E" w:rsidRDefault="0083566E" w:rsidP="00B75677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多，育嬰留職停薪申請通過人數難以符合性別</w:t>
      </w:r>
    </w:p>
    <w:p w:rsidR="00D3197A" w:rsidRDefault="0083566E" w:rsidP="00D937BB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比例要求，以內控預警專案查核小組</w:t>
      </w:r>
      <w:r w:rsidR="00D937BB">
        <w:rPr>
          <w:rFonts w:hint="eastAsia"/>
          <w:sz w:val="28"/>
          <w:szCs w:val="28"/>
        </w:rPr>
        <w:t>成員出勤</w:t>
      </w:r>
    </w:p>
    <w:p w:rsidR="00C40CDA" w:rsidRDefault="00D3197A" w:rsidP="00D937BB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 w:rsidR="00D937BB">
        <w:rPr>
          <w:rFonts w:hint="eastAsia"/>
          <w:sz w:val="28"/>
          <w:szCs w:val="28"/>
        </w:rPr>
        <w:t>次數</w:t>
      </w:r>
      <w:r w:rsidR="0083566E">
        <w:rPr>
          <w:rFonts w:hint="eastAsia"/>
          <w:sz w:val="28"/>
          <w:szCs w:val="28"/>
        </w:rPr>
        <w:t>作為新增</w:t>
      </w:r>
      <w:r w:rsidR="0083566E" w:rsidRPr="00985D88">
        <w:rPr>
          <w:rFonts w:hint="eastAsia"/>
          <w:sz w:val="28"/>
          <w:szCs w:val="28"/>
        </w:rPr>
        <w:t>性別統計項目</w:t>
      </w:r>
      <w:r w:rsidR="0083566E">
        <w:rPr>
          <w:rFonts w:hint="eastAsia"/>
          <w:sz w:val="28"/>
          <w:szCs w:val="28"/>
        </w:rPr>
        <w:t>較合適。</w:t>
      </w:r>
    </w:p>
    <w:p w:rsidR="001F6058" w:rsidRPr="00C82DF1" w:rsidRDefault="00035053" w:rsidP="001F6058">
      <w:pPr>
        <w:pStyle w:val="Default"/>
        <w:overflowPunct w:val="0"/>
        <w:spacing w:line="500" w:lineRule="exact"/>
        <w:ind w:leftChars="352" w:left="1699" w:hangingChars="305" w:hanging="854"/>
        <w:rPr>
          <w:sz w:val="28"/>
          <w:szCs w:val="28"/>
        </w:rPr>
      </w:pPr>
      <w:r>
        <w:rPr>
          <w:rFonts w:hint="eastAsia"/>
          <w:sz w:val="28"/>
          <w:szCs w:val="28"/>
        </w:rPr>
        <w:t>決議：</w:t>
      </w:r>
      <w:r w:rsidR="001F6058">
        <w:rPr>
          <w:rFonts w:hint="eastAsia"/>
          <w:b/>
          <w:color w:val="FF0000"/>
          <w:sz w:val="28"/>
          <w:szCs w:val="28"/>
        </w:rPr>
        <w:t>110</w:t>
      </w:r>
      <w:r w:rsidR="001F6058" w:rsidRPr="004D240C">
        <w:rPr>
          <w:rFonts w:hint="eastAsia"/>
          <w:b/>
          <w:color w:val="FF0000"/>
          <w:sz w:val="28"/>
          <w:szCs w:val="28"/>
        </w:rPr>
        <w:t>年本處預計新增之性別統計指標項目為「</w:t>
      </w:r>
      <w:r w:rsidR="001F6058">
        <w:rPr>
          <w:rFonts w:hint="eastAsia"/>
          <w:b/>
          <w:color w:val="FF0000"/>
          <w:sz w:val="28"/>
          <w:szCs w:val="28"/>
        </w:rPr>
        <w:t>本處內控預警專案查核小組成員出勤次數</w:t>
      </w:r>
      <w:r w:rsidR="001F6058" w:rsidRPr="004D240C">
        <w:rPr>
          <w:rFonts w:hint="eastAsia"/>
          <w:b/>
          <w:color w:val="FF0000"/>
          <w:sz w:val="28"/>
          <w:szCs w:val="28"/>
        </w:rPr>
        <w:t>」</w:t>
      </w:r>
      <w:r w:rsidR="001F6058">
        <w:rPr>
          <w:rFonts w:hint="eastAsia"/>
          <w:sz w:val="28"/>
          <w:szCs w:val="28"/>
        </w:rPr>
        <w:t>。</w:t>
      </w:r>
    </w:p>
    <w:p w:rsidR="00035053" w:rsidRPr="001F6058" w:rsidRDefault="00035053" w:rsidP="000D1659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</w:p>
    <w:p w:rsidR="00985D88" w:rsidRDefault="00985D88" w:rsidP="00985D88">
      <w:pPr>
        <w:pStyle w:val="Default"/>
        <w:overflowPunct w:val="0"/>
        <w:spacing w:line="500" w:lineRule="exact"/>
        <w:ind w:leftChars="118" w:left="1929" w:hangingChars="588" w:hanging="1646"/>
        <w:rPr>
          <w:sz w:val="28"/>
          <w:szCs w:val="28"/>
        </w:rPr>
      </w:pPr>
      <w:r>
        <w:rPr>
          <w:rFonts w:hint="eastAsia"/>
          <w:sz w:val="28"/>
          <w:szCs w:val="28"/>
        </w:rPr>
        <w:t>(二)</w:t>
      </w:r>
      <w:r w:rsidRPr="00985D88">
        <w:rPr>
          <w:rFonts w:hint="eastAsia"/>
          <w:sz w:val="28"/>
          <w:szCs w:val="28"/>
        </w:rPr>
        <w:t>議定</w:t>
      </w:r>
      <w:r w:rsidR="00C56B8A">
        <w:rPr>
          <w:rFonts w:hint="eastAsia"/>
          <w:sz w:val="28"/>
          <w:szCs w:val="28"/>
        </w:rPr>
        <w:t>110</w:t>
      </w:r>
      <w:r w:rsidR="00EF44E3">
        <w:rPr>
          <w:rFonts w:hint="eastAsia"/>
          <w:sz w:val="28"/>
          <w:szCs w:val="28"/>
        </w:rPr>
        <w:t>年新增本處性別分析項目</w:t>
      </w:r>
    </w:p>
    <w:p w:rsidR="000D1659" w:rsidRPr="001851B3" w:rsidRDefault="000D1659" w:rsidP="001851B3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>說明：</w:t>
      </w:r>
      <w:r w:rsidR="001851B3">
        <w:rPr>
          <w:rFonts w:hint="eastAsia"/>
          <w:sz w:val="28"/>
          <w:szCs w:val="28"/>
        </w:rPr>
        <w:t>自本(108)年度起，本處每年須提報1件性別分析</w:t>
      </w:r>
      <w:r w:rsidR="001851B3" w:rsidRPr="000D1659">
        <w:rPr>
          <w:rFonts w:hint="eastAsia"/>
          <w:sz w:val="28"/>
          <w:szCs w:val="28"/>
        </w:rPr>
        <w:t>且公開於本處網頁</w:t>
      </w:r>
      <w:r w:rsidR="001851B3">
        <w:rPr>
          <w:rFonts w:hint="eastAsia"/>
          <w:sz w:val="28"/>
          <w:szCs w:val="28"/>
        </w:rPr>
        <w:t>，本項係由</w:t>
      </w:r>
      <w:r w:rsidR="001851B3" w:rsidRPr="000D1659">
        <w:rPr>
          <w:rFonts w:hint="eastAsia"/>
          <w:sz w:val="28"/>
          <w:szCs w:val="28"/>
        </w:rPr>
        <w:t>會計員協助各單位運用性別統計量化或質化資料，據以分析不同性別在經濟、社會、文化、環境和政治結構等面向下，處境的差異及現象的成因，藉以瞭解性別處境，調整計畫資源配置，或延伸發展其他計畫以處理相關議題</w:t>
      </w:r>
      <w:r w:rsidR="001851B3" w:rsidRPr="000D1659">
        <w:rPr>
          <w:sz w:val="28"/>
          <w:szCs w:val="28"/>
        </w:rPr>
        <w:t>。</w:t>
      </w:r>
      <w:r w:rsidR="001851B3" w:rsidRPr="000D1659">
        <w:rPr>
          <w:rFonts w:hint="eastAsia"/>
          <w:sz w:val="28"/>
          <w:szCs w:val="28"/>
        </w:rPr>
        <w:t>性別分析資料於每年10月底前經專責小組會議通過後，再由</w:t>
      </w:r>
      <w:r w:rsidR="001851B3" w:rsidRPr="008F106F">
        <w:rPr>
          <w:rFonts w:hint="eastAsia"/>
          <w:sz w:val="28"/>
          <w:szCs w:val="28"/>
        </w:rPr>
        <w:t>會計員</w:t>
      </w:r>
      <w:r w:rsidR="001851B3" w:rsidRPr="000D1659">
        <w:rPr>
          <w:rFonts w:hint="eastAsia"/>
          <w:sz w:val="28"/>
          <w:szCs w:val="28"/>
        </w:rPr>
        <w:t>提交給本府主計處。</w:t>
      </w:r>
    </w:p>
    <w:p w:rsidR="00C82DF1" w:rsidRDefault="00C82DF1" w:rsidP="00E10752">
      <w:pPr>
        <w:pStyle w:val="Default"/>
        <w:overflowPunct w:val="0"/>
        <w:spacing w:line="500" w:lineRule="exact"/>
        <w:ind w:leftChars="353" w:left="1695" w:hangingChars="303" w:hanging="848"/>
        <w:rPr>
          <w:b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決議：</w:t>
      </w:r>
      <w:r w:rsidR="00E10752">
        <w:rPr>
          <w:rFonts w:hint="eastAsia"/>
          <w:b/>
          <w:color w:val="FF0000"/>
          <w:sz w:val="28"/>
          <w:szCs w:val="28"/>
        </w:rPr>
        <w:t>110</w:t>
      </w:r>
      <w:r w:rsidR="00E10752" w:rsidRPr="004D240C">
        <w:rPr>
          <w:rFonts w:hint="eastAsia"/>
          <w:b/>
          <w:color w:val="FF0000"/>
          <w:sz w:val="28"/>
          <w:szCs w:val="28"/>
        </w:rPr>
        <w:t>年度本處預計提報之性別分析題目為「</w:t>
      </w:r>
      <w:r w:rsidR="00E10752">
        <w:rPr>
          <w:rFonts w:hint="eastAsia"/>
          <w:b/>
          <w:color w:val="FF0000"/>
          <w:sz w:val="28"/>
          <w:szCs w:val="28"/>
        </w:rPr>
        <w:t>本處內控預警專案查核小組成員出勤次數</w:t>
      </w:r>
      <w:r w:rsidR="00E10752" w:rsidRPr="004D240C">
        <w:rPr>
          <w:rFonts w:hint="eastAsia"/>
          <w:b/>
          <w:color w:val="FF0000"/>
          <w:sz w:val="28"/>
          <w:szCs w:val="28"/>
        </w:rPr>
        <w:t>」。</w:t>
      </w:r>
    </w:p>
    <w:p w:rsidR="00F44845" w:rsidRPr="00E10752" w:rsidRDefault="00F44845" w:rsidP="00E10752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</w:p>
    <w:p w:rsidR="00F73F10" w:rsidRDefault="00EB2A8D" w:rsidP="00371DC2">
      <w:pPr>
        <w:overflowPunct w:val="0"/>
        <w:spacing w:line="500" w:lineRule="exact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捌</w:t>
      </w:r>
      <w:r w:rsidR="00F73F10" w:rsidRPr="00F73F10">
        <w:rPr>
          <w:rFonts w:ascii="標楷體" w:eastAsia="標楷體" w:hAnsi="標楷體" w:hint="eastAsia"/>
          <w:b/>
          <w:kern w:val="0"/>
          <w:sz w:val="28"/>
          <w:szCs w:val="28"/>
        </w:rPr>
        <w:t>、散會：</w:t>
      </w:r>
      <w:r w:rsidR="003C4F01">
        <w:rPr>
          <w:rFonts w:ascii="標楷體" w:eastAsia="標楷體" w:hAnsi="標楷體" w:hint="eastAsia"/>
          <w:b/>
          <w:kern w:val="0"/>
          <w:sz w:val="28"/>
          <w:szCs w:val="28"/>
        </w:rPr>
        <w:t>下</w:t>
      </w:r>
      <w:r w:rsidR="00BE2768">
        <w:rPr>
          <w:rFonts w:ascii="標楷體" w:eastAsia="標楷體" w:hAnsi="標楷體" w:hint="eastAsia"/>
          <w:b/>
          <w:kern w:val="0"/>
          <w:sz w:val="28"/>
          <w:szCs w:val="28"/>
        </w:rPr>
        <w:t>午</w:t>
      </w:r>
      <w:r w:rsidR="004528F0">
        <w:rPr>
          <w:rFonts w:ascii="標楷體" w:eastAsia="標楷體" w:hAnsi="標楷體" w:hint="eastAsia"/>
          <w:b/>
          <w:kern w:val="0"/>
          <w:sz w:val="28"/>
          <w:szCs w:val="28"/>
        </w:rPr>
        <w:t>2</w:t>
      </w:r>
      <w:r w:rsidR="00F73F10" w:rsidRPr="00F73F10">
        <w:rPr>
          <w:rFonts w:ascii="標楷體" w:eastAsia="標楷體" w:hAnsi="標楷體" w:hint="eastAsia"/>
          <w:b/>
          <w:kern w:val="0"/>
          <w:sz w:val="28"/>
          <w:szCs w:val="28"/>
        </w:rPr>
        <w:t>時</w:t>
      </w:r>
      <w:r w:rsidR="004528F0">
        <w:rPr>
          <w:rFonts w:ascii="標楷體" w:eastAsia="標楷體" w:hAnsi="標楷體" w:hint="eastAsia"/>
          <w:b/>
          <w:kern w:val="0"/>
          <w:sz w:val="28"/>
          <w:szCs w:val="28"/>
        </w:rPr>
        <w:t>46</w:t>
      </w:r>
      <w:r w:rsidR="00F73F10" w:rsidRPr="00F73F10">
        <w:rPr>
          <w:rFonts w:ascii="標楷體" w:eastAsia="標楷體" w:hAnsi="標楷體" w:hint="eastAsia"/>
          <w:b/>
          <w:kern w:val="0"/>
          <w:sz w:val="28"/>
          <w:szCs w:val="28"/>
        </w:rPr>
        <w:t>分。</w:t>
      </w:r>
    </w:p>
    <w:p w:rsidR="00C255FC" w:rsidRDefault="00C255FC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E2768" w:rsidRDefault="00BE2768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E2768" w:rsidRDefault="00BE2768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337469" w:rsidRDefault="00337469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337469" w:rsidRDefault="00337469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009DD" w:rsidRDefault="00B009DD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009DD" w:rsidRPr="007E06C7" w:rsidRDefault="00B009DD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009DD" w:rsidRDefault="00B009DD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009DD" w:rsidRDefault="00B009DD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0D5475" w:rsidRDefault="000D5475" w:rsidP="000D5475">
      <w:pPr>
        <w:overflowPunct w:val="0"/>
        <w:spacing w:line="480" w:lineRule="exact"/>
        <w:jc w:val="both"/>
        <w:rPr>
          <w:rFonts w:ascii="標楷體" w:eastAsia="標楷體" w:hAnsi="標楷體" w:hint="eastAsia"/>
          <w:kern w:val="0"/>
          <w:sz w:val="36"/>
          <w:szCs w:val="36"/>
        </w:rPr>
      </w:pPr>
    </w:p>
    <w:p w:rsidR="000D5475" w:rsidRPr="00C255FC" w:rsidRDefault="000D5475" w:rsidP="000D5475">
      <w:pPr>
        <w:overflowPunct w:val="0"/>
        <w:spacing w:line="480" w:lineRule="exact"/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C255FC">
        <w:rPr>
          <w:rFonts w:ascii="標楷體" w:eastAsia="標楷體" w:hAnsi="標楷體"/>
          <w:kern w:val="0"/>
          <w:sz w:val="36"/>
          <w:szCs w:val="36"/>
        </w:rPr>
        <w:t>10</w:t>
      </w:r>
      <w:r>
        <w:rPr>
          <w:rFonts w:ascii="標楷體" w:eastAsia="標楷體" w:hAnsi="標楷體" w:hint="eastAsia"/>
          <w:kern w:val="0"/>
          <w:sz w:val="36"/>
          <w:szCs w:val="36"/>
        </w:rPr>
        <w:t>9</w:t>
      </w:r>
      <w:r w:rsidRPr="00C255FC">
        <w:rPr>
          <w:rFonts w:ascii="標楷體" w:eastAsia="標楷體" w:hAnsi="標楷體" w:hint="eastAsia"/>
          <w:kern w:val="0"/>
          <w:sz w:val="36"/>
          <w:szCs w:val="36"/>
        </w:rPr>
        <w:t>年第</w:t>
      </w:r>
      <w:r>
        <w:rPr>
          <w:rFonts w:ascii="標楷體" w:eastAsia="標楷體" w:hAnsi="標楷體" w:hint="eastAsia"/>
          <w:kern w:val="0"/>
          <w:sz w:val="36"/>
          <w:szCs w:val="36"/>
        </w:rPr>
        <w:t>1</w:t>
      </w:r>
      <w:r w:rsidRPr="00C255FC">
        <w:rPr>
          <w:rFonts w:ascii="標楷體" w:eastAsia="標楷體" w:hAnsi="標楷體" w:hint="eastAsia"/>
          <w:kern w:val="0"/>
          <w:sz w:val="36"/>
          <w:szCs w:val="36"/>
        </w:rPr>
        <w:t>次</w:t>
      </w:r>
      <w:r>
        <w:rPr>
          <w:rFonts w:ascii="標楷體" w:eastAsia="標楷體" w:hAnsi="標楷體" w:hint="eastAsia"/>
          <w:kern w:val="0"/>
          <w:sz w:val="36"/>
          <w:szCs w:val="36"/>
        </w:rPr>
        <w:t>性別平等專責小組會議</w:t>
      </w:r>
      <w:r w:rsidRPr="00C255FC">
        <w:rPr>
          <w:rFonts w:ascii="標楷體" w:eastAsia="標楷體" w:hAnsi="標楷體" w:hint="eastAsia"/>
          <w:kern w:val="0"/>
          <w:sz w:val="36"/>
          <w:szCs w:val="36"/>
        </w:rPr>
        <w:t>主席裁(指)示事項</w:t>
      </w:r>
    </w:p>
    <w:p w:rsidR="000D5475" w:rsidRPr="00C255FC" w:rsidRDefault="000D5475" w:rsidP="000D5475">
      <w:pPr>
        <w:overflowPunct w:val="0"/>
        <w:spacing w:line="480" w:lineRule="exact"/>
        <w:jc w:val="both"/>
        <w:rPr>
          <w:rFonts w:ascii="標楷體" w:eastAsia="標楷體" w:hAnsi="標楷體"/>
          <w:b/>
          <w:kern w:val="0"/>
          <w:sz w:val="28"/>
          <w:szCs w:val="28"/>
        </w:rPr>
      </w:pPr>
    </w:p>
    <w:tbl>
      <w:tblPr>
        <w:tblW w:w="907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46"/>
        <w:gridCol w:w="2940"/>
        <w:gridCol w:w="1559"/>
        <w:gridCol w:w="3260"/>
      </w:tblGrid>
      <w:tr w:rsidR="000D5475" w:rsidRPr="00C255FC" w:rsidTr="00A266DF">
        <w:trPr>
          <w:trHeight w:val="20"/>
        </w:trPr>
        <w:tc>
          <w:tcPr>
            <w:tcW w:w="567" w:type="dxa"/>
            <w:shd w:val="clear" w:color="auto" w:fill="DBE5F1"/>
            <w:vAlign w:val="center"/>
          </w:tcPr>
          <w:p w:rsidR="000D5475" w:rsidRPr="00C255FC" w:rsidRDefault="000D5475" w:rsidP="00A266DF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255FC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年度</w:t>
            </w:r>
          </w:p>
        </w:tc>
        <w:tc>
          <w:tcPr>
            <w:tcW w:w="746" w:type="dxa"/>
            <w:shd w:val="clear" w:color="auto" w:fill="DBE5F1"/>
            <w:vAlign w:val="center"/>
          </w:tcPr>
          <w:p w:rsidR="000D5475" w:rsidRPr="00C255FC" w:rsidRDefault="000D5475" w:rsidP="00A266DF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255FC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2940" w:type="dxa"/>
            <w:shd w:val="clear" w:color="auto" w:fill="DBE5F1"/>
            <w:vAlign w:val="center"/>
          </w:tcPr>
          <w:p w:rsidR="000D5475" w:rsidRPr="00C255FC" w:rsidRDefault="000D5475" w:rsidP="00A266DF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255FC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案由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0D5475" w:rsidRPr="00C255FC" w:rsidRDefault="000D5475" w:rsidP="00A266DF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255FC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主辦單位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0D5475" w:rsidRPr="00C255FC" w:rsidRDefault="000D5475" w:rsidP="00A266DF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255FC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辦理情形</w:t>
            </w:r>
          </w:p>
        </w:tc>
      </w:tr>
      <w:tr w:rsidR="000D5475" w:rsidRPr="00C255FC" w:rsidTr="00A266DF">
        <w:trPr>
          <w:trHeight w:val="1415"/>
        </w:trPr>
        <w:tc>
          <w:tcPr>
            <w:tcW w:w="567" w:type="dxa"/>
            <w:shd w:val="clear" w:color="auto" w:fill="DBE5F1"/>
            <w:vAlign w:val="center"/>
          </w:tcPr>
          <w:p w:rsidR="000D5475" w:rsidRPr="00C255FC" w:rsidRDefault="000D5475" w:rsidP="00A266DF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09</w:t>
            </w:r>
          </w:p>
        </w:tc>
        <w:tc>
          <w:tcPr>
            <w:tcW w:w="746" w:type="dxa"/>
            <w:shd w:val="clear" w:color="auto" w:fill="DBE5F1"/>
            <w:vAlign w:val="center"/>
          </w:tcPr>
          <w:p w:rsidR="000D5475" w:rsidRPr="00C255FC" w:rsidRDefault="000D5475" w:rsidP="00A266DF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940" w:type="dxa"/>
            <w:shd w:val="clear" w:color="auto" w:fill="DBE5F1"/>
            <w:vAlign w:val="center"/>
          </w:tcPr>
          <w:p w:rsidR="000D5475" w:rsidRPr="00C255FC" w:rsidRDefault="000D5475" w:rsidP="00A266DF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「110年度食品衛生安全會同稽核執行計畫」(非府決行計畫)提送本府研究發展考核委員會彙辦。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0D5475" w:rsidRPr="00C255FC" w:rsidRDefault="000D5475" w:rsidP="00A266DF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秘書室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0D5475" w:rsidRPr="00C255FC" w:rsidRDefault="000D5475" w:rsidP="00A266DF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D5475" w:rsidRPr="00C255FC" w:rsidTr="00A266DF">
        <w:trPr>
          <w:trHeight w:val="2282"/>
        </w:trPr>
        <w:tc>
          <w:tcPr>
            <w:tcW w:w="567" w:type="dxa"/>
            <w:shd w:val="clear" w:color="auto" w:fill="DBE5F1"/>
            <w:vAlign w:val="center"/>
          </w:tcPr>
          <w:p w:rsidR="000D5475" w:rsidRDefault="000D5475" w:rsidP="00A266DF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746" w:type="dxa"/>
            <w:shd w:val="clear" w:color="auto" w:fill="DBE5F1"/>
            <w:vAlign w:val="center"/>
          </w:tcPr>
          <w:p w:rsidR="000D5475" w:rsidRDefault="000D5475" w:rsidP="00A266DF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940" w:type="dxa"/>
            <w:shd w:val="clear" w:color="auto" w:fill="DBE5F1"/>
            <w:vAlign w:val="center"/>
          </w:tcPr>
          <w:p w:rsidR="000D5475" w:rsidRDefault="000D5475" w:rsidP="00A266DF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有關「110年度新增性別統計項目-本處內控預警專案查核小組人員出勤次數」報送主計處。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0D5475" w:rsidRDefault="000D5475" w:rsidP="00A266DF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秘書室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0D5475" w:rsidRPr="00C255FC" w:rsidRDefault="000D5475" w:rsidP="00A266DF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D5475" w:rsidRPr="00C255FC" w:rsidTr="00A266DF">
        <w:trPr>
          <w:trHeight w:val="2400"/>
        </w:trPr>
        <w:tc>
          <w:tcPr>
            <w:tcW w:w="567" w:type="dxa"/>
            <w:shd w:val="clear" w:color="auto" w:fill="DBE5F1"/>
            <w:vAlign w:val="center"/>
          </w:tcPr>
          <w:p w:rsidR="000D5475" w:rsidRDefault="000D5475" w:rsidP="00A266DF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109</w:t>
            </w:r>
          </w:p>
        </w:tc>
        <w:tc>
          <w:tcPr>
            <w:tcW w:w="746" w:type="dxa"/>
            <w:shd w:val="clear" w:color="auto" w:fill="DBE5F1"/>
            <w:vAlign w:val="center"/>
          </w:tcPr>
          <w:p w:rsidR="000D5475" w:rsidRDefault="000D5475" w:rsidP="00A266DF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2940" w:type="dxa"/>
            <w:shd w:val="clear" w:color="auto" w:fill="DBE5F1"/>
            <w:vAlign w:val="center"/>
          </w:tcPr>
          <w:p w:rsidR="000D5475" w:rsidRDefault="000D5475" w:rsidP="00A266DF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有關「110年度新增性別分析項目-本處內控預警專案查核小組人員出勤次數」報送主計處。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0D5475" w:rsidRPr="009179EA" w:rsidRDefault="000D5475" w:rsidP="00A266DF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秘書室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0D5475" w:rsidRPr="00C255FC" w:rsidRDefault="000D5475" w:rsidP="00A266DF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</w:tbl>
    <w:p w:rsidR="000D5475" w:rsidRDefault="000D5475" w:rsidP="000D5475">
      <w:pPr>
        <w:overflowPunct w:val="0"/>
        <w:spacing w:line="480" w:lineRule="exact"/>
        <w:jc w:val="both"/>
        <w:rPr>
          <w:rFonts w:ascii="標楷體" w:eastAsia="標楷體" w:hAnsi="標楷體"/>
          <w:b/>
          <w:kern w:val="0"/>
          <w:sz w:val="28"/>
          <w:szCs w:val="28"/>
        </w:rPr>
      </w:pPr>
    </w:p>
    <w:p w:rsidR="000D5475" w:rsidRDefault="000D5475" w:rsidP="00371DC2">
      <w:pPr>
        <w:overflowPunct w:val="0"/>
        <w:spacing w:line="480" w:lineRule="exact"/>
        <w:jc w:val="both"/>
        <w:rPr>
          <w:rFonts w:ascii="標楷體" w:eastAsia="標楷體" w:hAnsi="標楷體" w:hint="eastAsia"/>
          <w:kern w:val="0"/>
          <w:sz w:val="36"/>
          <w:szCs w:val="36"/>
        </w:rPr>
      </w:pPr>
      <w:bookmarkStart w:id="0" w:name="_GoBack"/>
      <w:bookmarkEnd w:id="0"/>
    </w:p>
    <w:sectPr w:rsidR="000D5475" w:rsidSect="00BE782E">
      <w:footerReference w:type="default" r:id="rId8"/>
      <w:pgSz w:w="11906" w:h="16838"/>
      <w:pgMar w:top="1134" w:right="124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FEF" w:rsidRDefault="00D93FEF" w:rsidP="00D44C6F">
      <w:r>
        <w:separator/>
      </w:r>
    </w:p>
  </w:endnote>
  <w:endnote w:type="continuationSeparator" w:id="0">
    <w:p w:rsidR="00D93FEF" w:rsidRDefault="00D93FEF" w:rsidP="00D4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54244"/>
      <w:docPartObj>
        <w:docPartGallery w:val="Page Numbers (Bottom of Page)"/>
        <w:docPartUnique/>
      </w:docPartObj>
    </w:sdtPr>
    <w:sdtEndPr/>
    <w:sdtContent>
      <w:p w:rsidR="007D4C9B" w:rsidRDefault="007D4C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475" w:rsidRPr="000D5475">
          <w:rPr>
            <w:noProof/>
            <w:lang w:val="zh-TW"/>
          </w:rPr>
          <w:t>4</w:t>
        </w:r>
        <w:r>
          <w:fldChar w:fldCharType="end"/>
        </w:r>
      </w:p>
    </w:sdtContent>
  </w:sdt>
  <w:p w:rsidR="007D4C9B" w:rsidRDefault="007D4C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FEF" w:rsidRDefault="00D93FEF" w:rsidP="00D44C6F">
      <w:r>
        <w:separator/>
      </w:r>
    </w:p>
  </w:footnote>
  <w:footnote w:type="continuationSeparator" w:id="0">
    <w:p w:rsidR="00D93FEF" w:rsidRDefault="00D93FEF" w:rsidP="00D4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181"/>
    <w:multiLevelType w:val="hybridMultilevel"/>
    <w:tmpl w:val="CF56B944"/>
    <w:lvl w:ilvl="0" w:tplc="DC08E24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1AEE510A"/>
    <w:multiLevelType w:val="hybridMultilevel"/>
    <w:tmpl w:val="30D23342"/>
    <w:lvl w:ilvl="0" w:tplc="FB743F70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C3D74D7"/>
    <w:multiLevelType w:val="hybridMultilevel"/>
    <w:tmpl w:val="FCF8564E"/>
    <w:lvl w:ilvl="0" w:tplc="77D492E6">
      <w:start w:val="1"/>
      <w:numFmt w:val="taiwaneseCountingThousand"/>
      <w:lvlText w:val="%1、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" w15:restartNumberingAfterBreak="0">
    <w:nsid w:val="2E7D1C0B"/>
    <w:multiLevelType w:val="hybridMultilevel"/>
    <w:tmpl w:val="335262A8"/>
    <w:lvl w:ilvl="0" w:tplc="8294E274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 w15:restartNumberingAfterBreak="0">
    <w:nsid w:val="2FC95E42"/>
    <w:multiLevelType w:val="hybridMultilevel"/>
    <w:tmpl w:val="EB04B644"/>
    <w:lvl w:ilvl="0" w:tplc="FADA1862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5" w15:restartNumberingAfterBreak="0">
    <w:nsid w:val="31891D4B"/>
    <w:multiLevelType w:val="hybridMultilevel"/>
    <w:tmpl w:val="709446E6"/>
    <w:lvl w:ilvl="0" w:tplc="A866CF1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F63DAB"/>
    <w:multiLevelType w:val="hybridMultilevel"/>
    <w:tmpl w:val="B8F6355C"/>
    <w:lvl w:ilvl="0" w:tplc="D4D69842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7" w15:restartNumberingAfterBreak="0">
    <w:nsid w:val="42C66F53"/>
    <w:multiLevelType w:val="hybridMultilevel"/>
    <w:tmpl w:val="B8F6355C"/>
    <w:lvl w:ilvl="0" w:tplc="D4D69842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8" w15:restartNumberingAfterBreak="0">
    <w:nsid w:val="556A7C1A"/>
    <w:multiLevelType w:val="hybridMultilevel"/>
    <w:tmpl w:val="709446E6"/>
    <w:lvl w:ilvl="0" w:tplc="A866CF1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0802DC"/>
    <w:multiLevelType w:val="hybridMultilevel"/>
    <w:tmpl w:val="EE2481B4"/>
    <w:lvl w:ilvl="0" w:tplc="89841F34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0" w15:restartNumberingAfterBreak="0">
    <w:nsid w:val="5A757C15"/>
    <w:multiLevelType w:val="hybridMultilevel"/>
    <w:tmpl w:val="51AA3826"/>
    <w:lvl w:ilvl="0" w:tplc="F5C2C2C4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1" w15:restartNumberingAfterBreak="0">
    <w:nsid w:val="68026B65"/>
    <w:multiLevelType w:val="hybridMultilevel"/>
    <w:tmpl w:val="EF5C40F0"/>
    <w:lvl w:ilvl="0" w:tplc="93B072C8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12" w15:restartNumberingAfterBreak="0">
    <w:nsid w:val="7A642FB1"/>
    <w:multiLevelType w:val="hybridMultilevel"/>
    <w:tmpl w:val="709446E6"/>
    <w:lvl w:ilvl="0" w:tplc="A866CF1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84"/>
    <w:rsid w:val="00000F92"/>
    <w:rsid w:val="000154B1"/>
    <w:rsid w:val="00022E56"/>
    <w:rsid w:val="00031C26"/>
    <w:rsid w:val="00032FB1"/>
    <w:rsid w:val="0003392A"/>
    <w:rsid w:val="00035053"/>
    <w:rsid w:val="000353D6"/>
    <w:rsid w:val="00036ABC"/>
    <w:rsid w:val="0004230B"/>
    <w:rsid w:val="000431C2"/>
    <w:rsid w:val="00045653"/>
    <w:rsid w:val="00046017"/>
    <w:rsid w:val="00052738"/>
    <w:rsid w:val="00055A2D"/>
    <w:rsid w:val="00077CFF"/>
    <w:rsid w:val="0008659C"/>
    <w:rsid w:val="0009141F"/>
    <w:rsid w:val="00093B0B"/>
    <w:rsid w:val="00097C15"/>
    <w:rsid w:val="000A25C2"/>
    <w:rsid w:val="000A4B17"/>
    <w:rsid w:val="000B4CAC"/>
    <w:rsid w:val="000B6C6F"/>
    <w:rsid w:val="000D0684"/>
    <w:rsid w:val="000D1659"/>
    <w:rsid w:val="000D431D"/>
    <w:rsid w:val="000D5475"/>
    <w:rsid w:val="000E47A9"/>
    <w:rsid w:val="000F5A5E"/>
    <w:rsid w:val="00104042"/>
    <w:rsid w:val="001052D8"/>
    <w:rsid w:val="00107313"/>
    <w:rsid w:val="001179C9"/>
    <w:rsid w:val="001270BF"/>
    <w:rsid w:val="001379FF"/>
    <w:rsid w:val="001449C6"/>
    <w:rsid w:val="00144E5C"/>
    <w:rsid w:val="00150F8F"/>
    <w:rsid w:val="001565AD"/>
    <w:rsid w:val="00162702"/>
    <w:rsid w:val="001851B3"/>
    <w:rsid w:val="00192F3A"/>
    <w:rsid w:val="00196410"/>
    <w:rsid w:val="001C00DC"/>
    <w:rsid w:val="001D060E"/>
    <w:rsid w:val="001D22C3"/>
    <w:rsid w:val="001E13FD"/>
    <w:rsid w:val="001E3B54"/>
    <w:rsid w:val="001E4F81"/>
    <w:rsid w:val="001F50AC"/>
    <w:rsid w:val="001F6058"/>
    <w:rsid w:val="00200B6A"/>
    <w:rsid w:val="00201152"/>
    <w:rsid w:val="00211314"/>
    <w:rsid w:val="002553F4"/>
    <w:rsid w:val="00262B9D"/>
    <w:rsid w:val="002640EE"/>
    <w:rsid w:val="00264327"/>
    <w:rsid w:val="00270E6B"/>
    <w:rsid w:val="002832A0"/>
    <w:rsid w:val="002868F4"/>
    <w:rsid w:val="00286CC9"/>
    <w:rsid w:val="00287031"/>
    <w:rsid w:val="00291722"/>
    <w:rsid w:val="0029259A"/>
    <w:rsid w:val="00292D38"/>
    <w:rsid w:val="002A171E"/>
    <w:rsid w:val="002B1E09"/>
    <w:rsid w:val="002B3BC3"/>
    <w:rsid w:val="002B4F94"/>
    <w:rsid w:val="002B7313"/>
    <w:rsid w:val="002C13E5"/>
    <w:rsid w:val="002C30CB"/>
    <w:rsid w:val="002C4838"/>
    <w:rsid w:val="002C64AB"/>
    <w:rsid w:val="002D3525"/>
    <w:rsid w:val="002D4D89"/>
    <w:rsid w:val="002E5D81"/>
    <w:rsid w:val="002F58A2"/>
    <w:rsid w:val="00310F4C"/>
    <w:rsid w:val="0031158D"/>
    <w:rsid w:val="003134D3"/>
    <w:rsid w:val="003209F6"/>
    <w:rsid w:val="00322CF5"/>
    <w:rsid w:val="0032663C"/>
    <w:rsid w:val="00330BAA"/>
    <w:rsid w:val="00335BD8"/>
    <w:rsid w:val="00337469"/>
    <w:rsid w:val="0034299F"/>
    <w:rsid w:val="00354AA9"/>
    <w:rsid w:val="003562FA"/>
    <w:rsid w:val="00361C0B"/>
    <w:rsid w:val="003643B7"/>
    <w:rsid w:val="00367B6A"/>
    <w:rsid w:val="00371DC2"/>
    <w:rsid w:val="00372E6B"/>
    <w:rsid w:val="0038543C"/>
    <w:rsid w:val="00385968"/>
    <w:rsid w:val="0038703C"/>
    <w:rsid w:val="003A29E3"/>
    <w:rsid w:val="003A3E36"/>
    <w:rsid w:val="003A42CC"/>
    <w:rsid w:val="003A6EE7"/>
    <w:rsid w:val="003B2844"/>
    <w:rsid w:val="003C4F01"/>
    <w:rsid w:val="003D51CA"/>
    <w:rsid w:val="003D56FF"/>
    <w:rsid w:val="003D67D0"/>
    <w:rsid w:val="003E2B39"/>
    <w:rsid w:val="003E3B6E"/>
    <w:rsid w:val="003E6EBE"/>
    <w:rsid w:val="003E77E9"/>
    <w:rsid w:val="003F0924"/>
    <w:rsid w:val="003F2E30"/>
    <w:rsid w:val="003F4E60"/>
    <w:rsid w:val="003F75C3"/>
    <w:rsid w:val="004221B6"/>
    <w:rsid w:val="004248EE"/>
    <w:rsid w:val="00427151"/>
    <w:rsid w:val="004322BF"/>
    <w:rsid w:val="00441E0E"/>
    <w:rsid w:val="004500B4"/>
    <w:rsid w:val="004519F7"/>
    <w:rsid w:val="004528F0"/>
    <w:rsid w:val="00453E9B"/>
    <w:rsid w:val="004573E6"/>
    <w:rsid w:val="004620A3"/>
    <w:rsid w:val="004734DD"/>
    <w:rsid w:val="00493D80"/>
    <w:rsid w:val="0049429D"/>
    <w:rsid w:val="004B63FB"/>
    <w:rsid w:val="004C1AAF"/>
    <w:rsid w:val="004C2A6E"/>
    <w:rsid w:val="004C2BA2"/>
    <w:rsid w:val="004D1284"/>
    <w:rsid w:val="004D1537"/>
    <w:rsid w:val="004D240C"/>
    <w:rsid w:val="004D29B8"/>
    <w:rsid w:val="004F0C2D"/>
    <w:rsid w:val="004F344F"/>
    <w:rsid w:val="004F3538"/>
    <w:rsid w:val="0050520F"/>
    <w:rsid w:val="00517060"/>
    <w:rsid w:val="005470C9"/>
    <w:rsid w:val="00552E03"/>
    <w:rsid w:val="00582ED7"/>
    <w:rsid w:val="005848E8"/>
    <w:rsid w:val="00585A8B"/>
    <w:rsid w:val="005860A2"/>
    <w:rsid w:val="00594B86"/>
    <w:rsid w:val="005A7BAB"/>
    <w:rsid w:val="005B2CD3"/>
    <w:rsid w:val="005B389E"/>
    <w:rsid w:val="005B4272"/>
    <w:rsid w:val="005B4865"/>
    <w:rsid w:val="005B65F1"/>
    <w:rsid w:val="005B7E93"/>
    <w:rsid w:val="005D16CE"/>
    <w:rsid w:val="005D175F"/>
    <w:rsid w:val="005D3187"/>
    <w:rsid w:val="005D6E38"/>
    <w:rsid w:val="005D7B4F"/>
    <w:rsid w:val="005E2F32"/>
    <w:rsid w:val="005E60FD"/>
    <w:rsid w:val="005F2818"/>
    <w:rsid w:val="005F7AB9"/>
    <w:rsid w:val="006059D9"/>
    <w:rsid w:val="00614343"/>
    <w:rsid w:val="0062225B"/>
    <w:rsid w:val="006237E7"/>
    <w:rsid w:val="006341A4"/>
    <w:rsid w:val="00635147"/>
    <w:rsid w:val="00651A7F"/>
    <w:rsid w:val="006569BE"/>
    <w:rsid w:val="00665B0A"/>
    <w:rsid w:val="0067258C"/>
    <w:rsid w:val="006725DA"/>
    <w:rsid w:val="00673AB8"/>
    <w:rsid w:val="00677726"/>
    <w:rsid w:val="006861F6"/>
    <w:rsid w:val="00686571"/>
    <w:rsid w:val="00686917"/>
    <w:rsid w:val="00697053"/>
    <w:rsid w:val="006A18F9"/>
    <w:rsid w:val="006A51AA"/>
    <w:rsid w:val="006B412A"/>
    <w:rsid w:val="006B4DBB"/>
    <w:rsid w:val="006B65E5"/>
    <w:rsid w:val="006C0675"/>
    <w:rsid w:val="006C24F4"/>
    <w:rsid w:val="006C5598"/>
    <w:rsid w:val="006C644F"/>
    <w:rsid w:val="006C6BA6"/>
    <w:rsid w:val="006C6C23"/>
    <w:rsid w:val="006D012A"/>
    <w:rsid w:val="006D7EB1"/>
    <w:rsid w:val="006F258C"/>
    <w:rsid w:val="006F49CB"/>
    <w:rsid w:val="0070032F"/>
    <w:rsid w:val="007007D0"/>
    <w:rsid w:val="00703451"/>
    <w:rsid w:val="007064C7"/>
    <w:rsid w:val="00717BB8"/>
    <w:rsid w:val="00736D95"/>
    <w:rsid w:val="007400D8"/>
    <w:rsid w:val="00757CF7"/>
    <w:rsid w:val="00760651"/>
    <w:rsid w:val="00771526"/>
    <w:rsid w:val="00774716"/>
    <w:rsid w:val="00781EA5"/>
    <w:rsid w:val="007822D2"/>
    <w:rsid w:val="00783EAF"/>
    <w:rsid w:val="007845CB"/>
    <w:rsid w:val="00786F8E"/>
    <w:rsid w:val="00787E93"/>
    <w:rsid w:val="00791DF8"/>
    <w:rsid w:val="00797F0C"/>
    <w:rsid w:val="007A3323"/>
    <w:rsid w:val="007C0D5A"/>
    <w:rsid w:val="007C1434"/>
    <w:rsid w:val="007C34C3"/>
    <w:rsid w:val="007D4C9B"/>
    <w:rsid w:val="007D77D5"/>
    <w:rsid w:val="007E06C7"/>
    <w:rsid w:val="007E0D84"/>
    <w:rsid w:val="007E0FDF"/>
    <w:rsid w:val="007F10BF"/>
    <w:rsid w:val="007F621E"/>
    <w:rsid w:val="008011B5"/>
    <w:rsid w:val="00802C8E"/>
    <w:rsid w:val="00811BE0"/>
    <w:rsid w:val="0082147C"/>
    <w:rsid w:val="00824C71"/>
    <w:rsid w:val="0083566E"/>
    <w:rsid w:val="00836D39"/>
    <w:rsid w:val="00851062"/>
    <w:rsid w:val="00853894"/>
    <w:rsid w:val="00853D3C"/>
    <w:rsid w:val="00863A6C"/>
    <w:rsid w:val="008726A1"/>
    <w:rsid w:val="008734D9"/>
    <w:rsid w:val="008739FB"/>
    <w:rsid w:val="00875FE7"/>
    <w:rsid w:val="00880DBE"/>
    <w:rsid w:val="00890813"/>
    <w:rsid w:val="00892E7B"/>
    <w:rsid w:val="008A0579"/>
    <w:rsid w:val="008A54A9"/>
    <w:rsid w:val="008A6E74"/>
    <w:rsid w:val="008A7F23"/>
    <w:rsid w:val="008B6275"/>
    <w:rsid w:val="008B74C2"/>
    <w:rsid w:val="008B768C"/>
    <w:rsid w:val="008C00BA"/>
    <w:rsid w:val="008E06FB"/>
    <w:rsid w:val="008E1026"/>
    <w:rsid w:val="008E2B21"/>
    <w:rsid w:val="008F0974"/>
    <w:rsid w:val="008F106F"/>
    <w:rsid w:val="0090198C"/>
    <w:rsid w:val="00901B50"/>
    <w:rsid w:val="00901DF1"/>
    <w:rsid w:val="009055DF"/>
    <w:rsid w:val="00907593"/>
    <w:rsid w:val="00910E6C"/>
    <w:rsid w:val="0091258B"/>
    <w:rsid w:val="009179EA"/>
    <w:rsid w:val="009204BB"/>
    <w:rsid w:val="00925DA0"/>
    <w:rsid w:val="009273FD"/>
    <w:rsid w:val="00933B70"/>
    <w:rsid w:val="00935D7F"/>
    <w:rsid w:val="009367EF"/>
    <w:rsid w:val="00957552"/>
    <w:rsid w:val="00962F75"/>
    <w:rsid w:val="009636DD"/>
    <w:rsid w:val="00964C4F"/>
    <w:rsid w:val="00985D88"/>
    <w:rsid w:val="009874E3"/>
    <w:rsid w:val="00993386"/>
    <w:rsid w:val="00995559"/>
    <w:rsid w:val="009A2A66"/>
    <w:rsid w:val="009D0B99"/>
    <w:rsid w:val="009D2456"/>
    <w:rsid w:val="009D2757"/>
    <w:rsid w:val="009E0076"/>
    <w:rsid w:val="009F266D"/>
    <w:rsid w:val="009F5136"/>
    <w:rsid w:val="009F7BF8"/>
    <w:rsid w:val="009F7FC0"/>
    <w:rsid w:val="00A03DDD"/>
    <w:rsid w:val="00A06BED"/>
    <w:rsid w:val="00A16566"/>
    <w:rsid w:val="00A42A71"/>
    <w:rsid w:val="00A55760"/>
    <w:rsid w:val="00A566E9"/>
    <w:rsid w:val="00A6147B"/>
    <w:rsid w:val="00A7749C"/>
    <w:rsid w:val="00A81ACE"/>
    <w:rsid w:val="00A96B14"/>
    <w:rsid w:val="00A97311"/>
    <w:rsid w:val="00AA47AB"/>
    <w:rsid w:val="00AA70E4"/>
    <w:rsid w:val="00AD01C3"/>
    <w:rsid w:val="00AD6E59"/>
    <w:rsid w:val="00AE3541"/>
    <w:rsid w:val="00AF1315"/>
    <w:rsid w:val="00AF17C6"/>
    <w:rsid w:val="00AF3545"/>
    <w:rsid w:val="00AF4A03"/>
    <w:rsid w:val="00B009DD"/>
    <w:rsid w:val="00B03E22"/>
    <w:rsid w:val="00B068E7"/>
    <w:rsid w:val="00B07012"/>
    <w:rsid w:val="00B073A8"/>
    <w:rsid w:val="00B13658"/>
    <w:rsid w:val="00B2420E"/>
    <w:rsid w:val="00B25E26"/>
    <w:rsid w:val="00B264AC"/>
    <w:rsid w:val="00B3512E"/>
    <w:rsid w:val="00B35E84"/>
    <w:rsid w:val="00B36092"/>
    <w:rsid w:val="00B37900"/>
    <w:rsid w:val="00B37C7D"/>
    <w:rsid w:val="00B4070F"/>
    <w:rsid w:val="00B43D78"/>
    <w:rsid w:val="00B51B1C"/>
    <w:rsid w:val="00B5321C"/>
    <w:rsid w:val="00B541A2"/>
    <w:rsid w:val="00B63BFF"/>
    <w:rsid w:val="00B65427"/>
    <w:rsid w:val="00B75677"/>
    <w:rsid w:val="00B7623F"/>
    <w:rsid w:val="00B869DB"/>
    <w:rsid w:val="00B872D2"/>
    <w:rsid w:val="00B92938"/>
    <w:rsid w:val="00B92E5D"/>
    <w:rsid w:val="00BA4AD4"/>
    <w:rsid w:val="00BA510B"/>
    <w:rsid w:val="00BA69ED"/>
    <w:rsid w:val="00BB44F0"/>
    <w:rsid w:val="00BC5DB7"/>
    <w:rsid w:val="00BD17ED"/>
    <w:rsid w:val="00BE2768"/>
    <w:rsid w:val="00BE4ED5"/>
    <w:rsid w:val="00BE50A9"/>
    <w:rsid w:val="00BE782E"/>
    <w:rsid w:val="00BE7A7D"/>
    <w:rsid w:val="00BF151A"/>
    <w:rsid w:val="00C04E10"/>
    <w:rsid w:val="00C13761"/>
    <w:rsid w:val="00C16299"/>
    <w:rsid w:val="00C17F24"/>
    <w:rsid w:val="00C20CC5"/>
    <w:rsid w:val="00C21812"/>
    <w:rsid w:val="00C255FC"/>
    <w:rsid w:val="00C25B95"/>
    <w:rsid w:val="00C260E7"/>
    <w:rsid w:val="00C358E2"/>
    <w:rsid w:val="00C40CDA"/>
    <w:rsid w:val="00C41FF0"/>
    <w:rsid w:val="00C55EF7"/>
    <w:rsid w:val="00C56B8A"/>
    <w:rsid w:val="00C81962"/>
    <w:rsid w:val="00C81E69"/>
    <w:rsid w:val="00C8239D"/>
    <w:rsid w:val="00C82DF1"/>
    <w:rsid w:val="00C873EF"/>
    <w:rsid w:val="00C91A86"/>
    <w:rsid w:val="00C92983"/>
    <w:rsid w:val="00C937BA"/>
    <w:rsid w:val="00CB0C06"/>
    <w:rsid w:val="00CB73DC"/>
    <w:rsid w:val="00CC2DDE"/>
    <w:rsid w:val="00CC4217"/>
    <w:rsid w:val="00CE0344"/>
    <w:rsid w:val="00CE0B36"/>
    <w:rsid w:val="00CE20A5"/>
    <w:rsid w:val="00CE2169"/>
    <w:rsid w:val="00CE7561"/>
    <w:rsid w:val="00CE79E4"/>
    <w:rsid w:val="00CF0752"/>
    <w:rsid w:val="00CF6094"/>
    <w:rsid w:val="00D0141C"/>
    <w:rsid w:val="00D01FCB"/>
    <w:rsid w:val="00D17F82"/>
    <w:rsid w:val="00D273E2"/>
    <w:rsid w:val="00D27EB5"/>
    <w:rsid w:val="00D3197A"/>
    <w:rsid w:val="00D34828"/>
    <w:rsid w:val="00D44C6F"/>
    <w:rsid w:val="00D529D2"/>
    <w:rsid w:val="00D540E1"/>
    <w:rsid w:val="00D65002"/>
    <w:rsid w:val="00D803DF"/>
    <w:rsid w:val="00D869A5"/>
    <w:rsid w:val="00D904F1"/>
    <w:rsid w:val="00D937BB"/>
    <w:rsid w:val="00D93FEF"/>
    <w:rsid w:val="00D961BD"/>
    <w:rsid w:val="00D96E8C"/>
    <w:rsid w:val="00D97486"/>
    <w:rsid w:val="00DA04F6"/>
    <w:rsid w:val="00DA134C"/>
    <w:rsid w:val="00DA673D"/>
    <w:rsid w:val="00DB0312"/>
    <w:rsid w:val="00DB098E"/>
    <w:rsid w:val="00DC3DA2"/>
    <w:rsid w:val="00DD1E92"/>
    <w:rsid w:val="00DD2601"/>
    <w:rsid w:val="00DD31F7"/>
    <w:rsid w:val="00DE26F0"/>
    <w:rsid w:val="00DE4FDB"/>
    <w:rsid w:val="00DE5317"/>
    <w:rsid w:val="00E0179E"/>
    <w:rsid w:val="00E10752"/>
    <w:rsid w:val="00E11E0C"/>
    <w:rsid w:val="00E13742"/>
    <w:rsid w:val="00E163BB"/>
    <w:rsid w:val="00E30B8E"/>
    <w:rsid w:val="00E44D9B"/>
    <w:rsid w:val="00E51443"/>
    <w:rsid w:val="00E56298"/>
    <w:rsid w:val="00E86914"/>
    <w:rsid w:val="00E9589F"/>
    <w:rsid w:val="00EA37D8"/>
    <w:rsid w:val="00EA78FF"/>
    <w:rsid w:val="00EB2A8D"/>
    <w:rsid w:val="00EB41C9"/>
    <w:rsid w:val="00EB79F8"/>
    <w:rsid w:val="00EB7AA5"/>
    <w:rsid w:val="00EC3274"/>
    <w:rsid w:val="00ED0B12"/>
    <w:rsid w:val="00ED6178"/>
    <w:rsid w:val="00EE0AC5"/>
    <w:rsid w:val="00EE0B48"/>
    <w:rsid w:val="00EE3864"/>
    <w:rsid w:val="00EF3CF2"/>
    <w:rsid w:val="00EF44E3"/>
    <w:rsid w:val="00F00BC2"/>
    <w:rsid w:val="00F05D37"/>
    <w:rsid w:val="00F17CB7"/>
    <w:rsid w:val="00F224B0"/>
    <w:rsid w:val="00F25E39"/>
    <w:rsid w:val="00F37281"/>
    <w:rsid w:val="00F40C4A"/>
    <w:rsid w:val="00F41A31"/>
    <w:rsid w:val="00F44845"/>
    <w:rsid w:val="00F73F10"/>
    <w:rsid w:val="00F80250"/>
    <w:rsid w:val="00F825FF"/>
    <w:rsid w:val="00F833B8"/>
    <w:rsid w:val="00F90081"/>
    <w:rsid w:val="00F906B4"/>
    <w:rsid w:val="00FA331B"/>
    <w:rsid w:val="00FA5BCA"/>
    <w:rsid w:val="00FB4E2A"/>
    <w:rsid w:val="00FC7FFE"/>
    <w:rsid w:val="00FD2071"/>
    <w:rsid w:val="00FD7B09"/>
    <w:rsid w:val="00FE246E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5D605"/>
  <w15:docId w15:val="{15892405-BAA4-4332-BE14-363B6D49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E84"/>
    <w:pPr>
      <w:ind w:leftChars="200" w:left="480"/>
    </w:pPr>
  </w:style>
  <w:style w:type="table" w:styleId="a4">
    <w:name w:val="Table Grid"/>
    <w:basedOn w:val="a1"/>
    <w:uiPriority w:val="59"/>
    <w:rsid w:val="00B35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4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4C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4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4C6F"/>
    <w:rPr>
      <w:sz w:val="20"/>
      <w:szCs w:val="20"/>
    </w:rPr>
  </w:style>
  <w:style w:type="paragraph" w:customStyle="1" w:styleId="Default">
    <w:name w:val="Default"/>
    <w:rsid w:val="00371DC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B2A8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B2A8D"/>
  </w:style>
  <w:style w:type="character" w:customStyle="1" w:styleId="ab">
    <w:name w:val="註解文字 字元"/>
    <w:basedOn w:val="a0"/>
    <w:link w:val="aa"/>
    <w:uiPriority w:val="99"/>
    <w:semiHidden/>
    <w:rsid w:val="00EB2A8D"/>
  </w:style>
  <w:style w:type="paragraph" w:styleId="ac">
    <w:name w:val="annotation subject"/>
    <w:basedOn w:val="aa"/>
    <w:next w:val="aa"/>
    <w:link w:val="ad"/>
    <w:uiPriority w:val="99"/>
    <w:semiHidden/>
    <w:unhideWhenUsed/>
    <w:rsid w:val="00EB2A8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B2A8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B2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B2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063D4C-7F72-4F55-AFCA-6B28C62F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</Pages>
  <Words>344</Words>
  <Characters>1963</Characters>
  <Application>Microsoft Office Word</Application>
  <DocSecurity>0</DocSecurity>
  <Lines>16</Lines>
  <Paragraphs>4</Paragraphs>
  <ScaleCrop>false</ScaleCrop>
  <Company>Acer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陳珮瑜</cp:lastModifiedBy>
  <cp:revision>127</cp:revision>
  <cp:lastPrinted>2020-04-15T06:24:00Z</cp:lastPrinted>
  <dcterms:created xsi:type="dcterms:W3CDTF">2018-10-25T07:49:00Z</dcterms:created>
  <dcterms:modified xsi:type="dcterms:W3CDTF">2020-04-15T06:44:00Z</dcterms:modified>
</cp:coreProperties>
</file>