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473" w:rsidRPr="001B044C" w:rsidRDefault="00CB4473" w:rsidP="00BF239E">
      <w:pPr>
        <w:pStyle w:val="Default"/>
        <w:overflowPunct w:val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B044C">
        <w:rPr>
          <w:rFonts w:hint="eastAsia"/>
          <w:b/>
          <w:color w:val="000000" w:themeColor="text1"/>
          <w:sz w:val="32"/>
          <w:szCs w:val="32"/>
        </w:rPr>
        <w:t>桃園市政府政風處</w:t>
      </w:r>
    </w:p>
    <w:p w:rsidR="00CB4473" w:rsidRPr="001B044C" w:rsidRDefault="00CB4473" w:rsidP="00BF239E">
      <w:pPr>
        <w:pStyle w:val="Default"/>
        <w:overflowPunct w:val="0"/>
        <w:jc w:val="center"/>
        <w:rPr>
          <w:rFonts w:hAnsi="Times New Roman"/>
          <w:b/>
          <w:color w:val="000000" w:themeColor="text1"/>
          <w:sz w:val="32"/>
          <w:szCs w:val="32"/>
        </w:rPr>
      </w:pPr>
      <w:r w:rsidRPr="001B04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6325E0" w:rsidRPr="001B044C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>7</w:t>
      </w:r>
      <w:r w:rsidRPr="001B044C">
        <w:rPr>
          <w:rFonts w:hAnsi="Times New Roman" w:hint="eastAsia"/>
          <w:b/>
          <w:color w:val="000000" w:themeColor="text1"/>
          <w:sz w:val="32"/>
          <w:szCs w:val="32"/>
        </w:rPr>
        <w:t>年推動</w:t>
      </w:r>
      <w:r w:rsidR="00B16A33" w:rsidRPr="001B044C">
        <w:rPr>
          <w:rFonts w:hAnsi="Times New Roman" w:hint="eastAsia"/>
          <w:b/>
          <w:color w:val="000000" w:themeColor="text1"/>
          <w:sz w:val="32"/>
          <w:szCs w:val="32"/>
        </w:rPr>
        <w:t>「</w:t>
      </w:r>
      <w:r w:rsidR="0008656A" w:rsidRPr="006B2131">
        <w:rPr>
          <w:rFonts w:hAnsi="Times New Roman" w:hint="eastAsia"/>
          <w:b/>
          <w:color w:val="000000" w:themeColor="text1"/>
          <w:sz w:val="32"/>
          <w:szCs w:val="32"/>
        </w:rPr>
        <w:t>號召</w:t>
      </w:r>
      <w:r w:rsidR="0008656A">
        <w:rPr>
          <w:rFonts w:hAnsi="Times New Roman" w:hint="eastAsia"/>
          <w:b/>
          <w:color w:val="000000" w:themeColor="text1"/>
          <w:sz w:val="32"/>
          <w:szCs w:val="32"/>
        </w:rPr>
        <w:t>路見不平的</w:t>
      </w:r>
      <w:r w:rsidR="0008656A" w:rsidRPr="006B2131">
        <w:rPr>
          <w:rFonts w:hAnsi="Times New Roman" w:hint="eastAsia"/>
          <w:b/>
          <w:color w:val="000000" w:themeColor="text1"/>
          <w:sz w:val="32"/>
          <w:szCs w:val="32"/>
        </w:rPr>
        <w:t>真</w:t>
      </w:r>
      <w:r w:rsidR="002E739D" w:rsidRPr="002E739D">
        <w:rPr>
          <w:rFonts w:hAnsi="Times New Roman" w:hint="eastAsia"/>
          <w:b/>
          <w:color w:val="000000" w:themeColor="text1"/>
          <w:sz w:val="32"/>
          <w:szCs w:val="32"/>
        </w:rPr>
        <w:t>英雄</w:t>
      </w:r>
      <w:r w:rsidR="00B16A33" w:rsidRPr="001B044C">
        <w:rPr>
          <w:rFonts w:hAnsi="Times New Roman" w:hint="eastAsia"/>
          <w:b/>
          <w:color w:val="000000" w:themeColor="text1"/>
          <w:sz w:val="32"/>
          <w:szCs w:val="32"/>
        </w:rPr>
        <w:t>」</w:t>
      </w:r>
      <w:r w:rsidR="00811E43" w:rsidRPr="001B044C">
        <w:rPr>
          <w:rFonts w:hAnsi="Times New Roman" w:hint="eastAsia"/>
          <w:b/>
          <w:color w:val="000000" w:themeColor="text1"/>
          <w:sz w:val="32"/>
          <w:szCs w:val="32"/>
        </w:rPr>
        <w:t>具體行動措施</w:t>
      </w:r>
      <w:r w:rsidR="00B16A33" w:rsidRPr="001B044C">
        <w:rPr>
          <w:rFonts w:hAnsi="Times New Roman" w:hint="eastAsia"/>
          <w:b/>
          <w:color w:val="000000" w:themeColor="text1"/>
          <w:sz w:val="32"/>
          <w:szCs w:val="32"/>
        </w:rPr>
        <w:t>實施計</w:t>
      </w:r>
      <w:r w:rsidR="00BF239E" w:rsidRPr="001B044C">
        <w:rPr>
          <w:rFonts w:hAnsi="Times New Roman" w:hint="eastAsia"/>
          <w:b/>
          <w:color w:val="000000" w:themeColor="text1"/>
          <w:sz w:val="32"/>
          <w:szCs w:val="32"/>
        </w:rPr>
        <w:t>畫</w:t>
      </w:r>
    </w:p>
    <w:p w:rsidR="00811E43" w:rsidRPr="001B044C" w:rsidRDefault="00811E43" w:rsidP="00BF239E">
      <w:pPr>
        <w:pStyle w:val="Default"/>
        <w:overflowPunct w:val="0"/>
        <w:jc w:val="both"/>
        <w:rPr>
          <w:rFonts w:hAnsi="Times New Roman"/>
          <w:strike/>
          <w:color w:val="000000" w:themeColor="text1"/>
          <w:sz w:val="32"/>
          <w:szCs w:val="32"/>
        </w:rPr>
      </w:pPr>
    </w:p>
    <w:p w:rsidR="003D54E6" w:rsidRPr="00CD428B" w:rsidRDefault="00B65BB4" w:rsidP="00CD428B">
      <w:pPr>
        <w:pStyle w:val="Default"/>
        <w:numPr>
          <w:ilvl w:val="0"/>
          <w:numId w:val="1"/>
        </w:numPr>
        <w:overflowPunct w:val="0"/>
        <w:jc w:val="both"/>
        <w:rPr>
          <w:rFonts w:hAnsi="Times New Roman"/>
          <w:b/>
          <w:color w:val="000000" w:themeColor="text1"/>
          <w:sz w:val="28"/>
          <w:szCs w:val="28"/>
        </w:rPr>
      </w:pPr>
      <w:r>
        <w:rPr>
          <w:rFonts w:hAnsi="Times New Roman" w:hint="eastAsia"/>
          <w:b/>
          <w:color w:val="000000" w:themeColor="text1"/>
          <w:sz w:val="28"/>
          <w:szCs w:val="28"/>
        </w:rPr>
        <w:t>緣起</w:t>
      </w:r>
    </w:p>
    <w:p w:rsidR="00CD428B" w:rsidRDefault="00CD428B" w:rsidP="00CD428B">
      <w:pPr>
        <w:pStyle w:val="Default"/>
        <w:overflowPunct w:val="0"/>
        <w:ind w:left="480"/>
        <w:jc w:val="both"/>
        <w:rPr>
          <w:rFonts w:hAnsi="Times New Roman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 w:rsidR="00372D0D" w:rsidRPr="001B044C">
        <w:rPr>
          <w:rFonts w:hint="eastAsia"/>
          <w:color w:val="000000" w:themeColor="text1"/>
          <w:sz w:val="28"/>
          <w:szCs w:val="28"/>
        </w:rPr>
        <w:t>為</w:t>
      </w:r>
      <w:r w:rsidR="00AD049A" w:rsidRPr="001B044C">
        <w:rPr>
          <w:rFonts w:hint="eastAsia"/>
          <w:color w:val="000000" w:themeColor="text1"/>
          <w:sz w:val="28"/>
          <w:szCs w:val="28"/>
        </w:rPr>
        <w:t>落實「</w:t>
      </w:r>
      <w:r w:rsidR="00AD049A" w:rsidRPr="001B044C">
        <w:rPr>
          <w:color w:val="000000" w:themeColor="text1"/>
          <w:sz w:val="28"/>
          <w:szCs w:val="28"/>
        </w:rPr>
        <w:t>104-107</w:t>
      </w:r>
      <w:r w:rsidR="00AD049A" w:rsidRPr="001B044C">
        <w:rPr>
          <w:rFonts w:hint="eastAsia"/>
          <w:color w:val="000000" w:themeColor="text1"/>
          <w:sz w:val="28"/>
          <w:szCs w:val="28"/>
        </w:rPr>
        <w:t>年桃園市政府推動各機關性別主流化實施計畫」，</w:t>
      </w:r>
      <w:r w:rsidR="00372D0D" w:rsidRPr="001B044C">
        <w:rPr>
          <w:rFonts w:hint="eastAsia"/>
          <w:color w:val="000000" w:themeColor="text1"/>
          <w:sz w:val="28"/>
          <w:szCs w:val="28"/>
        </w:rPr>
        <w:t>促進性別平等、</w:t>
      </w:r>
      <w:r w:rsidR="00552A85" w:rsidRPr="001B044C">
        <w:rPr>
          <w:rFonts w:hint="eastAsia"/>
          <w:color w:val="000000" w:themeColor="text1"/>
          <w:sz w:val="28"/>
          <w:szCs w:val="28"/>
        </w:rPr>
        <w:t>建構</w:t>
      </w:r>
      <w:r w:rsidR="00493D01" w:rsidRPr="001B044C">
        <w:rPr>
          <w:rFonts w:hint="eastAsia"/>
          <w:color w:val="000000" w:themeColor="text1"/>
          <w:sz w:val="28"/>
          <w:szCs w:val="28"/>
        </w:rPr>
        <w:t>友善</w:t>
      </w:r>
      <w:r w:rsidR="00552A85" w:rsidRPr="001B044C">
        <w:rPr>
          <w:rFonts w:hint="eastAsia"/>
          <w:color w:val="000000" w:themeColor="text1"/>
          <w:sz w:val="28"/>
          <w:szCs w:val="28"/>
        </w:rPr>
        <w:t>志願服務工作場域，</w:t>
      </w:r>
      <w:r w:rsidR="007502E9">
        <w:rPr>
          <w:rFonts w:hint="eastAsia"/>
          <w:color w:val="000000" w:themeColor="text1"/>
          <w:sz w:val="28"/>
          <w:szCs w:val="28"/>
        </w:rPr>
        <w:t>依據</w:t>
      </w:r>
      <w:r w:rsidR="00372D0D" w:rsidRPr="001B044C">
        <w:rPr>
          <w:rFonts w:hint="eastAsia"/>
          <w:color w:val="000000" w:themeColor="text1"/>
          <w:sz w:val="28"/>
          <w:szCs w:val="28"/>
        </w:rPr>
        <w:t>本府</w:t>
      </w:r>
      <w:r w:rsidR="005C6B52">
        <w:rPr>
          <w:rFonts w:hint="eastAsia"/>
          <w:color w:val="000000" w:themeColor="text1"/>
          <w:sz w:val="28"/>
          <w:szCs w:val="28"/>
        </w:rPr>
        <w:t>性別平等政策方針</w:t>
      </w:r>
      <w:r w:rsidR="00372D0D" w:rsidRPr="001B044C">
        <w:rPr>
          <w:color w:val="000000" w:themeColor="text1"/>
          <w:sz w:val="28"/>
          <w:szCs w:val="28"/>
        </w:rPr>
        <w:t>-</w:t>
      </w:r>
      <w:r w:rsidR="00A77D94" w:rsidRPr="001B044C">
        <w:rPr>
          <w:rFonts w:hint="eastAsia"/>
          <w:color w:val="000000" w:themeColor="text1"/>
          <w:sz w:val="28"/>
          <w:szCs w:val="28"/>
        </w:rPr>
        <w:t>「</w:t>
      </w:r>
      <w:r w:rsidR="00372D0D" w:rsidRPr="001B044C">
        <w:rPr>
          <w:rFonts w:hint="eastAsia"/>
          <w:color w:val="000000" w:themeColor="text1"/>
          <w:sz w:val="28"/>
          <w:szCs w:val="28"/>
        </w:rPr>
        <w:t>教育、文化與媒體</w:t>
      </w:r>
      <w:r w:rsidR="00A77D94" w:rsidRPr="001B044C">
        <w:rPr>
          <w:rFonts w:hint="eastAsia"/>
          <w:color w:val="000000" w:themeColor="text1"/>
          <w:sz w:val="28"/>
          <w:szCs w:val="28"/>
        </w:rPr>
        <w:t>」</w:t>
      </w:r>
      <w:r w:rsidR="00372D0D" w:rsidRPr="001B044C">
        <w:rPr>
          <w:rFonts w:hint="eastAsia"/>
          <w:color w:val="000000" w:themeColor="text1"/>
          <w:sz w:val="28"/>
          <w:szCs w:val="28"/>
        </w:rPr>
        <w:t>面向之政策方針三：「定期建置相關性別統計，並研議性別平等措施與政策，符合性別統計和各層面族群的需求評估」</w:t>
      </w:r>
      <w:r>
        <w:rPr>
          <w:rFonts w:hAnsi="Times New Roman" w:hint="eastAsia"/>
          <w:color w:val="000000" w:themeColor="text1"/>
          <w:sz w:val="28"/>
          <w:szCs w:val="28"/>
        </w:rPr>
        <w:t>，</w:t>
      </w:r>
      <w:r w:rsidRPr="00CD428B">
        <w:rPr>
          <w:rFonts w:hAnsi="Times New Roman" w:hint="eastAsia"/>
          <w:color w:val="000000" w:themeColor="text1"/>
          <w:sz w:val="28"/>
          <w:szCs w:val="28"/>
        </w:rPr>
        <w:t>以本府廉政志工隊的性別統計指標為基準作後續規劃、運用，</w:t>
      </w:r>
      <w:r w:rsidR="00F433AC">
        <w:rPr>
          <w:rFonts w:hAnsi="Times New Roman" w:hint="eastAsia"/>
          <w:color w:val="000000" w:themeColor="text1"/>
          <w:sz w:val="28"/>
          <w:szCs w:val="28"/>
        </w:rPr>
        <w:t>促進不同性別人力參與公共事務</w:t>
      </w:r>
      <w:r w:rsidR="006B2131">
        <w:rPr>
          <w:rFonts w:hAnsi="Times New Roman" w:hint="eastAsia"/>
          <w:color w:val="000000" w:themeColor="text1"/>
          <w:sz w:val="28"/>
          <w:szCs w:val="28"/>
        </w:rPr>
        <w:t>，擬定本具體行動措施實施計畫</w:t>
      </w:r>
      <w:r w:rsidRPr="00CD428B">
        <w:rPr>
          <w:rFonts w:hAnsi="Times New Roman" w:hint="eastAsia"/>
          <w:color w:val="000000" w:themeColor="text1"/>
          <w:sz w:val="28"/>
          <w:szCs w:val="28"/>
        </w:rPr>
        <w:t>。</w:t>
      </w:r>
    </w:p>
    <w:p w:rsidR="00615398" w:rsidRPr="001B044C" w:rsidRDefault="00CB4473" w:rsidP="00BF239E">
      <w:pPr>
        <w:pStyle w:val="Default"/>
        <w:numPr>
          <w:ilvl w:val="0"/>
          <w:numId w:val="1"/>
        </w:numPr>
        <w:overflowPunct w:val="0"/>
        <w:spacing w:after="130"/>
        <w:jc w:val="both"/>
        <w:rPr>
          <w:rFonts w:hAnsi="Times New Roman"/>
          <w:b/>
          <w:color w:val="000000" w:themeColor="text1"/>
          <w:sz w:val="28"/>
          <w:szCs w:val="28"/>
        </w:rPr>
      </w:pPr>
      <w:r w:rsidRPr="001B044C">
        <w:rPr>
          <w:rFonts w:hAnsi="Times New Roman" w:hint="eastAsia"/>
          <w:b/>
          <w:color w:val="000000" w:themeColor="text1"/>
          <w:sz w:val="28"/>
          <w:szCs w:val="28"/>
        </w:rPr>
        <w:t>問題說明</w:t>
      </w:r>
    </w:p>
    <w:p w:rsidR="00CD428B" w:rsidRDefault="00CD428B" w:rsidP="00CD428B">
      <w:pPr>
        <w:pStyle w:val="Default"/>
        <w:overflowPunct w:val="0"/>
        <w:spacing w:after="130"/>
        <w:ind w:leftChars="200" w:left="480"/>
        <w:jc w:val="both"/>
        <w:rPr>
          <w:rFonts w:hAnsi="Times New Roman"/>
          <w:color w:val="000000" w:themeColor="text1"/>
          <w:sz w:val="28"/>
          <w:szCs w:val="28"/>
        </w:rPr>
      </w:pPr>
      <w:r>
        <w:rPr>
          <w:rFonts w:hAnsi="Times New Roman" w:hint="eastAsia"/>
          <w:color w:val="000000" w:themeColor="text1"/>
          <w:sz w:val="28"/>
          <w:szCs w:val="28"/>
        </w:rPr>
        <w:t xml:space="preserve">    為瞭解本市道路施工狀況，借重</w:t>
      </w:r>
      <w:r w:rsidRPr="00CD428B">
        <w:rPr>
          <w:rFonts w:hAnsi="Times New Roman" w:hint="eastAsia"/>
          <w:color w:val="000000" w:themeColor="text1"/>
          <w:sz w:val="28"/>
          <w:szCs w:val="28"/>
        </w:rPr>
        <w:t>廉政志工的服務熱忱與機動執行力，自103年起，針對道路擅挖、具立即危險性之道路坑洞、下陷、掏空、人手孔不整等項目進行巡查工作，</w:t>
      </w:r>
      <w:r>
        <w:rPr>
          <w:rFonts w:hAnsi="Times New Roman" w:hint="eastAsia"/>
          <w:color w:val="000000" w:themeColor="text1"/>
          <w:sz w:val="28"/>
          <w:szCs w:val="28"/>
        </w:rPr>
        <w:t>透過</w:t>
      </w:r>
      <w:r>
        <w:rPr>
          <w:rFonts w:hAnsi="標楷體" w:hint="eastAsia"/>
          <w:color w:val="000000" w:themeColor="text1"/>
          <w:sz w:val="28"/>
          <w:szCs w:val="28"/>
        </w:rPr>
        <w:t>「</w:t>
      </w:r>
      <w:r w:rsidRPr="00CD428B">
        <w:rPr>
          <w:rFonts w:hAnsi="Times New Roman" w:hint="eastAsia"/>
          <w:color w:val="000000" w:themeColor="text1"/>
          <w:sz w:val="28"/>
          <w:szCs w:val="28"/>
        </w:rPr>
        <w:t>道路挖掘暨坑道通報系統</w:t>
      </w:r>
      <w:r>
        <w:rPr>
          <w:rFonts w:hAnsi="Times New Roman" w:hint="eastAsia"/>
          <w:color w:val="000000" w:themeColor="text1"/>
          <w:sz w:val="28"/>
          <w:szCs w:val="28"/>
        </w:rPr>
        <w:t>APP</w:t>
      </w:r>
      <w:r>
        <w:rPr>
          <w:rFonts w:hAnsi="標楷體" w:hint="eastAsia"/>
          <w:color w:val="000000" w:themeColor="text1"/>
          <w:sz w:val="28"/>
          <w:szCs w:val="28"/>
        </w:rPr>
        <w:t>」將</w:t>
      </w:r>
      <w:r w:rsidRPr="00CD428B">
        <w:rPr>
          <w:rFonts w:hAnsi="標楷體" w:hint="eastAsia"/>
          <w:color w:val="000000" w:themeColor="text1"/>
          <w:sz w:val="28"/>
          <w:szCs w:val="28"/>
        </w:rPr>
        <w:t>發現道路缺失</w:t>
      </w:r>
      <w:r w:rsidRPr="00CD428B">
        <w:rPr>
          <w:rFonts w:hAnsi="Times New Roman" w:hint="eastAsia"/>
          <w:color w:val="000000" w:themeColor="text1"/>
          <w:sz w:val="28"/>
          <w:szCs w:val="28"/>
        </w:rPr>
        <w:t>回報</w:t>
      </w:r>
      <w:r>
        <w:rPr>
          <w:rFonts w:hAnsi="Times New Roman" w:hint="eastAsia"/>
          <w:color w:val="000000" w:themeColor="text1"/>
          <w:sz w:val="28"/>
          <w:szCs w:val="28"/>
        </w:rPr>
        <w:t>公部門</w:t>
      </w:r>
      <w:r w:rsidR="00F433AC">
        <w:rPr>
          <w:rFonts w:hAnsi="Times New Roman" w:hint="eastAsia"/>
          <w:color w:val="000000" w:themeColor="text1"/>
          <w:sz w:val="28"/>
          <w:szCs w:val="28"/>
        </w:rPr>
        <w:t>，政風單位抽查回報較為頻繁的</w:t>
      </w:r>
      <w:r w:rsidRPr="00CD428B">
        <w:rPr>
          <w:rFonts w:hAnsi="Times New Roman" w:hint="eastAsia"/>
          <w:color w:val="000000" w:themeColor="text1"/>
          <w:sz w:val="28"/>
          <w:szCs w:val="28"/>
        </w:rPr>
        <w:t>路</w:t>
      </w:r>
      <w:r w:rsidR="00F433AC">
        <w:rPr>
          <w:rFonts w:hAnsi="Times New Roman" w:hint="eastAsia"/>
          <w:color w:val="000000" w:themeColor="text1"/>
          <w:sz w:val="28"/>
          <w:szCs w:val="28"/>
        </w:rPr>
        <w:t>段</w:t>
      </w:r>
      <w:r w:rsidRPr="00CD428B">
        <w:rPr>
          <w:rFonts w:hAnsi="Times New Roman" w:hint="eastAsia"/>
          <w:color w:val="000000" w:themeColor="text1"/>
          <w:sz w:val="28"/>
          <w:szCs w:val="28"/>
        </w:rPr>
        <w:t>，檢視是否符合道路工程施作品質。</w:t>
      </w:r>
    </w:p>
    <w:p w:rsidR="006F216E" w:rsidRPr="001B044C" w:rsidRDefault="009E1C6C" w:rsidP="00F433AC">
      <w:pPr>
        <w:pStyle w:val="Default"/>
        <w:overflowPunct w:val="0"/>
        <w:spacing w:after="130"/>
        <w:ind w:leftChars="200" w:left="480" w:firstLineChars="200" w:firstLine="560"/>
        <w:jc w:val="both"/>
        <w:rPr>
          <w:rFonts w:hAnsi="Times New Roman"/>
          <w:color w:val="000000" w:themeColor="text1"/>
          <w:sz w:val="28"/>
          <w:szCs w:val="28"/>
        </w:rPr>
      </w:pPr>
      <w:r w:rsidRPr="001B044C">
        <w:rPr>
          <w:rFonts w:hAnsi="Times New Roman" w:hint="eastAsia"/>
          <w:color w:val="000000" w:themeColor="text1"/>
          <w:sz w:val="28"/>
          <w:szCs w:val="28"/>
        </w:rPr>
        <w:t>經統計本府目前列冊在案之廉政志工為</w:t>
      </w:r>
      <w:r w:rsidR="00F15BBF">
        <w:rPr>
          <w:rFonts w:hAnsi="Times New Roman" w:hint="eastAsia"/>
          <w:color w:val="000000" w:themeColor="text1"/>
          <w:sz w:val="28"/>
          <w:szCs w:val="28"/>
        </w:rPr>
        <w:t>126</w:t>
      </w:r>
      <w:r w:rsidRPr="001B044C">
        <w:rPr>
          <w:rFonts w:hAnsi="Times New Roman" w:hint="eastAsia"/>
          <w:color w:val="000000" w:themeColor="text1"/>
          <w:sz w:val="28"/>
          <w:szCs w:val="28"/>
        </w:rPr>
        <w:t>人(男31；女</w:t>
      </w:r>
      <w:r w:rsidR="00F15BBF">
        <w:rPr>
          <w:rFonts w:hAnsi="Times New Roman" w:hint="eastAsia"/>
          <w:color w:val="000000" w:themeColor="text1"/>
          <w:sz w:val="28"/>
          <w:szCs w:val="28"/>
        </w:rPr>
        <w:t>95</w:t>
      </w:r>
      <w:r w:rsidRPr="001B044C">
        <w:rPr>
          <w:rFonts w:hAnsi="Times New Roman" w:hint="eastAsia"/>
          <w:color w:val="000000" w:themeColor="text1"/>
          <w:sz w:val="28"/>
          <w:szCs w:val="28"/>
        </w:rPr>
        <w:t>)，男女性別比例約</w:t>
      </w:r>
      <w:r w:rsidR="00B65BB4">
        <w:rPr>
          <w:rFonts w:hAnsi="Times New Roman"/>
          <w:color w:val="000000" w:themeColor="text1"/>
          <w:sz w:val="28"/>
          <w:szCs w:val="28"/>
        </w:rPr>
        <w:t>1</w:t>
      </w:r>
      <w:r w:rsidRPr="001B044C">
        <w:rPr>
          <w:rFonts w:hAnsi="Times New Roman" w:hint="eastAsia"/>
          <w:color w:val="000000" w:themeColor="text1"/>
          <w:sz w:val="28"/>
          <w:szCs w:val="28"/>
        </w:rPr>
        <w:t>：</w:t>
      </w:r>
      <w:r w:rsidR="00B65BB4">
        <w:rPr>
          <w:rFonts w:hAnsi="Times New Roman" w:hint="eastAsia"/>
          <w:color w:val="000000" w:themeColor="text1"/>
          <w:sz w:val="28"/>
          <w:szCs w:val="28"/>
        </w:rPr>
        <w:t>3</w:t>
      </w:r>
      <w:bookmarkStart w:id="0" w:name="_GoBack"/>
      <w:bookmarkEnd w:id="0"/>
      <w:r w:rsidRPr="001B044C">
        <w:rPr>
          <w:rFonts w:hAnsi="Times New Roman" w:hint="eastAsia"/>
          <w:color w:val="000000" w:themeColor="text1"/>
          <w:sz w:val="28"/>
          <w:szCs w:val="28"/>
        </w:rPr>
        <w:t>，</w:t>
      </w:r>
      <w:r w:rsidR="006F216E" w:rsidRPr="001B044C">
        <w:rPr>
          <w:rFonts w:hAnsi="Times New Roman" w:hint="eastAsia"/>
          <w:color w:val="000000" w:themeColor="text1"/>
          <w:sz w:val="28"/>
          <w:szCs w:val="28"/>
        </w:rPr>
        <w:t>男性成員人數未達全部成員3分之1</w:t>
      </w:r>
      <w:r w:rsidRPr="001B044C">
        <w:rPr>
          <w:rFonts w:hAnsi="Times New Roman" w:hint="eastAsia"/>
          <w:color w:val="000000" w:themeColor="text1"/>
          <w:sz w:val="28"/>
          <w:szCs w:val="28"/>
        </w:rPr>
        <w:t>。</w:t>
      </w:r>
      <w:r w:rsidR="00CD428B">
        <w:rPr>
          <w:rFonts w:hAnsi="Times New Roman" w:hint="eastAsia"/>
          <w:color w:val="000000" w:themeColor="text1"/>
          <w:sz w:val="28"/>
          <w:szCs w:val="28"/>
        </w:rPr>
        <w:t>在</w:t>
      </w:r>
      <w:r w:rsidR="006F216E" w:rsidRPr="001B044C">
        <w:rPr>
          <w:rFonts w:hAnsi="Times New Roman" w:hint="eastAsia"/>
          <w:color w:val="000000" w:themeColor="text1"/>
          <w:sz w:val="28"/>
          <w:szCs w:val="28"/>
        </w:rPr>
        <w:t>實際執行過程中，發現志工多使用動力機械交通工具於市區道路進行巡查，考量本市交通路狹車多，屬危險性較高之志願服務工作。為降低本工作執行上之安全顧慮，除</w:t>
      </w:r>
      <w:r w:rsidR="006B2131">
        <w:rPr>
          <w:rFonts w:hAnsi="Times New Roman" w:hint="eastAsia"/>
          <w:color w:val="000000" w:themeColor="text1"/>
          <w:sz w:val="28"/>
          <w:szCs w:val="28"/>
        </w:rPr>
        <w:t>儘</w:t>
      </w:r>
      <w:r w:rsidR="006F216E" w:rsidRPr="001B044C">
        <w:rPr>
          <w:rFonts w:hAnsi="Times New Roman" w:hint="eastAsia"/>
          <w:color w:val="000000" w:themeColor="text1"/>
          <w:sz w:val="28"/>
          <w:szCs w:val="28"/>
        </w:rPr>
        <w:t>量避免女性志工單獨執行外，且安排上擬以2</w:t>
      </w:r>
      <w:r w:rsidR="006B2131">
        <w:rPr>
          <w:rFonts w:hAnsi="Times New Roman" w:hint="eastAsia"/>
          <w:color w:val="000000" w:themeColor="text1"/>
          <w:sz w:val="28"/>
          <w:szCs w:val="28"/>
        </w:rPr>
        <w:t>人一組為單位，期增進彼此間之互助</w:t>
      </w:r>
      <w:r w:rsidR="005835B9">
        <w:rPr>
          <w:rFonts w:hAnsi="Times New Roman" w:hint="eastAsia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="006F216E" w:rsidRPr="001B044C">
        <w:rPr>
          <w:rFonts w:hAnsi="Times New Roman" w:hint="eastAsia"/>
          <w:color w:val="000000" w:themeColor="text1"/>
          <w:sz w:val="28"/>
          <w:szCs w:val="28"/>
        </w:rPr>
        <w:t>能力。</w:t>
      </w:r>
    </w:p>
    <w:p w:rsidR="00615398" w:rsidRPr="001B044C" w:rsidRDefault="00CB4473" w:rsidP="00BF239E">
      <w:pPr>
        <w:pStyle w:val="Default"/>
        <w:numPr>
          <w:ilvl w:val="0"/>
          <w:numId w:val="1"/>
        </w:numPr>
        <w:overflowPunct w:val="0"/>
        <w:spacing w:after="130"/>
        <w:jc w:val="both"/>
        <w:rPr>
          <w:rFonts w:hAnsi="Times New Roman"/>
          <w:color w:val="000000" w:themeColor="text1"/>
          <w:sz w:val="28"/>
          <w:szCs w:val="28"/>
        </w:rPr>
      </w:pPr>
      <w:r w:rsidRPr="001B044C">
        <w:rPr>
          <w:rFonts w:hAnsi="Times New Roman" w:hint="eastAsia"/>
          <w:b/>
          <w:color w:val="000000" w:themeColor="text1"/>
          <w:sz w:val="28"/>
          <w:szCs w:val="28"/>
        </w:rPr>
        <w:t>計畫目標</w:t>
      </w:r>
    </w:p>
    <w:p w:rsidR="0077096A" w:rsidRPr="001B044C" w:rsidRDefault="00CB4473" w:rsidP="00292A61">
      <w:pPr>
        <w:pStyle w:val="Default"/>
        <w:numPr>
          <w:ilvl w:val="0"/>
          <w:numId w:val="2"/>
        </w:numPr>
        <w:overflowPunct w:val="0"/>
        <w:spacing w:after="308"/>
        <w:ind w:leftChars="100" w:left="722" w:hanging="482"/>
        <w:jc w:val="both"/>
        <w:rPr>
          <w:rFonts w:hAnsi="Times New Roman"/>
          <w:color w:val="000000" w:themeColor="text1"/>
          <w:sz w:val="28"/>
          <w:szCs w:val="28"/>
        </w:rPr>
      </w:pPr>
      <w:r w:rsidRPr="001B044C">
        <w:rPr>
          <w:rFonts w:hAnsi="Times New Roman" w:hint="eastAsia"/>
          <w:color w:val="000000" w:themeColor="text1"/>
          <w:sz w:val="28"/>
          <w:szCs w:val="28"/>
        </w:rPr>
        <w:t>改善</w:t>
      </w:r>
      <w:r w:rsidR="00706668" w:rsidRPr="001B044C">
        <w:rPr>
          <w:rFonts w:hAnsi="Times New Roman" w:hint="eastAsia"/>
          <w:color w:val="000000" w:themeColor="text1"/>
          <w:sz w:val="28"/>
          <w:szCs w:val="28"/>
        </w:rPr>
        <w:t>本府</w:t>
      </w:r>
      <w:r w:rsidR="007B1CAB" w:rsidRPr="001B044C">
        <w:rPr>
          <w:rFonts w:hAnsi="Times New Roman" w:hint="eastAsia"/>
          <w:color w:val="000000" w:themeColor="text1"/>
          <w:sz w:val="28"/>
          <w:szCs w:val="28"/>
        </w:rPr>
        <w:t>廉政</w:t>
      </w:r>
      <w:r w:rsidRPr="001B044C">
        <w:rPr>
          <w:rFonts w:hAnsi="Times New Roman" w:hint="eastAsia"/>
          <w:color w:val="000000" w:themeColor="text1"/>
          <w:sz w:val="28"/>
          <w:szCs w:val="28"/>
        </w:rPr>
        <w:t>志工</w:t>
      </w:r>
      <w:r w:rsidR="00706668" w:rsidRPr="001B044C">
        <w:rPr>
          <w:rFonts w:hAnsi="Times New Roman" w:hint="eastAsia"/>
          <w:color w:val="000000" w:themeColor="text1"/>
          <w:sz w:val="28"/>
          <w:szCs w:val="28"/>
        </w:rPr>
        <w:t>隊</w:t>
      </w:r>
      <w:r w:rsidRPr="001B044C">
        <w:rPr>
          <w:rFonts w:hAnsi="Times New Roman" w:hint="eastAsia"/>
          <w:color w:val="000000" w:themeColor="text1"/>
          <w:sz w:val="28"/>
          <w:szCs w:val="28"/>
        </w:rPr>
        <w:t>男女比例失衡</w:t>
      </w:r>
      <w:r w:rsidR="00706668" w:rsidRPr="001B044C">
        <w:rPr>
          <w:rFonts w:hAnsi="Times New Roman" w:hint="eastAsia"/>
          <w:color w:val="000000" w:themeColor="text1"/>
          <w:sz w:val="28"/>
          <w:szCs w:val="28"/>
        </w:rPr>
        <w:t>之</w:t>
      </w:r>
      <w:r w:rsidRPr="001B044C">
        <w:rPr>
          <w:rFonts w:hAnsi="Times New Roman" w:hint="eastAsia"/>
          <w:color w:val="000000" w:themeColor="text1"/>
          <w:sz w:val="28"/>
          <w:szCs w:val="28"/>
        </w:rPr>
        <w:t>現象，</w:t>
      </w:r>
      <w:r w:rsidR="00096F54">
        <w:rPr>
          <w:rFonts w:hAnsi="Times New Roman" w:hint="eastAsia"/>
          <w:color w:val="000000" w:themeColor="text1"/>
          <w:sz w:val="28"/>
          <w:szCs w:val="28"/>
        </w:rPr>
        <w:t>使男性成員人數比例提升至全數3分之1以上，</w:t>
      </w:r>
      <w:r w:rsidR="0077096A" w:rsidRPr="001B044C">
        <w:rPr>
          <w:rFonts w:hAnsi="Times New Roman" w:hint="eastAsia"/>
          <w:color w:val="000000" w:themeColor="text1"/>
          <w:sz w:val="28"/>
          <w:szCs w:val="28"/>
        </w:rPr>
        <w:t>並向志工夥伴推廣性別平權觀念，進而影響他人，提升本市性別平等友善度。</w:t>
      </w:r>
    </w:p>
    <w:p w:rsidR="00552A85" w:rsidRPr="001B044C" w:rsidRDefault="00D56DFD" w:rsidP="00292A61">
      <w:pPr>
        <w:pStyle w:val="Default"/>
        <w:numPr>
          <w:ilvl w:val="0"/>
          <w:numId w:val="2"/>
        </w:numPr>
        <w:overflowPunct w:val="0"/>
        <w:spacing w:after="130"/>
        <w:ind w:leftChars="100" w:left="722" w:hanging="482"/>
        <w:jc w:val="both"/>
        <w:rPr>
          <w:rFonts w:hAnsi="Times New Roman"/>
          <w:color w:val="000000" w:themeColor="text1"/>
          <w:sz w:val="28"/>
          <w:szCs w:val="28"/>
        </w:rPr>
      </w:pPr>
      <w:r w:rsidRPr="001B044C">
        <w:rPr>
          <w:rFonts w:hint="eastAsia"/>
          <w:color w:val="000000" w:themeColor="text1"/>
          <w:sz w:val="28"/>
          <w:szCs w:val="28"/>
        </w:rPr>
        <w:t>提</w:t>
      </w:r>
      <w:r w:rsidR="0077096A" w:rsidRPr="001B044C">
        <w:rPr>
          <w:rFonts w:hint="eastAsia"/>
          <w:color w:val="000000" w:themeColor="text1"/>
          <w:sz w:val="28"/>
          <w:szCs w:val="28"/>
        </w:rPr>
        <w:t>高</w:t>
      </w:r>
      <w:r w:rsidRPr="001B044C">
        <w:rPr>
          <w:rFonts w:hint="eastAsia"/>
          <w:color w:val="000000" w:themeColor="text1"/>
          <w:sz w:val="28"/>
          <w:szCs w:val="28"/>
        </w:rPr>
        <w:t>志工</w:t>
      </w:r>
      <w:r w:rsidR="0077096A" w:rsidRPr="001B044C">
        <w:rPr>
          <w:rFonts w:hint="eastAsia"/>
          <w:color w:val="000000" w:themeColor="text1"/>
          <w:sz w:val="28"/>
          <w:szCs w:val="28"/>
        </w:rPr>
        <w:t>夥伴</w:t>
      </w:r>
      <w:r w:rsidRPr="001B044C">
        <w:rPr>
          <w:rFonts w:hint="eastAsia"/>
          <w:color w:val="000000" w:themeColor="text1"/>
          <w:sz w:val="28"/>
          <w:szCs w:val="28"/>
        </w:rPr>
        <w:t>於執行路平專案</w:t>
      </w:r>
      <w:r w:rsidR="0077096A" w:rsidRPr="001B044C">
        <w:rPr>
          <w:rFonts w:hint="eastAsia"/>
          <w:color w:val="000000" w:themeColor="text1"/>
          <w:sz w:val="28"/>
          <w:szCs w:val="28"/>
        </w:rPr>
        <w:t>時</w:t>
      </w:r>
      <w:r w:rsidRPr="001B044C">
        <w:rPr>
          <w:rFonts w:hint="eastAsia"/>
          <w:color w:val="000000" w:themeColor="text1"/>
          <w:sz w:val="28"/>
          <w:szCs w:val="28"/>
        </w:rPr>
        <w:t>之安全性</w:t>
      </w:r>
      <w:r w:rsidR="0077096A" w:rsidRPr="001B044C">
        <w:rPr>
          <w:rFonts w:hint="eastAsia"/>
          <w:color w:val="000000" w:themeColor="text1"/>
          <w:sz w:val="28"/>
          <w:szCs w:val="28"/>
        </w:rPr>
        <w:t>。</w:t>
      </w:r>
    </w:p>
    <w:p w:rsidR="00615398" w:rsidRPr="001B044C" w:rsidRDefault="00CB4473" w:rsidP="00BF239E">
      <w:pPr>
        <w:pStyle w:val="Default"/>
        <w:numPr>
          <w:ilvl w:val="0"/>
          <w:numId w:val="1"/>
        </w:numPr>
        <w:overflowPunct w:val="0"/>
        <w:spacing w:after="130"/>
        <w:jc w:val="both"/>
        <w:rPr>
          <w:rFonts w:hAnsi="Times New Roman"/>
          <w:color w:val="000000" w:themeColor="text1"/>
          <w:sz w:val="28"/>
          <w:szCs w:val="28"/>
        </w:rPr>
      </w:pPr>
      <w:r w:rsidRPr="001B044C">
        <w:rPr>
          <w:rFonts w:hint="eastAsia"/>
          <w:b/>
          <w:color w:val="000000" w:themeColor="text1"/>
          <w:sz w:val="28"/>
          <w:szCs w:val="28"/>
        </w:rPr>
        <w:t>主辦單位：</w:t>
      </w:r>
      <w:r w:rsidRPr="001B044C">
        <w:rPr>
          <w:rFonts w:hint="eastAsia"/>
          <w:color w:val="000000" w:themeColor="text1"/>
          <w:sz w:val="28"/>
          <w:szCs w:val="28"/>
        </w:rPr>
        <w:t>桃園市政府</w:t>
      </w:r>
      <w:r w:rsidR="00615398" w:rsidRPr="001B044C">
        <w:rPr>
          <w:rFonts w:hint="eastAsia"/>
          <w:color w:val="000000" w:themeColor="text1"/>
          <w:sz w:val="28"/>
          <w:szCs w:val="28"/>
        </w:rPr>
        <w:t>政風處</w:t>
      </w:r>
    </w:p>
    <w:p w:rsidR="00CB4473" w:rsidRPr="001B044C" w:rsidRDefault="00CB4473" w:rsidP="00BF239E">
      <w:pPr>
        <w:pStyle w:val="Default"/>
        <w:numPr>
          <w:ilvl w:val="0"/>
          <w:numId w:val="1"/>
        </w:numPr>
        <w:overflowPunct w:val="0"/>
        <w:spacing w:after="130"/>
        <w:jc w:val="both"/>
        <w:rPr>
          <w:rFonts w:hAnsi="Times New Roman"/>
          <w:color w:val="000000" w:themeColor="text1"/>
          <w:sz w:val="28"/>
          <w:szCs w:val="28"/>
        </w:rPr>
      </w:pPr>
      <w:r w:rsidRPr="001B044C">
        <w:rPr>
          <w:rFonts w:cstheme="minorBidi"/>
          <w:b/>
          <w:color w:val="000000" w:themeColor="text1"/>
          <w:sz w:val="28"/>
          <w:szCs w:val="28"/>
        </w:rPr>
        <w:t>指導單位：</w:t>
      </w:r>
      <w:r w:rsidRPr="001B044C">
        <w:rPr>
          <w:rFonts w:cstheme="minorBidi"/>
          <w:color w:val="000000" w:themeColor="text1"/>
          <w:sz w:val="28"/>
          <w:szCs w:val="28"/>
        </w:rPr>
        <w:t>桃園市性別平等辦公室</w:t>
      </w:r>
    </w:p>
    <w:p w:rsidR="00CB4473" w:rsidRPr="001B044C" w:rsidRDefault="00CB4473" w:rsidP="00BF239E">
      <w:pPr>
        <w:pStyle w:val="Default"/>
        <w:numPr>
          <w:ilvl w:val="0"/>
          <w:numId w:val="1"/>
        </w:numPr>
        <w:overflowPunct w:val="0"/>
        <w:spacing w:after="130"/>
        <w:jc w:val="both"/>
        <w:rPr>
          <w:rFonts w:hAnsi="Times New Roman"/>
          <w:color w:val="000000" w:themeColor="text1"/>
          <w:sz w:val="28"/>
          <w:szCs w:val="28"/>
        </w:rPr>
      </w:pPr>
      <w:r w:rsidRPr="001B044C">
        <w:rPr>
          <w:rFonts w:cstheme="minorBidi"/>
          <w:b/>
          <w:color w:val="000000" w:themeColor="text1"/>
          <w:sz w:val="28"/>
          <w:szCs w:val="28"/>
        </w:rPr>
        <w:t>實施期程：</w:t>
      </w:r>
      <w:r w:rsidRPr="001B044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F216E" w:rsidRPr="001B044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7</w:t>
      </w:r>
      <w:r w:rsidRPr="001B044C">
        <w:rPr>
          <w:rFonts w:hAnsi="Times New Roman" w:hint="eastAsia"/>
          <w:color w:val="000000" w:themeColor="text1"/>
          <w:sz w:val="28"/>
          <w:szCs w:val="28"/>
        </w:rPr>
        <w:t>年</w:t>
      </w:r>
      <w:r w:rsidR="006F216E" w:rsidRPr="001B044C">
        <w:rPr>
          <w:rFonts w:hAnsi="Times New Roman" w:hint="eastAsia"/>
          <w:color w:val="000000" w:themeColor="text1"/>
          <w:sz w:val="28"/>
          <w:szCs w:val="28"/>
        </w:rPr>
        <w:t>1</w:t>
      </w:r>
      <w:r w:rsidRPr="001B044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月至</w:t>
      </w:r>
      <w:r w:rsidRPr="001B044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1B044C">
        <w:rPr>
          <w:rFonts w:hAnsi="Times New Roman" w:hint="eastAsia"/>
          <w:color w:val="000000" w:themeColor="text1"/>
          <w:sz w:val="28"/>
          <w:szCs w:val="28"/>
        </w:rPr>
        <w:t>月</w:t>
      </w:r>
      <w:r w:rsidR="007B1CAB" w:rsidRPr="001B044C">
        <w:rPr>
          <w:rFonts w:hAnsi="Times New Roman" w:hint="eastAsia"/>
          <w:color w:val="000000" w:themeColor="text1"/>
          <w:sz w:val="28"/>
          <w:szCs w:val="28"/>
        </w:rPr>
        <w:t>。</w:t>
      </w:r>
    </w:p>
    <w:p w:rsidR="00615398" w:rsidRPr="001B044C" w:rsidRDefault="00CB4473" w:rsidP="00BF239E">
      <w:pPr>
        <w:pStyle w:val="Default"/>
        <w:numPr>
          <w:ilvl w:val="0"/>
          <w:numId w:val="1"/>
        </w:numPr>
        <w:overflowPunct w:val="0"/>
        <w:spacing w:after="308"/>
        <w:jc w:val="both"/>
        <w:rPr>
          <w:rFonts w:hAnsi="Times New Roman"/>
          <w:color w:val="000000" w:themeColor="text1"/>
          <w:sz w:val="28"/>
          <w:szCs w:val="28"/>
        </w:rPr>
      </w:pPr>
      <w:r w:rsidRPr="001B044C">
        <w:rPr>
          <w:rFonts w:hAnsi="Times New Roman" w:hint="eastAsia"/>
          <w:b/>
          <w:color w:val="000000" w:themeColor="text1"/>
          <w:sz w:val="28"/>
          <w:szCs w:val="28"/>
        </w:rPr>
        <w:t>實施對象</w:t>
      </w:r>
    </w:p>
    <w:p w:rsidR="007B1CAB" w:rsidRPr="001B044C" w:rsidRDefault="007B1CAB" w:rsidP="00292A61">
      <w:pPr>
        <w:pStyle w:val="Default"/>
        <w:numPr>
          <w:ilvl w:val="0"/>
          <w:numId w:val="7"/>
        </w:numPr>
        <w:overflowPunct w:val="0"/>
        <w:spacing w:after="308"/>
        <w:ind w:leftChars="100" w:left="722" w:hanging="482"/>
        <w:jc w:val="both"/>
        <w:rPr>
          <w:rFonts w:hAnsi="Times New Roman"/>
          <w:color w:val="000000" w:themeColor="text1"/>
          <w:sz w:val="28"/>
          <w:szCs w:val="28"/>
        </w:rPr>
      </w:pPr>
      <w:r w:rsidRPr="001B044C">
        <w:rPr>
          <w:rFonts w:cstheme="minorBidi" w:hint="eastAsia"/>
          <w:color w:val="000000" w:themeColor="text1"/>
          <w:sz w:val="28"/>
          <w:szCs w:val="28"/>
        </w:rPr>
        <w:t>本府</w:t>
      </w:r>
      <w:r w:rsidR="002F22D5" w:rsidRPr="001B044C">
        <w:rPr>
          <w:rFonts w:cstheme="minorBidi" w:hint="eastAsia"/>
          <w:color w:val="000000" w:themeColor="text1"/>
          <w:sz w:val="28"/>
          <w:szCs w:val="28"/>
        </w:rPr>
        <w:t>列冊之</w:t>
      </w:r>
      <w:r w:rsidRPr="001B044C">
        <w:rPr>
          <w:rFonts w:cstheme="minorBidi" w:hint="eastAsia"/>
          <w:color w:val="000000" w:themeColor="text1"/>
          <w:sz w:val="28"/>
          <w:szCs w:val="28"/>
        </w:rPr>
        <w:t>廉政志工隊</w:t>
      </w:r>
      <w:r w:rsidR="00706668" w:rsidRPr="001B044C">
        <w:rPr>
          <w:rFonts w:cstheme="minorBidi" w:hint="eastAsia"/>
          <w:color w:val="000000" w:themeColor="text1"/>
          <w:sz w:val="28"/>
          <w:szCs w:val="28"/>
        </w:rPr>
        <w:t>隊員</w:t>
      </w:r>
      <w:r w:rsidR="00CB4473" w:rsidRPr="001B044C">
        <w:rPr>
          <w:rFonts w:cstheme="minorBidi" w:hint="eastAsia"/>
          <w:color w:val="000000" w:themeColor="text1"/>
          <w:sz w:val="28"/>
          <w:szCs w:val="28"/>
        </w:rPr>
        <w:t>。</w:t>
      </w:r>
    </w:p>
    <w:p w:rsidR="00615398" w:rsidRPr="001B044C" w:rsidRDefault="002F22D5" w:rsidP="00292A61">
      <w:pPr>
        <w:pStyle w:val="Default"/>
        <w:numPr>
          <w:ilvl w:val="0"/>
          <w:numId w:val="7"/>
        </w:numPr>
        <w:overflowPunct w:val="0"/>
        <w:spacing w:after="308"/>
        <w:ind w:leftChars="100" w:left="720"/>
        <w:jc w:val="both"/>
        <w:rPr>
          <w:rFonts w:hAnsi="Times New Roman"/>
          <w:color w:val="000000" w:themeColor="text1"/>
          <w:sz w:val="28"/>
          <w:szCs w:val="28"/>
        </w:rPr>
      </w:pPr>
      <w:r w:rsidRPr="001B044C">
        <w:rPr>
          <w:rFonts w:cstheme="minorBidi" w:hint="eastAsia"/>
          <w:color w:val="000000" w:themeColor="text1"/>
          <w:sz w:val="28"/>
          <w:szCs w:val="28"/>
        </w:rPr>
        <w:lastRenderedPageBreak/>
        <w:t>對廉政工作有</w:t>
      </w:r>
      <w:r w:rsidR="00493D01" w:rsidRPr="001B044C">
        <w:rPr>
          <w:rFonts w:cstheme="minorBidi" w:hint="eastAsia"/>
          <w:color w:val="000000" w:themeColor="text1"/>
          <w:sz w:val="28"/>
          <w:szCs w:val="28"/>
        </w:rPr>
        <w:t>熱忱</w:t>
      </w:r>
      <w:r w:rsidRPr="001B044C">
        <w:rPr>
          <w:rFonts w:cstheme="minorBidi" w:hint="eastAsia"/>
          <w:color w:val="000000" w:themeColor="text1"/>
          <w:sz w:val="28"/>
          <w:szCs w:val="28"/>
        </w:rPr>
        <w:t>，</w:t>
      </w:r>
      <w:r w:rsidR="00FA4A71" w:rsidRPr="001B044C">
        <w:rPr>
          <w:rFonts w:cstheme="minorBidi" w:hint="eastAsia"/>
          <w:color w:val="000000" w:themeColor="text1"/>
          <w:sz w:val="28"/>
          <w:szCs w:val="28"/>
        </w:rPr>
        <w:t>有意加入本府</w:t>
      </w:r>
      <w:r w:rsidR="007B1CAB" w:rsidRPr="001B044C">
        <w:rPr>
          <w:rFonts w:cstheme="minorBidi" w:hint="eastAsia"/>
          <w:color w:val="000000" w:themeColor="text1"/>
          <w:sz w:val="28"/>
          <w:szCs w:val="28"/>
        </w:rPr>
        <w:t>廉政志工</w:t>
      </w:r>
      <w:r w:rsidR="00FA4A71" w:rsidRPr="001B044C">
        <w:rPr>
          <w:rFonts w:cstheme="minorBidi" w:hint="eastAsia"/>
          <w:color w:val="000000" w:themeColor="text1"/>
          <w:sz w:val="28"/>
          <w:szCs w:val="28"/>
        </w:rPr>
        <w:t>隊</w:t>
      </w:r>
      <w:r w:rsidR="007B1CAB" w:rsidRPr="001B044C">
        <w:rPr>
          <w:rFonts w:cstheme="minorBidi" w:hint="eastAsia"/>
          <w:color w:val="000000" w:themeColor="text1"/>
          <w:sz w:val="28"/>
          <w:szCs w:val="28"/>
        </w:rPr>
        <w:t>之</w:t>
      </w:r>
      <w:r w:rsidRPr="001B044C">
        <w:rPr>
          <w:rFonts w:cstheme="minorBidi" w:hint="eastAsia"/>
          <w:color w:val="000000" w:themeColor="text1"/>
          <w:sz w:val="28"/>
          <w:szCs w:val="28"/>
        </w:rPr>
        <w:t>志工夥伴</w:t>
      </w:r>
      <w:r w:rsidR="00CB4473" w:rsidRPr="001B044C">
        <w:rPr>
          <w:rFonts w:cstheme="minorBidi" w:hint="eastAsia"/>
          <w:color w:val="000000" w:themeColor="text1"/>
          <w:sz w:val="28"/>
          <w:szCs w:val="28"/>
        </w:rPr>
        <w:t>。</w:t>
      </w:r>
    </w:p>
    <w:p w:rsidR="00615398" w:rsidRPr="001B044C" w:rsidRDefault="00CB4473" w:rsidP="00BF239E">
      <w:pPr>
        <w:pStyle w:val="Default"/>
        <w:numPr>
          <w:ilvl w:val="0"/>
          <w:numId w:val="1"/>
        </w:numPr>
        <w:overflowPunct w:val="0"/>
        <w:spacing w:after="308"/>
        <w:jc w:val="both"/>
        <w:rPr>
          <w:rFonts w:hAnsi="Times New Roman"/>
          <w:b/>
          <w:color w:val="000000" w:themeColor="text1"/>
          <w:sz w:val="28"/>
          <w:szCs w:val="28"/>
        </w:rPr>
      </w:pPr>
      <w:r w:rsidRPr="001B044C">
        <w:rPr>
          <w:rFonts w:hAnsi="Times New Roman" w:hint="eastAsia"/>
          <w:b/>
          <w:color w:val="000000" w:themeColor="text1"/>
          <w:sz w:val="28"/>
          <w:szCs w:val="28"/>
        </w:rPr>
        <w:t>執行方式</w:t>
      </w:r>
    </w:p>
    <w:p w:rsidR="00096F54" w:rsidRPr="00096F54" w:rsidRDefault="00096F54" w:rsidP="00BF239E">
      <w:pPr>
        <w:pStyle w:val="Default"/>
        <w:numPr>
          <w:ilvl w:val="0"/>
          <w:numId w:val="4"/>
        </w:numPr>
        <w:overflowPunct w:val="0"/>
        <w:snapToGrid w:val="0"/>
        <w:spacing w:after="308" w:line="240" w:lineRule="atLeast"/>
        <w:ind w:leftChars="100" w:left="852" w:hanging="612"/>
        <w:jc w:val="both"/>
        <w:rPr>
          <w:color w:val="000000" w:themeColor="text1"/>
          <w:sz w:val="28"/>
          <w:szCs w:val="28"/>
        </w:rPr>
      </w:pPr>
      <w:r w:rsidRPr="001B044C">
        <w:rPr>
          <w:rFonts w:hint="eastAsia"/>
          <w:color w:val="000000" w:themeColor="text1"/>
          <w:sz w:val="28"/>
          <w:szCs w:val="28"/>
        </w:rPr>
        <w:t>考量每次報名狀況均是女多男少，擬於隊員招募時，於報名表單加註「</w:t>
      </w:r>
      <w:r w:rsidRPr="001B044C">
        <w:rPr>
          <w:rFonts w:hAnsi="Times New Roman" w:hint="eastAsia"/>
          <w:b/>
          <w:color w:val="000000" w:themeColor="text1"/>
          <w:sz w:val="28"/>
          <w:szCs w:val="28"/>
        </w:rPr>
        <w:t>志願服務相隨，有愛付出最美，請踴躍邀請另一半加入我們行列!</w:t>
      </w:r>
      <w:r w:rsidRPr="001B044C">
        <w:rPr>
          <w:rFonts w:hint="eastAsia"/>
          <w:color w:val="000000" w:themeColor="text1"/>
          <w:sz w:val="28"/>
          <w:szCs w:val="28"/>
        </w:rPr>
        <w:t>」等文字標語，</w:t>
      </w:r>
      <w:r w:rsidRPr="001B044C">
        <w:rPr>
          <w:rFonts w:hAnsi="Times New Roman" w:hint="eastAsia"/>
          <w:color w:val="000000" w:themeColor="text1"/>
          <w:sz w:val="28"/>
          <w:szCs w:val="28"/>
        </w:rPr>
        <w:t>藉此將性別觀點融入志工招募計畫及全民督工業務規劃上，以增加本府廉政志工隊之男性人數。</w:t>
      </w:r>
    </w:p>
    <w:p w:rsidR="00BF1D0F" w:rsidRPr="00096F54" w:rsidRDefault="003B44A6" w:rsidP="00096F54">
      <w:pPr>
        <w:pStyle w:val="Default"/>
        <w:numPr>
          <w:ilvl w:val="0"/>
          <w:numId w:val="4"/>
        </w:numPr>
        <w:overflowPunct w:val="0"/>
        <w:snapToGrid w:val="0"/>
        <w:spacing w:after="308" w:line="240" w:lineRule="atLeast"/>
        <w:ind w:leftChars="100" w:left="852" w:hanging="612"/>
        <w:jc w:val="both"/>
        <w:rPr>
          <w:color w:val="000000" w:themeColor="text1"/>
          <w:sz w:val="28"/>
          <w:szCs w:val="28"/>
        </w:rPr>
      </w:pPr>
      <w:r w:rsidRPr="001B044C">
        <w:rPr>
          <w:rFonts w:hAnsi="Times New Roman" w:hint="eastAsia"/>
          <w:color w:val="000000" w:themeColor="text1"/>
          <w:sz w:val="28"/>
          <w:szCs w:val="28"/>
        </w:rPr>
        <w:t>本處一年辦理兩次與志工業務之相關訓練，上半年</w:t>
      </w:r>
      <w:r w:rsidR="006B3226" w:rsidRPr="001B044C">
        <w:rPr>
          <w:rFonts w:hAnsi="Times New Roman" w:hint="eastAsia"/>
          <w:color w:val="000000" w:themeColor="text1"/>
          <w:sz w:val="28"/>
          <w:szCs w:val="28"/>
        </w:rPr>
        <w:t>辦理1場</w:t>
      </w:r>
      <w:r w:rsidRPr="001B044C">
        <w:rPr>
          <w:rFonts w:hAnsi="Times New Roman" w:hint="eastAsia"/>
          <w:b/>
          <w:color w:val="000000" w:themeColor="text1"/>
          <w:sz w:val="28"/>
          <w:szCs w:val="28"/>
        </w:rPr>
        <w:t>成長訓練</w:t>
      </w:r>
      <w:r w:rsidR="006B3226" w:rsidRPr="001B044C">
        <w:rPr>
          <w:rFonts w:hAnsi="Times New Roman" w:hint="eastAsia"/>
          <w:color w:val="000000" w:themeColor="text1"/>
          <w:sz w:val="28"/>
          <w:szCs w:val="28"/>
        </w:rPr>
        <w:t>;</w:t>
      </w:r>
      <w:r w:rsidRPr="001B044C">
        <w:rPr>
          <w:rFonts w:hAnsi="Times New Roman" w:hint="eastAsia"/>
          <w:color w:val="000000" w:themeColor="text1"/>
          <w:sz w:val="28"/>
          <w:szCs w:val="28"/>
        </w:rPr>
        <w:t>下半年</w:t>
      </w:r>
      <w:r w:rsidR="006B3226" w:rsidRPr="001B044C">
        <w:rPr>
          <w:rFonts w:hAnsi="Times New Roman" w:hint="eastAsia"/>
          <w:color w:val="000000" w:themeColor="text1"/>
          <w:sz w:val="28"/>
          <w:szCs w:val="28"/>
        </w:rPr>
        <w:t>辦理1場</w:t>
      </w:r>
      <w:r w:rsidRPr="001B044C">
        <w:rPr>
          <w:rFonts w:hAnsi="Times New Roman" w:hint="eastAsia"/>
          <w:b/>
          <w:color w:val="000000" w:themeColor="text1"/>
          <w:sz w:val="28"/>
          <w:szCs w:val="28"/>
        </w:rPr>
        <w:t>專業訓練</w:t>
      </w:r>
      <w:r w:rsidRPr="001B044C">
        <w:rPr>
          <w:rFonts w:hAnsi="Times New Roman" w:hint="eastAsia"/>
          <w:color w:val="000000" w:themeColor="text1"/>
          <w:sz w:val="28"/>
          <w:szCs w:val="28"/>
        </w:rPr>
        <w:t>。</w:t>
      </w:r>
      <w:r w:rsidR="006B3226" w:rsidRPr="001B044C">
        <w:rPr>
          <w:rFonts w:hAnsi="Times New Roman" w:hint="eastAsia"/>
          <w:color w:val="000000" w:themeColor="text1"/>
          <w:sz w:val="28"/>
          <w:szCs w:val="28"/>
        </w:rPr>
        <w:t>未來在課程安排上，擬將性別意識培力納入考量，邀請專業講師講授性別意識課程，並鼓勵志工夥伴每年至少應完成2小時之性別意識訓練課程。</w:t>
      </w:r>
    </w:p>
    <w:p w:rsidR="003B44A6" w:rsidRPr="001B044C" w:rsidRDefault="00BF1D0F" w:rsidP="00BF239E">
      <w:pPr>
        <w:pStyle w:val="Default"/>
        <w:numPr>
          <w:ilvl w:val="0"/>
          <w:numId w:val="4"/>
        </w:numPr>
        <w:overflowPunct w:val="0"/>
        <w:snapToGrid w:val="0"/>
        <w:spacing w:after="308" w:line="240" w:lineRule="atLeast"/>
        <w:ind w:leftChars="100" w:left="852" w:hanging="612"/>
        <w:jc w:val="both"/>
        <w:rPr>
          <w:color w:val="000000" w:themeColor="text1"/>
          <w:sz w:val="28"/>
          <w:szCs w:val="28"/>
        </w:rPr>
      </w:pPr>
      <w:r w:rsidRPr="001B044C">
        <w:rPr>
          <w:rFonts w:hint="eastAsia"/>
          <w:color w:val="000000" w:themeColor="text1"/>
          <w:sz w:val="28"/>
          <w:szCs w:val="28"/>
        </w:rPr>
        <w:t>未來於每次</w:t>
      </w:r>
      <w:r w:rsidR="00D46F4E" w:rsidRPr="001B044C">
        <w:rPr>
          <w:rFonts w:hint="eastAsia"/>
          <w:color w:val="000000" w:themeColor="text1"/>
          <w:sz w:val="28"/>
          <w:szCs w:val="28"/>
        </w:rPr>
        <w:t>換發</w:t>
      </w:r>
      <w:r w:rsidR="00552A85" w:rsidRPr="001B044C">
        <w:rPr>
          <w:rFonts w:hint="eastAsia"/>
          <w:color w:val="000000" w:themeColor="text1"/>
          <w:sz w:val="28"/>
          <w:szCs w:val="28"/>
        </w:rPr>
        <w:t>志工服務證</w:t>
      </w:r>
      <w:r w:rsidR="008A7F78" w:rsidRPr="001B044C">
        <w:rPr>
          <w:rFonts w:hint="eastAsia"/>
          <w:color w:val="000000" w:themeColor="text1"/>
          <w:sz w:val="28"/>
          <w:szCs w:val="28"/>
        </w:rPr>
        <w:t>時</w:t>
      </w:r>
      <w:r w:rsidR="00D46F4E" w:rsidRPr="001B044C">
        <w:rPr>
          <w:rFonts w:hint="eastAsia"/>
          <w:color w:val="000000" w:themeColor="text1"/>
          <w:sz w:val="28"/>
          <w:szCs w:val="28"/>
        </w:rPr>
        <w:t>，</w:t>
      </w:r>
      <w:r w:rsidR="008A7F78" w:rsidRPr="001B044C">
        <w:rPr>
          <w:rFonts w:hint="eastAsia"/>
          <w:color w:val="000000" w:themeColor="text1"/>
          <w:sz w:val="28"/>
          <w:szCs w:val="28"/>
        </w:rPr>
        <w:t>重新檢視統計</w:t>
      </w:r>
      <w:r w:rsidR="002F22D5" w:rsidRPr="001B044C">
        <w:rPr>
          <w:rFonts w:hint="eastAsia"/>
          <w:color w:val="000000" w:themeColor="text1"/>
          <w:sz w:val="28"/>
          <w:szCs w:val="28"/>
        </w:rPr>
        <w:t>目前列冊在案之廉政志工隊</w:t>
      </w:r>
      <w:r w:rsidR="00D46F4E" w:rsidRPr="001B044C">
        <w:rPr>
          <w:rFonts w:hint="eastAsia"/>
          <w:color w:val="000000" w:themeColor="text1"/>
          <w:sz w:val="28"/>
          <w:szCs w:val="28"/>
        </w:rPr>
        <w:t>人數（</w:t>
      </w:r>
      <w:r w:rsidR="00552A85" w:rsidRPr="001B044C">
        <w:rPr>
          <w:rFonts w:hint="eastAsia"/>
          <w:color w:val="000000" w:themeColor="text1"/>
          <w:sz w:val="28"/>
          <w:szCs w:val="28"/>
        </w:rPr>
        <w:t>含</w:t>
      </w:r>
      <w:r w:rsidR="00CB4473" w:rsidRPr="001B044C">
        <w:rPr>
          <w:rFonts w:hint="eastAsia"/>
          <w:color w:val="000000" w:themeColor="text1"/>
          <w:sz w:val="28"/>
          <w:szCs w:val="28"/>
        </w:rPr>
        <w:t>性別比例</w:t>
      </w:r>
      <w:r w:rsidR="00D46F4E" w:rsidRPr="001B044C">
        <w:rPr>
          <w:rFonts w:hint="eastAsia"/>
          <w:color w:val="000000" w:themeColor="text1"/>
          <w:sz w:val="28"/>
          <w:szCs w:val="28"/>
        </w:rPr>
        <w:t>）</w:t>
      </w:r>
      <w:r w:rsidR="00CB4473" w:rsidRPr="001B044C">
        <w:rPr>
          <w:rFonts w:hint="eastAsia"/>
          <w:color w:val="000000" w:themeColor="text1"/>
          <w:sz w:val="28"/>
          <w:szCs w:val="28"/>
        </w:rPr>
        <w:t>，據以研擬或修正</w:t>
      </w:r>
      <w:r w:rsidR="00D46F4E" w:rsidRPr="001B044C">
        <w:rPr>
          <w:rFonts w:hint="eastAsia"/>
          <w:color w:val="000000" w:themeColor="text1"/>
          <w:sz w:val="28"/>
          <w:szCs w:val="28"/>
        </w:rPr>
        <w:t>廉政</w:t>
      </w:r>
      <w:r w:rsidR="00CB4473" w:rsidRPr="001B044C">
        <w:rPr>
          <w:rFonts w:hint="eastAsia"/>
          <w:color w:val="000000" w:themeColor="text1"/>
          <w:sz w:val="28"/>
          <w:szCs w:val="28"/>
        </w:rPr>
        <w:t>志工招募</w:t>
      </w:r>
      <w:r w:rsidR="001D1DDC" w:rsidRPr="001B044C">
        <w:rPr>
          <w:rFonts w:hint="eastAsia"/>
          <w:color w:val="000000" w:themeColor="text1"/>
          <w:sz w:val="28"/>
          <w:szCs w:val="28"/>
        </w:rPr>
        <w:t>規定及方向</w:t>
      </w:r>
      <w:r w:rsidR="0077096A" w:rsidRPr="001B044C">
        <w:rPr>
          <w:rFonts w:hint="eastAsia"/>
          <w:color w:val="000000" w:themeColor="text1"/>
          <w:sz w:val="28"/>
          <w:szCs w:val="28"/>
        </w:rPr>
        <w:t>。</w:t>
      </w:r>
    </w:p>
    <w:p w:rsidR="00615398" w:rsidRPr="001B044C" w:rsidRDefault="00CB4473" w:rsidP="00BF239E">
      <w:pPr>
        <w:pStyle w:val="Default"/>
        <w:numPr>
          <w:ilvl w:val="0"/>
          <w:numId w:val="1"/>
        </w:numPr>
        <w:overflowPunct w:val="0"/>
        <w:spacing w:after="130"/>
        <w:jc w:val="both"/>
        <w:rPr>
          <w:rFonts w:hAnsi="Times New Roman"/>
          <w:color w:val="000000" w:themeColor="text1"/>
          <w:sz w:val="28"/>
          <w:szCs w:val="28"/>
        </w:rPr>
      </w:pPr>
      <w:r w:rsidRPr="001B044C">
        <w:rPr>
          <w:rFonts w:hAnsi="Times New Roman" w:hint="eastAsia"/>
          <w:b/>
          <w:color w:val="000000" w:themeColor="text1"/>
          <w:sz w:val="28"/>
          <w:szCs w:val="28"/>
        </w:rPr>
        <w:t>預期效益</w:t>
      </w:r>
    </w:p>
    <w:p w:rsidR="008D28C0" w:rsidRPr="001B044C" w:rsidRDefault="00580861" w:rsidP="00BF239E">
      <w:pPr>
        <w:pStyle w:val="Default"/>
        <w:numPr>
          <w:ilvl w:val="0"/>
          <w:numId w:val="3"/>
        </w:numPr>
        <w:overflowPunct w:val="0"/>
        <w:spacing w:after="130"/>
        <w:ind w:leftChars="100" w:left="851" w:hanging="611"/>
        <w:jc w:val="both"/>
        <w:rPr>
          <w:rFonts w:hAnsi="Times New Roman"/>
          <w:color w:val="000000" w:themeColor="text1"/>
          <w:sz w:val="28"/>
          <w:szCs w:val="28"/>
        </w:rPr>
      </w:pPr>
      <w:r w:rsidRPr="001B044C">
        <w:rPr>
          <w:rFonts w:hAnsi="Times New Roman" w:hint="eastAsia"/>
          <w:color w:val="000000" w:themeColor="text1"/>
          <w:sz w:val="28"/>
          <w:szCs w:val="28"/>
        </w:rPr>
        <w:t>鼓勵男性投身志願服務工作</w:t>
      </w:r>
      <w:r w:rsidR="00515D8C" w:rsidRPr="001B044C">
        <w:rPr>
          <w:rFonts w:hAnsi="Times New Roman" w:hint="eastAsia"/>
          <w:color w:val="000000" w:themeColor="text1"/>
          <w:sz w:val="28"/>
          <w:szCs w:val="28"/>
        </w:rPr>
        <w:t>以</w:t>
      </w:r>
      <w:r w:rsidRPr="001B044C">
        <w:rPr>
          <w:rFonts w:hAnsi="Times New Roman" w:hint="eastAsia"/>
          <w:color w:val="000000" w:themeColor="text1"/>
          <w:sz w:val="28"/>
          <w:szCs w:val="28"/>
        </w:rPr>
        <w:t>拓展人際關係</w:t>
      </w:r>
      <w:r w:rsidR="00BF1D0F" w:rsidRPr="001B044C">
        <w:rPr>
          <w:rFonts w:hAnsi="Times New Roman" w:hint="eastAsia"/>
          <w:color w:val="000000" w:themeColor="text1"/>
          <w:sz w:val="28"/>
          <w:szCs w:val="28"/>
        </w:rPr>
        <w:t>及</w:t>
      </w:r>
      <w:r w:rsidRPr="001B044C">
        <w:rPr>
          <w:rFonts w:hAnsi="Times New Roman" w:hint="eastAsia"/>
          <w:color w:val="000000" w:themeColor="text1"/>
          <w:sz w:val="28"/>
          <w:szCs w:val="28"/>
        </w:rPr>
        <w:t>生活經驗</w:t>
      </w:r>
      <w:r w:rsidR="008D28C0" w:rsidRPr="001B044C">
        <w:rPr>
          <w:rFonts w:hAnsi="Times New Roman" w:hint="eastAsia"/>
          <w:color w:val="000000" w:themeColor="text1"/>
          <w:sz w:val="28"/>
          <w:szCs w:val="28"/>
        </w:rPr>
        <w:t>，</w:t>
      </w:r>
      <w:r w:rsidR="00515D8C" w:rsidRPr="001B044C">
        <w:rPr>
          <w:rFonts w:hAnsi="Times New Roman" w:hint="eastAsia"/>
          <w:color w:val="000000" w:themeColor="text1"/>
          <w:sz w:val="28"/>
          <w:szCs w:val="28"/>
        </w:rPr>
        <w:t>除</w:t>
      </w:r>
      <w:r w:rsidRPr="001B044C">
        <w:rPr>
          <w:rFonts w:hAnsi="Times New Roman" w:hint="eastAsia"/>
          <w:color w:val="000000" w:themeColor="text1"/>
          <w:sz w:val="28"/>
          <w:szCs w:val="28"/>
        </w:rPr>
        <w:t>改善本府廉政志工隊目前男女比例</w:t>
      </w:r>
      <w:r w:rsidR="00515D8C" w:rsidRPr="001B044C">
        <w:rPr>
          <w:rFonts w:hAnsi="Times New Roman" w:hint="eastAsia"/>
          <w:color w:val="000000" w:themeColor="text1"/>
          <w:sz w:val="28"/>
          <w:szCs w:val="28"/>
        </w:rPr>
        <w:t>失衡之現象，並</w:t>
      </w:r>
      <w:r w:rsidR="00F4631D" w:rsidRPr="001B044C">
        <w:rPr>
          <w:rFonts w:hAnsi="Times New Roman" w:hint="eastAsia"/>
          <w:color w:val="000000" w:themeColor="text1"/>
          <w:sz w:val="28"/>
          <w:szCs w:val="28"/>
        </w:rPr>
        <w:t>促</w:t>
      </w:r>
      <w:r w:rsidR="00515D8C" w:rsidRPr="001B044C">
        <w:rPr>
          <w:rFonts w:hAnsi="Times New Roman" w:hint="eastAsia"/>
          <w:color w:val="000000" w:themeColor="text1"/>
          <w:sz w:val="28"/>
          <w:szCs w:val="28"/>
        </w:rPr>
        <w:t>使本市朝向性別平等友善城市邁進。</w:t>
      </w:r>
    </w:p>
    <w:p w:rsidR="00615398" w:rsidRPr="001B044C" w:rsidRDefault="000E01A2" w:rsidP="00BF239E">
      <w:pPr>
        <w:pStyle w:val="Default"/>
        <w:numPr>
          <w:ilvl w:val="0"/>
          <w:numId w:val="3"/>
        </w:numPr>
        <w:overflowPunct w:val="0"/>
        <w:spacing w:after="130"/>
        <w:ind w:leftChars="100" w:left="851" w:hanging="611"/>
        <w:jc w:val="both"/>
        <w:rPr>
          <w:rFonts w:hAnsi="Times New Roman"/>
          <w:color w:val="000000" w:themeColor="text1"/>
          <w:sz w:val="28"/>
          <w:szCs w:val="28"/>
        </w:rPr>
      </w:pPr>
      <w:r w:rsidRPr="001B044C">
        <w:rPr>
          <w:rFonts w:hAnsi="Times New Roman" w:hint="eastAsia"/>
          <w:color w:val="000000" w:themeColor="text1"/>
          <w:sz w:val="28"/>
          <w:szCs w:val="28"/>
        </w:rPr>
        <w:t>提升</w:t>
      </w:r>
      <w:r w:rsidR="003B44A6" w:rsidRPr="001B044C">
        <w:rPr>
          <w:rFonts w:hAnsi="Times New Roman" w:hint="eastAsia"/>
          <w:color w:val="000000" w:themeColor="text1"/>
          <w:sz w:val="28"/>
          <w:szCs w:val="28"/>
        </w:rPr>
        <w:t>志工</w:t>
      </w:r>
      <w:r w:rsidR="00515D8C" w:rsidRPr="001B044C">
        <w:rPr>
          <w:rFonts w:hAnsi="Times New Roman" w:hint="eastAsia"/>
          <w:color w:val="000000" w:themeColor="text1"/>
          <w:sz w:val="28"/>
          <w:szCs w:val="28"/>
        </w:rPr>
        <w:t>夥伴</w:t>
      </w:r>
      <w:r w:rsidR="003B44A6" w:rsidRPr="001B044C">
        <w:rPr>
          <w:rFonts w:hAnsi="Times New Roman" w:hint="eastAsia"/>
          <w:color w:val="000000" w:themeColor="text1"/>
          <w:sz w:val="28"/>
          <w:szCs w:val="28"/>
        </w:rPr>
        <w:t>執行路平專案之</w:t>
      </w:r>
      <w:r w:rsidR="002F22D5" w:rsidRPr="001B044C">
        <w:rPr>
          <w:rFonts w:hAnsi="Times New Roman" w:hint="eastAsia"/>
          <w:color w:val="000000" w:themeColor="text1"/>
          <w:sz w:val="28"/>
          <w:szCs w:val="28"/>
        </w:rPr>
        <w:t>安全性</w:t>
      </w:r>
      <w:r w:rsidR="003B44A6" w:rsidRPr="001B044C">
        <w:rPr>
          <w:rFonts w:hAnsi="Times New Roman" w:hint="eastAsia"/>
          <w:color w:val="000000" w:themeColor="text1"/>
          <w:sz w:val="28"/>
          <w:szCs w:val="28"/>
        </w:rPr>
        <w:t>，</w:t>
      </w:r>
      <w:r w:rsidR="00515D8C" w:rsidRPr="001B044C">
        <w:rPr>
          <w:rFonts w:hAnsi="Times New Roman" w:hint="eastAsia"/>
          <w:color w:val="000000" w:themeColor="text1"/>
          <w:sz w:val="28"/>
          <w:szCs w:val="28"/>
        </w:rPr>
        <w:t>落實全民督工-</w:t>
      </w:r>
      <w:r w:rsidR="002F22D5" w:rsidRPr="001B044C">
        <w:rPr>
          <w:rFonts w:hAnsi="Times New Roman" w:hint="eastAsia"/>
          <w:color w:val="000000" w:themeColor="text1"/>
          <w:sz w:val="28"/>
          <w:szCs w:val="28"/>
        </w:rPr>
        <w:t>路平專案</w:t>
      </w:r>
      <w:r w:rsidR="00515D8C" w:rsidRPr="001B044C">
        <w:rPr>
          <w:rFonts w:hAnsi="Times New Roman" w:hint="eastAsia"/>
          <w:color w:val="000000" w:themeColor="text1"/>
          <w:sz w:val="28"/>
          <w:szCs w:val="28"/>
        </w:rPr>
        <w:t>工作，進而建構本市良善安全志願服務場域</w:t>
      </w:r>
      <w:r w:rsidR="006F216E" w:rsidRPr="001B044C">
        <w:rPr>
          <w:rFonts w:hAnsi="Times New Roman" w:hint="eastAsia"/>
          <w:color w:val="000000" w:themeColor="text1"/>
          <w:sz w:val="28"/>
          <w:szCs w:val="28"/>
        </w:rPr>
        <w:t>。</w:t>
      </w:r>
    </w:p>
    <w:p w:rsidR="00615398" w:rsidRPr="001B044C" w:rsidRDefault="00CB4473" w:rsidP="00BF239E">
      <w:pPr>
        <w:pStyle w:val="Default"/>
        <w:numPr>
          <w:ilvl w:val="0"/>
          <w:numId w:val="1"/>
        </w:numPr>
        <w:overflowPunct w:val="0"/>
        <w:spacing w:after="130"/>
        <w:jc w:val="both"/>
        <w:rPr>
          <w:rFonts w:hAnsi="Times New Roman"/>
          <w:b/>
          <w:color w:val="000000" w:themeColor="text1"/>
          <w:sz w:val="28"/>
          <w:szCs w:val="28"/>
        </w:rPr>
      </w:pPr>
      <w:r w:rsidRPr="001B044C">
        <w:rPr>
          <w:rFonts w:hAnsi="Times New Roman" w:hint="eastAsia"/>
          <w:b/>
          <w:color w:val="000000" w:themeColor="text1"/>
          <w:sz w:val="28"/>
          <w:szCs w:val="28"/>
        </w:rPr>
        <w:t>經費來源</w:t>
      </w:r>
    </w:p>
    <w:p w:rsidR="00CB4473" w:rsidRPr="001B044C" w:rsidRDefault="00CB4473" w:rsidP="00A35382">
      <w:pPr>
        <w:pStyle w:val="Default"/>
        <w:overflowPunct w:val="0"/>
        <w:spacing w:after="130"/>
        <w:ind w:firstLineChars="5" w:firstLine="14"/>
        <w:jc w:val="both"/>
        <w:rPr>
          <w:rFonts w:hAnsi="Times New Roman"/>
          <w:b/>
          <w:color w:val="000000" w:themeColor="text1"/>
          <w:sz w:val="28"/>
          <w:szCs w:val="28"/>
        </w:rPr>
      </w:pPr>
      <w:r w:rsidRPr="001B044C">
        <w:rPr>
          <w:rFonts w:hAnsi="Times New Roman" w:hint="eastAsia"/>
          <w:color w:val="000000" w:themeColor="text1"/>
          <w:sz w:val="28"/>
          <w:szCs w:val="28"/>
        </w:rPr>
        <w:t>本</w:t>
      </w:r>
      <w:r w:rsidR="00615398" w:rsidRPr="001B044C">
        <w:rPr>
          <w:rFonts w:hAnsi="Times New Roman" w:hint="eastAsia"/>
          <w:color w:val="000000" w:themeColor="text1"/>
          <w:sz w:val="28"/>
          <w:szCs w:val="28"/>
        </w:rPr>
        <w:t>處</w:t>
      </w:r>
      <w:r w:rsidRPr="001B044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F216E" w:rsidRPr="001B044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7</w:t>
      </w:r>
      <w:r w:rsidRPr="001B044C">
        <w:rPr>
          <w:rFonts w:hAnsi="Times New Roman" w:hint="eastAsia"/>
          <w:color w:val="000000" w:themeColor="text1"/>
          <w:sz w:val="28"/>
          <w:szCs w:val="28"/>
        </w:rPr>
        <w:t>年度預算「</w:t>
      </w:r>
      <w:r w:rsidR="00DF2C95" w:rsidRPr="001B044C">
        <w:rPr>
          <w:rFonts w:hAnsi="Times New Roman" w:hint="eastAsia"/>
          <w:color w:val="000000" w:themeColor="text1"/>
          <w:sz w:val="28"/>
          <w:szCs w:val="28"/>
        </w:rPr>
        <w:t>政風業務-廉政工作</w:t>
      </w:r>
      <w:r w:rsidRPr="001B044C">
        <w:rPr>
          <w:rFonts w:hAnsi="Times New Roman" w:hint="eastAsia"/>
          <w:color w:val="000000" w:themeColor="text1"/>
          <w:sz w:val="28"/>
          <w:szCs w:val="28"/>
        </w:rPr>
        <w:t>」</w:t>
      </w:r>
      <w:r w:rsidR="00DF2C95" w:rsidRPr="001B044C">
        <w:rPr>
          <w:rFonts w:hAnsi="Times New Roman" w:hint="eastAsia"/>
          <w:color w:val="000000" w:themeColor="text1"/>
          <w:sz w:val="28"/>
          <w:szCs w:val="28"/>
        </w:rPr>
        <w:t>-「政風預防」-「業務費」</w:t>
      </w:r>
      <w:r w:rsidRPr="001B044C">
        <w:rPr>
          <w:rFonts w:hAnsi="Times New Roman" w:hint="eastAsia"/>
          <w:color w:val="000000" w:themeColor="text1"/>
          <w:sz w:val="28"/>
          <w:szCs w:val="28"/>
        </w:rPr>
        <w:t>項下核實支應。</w:t>
      </w:r>
    </w:p>
    <w:p w:rsidR="00CB4473" w:rsidRPr="001B044C" w:rsidRDefault="00CB4473" w:rsidP="00BF239E">
      <w:pPr>
        <w:pStyle w:val="Default"/>
        <w:numPr>
          <w:ilvl w:val="0"/>
          <w:numId w:val="1"/>
        </w:numPr>
        <w:overflowPunct w:val="0"/>
        <w:spacing w:after="130"/>
        <w:jc w:val="both"/>
        <w:rPr>
          <w:rFonts w:hAnsi="Times New Roman"/>
          <w:b/>
          <w:color w:val="000000" w:themeColor="text1"/>
          <w:sz w:val="28"/>
          <w:szCs w:val="28"/>
        </w:rPr>
      </w:pPr>
      <w:r w:rsidRPr="001B044C">
        <w:rPr>
          <w:rFonts w:hAnsi="Times New Roman" w:hint="eastAsia"/>
          <w:color w:val="000000" w:themeColor="text1"/>
          <w:sz w:val="28"/>
          <w:szCs w:val="28"/>
        </w:rPr>
        <w:t>本計畫奉核定後實施，修正時亦同。</w:t>
      </w:r>
    </w:p>
    <w:p w:rsidR="0039508F" w:rsidRPr="001B044C" w:rsidRDefault="0039508F" w:rsidP="00BF239E">
      <w:pPr>
        <w:pStyle w:val="Default"/>
        <w:overflowPunct w:val="0"/>
        <w:jc w:val="both"/>
        <w:rPr>
          <w:color w:val="000000" w:themeColor="text1"/>
        </w:rPr>
      </w:pPr>
    </w:p>
    <w:sectPr w:rsidR="0039508F" w:rsidRPr="001B044C" w:rsidSect="004E4D55">
      <w:pgSz w:w="11907" w:h="16840" w:code="9"/>
      <w:pgMar w:top="1440" w:right="1077" w:bottom="1440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888" w:rsidRDefault="00FF4888" w:rsidP="00CB4473">
      <w:r>
        <w:separator/>
      </w:r>
    </w:p>
  </w:endnote>
  <w:endnote w:type="continuationSeparator" w:id="0">
    <w:p w:rsidR="00FF4888" w:rsidRDefault="00FF4888" w:rsidP="00CB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888" w:rsidRDefault="00FF4888" w:rsidP="00CB4473">
      <w:r>
        <w:separator/>
      </w:r>
    </w:p>
  </w:footnote>
  <w:footnote w:type="continuationSeparator" w:id="0">
    <w:p w:rsidR="00FF4888" w:rsidRDefault="00FF4888" w:rsidP="00CB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29CD"/>
    <w:multiLevelType w:val="hybridMultilevel"/>
    <w:tmpl w:val="368872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6A6A8A"/>
    <w:multiLevelType w:val="hybridMultilevel"/>
    <w:tmpl w:val="ECA07648"/>
    <w:lvl w:ilvl="0" w:tplc="A57CF96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72274D"/>
    <w:multiLevelType w:val="hybridMultilevel"/>
    <w:tmpl w:val="AD92416A"/>
    <w:lvl w:ilvl="0" w:tplc="CD582C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52887B87"/>
    <w:multiLevelType w:val="hybridMultilevel"/>
    <w:tmpl w:val="E8BE7A1A"/>
    <w:lvl w:ilvl="0" w:tplc="BA2E0FF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8A583E"/>
    <w:multiLevelType w:val="hybridMultilevel"/>
    <w:tmpl w:val="0E38B5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14D0A96"/>
    <w:multiLevelType w:val="hybridMultilevel"/>
    <w:tmpl w:val="F4E4623C"/>
    <w:lvl w:ilvl="0" w:tplc="C9A684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9DA26B5"/>
    <w:multiLevelType w:val="hybridMultilevel"/>
    <w:tmpl w:val="ECA07648"/>
    <w:lvl w:ilvl="0" w:tplc="A57CF96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89"/>
    <w:rsid w:val="0002583A"/>
    <w:rsid w:val="00044F85"/>
    <w:rsid w:val="00061EBF"/>
    <w:rsid w:val="0008656A"/>
    <w:rsid w:val="00096F54"/>
    <w:rsid w:val="000D1250"/>
    <w:rsid w:val="000E01A2"/>
    <w:rsid w:val="000E4F7F"/>
    <w:rsid w:val="00150343"/>
    <w:rsid w:val="00192CB6"/>
    <w:rsid w:val="001B044C"/>
    <w:rsid w:val="001D1DDC"/>
    <w:rsid w:val="001D237F"/>
    <w:rsid w:val="00213031"/>
    <w:rsid w:val="00292A61"/>
    <w:rsid w:val="002E739D"/>
    <w:rsid w:val="002F22D5"/>
    <w:rsid w:val="00307804"/>
    <w:rsid w:val="00362247"/>
    <w:rsid w:val="00372D0D"/>
    <w:rsid w:val="0039508F"/>
    <w:rsid w:val="003A43DB"/>
    <w:rsid w:val="003B44A6"/>
    <w:rsid w:val="003D54E6"/>
    <w:rsid w:val="003F132B"/>
    <w:rsid w:val="00402464"/>
    <w:rsid w:val="00421CDF"/>
    <w:rsid w:val="00493D01"/>
    <w:rsid w:val="004C2564"/>
    <w:rsid w:val="004D5BEC"/>
    <w:rsid w:val="004E33F0"/>
    <w:rsid w:val="004E4D55"/>
    <w:rsid w:val="00515D8C"/>
    <w:rsid w:val="005400AD"/>
    <w:rsid w:val="00552A85"/>
    <w:rsid w:val="00555F3D"/>
    <w:rsid w:val="005667EA"/>
    <w:rsid w:val="00580861"/>
    <w:rsid w:val="005835B9"/>
    <w:rsid w:val="005922DA"/>
    <w:rsid w:val="005A2B8E"/>
    <w:rsid w:val="005C6B52"/>
    <w:rsid w:val="00615398"/>
    <w:rsid w:val="006325E0"/>
    <w:rsid w:val="0068483B"/>
    <w:rsid w:val="006860C8"/>
    <w:rsid w:val="006B2131"/>
    <w:rsid w:val="006B3226"/>
    <w:rsid w:val="006F216E"/>
    <w:rsid w:val="00700F91"/>
    <w:rsid w:val="00706668"/>
    <w:rsid w:val="00726F66"/>
    <w:rsid w:val="007502E9"/>
    <w:rsid w:val="0075296D"/>
    <w:rsid w:val="0077096A"/>
    <w:rsid w:val="007B1CAB"/>
    <w:rsid w:val="00811E43"/>
    <w:rsid w:val="0084236D"/>
    <w:rsid w:val="008A7F78"/>
    <w:rsid w:val="008D28C0"/>
    <w:rsid w:val="00903C3E"/>
    <w:rsid w:val="0090493E"/>
    <w:rsid w:val="00905066"/>
    <w:rsid w:val="0092324E"/>
    <w:rsid w:val="00932999"/>
    <w:rsid w:val="00971DBA"/>
    <w:rsid w:val="00980E5B"/>
    <w:rsid w:val="009B21E8"/>
    <w:rsid w:val="009E1C6C"/>
    <w:rsid w:val="009E405D"/>
    <w:rsid w:val="009F76F1"/>
    <w:rsid w:val="00A35382"/>
    <w:rsid w:val="00A70897"/>
    <w:rsid w:val="00A77D94"/>
    <w:rsid w:val="00A804A9"/>
    <w:rsid w:val="00AD049A"/>
    <w:rsid w:val="00AE26BA"/>
    <w:rsid w:val="00B005CD"/>
    <w:rsid w:val="00B0683D"/>
    <w:rsid w:val="00B16A33"/>
    <w:rsid w:val="00B65BB4"/>
    <w:rsid w:val="00B9477E"/>
    <w:rsid w:val="00BF1D0F"/>
    <w:rsid w:val="00BF239E"/>
    <w:rsid w:val="00C01177"/>
    <w:rsid w:val="00C31989"/>
    <w:rsid w:val="00C94C88"/>
    <w:rsid w:val="00CB4473"/>
    <w:rsid w:val="00CC2ADC"/>
    <w:rsid w:val="00CD428B"/>
    <w:rsid w:val="00D46F4E"/>
    <w:rsid w:val="00D56DFD"/>
    <w:rsid w:val="00DF2C95"/>
    <w:rsid w:val="00DF592E"/>
    <w:rsid w:val="00E10B2A"/>
    <w:rsid w:val="00E825AD"/>
    <w:rsid w:val="00F108A2"/>
    <w:rsid w:val="00F15BBF"/>
    <w:rsid w:val="00F433AC"/>
    <w:rsid w:val="00F4631D"/>
    <w:rsid w:val="00F660FE"/>
    <w:rsid w:val="00FA4A71"/>
    <w:rsid w:val="00FD47A8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9EA59"/>
  <w15:docId w15:val="{89A20E25-1967-4B0D-90CC-62BFDBCF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2DA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47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44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447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4473"/>
    <w:rPr>
      <w:sz w:val="20"/>
      <w:szCs w:val="20"/>
    </w:rPr>
  </w:style>
  <w:style w:type="paragraph" w:customStyle="1" w:styleId="Default">
    <w:name w:val="Default"/>
    <w:rsid w:val="00CB447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39"/>
    <w:rsid w:val="00615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2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2A6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5DFF-8AD3-406C-A286-34643B0A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吳鎮宇</dc:creator>
  <cp:keywords/>
  <dc:description/>
  <cp:lastModifiedBy>洪欣悅</cp:lastModifiedBy>
  <cp:revision>4</cp:revision>
  <cp:lastPrinted>2017-11-07T08:28:00Z</cp:lastPrinted>
  <dcterms:created xsi:type="dcterms:W3CDTF">2017-11-07T08:27:00Z</dcterms:created>
  <dcterms:modified xsi:type="dcterms:W3CDTF">2017-11-13T07:47:00Z</dcterms:modified>
</cp:coreProperties>
</file>