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35" w:rsidRPr="003B7A96" w:rsidRDefault="006F1E35" w:rsidP="006F1E35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3B7A96">
        <w:rPr>
          <w:rFonts w:ascii="標楷體" w:eastAsia="標楷體" w:hAnsi="標楷體" w:hint="eastAsia"/>
          <w:b/>
          <w:sz w:val="40"/>
          <w:szCs w:val="40"/>
        </w:rPr>
        <w:t>準正申請書</w:t>
      </w:r>
    </w:p>
    <w:p w:rsidR="006F1E35" w:rsidRDefault="00686803" w:rsidP="006F1E35">
      <w:pPr>
        <w:spacing w:after="240"/>
        <w:rPr>
          <w:rFonts w:ascii="標楷體" w:eastAsia="標楷體" w:hAnsi="標楷體"/>
          <w:sz w:val="32"/>
          <w:szCs w:val="32"/>
        </w:rPr>
      </w:pPr>
      <w:r w:rsidRPr="0085100F">
        <w:rPr>
          <w:rFonts w:ascii="華康棒棒體W5" w:eastAsia="華康棒棒體W5" w:hint="eastAsia"/>
          <w:color w:val="000000" w:themeColor="text1"/>
          <w:sz w:val="32"/>
          <w:szCs w:val="32"/>
          <w:u w:val="single"/>
        </w:rPr>
        <w:t xml:space="preserve">    </w:t>
      </w:r>
      <w:r w:rsidR="006F1E35" w:rsidRPr="0085100F">
        <w:rPr>
          <w:rFonts w:ascii="華康棒棒體W5" w:eastAsia="華康棒棒體W5" w:hint="eastAsia"/>
          <w:color w:val="000000" w:themeColor="text1"/>
          <w:sz w:val="32"/>
          <w:szCs w:val="32"/>
          <w:u w:val="single"/>
        </w:rPr>
        <w:t xml:space="preserve">   </w:t>
      </w:r>
      <w:r w:rsidR="003B7A96" w:rsidRPr="0085100F">
        <w:rPr>
          <w:rFonts w:ascii="華康棒棒體W5" w:eastAsia="華康棒棒體W5" w:hint="eastAsia"/>
          <w:color w:val="000000" w:themeColor="text1"/>
          <w:sz w:val="32"/>
          <w:szCs w:val="32"/>
          <w:u w:val="single"/>
        </w:rPr>
        <w:t xml:space="preserve">  </w:t>
      </w:r>
      <w:r w:rsidR="006F1E35" w:rsidRPr="0085100F">
        <w:rPr>
          <w:rFonts w:ascii="標楷體" w:eastAsia="標楷體" w:hAnsi="標楷體" w:hint="eastAsia"/>
          <w:color w:val="000000" w:themeColor="text1"/>
          <w:sz w:val="32"/>
          <w:szCs w:val="32"/>
        </w:rPr>
        <w:t>於民國</w:t>
      </w:r>
      <w:r w:rsidRPr="0085100F">
        <w:rPr>
          <w:rFonts w:ascii="細明體" w:eastAsia="細明體" w:hAnsi="細明體" w:cs="細明體" w:hint="eastAsia"/>
          <w:color w:val="000000" w:themeColor="text1"/>
          <w:sz w:val="32"/>
          <w:szCs w:val="32"/>
        </w:rPr>
        <w:t xml:space="preserve"> </w:t>
      </w:r>
      <w:r w:rsidR="006F1E35" w:rsidRPr="0085100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</w:t>
      </w:r>
      <w:r w:rsidRPr="0085100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6F1E35" w:rsidRPr="0085100F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Pr="0085100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6F1E35" w:rsidRPr="0085100F">
        <w:rPr>
          <w:rFonts w:ascii="文鼎粗隸" w:eastAsia="文鼎粗隸" w:hAnsi="標楷體" w:hint="eastAsia"/>
          <w:b/>
          <w:color w:val="000000" w:themeColor="text1"/>
          <w:sz w:val="32"/>
          <w:szCs w:val="32"/>
        </w:rPr>
        <w:t xml:space="preserve"> </w:t>
      </w:r>
      <w:r w:rsidR="006F1E35" w:rsidRPr="0085100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月 </w:t>
      </w:r>
      <w:r w:rsidRPr="0085100F">
        <w:rPr>
          <w:rFonts w:ascii="細明體" w:eastAsia="細明體" w:hAnsi="細明體" w:cs="細明體" w:hint="eastAsia"/>
          <w:b/>
          <w:color w:val="000000" w:themeColor="text1"/>
          <w:sz w:val="32"/>
          <w:szCs w:val="32"/>
        </w:rPr>
        <w:t xml:space="preserve"> </w:t>
      </w:r>
      <w:r w:rsidR="006F1E35" w:rsidRPr="0085100F">
        <w:rPr>
          <w:rFonts w:ascii="標楷體" w:eastAsia="標楷體" w:hAnsi="標楷體" w:hint="eastAsia"/>
          <w:color w:val="000000" w:themeColor="text1"/>
          <w:sz w:val="32"/>
          <w:szCs w:val="32"/>
        </w:rPr>
        <w:t>日出生（業於觀音區</w:t>
      </w:r>
      <w:r w:rsidRPr="0085100F">
        <w:rPr>
          <w:rFonts w:ascii="細明體" w:eastAsia="細明體" w:hAnsi="細明體" w:cs="細明體" w:hint="eastAsia"/>
          <w:b/>
          <w:color w:val="000000" w:themeColor="text1"/>
          <w:sz w:val="32"/>
          <w:szCs w:val="32"/>
        </w:rPr>
        <w:t xml:space="preserve">  </w:t>
      </w:r>
      <w:r w:rsidR="006F1E35" w:rsidRPr="0085100F">
        <w:rPr>
          <w:rFonts w:ascii="標楷體" w:eastAsia="標楷體" w:hAnsi="標楷體" w:hint="eastAsia"/>
          <w:color w:val="000000" w:themeColor="text1"/>
          <w:sz w:val="32"/>
          <w:szCs w:val="32"/>
        </w:rPr>
        <w:t>里</w:t>
      </w:r>
      <w:r w:rsidRPr="0085100F">
        <w:rPr>
          <w:rFonts w:ascii="細明體" w:eastAsia="細明體" w:hAnsi="細明體" w:cs="細明體" w:hint="eastAsia"/>
          <w:b/>
          <w:color w:val="000000" w:themeColor="text1"/>
          <w:sz w:val="32"/>
          <w:szCs w:val="32"/>
        </w:rPr>
        <w:t xml:space="preserve">  </w:t>
      </w:r>
      <w:r w:rsidR="006F1E35" w:rsidRPr="0085100F">
        <w:rPr>
          <w:rFonts w:ascii="華康棒棒體W5" w:eastAsia="華康棒棒體W5" w:hint="eastAsia"/>
          <w:color w:val="000000" w:themeColor="text1"/>
          <w:sz w:val="32"/>
          <w:szCs w:val="32"/>
        </w:rPr>
        <w:t xml:space="preserve"> </w:t>
      </w:r>
      <w:r w:rsidR="006F1E35" w:rsidRPr="0085100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鄰  </w:t>
      </w:r>
      <w:r w:rsidRPr="0085100F">
        <w:rPr>
          <w:rFonts w:ascii="細明體" w:eastAsia="細明體" w:hAnsi="細明體" w:cs="細明體" w:hint="eastAsia"/>
          <w:b/>
          <w:color w:val="000000" w:themeColor="text1"/>
          <w:sz w:val="32"/>
          <w:szCs w:val="32"/>
        </w:rPr>
        <w:t xml:space="preserve">  </w:t>
      </w:r>
      <w:r w:rsidR="006F1E35" w:rsidRPr="0085100F">
        <w:rPr>
          <w:rFonts w:ascii="標楷體" w:eastAsia="標楷體" w:hAnsi="標楷體" w:hint="eastAsia"/>
          <w:color w:val="000000" w:themeColor="text1"/>
          <w:sz w:val="32"/>
          <w:szCs w:val="32"/>
        </w:rPr>
        <w:t>路街　段　巷　弄</w:t>
      </w:r>
      <w:r w:rsidRPr="0085100F">
        <w:rPr>
          <w:rFonts w:ascii="細明體" w:eastAsia="細明體" w:hAnsi="細明體" w:cs="細明體" w:hint="eastAsia"/>
          <w:b/>
          <w:color w:val="000000" w:themeColor="text1"/>
          <w:sz w:val="32"/>
          <w:szCs w:val="32"/>
        </w:rPr>
        <w:t xml:space="preserve"> </w:t>
      </w:r>
      <w:r w:rsidR="006F1E35" w:rsidRPr="0085100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號　樓</w:t>
      </w:r>
      <w:r w:rsidR="006F1E35" w:rsidRPr="0085100F">
        <w:rPr>
          <w:rFonts w:ascii="華康棒棒體W5" w:eastAsia="華康棒棒體W5" w:hint="eastAsia"/>
          <w:color w:val="000000" w:themeColor="text1"/>
          <w:sz w:val="32"/>
          <w:szCs w:val="32"/>
        </w:rPr>
        <w:t xml:space="preserve"> </w:t>
      </w:r>
      <w:r w:rsidR="006F1E35" w:rsidRPr="0085100F">
        <w:rPr>
          <w:rFonts w:ascii="華康棒棒體W5" w:eastAsia="華康棒棒體W5" w:hint="eastAsia"/>
          <w:color w:val="000000" w:themeColor="text1"/>
          <w:sz w:val="32"/>
          <w:szCs w:val="32"/>
          <w:u w:val="single"/>
        </w:rPr>
        <w:t xml:space="preserve"> </w:t>
      </w:r>
      <w:r w:rsidRPr="0085100F">
        <w:rPr>
          <w:rFonts w:ascii="細明體" w:eastAsia="細明體" w:hAnsi="細明體" w:cs="細明體" w:hint="eastAsia"/>
          <w:b/>
          <w:color w:val="000000" w:themeColor="text1"/>
          <w:sz w:val="32"/>
          <w:szCs w:val="32"/>
          <w:u w:val="single"/>
        </w:rPr>
        <w:t xml:space="preserve">    </w:t>
      </w:r>
      <w:r w:rsidR="00A12275" w:rsidRPr="0085100F">
        <w:rPr>
          <w:rFonts w:ascii="文鼎粗隸" w:eastAsia="文鼎粗隸" w:hint="eastAsia"/>
          <w:b/>
          <w:color w:val="000000" w:themeColor="text1"/>
          <w:sz w:val="32"/>
          <w:szCs w:val="32"/>
          <w:u w:val="single"/>
        </w:rPr>
        <w:t xml:space="preserve"> </w:t>
      </w:r>
      <w:r w:rsidR="006F1E35" w:rsidRPr="0085100F">
        <w:rPr>
          <w:rFonts w:ascii="華康棒棒體W5" w:eastAsia="華康棒棒體W5" w:hint="eastAsia"/>
          <w:color w:val="000000" w:themeColor="text1"/>
          <w:sz w:val="32"/>
          <w:szCs w:val="32"/>
          <w:u w:val="single"/>
        </w:rPr>
        <w:t xml:space="preserve"> </w:t>
      </w:r>
      <w:r w:rsidR="003B7A96" w:rsidRPr="0085100F">
        <w:rPr>
          <w:rFonts w:ascii="華康棒棒體W5" w:eastAsia="華康棒棒體W5" w:hint="eastAsia"/>
          <w:color w:val="000000" w:themeColor="text1"/>
          <w:sz w:val="32"/>
          <w:szCs w:val="32"/>
          <w:u w:val="single"/>
        </w:rPr>
        <w:t xml:space="preserve">  </w:t>
      </w:r>
      <w:r w:rsidR="006F1E35" w:rsidRPr="0085100F">
        <w:rPr>
          <w:rFonts w:ascii="標楷體" w:eastAsia="標楷體" w:hAnsi="標楷體" w:hint="eastAsia"/>
          <w:color w:val="000000" w:themeColor="text1"/>
          <w:sz w:val="32"/>
          <w:szCs w:val="32"/>
        </w:rPr>
        <w:t>戶內申報戶籍，原命名</w:t>
      </w:r>
      <w:r w:rsidRPr="0085100F">
        <w:rPr>
          <w:rFonts w:ascii="細明體" w:eastAsia="細明體" w:hAnsi="細明體" w:cs="細明體" w:hint="eastAsia"/>
          <w:b/>
          <w:color w:val="000000" w:themeColor="text1"/>
          <w:sz w:val="32"/>
          <w:szCs w:val="32"/>
          <w:u w:val="single"/>
        </w:rPr>
        <w:t xml:space="preserve">      </w:t>
      </w:r>
      <w:r w:rsidR="003B7A96" w:rsidRPr="0085100F">
        <w:rPr>
          <w:rFonts w:ascii="細明體" w:eastAsia="細明體" w:hAnsi="細明體" w:cs="細明體" w:hint="eastAsia"/>
          <w:b/>
          <w:color w:val="000000" w:themeColor="text1"/>
          <w:sz w:val="32"/>
          <w:szCs w:val="32"/>
          <w:u w:val="single"/>
        </w:rPr>
        <w:t xml:space="preserve">  </w:t>
      </w:r>
      <w:r w:rsidR="006F1E35" w:rsidRPr="0085100F">
        <w:rPr>
          <w:rFonts w:ascii="標楷體" w:eastAsia="標楷體" w:hAnsi="標楷體" w:hint="eastAsia"/>
          <w:color w:val="000000" w:themeColor="text1"/>
          <w:sz w:val="32"/>
          <w:szCs w:val="32"/>
        </w:rPr>
        <w:t>），茲因生父</w:t>
      </w:r>
      <w:r w:rsidRPr="0085100F">
        <w:rPr>
          <w:rFonts w:ascii="細明體" w:eastAsia="細明體" w:hAnsi="細明體" w:cs="細明體" w:hint="eastAsia"/>
          <w:color w:val="000000" w:themeColor="text1"/>
          <w:sz w:val="32"/>
          <w:szCs w:val="32"/>
          <w:u w:val="single"/>
        </w:rPr>
        <w:t xml:space="preserve">      </w:t>
      </w:r>
      <w:r w:rsidR="003B7A96" w:rsidRPr="0085100F">
        <w:rPr>
          <w:rFonts w:ascii="細明體" w:eastAsia="細明體" w:hAnsi="細明體" w:cs="細明體" w:hint="eastAsia"/>
          <w:color w:val="000000" w:themeColor="text1"/>
          <w:sz w:val="32"/>
          <w:szCs w:val="32"/>
          <w:u w:val="single"/>
        </w:rPr>
        <w:t xml:space="preserve">    </w:t>
      </w:r>
      <w:r w:rsidR="006F1E35" w:rsidRPr="0085100F">
        <w:rPr>
          <w:rFonts w:ascii="標楷體" w:eastAsia="標楷體" w:hAnsi="標楷體" w:hint="eastAsia"/>
          <w:color w:val="000000" w:themeColor="text1"/>
          <w:sz w:val="32"/>
          <w:szCs w:val="32"/>
        </w:rPr>
        <w:t>與生母</w:t>
      </w:r>
      <w:r w:rsidRPr="0085100F">
        <w:rPr>
          <w:rFonts w:ascii="細明體" w:eastAsia="細明體" w:hAnsi="細明體" w:cs="細明體" w:hint="eastAsia"/>
          <w:color w:val="000000" w:themeColor="text1"/>
          <w:sz w:val="32"/>
          <w:szCs w:val="32"/>
          <w:u w:val="single"/>
        </w:rPr>
        <w:t xml:space="preserve">      </w:t>
      </w:r>
      <w:r w:rsidR="006F1E35" w:rsidRPr="0085100F">
        <w:rPr>
          <w:rFonts w:ascii="華康棒棒體W5" w:eastAsia="華康棒棒體W5" w:hint="eastAsia"/>
          <w:color w:val="000000" w:themeColor="text1"/>
          <w:sz w:val="32"/>
          <w:szCs w:val="32"/>
          <w:u w:val="single"/>
        </w:rPr>
        <w:t xml:space="preserve"> </w:t>
      </w:r>
      <w:r w:rsidR="003B7A96" w:rsidRPr="0085100F">
        <w:rPr>
          <w:rFonts w:ascii="華康棒棒體W5" w:eastAsia="華康棒棒體W5" w:hint="eastAsia"/>
          <w:color w:val="000000" w:themeColor="text1"/>
          <w:sz w:val="32"/>
          <w:szCs w:val="32"/>
          <w:u w:val="single"/>
        </w:rPr>
        <w:t xml:space="preserve">   </w:t>
      </w:r>
      <w:r w:rsidR="006F1E35" w:rsidRPr="0085100F">
        <w:rPr>
          <w:rFonts w:ascii="標楷體" w:eastAsia="標楷體" w:hAnsi="標楷體" w:hint="eastAsia"/>
          <w:color w:val="000000" w:themeColor="text1"/>
          <w:sz w:val="32"/>
          <w:szCs w:val="32"/>
        </w:rPr>
        <w:t>結婚，符合民</w:t>
      </w:r>
      <w:r w:rsidR="006F1E35" w:rsidRPr="00E8485D">
        <w:rPr>
          <w:rFonts w:ascii="標楷體" w:eastAsia="標楷體" w:hAnsi="標楷體" w:hint="eastAsia"/>
          <w:sz w:val="32"/>
          <w:szCs w:val="32"/>
        </w:rPr>
        <w:t>法第1064條</w:t>
      </w:r>
      <w:r w:rsidR="006F1E35">
        <w:rPr>
          <w:rFonts w:ascii="標楷體" w:eastAsia="標楷體" w:hAnsi="標楷體" w:hint="eastAsia"/>
          <w:sz w:val="32"/>
          <w:szCs w:val="32"/>
        </w:rPr>
        <w:t xml:space="preserve">                                                                   </w:t>
      </w:r>
      <w:r w:rsidR="006F1E35">
        <w:rPr>
          <w:rFonts w:hint="eastAsia"/>
        </w:rPr>
        <w:t xml:space="preserve">                                            </w:t>
      </w:r>
    </w:p>
    <w:p w:rsidR="006F1E35" w:rsidRPr="006F1E35" w:rsidRDefault="006F1E35" w:rsidP="006F1E35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                                                                            </w:t>
      </w:r>
      <w:r w:rsidRPr="006F1E35">
        <w:rPr>
          <w:rFonts w:ascii="標楷體" w:eastAsia="標楷體" w:hAnsi="標楷體" w:hint="eastAsia"/>
          <w:sz w:val="32"/>
          <w:szCs w:val="32"/>
        </w:rPr>
        <w:t>「視為婚生子女」之規定，請惠予辦理</w:t>
      </w:r>
      <w:r w:rsidR="00686803" w:rsidRPr="006F1E35">
        <w:rPr>
          <w:rFonts w:ascii="標楷體" w:eastAsia="標楷體" w:hAnsi="標楷體" w:hint="eastAsia"/>
          <w:sz w:val="32"/>
          <w:szCs w:val="32"/>
        </w:rPr>
        <w:t>□</w:t>
      </w:r>
      <w:r w:rsidRPr="006F1E35">
        <w:rPr>
          <w:rFonts w:ascii="標楷體" w:eastAsia="標楷體" w:hAnsi="標楷體" w:hint="eastAsia"/>
          <w:sz w:val="32"/>
          <w:szCs w:val="32"/>
        </w:rPr>
        <w:t>補填生父姓名登記</w:t>
      </w:r>
    </w:p>
    <w:p w:rsidR="006F1E35" w:rsidRPr="00890E3D" w:rsidRDefault="006F1E35" w:rsidP="006F1E35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sz w:val="32"/>
          <w:szCs w:val="32"/>
        </w:rPr>
      </w:pPr>
      <w:r w:rsidRPr="006F1E35">
        <w:rPr>
          <w:rFonts w:ascii="標楷體" w:eastAsia="標楷體" w:hAnsi="標楷體" w:hint="eastAsia"/>
          <w:sz w:val="32"/>
          <w:szCs w:val="32"/>
        </w:rPr>
        <w:t>出生別更正</w:t>
      </w:r>
      <w:r w:rsidR="00BB4C55">
        <w:rPr>
          <w:rFonts w:ascii="標楷體" w:eastAsia="標楷體" w:hAnsi="標楷體" w:hint="eastAsia"/>
          <w:sz w:val="32"/>
          <w:szCs w:val="32"/>
        </w:rPr>
        <w:t>為</w:t>
      </w:r>
      <w:r w:rsidR="00BB4C55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BB4C55" w:rsidRPr="00890E3D">
        <w:rPr>
          <w:rFonts w:ascii="標楷體" w:eastAsia="標楷體" w:hAnsi="標楷體" w:hint="eastAsia"/>
          <w:sz w:val="32"/>
          <w:szCs w:val="32"/>
        </w:rPr>
        <w:t>(男、女)</w:t>
      </w:r>
    </w:p>
    <w:p w:rsidR="006F1E35" w:rsidRPr="008669D5" w:rsidRDefault="006F1E35" w:rsidP="006F1E35">
      <w:pPr>
        <w:spacing w:line="360" w:lineRule="exact"/>
        <w:ind w:firstLineChars="1700" w:firstLine="5440"/>
        <w:rPr>
          <w:rFonts w:ascii="標楷體" w:eastAsia="標楷體" w:hAnsi="標楷體"/>
          <w:sz w:val="32"/>
          <w:szCs w:val="32"/>
        </w:rPr>
      </w:pPr>
      <w:r w:rsidRPr="006F1E35">
        <w:rPr>
          <w:rFonts w:ascii="標楷體" w:eastAsia="標楷體" w:hAnsi="標楷體" w:hint="eastAsia"/>
          <w:sz w:val="32"/>
          <w:szCs w:val="32"/>
        </w:rPr>
        <w:t>□</w:t>
      </w:r>
      <w:r w:rsidR="008669D5">
        <w:rPr>
          <w:rFonts w:ascii="標楷體" w:eastAsia="標楷體" w:hAnsi="標楷體" w:hint="eastAsia"/>
          <w:sz w:val="32"/>
          <w:szCs w:val="32"/>
        </w:rPr>
        <w:t>約定從</w:t>
      </w:r>
      <w:r w:rsidR="008669D5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8669D5" w:rsidRPr="008669D5">
        <w:rPr>
          <w:rFonts w:ascii="標楷體" w:eastAsia="標楷體" w:hAnsi="標楷體" w:hint="eastAsia"/>
          <w:sz w:val="32"/>
          <w:szCs w:val="32"/>
        </w:rPr>
        <w:t>姓</w:t>
      </w:r>
    </w:p>
    <w:p w:rsidR="006F1E35" w:rsidRPr="006F1E35" w:rsidRDefault="006F1E35" w:rsidP="006F1E35"/>
    <w:p w:rsidR="00A12275" w:rsidRPr="003B7A96" w:rsidRDefault="00A12275" w:rsidP="00A12275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3B7A96">
        <w:rPr>
          <w:rFonts w:ascii="標楷體" w:eastAsia="標楷體" w:hAnsi="標楷體" w:hint="eastAsia"/>
          <w:b/>
          <w:sz w:val="36"/>
          <w:szCs w:val="36"/>
        </w:rPr>
        <w:t>此致</w:t>
      </w:r>
    </w:p>
    <w:p w:rsidR="00A12275" w:rsidRPr="003B7A96" w:rsidRDefault="00A12275" w:rsidP="00A12275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3B7A96">
        <w:rPr>
          <w:rFonts w:ascii="標楷體" w:eastAsia="標楷體" w:hAnsi="標楷體" w:hint="eastAsia"/>
          <w:b/>
          <w:sz w:val="36"/>
          <w:szCs w:val="36"/>
        </w:rPr>
        <w:t>桃園市觀音區戶政事務所</w:t>
      </w:r>
    </w:p>
    <w:p w:rsidR="001E6492" w:rsidRPr="00A12275" w:rsidRDefault="001E6492" w:rsidP="00A12275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A12275" w:rsidRPr="00A12275" w:rsidRDefault="00A12275" w:rsidP="00A12275">
      <w:pPr>
        <w:spacing w:line="440" w:lineRule="exact"/>
        <w:rPr>
          <w:rFonts w:ascii="文鼎粗隸" w:eastAsia="文鼎粗隸" w:hAnsi="標楷體"/>
          <w:b/>
          <w:color w:val="0070C0"/>
          <w:sz w:val="32"/>
          <w:szCs w:val="32"/>
        </w:rPr>
      </w:pPr>
      <w:r w:rsidRPr="00A12275">
        <w:rPr>
          <w:rFonts w:ascii="標楷體" w:eastAsia="標楷體" w:hAnsi="標楷體" w:hint="eastAsia"/>
          <w:sz w:val="32"/>
          <w:szCs w:val="32"/>
        </w:rPr>
        <w:t>申請人（父）：</w:t>
      </w:r>
      <w:r w:rsidRPr="00FD4975"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A12275">
        <w:rPr>
          <w:rFonts w:ascii="標楷體" w:eastAsia="標楷體" w:hAnsi="標楷體" w:hint="eastAsia"/>
          <w:sz w:val="32"/>
          <w:szCs w:val="32"/>
        </w:rPr>
        <w:t>（簽名簽章）電話：</w:t>
      </w:r>
      <w:r w:rsidR="00686803">
        <w:rPr>
          <w:rFonts w:ascii="細明體" w:eastAsia="細明體" w:hAnsi="細明體" w:cs="細明體" w:hint="eastAsia"/>
          <w:b/>
          <w:color w:val="0070C0"/>
          <w:sz w:val="32"/>
          <w:szCs w:val="32"/>
        </w:rPr>
        <w:t xml:space="preserve"> </w:t>
      </w:r>
    </w:p>
    <w:p w:rsidR="006F1E35" w:rsidRPr="00FD4975" w:rsidRDefault="00A12275" w:rsidP="001E6492">
      <w:pPr>
        <w:spacing w:before="100" w:beforeAutospacing="1"/>
        <w:rPr>
          <w:rFonts w:ascii="文鼎粗隸" w:eastAsia="文鼎粗隸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國民身分證統一編號：</w:t>
      </w:r>
      <w:r w:rsidR="00686803">
        <w:rPr>
          <w:rFonts w:ascii="細明體" w:eastAsia="細明體" w:hAnsi="細明體" w:cs="細明體" w:hint="eastAsia"/>
          <w:b/>
          <w:color w:val="0070C0"/>
          <w:sz w:val="32"/>
          <w:szCs w:val="32"/>
        </w:rPr>
        <w:t xml:space="preserve"> </w:t>
      </w:r>
    </w:p>
    <w:p w:rsidR="00FD4975" w:rsidRDefault="00A12275" w:rsidP="001E6492">
      <w:pPr>
        <w:snapToGrid w:val="0"/>
        <w:spacing w:before="100" w:beforeAutospacing="1" w:line="600" w:lineRule="exact"/>
        <w:rPr>
          <w:rFonts w:ascii="標楷體" w:eastAsia="標楷體"/>
          <w:spacing w:val="-14"/>
          <w:sz w:val="32"/>
          <w:szCs w:val="32"/>
        </w:rPr>
      </w:pPr>
      <w:r w:rsidRPr="00A12275">
        <w:rPr>
          <w:rFonts w:ascii="標楷體" w:eastAsia="標楷體" w:hAnsi="標楷體" w:hint="eastAsia"/>
          <w:sz w:val="32"/>
          <w:szCs w:val="32"/>
        </w:rPr>
        <w:t>戶   籍   地    址：</w:t>
      </w:r>
      <w:r w:rsidR="00686803">
        <w:rPr>
          <w:rFonts w:ascii="細明體" w:eastAsia="細明體" w:hAnsi="細明體" w:cs="細明體" w:hint="eastAsia"/>
          <w:b/>
          <w:color w:val="0070C0"/>
          <w:sz w:val="32"/>
        </w:rPr>
        <w:t xml:space="preserve"> </w:t>
      </w:r>
    </w:p>
    <w:p w:rsidR="00A12275" w:rsidRPr="00A12275" w:rsidRDefault="00A12275" w:rsidP="00A12275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A12275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FD4975" w:rsidRDefault="00A12275" w:rsidP="00FD4975">
      <w:pPr>
        <w:spacing w:line="440" w:lineRule="exact"/>
        <w:rPr>
          <w:rFonts w:ascii="文鼎粗隸" w:eastAsia="文鼎粗隸" w:hAnsi="標楷體"/>
          <w:b/>
          <w:color w:val="0070C0"/>
          <w:sz w:val="32"/>
          <w:szCs w:val="32"/>
        </w:rPr>
      </w:pPr>
      <w:r w:rsidRPr="00A12275">
        <w:rPr>
          <w:rFonts w:ascii="標楷體" w:eastAsia="標楷體" w:hAnsi="標楷體" w:hint="eastAsia"/>
          <w:sz w:val="32"/>
          <w:szCs w:val="32"/>
        </w:rPr>
        <w:t>申請人（母）：</w:t>
      </w:r>
      <w:r w:rsidR="00686803">
        <w:rPr>
          <w:rFonts w:ascii="細明體" w:eastAsia="細明體" w:hAnsi="細明體" w:cs="細明體" w:hint="eastAsia"/>
          <w:b/>
          <w:color w:val="0070C0"/>
          <w:sz w:val="32"/>
          <w:szCs w:val="32"/>
        </w:rPr>
        <w:t xml:space="preserve">  </w:t>
      </w:r>
      <w:r w:rsidRPr="00A12275">
        <w:rPr>
          <w:rFonts w:ascii="標楷體" w:eastAsia="標楷體" w:hAnsi="標楷體" w:hint="eastAsia"/>
          <w:sz w:val="32"/>
          <w:szCs w:val="32"/>
        </w:rPr>
        <w:t xml:space="preserve">             （簽名簽章）電話：</w:t>
      </w:r>
      <w:r w:rsidR="00686803">
        <w:rPr>
          <w:rFonts w:ascii="細明體" w:eastAsia="細明體" w:hAnsi="細明體" w:cs="細明體" w:hint="eastAsia"/>
          <w:b/>
          <w:color w:val="0070C0"/>
          <w:sz w:val="32"/>
          <w:szCs w:val="32"/>
        </w:rPr>
        <w:t xml:space="preserve"> </w:t>
      </w:r>
    </w:p>
    <w:p w:rsidR="001E6492" w:rsidRPr="00A12275" w:rsidRDefault="001E6492" w:rsidP="00FD4975">
      <w:pPr>
        <w:spacing w:line="440" w:lineRule="exact"/>
        <w:rPr>
          <w:rFonts w:ascii="文鼎粗隸" w:eastAsia="文鼎粗隸" w:hAnsi="標楷體"/>
          <w:b/>
          <w:color w:val="0070C0"/>
          <w:sz w:val="32"/>
          <w:szCs w:val="32"/>
        </w:rPr>
      </w:pPr>
    </w:p>
    <w:p w:rsidR="00FD4975" w:rsidRPr="00FD4975" w:rsidRDefault="00A12275" w:rsidP="00FD4975">
      <w:pPr>
        <w:rPr>
          <w:rFonts w:ascii="文鼎粗隸" w:eastAsia="文鼎粗隸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國民身分證統一編號：</w:t>
      </w:r>
      <w:r w:rsidR="00686803">
        <w:rPr>
          <w:rFonts w:ascii="細明體" w:eastAsia="細明體" w:hAnsi="細明體" w:cs="細明體" w:hint="eastAsia"/>
          <w:b/>
          <w:color w:val="0070C0"/>
          <w:sz w:val="32"/>
          <w:szCs w:val="32"/>
        </w:rPr>
        <w:t xml:space="preserve"> </w:t>
      </w:r>
    </w:p>
    <w:p w:rsidR="00FD4975" w:rsidRDefault="00A12275" w:rsidP="00FD4975">
      <w:pPr>
        <w:snapToGrid w:val="0"/>
        <w:spacing w:beforeLines="50" w:before="180" w:line="600" w:lineRule="exact"/>
        <w:rPr>
          <w:rFonts w:ascii="文鼎粗隸" w:eastAsia="文鼎粗隸" w:hAnsi="標楷體"/>
          <w:b/>
          <w:color w:val="0070C0"/>
          <w:sz w:val="32"/>
        </w:rPr>
      </w:pPr>
      <w:r w:rsidRPr="00A12275">
        <w:rPr>
          <w:rFonts w:ascii="標楷體" w:eastAsia="標楷體" w:hAnsi="標楷體" w:hint="eastAsia"/>
          <w:sz w:val="32"/>
          <w:szCs w:val="32"/>
        </w:rPr>
        <w:t>戶   籍   地    址：</w:t>
      </w:r>
      <w:r w:rsidR="00686803">
        <w:rPr>
          <w:rFonts w:ascii="細明體" w:eastAsia="細明體" w:hAnsi="細明體" w:cs="細明體" w:hint="eastAsia"/>
          <w:b/>
          <w:color w:val="0070C0"/>
          <w:sz w:val="32"/>
        </w:rPr>
        <w:t xml:space="preserve"> </w:t>
      </w:r>
    </w:p>
    <w:p w:rsidR="001E6492" w:rsidRDefault="001E6492" w:rsidP="00FD4975">
      <w:pPr>
        <w:snapToGrid w:val="0"/>
        <w:spacing w:beforeLines="50" w:before="180" w:line="600" w:lineRule="exact"/>
        <w:rPr>
          <w:rFonts w:ascii="標楷體" w:eastAsia="標楷體"/>
          <w:spacing w:val="-14"/>
          <w:sz w:val="32"/>
          <w:szCs w:val="32"/>
        </w:rPr>
      </w:pPr>
    </w:p>
    <w:p w:rsidR="00FD4975" w:rsidRPr="00FD4975" w:rsidRDefault="00FD4975" w:rsidP="00FD4975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FD4975">
        <w:rPr>
          <w:rFonts w:ascii="標楷體" w:eastAsia="標楷體" w:hAnsi="標楷體" w:hint="eastAsia"/>
          <w:sz w:val="36"/>
          <w:szCs w:val="36"/>
        </w:rPr>
        <w:t>中     華     民     國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686803">
        <w:rPr>
          <w:rFonts w:ascii="細明體" w:eastAsia="細明體" w:hAnsi="細明體" w:cs="細明體" w:hint="eastAsia"/>
          <w:b/>
          <w:color w:val="0070C0"/>
          <w:sz w:val="36"/>
          <w:szCs w:val="36"/>
        </w:rPr>
        <w:t xml:space="preserve"> </w:t>
      </w:r>
      <w:r w:rsidRPr="00FD4975">
        <w:rPr>
          <w:rFonts w:ascii="文鼎粗隸" w:eastAsia="文鼎粗隸" w:hAnsi="標楷體" w:hint="eastAsia"/>
          <w:b/>
          <w:color w:val="0070C0"/>
          <w:sz w:val="36"/>
          <w:szCs w:val="36"/>
        </w:rPr>
        <w:t xml:space="preserve"> </w:t>
      </w:r>
      <w:r w:rsidR="00686803">
        <w:rPr>
          <w:rFonts w:ascii="細明體" w:eastAsia="細明體" w:hAnsi="細明體" w:cs="細明體" w:hint="eastAsia"/>
          <w:b/>
          <w:color w:val="0070C0"/>
          <w:sz w:val="36"/>
          <w:szCs w:val="36"/>
        </w:rPr>
        <w:t xml:space="preserve"> </w:t>
      </w:r>
      <w:r w:rsidRPr="00FD4975">
        <w:rPr>
          <w:rFonts w:ascii="標楷體" w:eastAsia="標楷體" w:hAnsi="標楷體" w:hint="eastAsia"/>
          <w:sz w:val="36"/>
          <w:szCs w:val="36"/>
        </w:rPr>
        <w:t xml:space="preserve">　年</w:t>
      </w:r>
      <w:r w:rsidR="00686803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FD4975">
        <w:rPr>
          <w:rFonts w:ascii="標楷體" w:eastAsia="標楷體" w:hAnsi="標楷體" w:hint="eastAsia"/>
          <w:b/>
          <w:color w:val="0070C0"/>
          <w:sz w:val="36"/>
          <w:szCs w:val="36"/>
        </w:rPr>
        <w:t xml:space="preserve"> </w:t>
      </w:r>
      <w:r w:rsidRPr="00FD4975">
        <w:rPr>
          <w:rFonts w:ascii="標楷體" w:eastAsia="標楷體" w:hAnsi="標楷體" w:hint="eastAsia"/>
          <w:sz w:val="36"/>
          <w:szCs w:val="36"/>
        </w:rPr>
        <w:t xml:space="preserve"> </w:t>
      </w:r>
      <w:r w:rsidR="00686803">
        <w:rPr>
          <w:rFonts w:ascii="標楷體" w:eastAsia="標楷體" w:hAnsi="標楷體" w:hint="eastAsia"/>
          <w:sz w:val="36"/>
          <w:szCs w:val="36"/>
        </w:rPr>
        <w:t xml:space="preserve"> </w:t>
      </w:r>
      <w:r w:rsidRPr="00FD4975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686803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FD4975">
        <w:rPr>
          <w:rFonts w:ascii="標楷體" w:eastAsia="標楷體" w:hAnsi="標楷體" w:hint="eastAsia"/>
          <w:sz w:val="36"/>
          <w:szCs w:val="36"/>
        </w:rPr>
        <w:t xml:space="preserve">  日</w:t>
      </w:r>
    </w:p>
    <w:p w:rsidR="00FD4975" w:rsidRPr="001E6492" w:rsidRDefault="00FD4975" w:rsidP="001E6492">
      <w:pPr>
        <w:spacing w:before="120" w:line="440" w:lineRule="exact"/>
        <w:rPr>
          <w:rFonts w:ascii="標楷體" w:eastAsia="標楷體" w:hAnsi="標楷體"/>
          <w:sz w:val="28"/>
          <w:szCs w:val="28"/>
        </w:rPr>
      </w:pPr>
      <w:r w:rsidRPr="00FD4975">
        <w:rPr>
          <w:rFonts w:ascii="標楷體" w:eastAsia="標楷體" w:hAnsi="標楷體" w:hint="eastAsia"/>
          <w:sz w:val="28"/>
          <w:szCs w:val="28"/>
        </w:rPr>
        <w:t>附註：民法第1064條：非婚生子女，其生父與生母結婚者，視為婚生子女。</w:t>
      </w:r>
    </w:p>
    <w:sectPr w:rsidR="00FD4975" w:rsidRPr="001E6492" w:rsidSect="006F1E35">
      <w:pgSz w:w="11906" w:h="16838"/>
      <w:pgMar w:top="1440" w:right="1133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14F" w:rsidRDefault="0088214F" w:rsidP="00754786">
      <w:r>
        <w:separator/>
      </w:r>
    </w:p>
  </w:endnote>
  <w:endnote w:type="continuationSeparator" w:id="0">
    <w:p w:rsidR="0088214F" w:rsidRDefault="0088214F" w:rsidP="0075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棒棒體W5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粗隸">
    <w:altName w:val="微軟正黑體"/>
    <w:charset w:val="88"/>
    <w:family w:val="modern"/>
    <w:pitch w:val="fixed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14F" w:rsidRDefault="0088214F" w:rsidP="00754786">
      <w:r>
        <w:separator/>
      </w:r>
    </w:p>
  </w:footnote>
  <w:footnote w:type="continuationSeparator" w:id="0">
    <w:p w:rsidR="0088214F" w:rsidRDefault="0088214F" w:rsidP="00754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539FB"/>
    <w:multiLevelType w:val="hybridMultilevel"/>
    <w:tmpl w:val="DB002DA8"/>
    <w:lvl w:ilvl="0" w:tplc="8DB856F8">
      <w:numFmt w:val="bullet"/>
      <w:lvlText w:val="□"/>
      <w:lvlJc w:val="left"/>
      <w:pPr>
        <w:tabs>
          <w:tab w:val="num" w:pos="5800"/>
        </w:tabs>
        <w:ind w:left="58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400"/>
        </w:tabs>
        <w:ind w:left="6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880"/>
        </w:tabs>
        <w:ind w:left="6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360"/>
        </w:tabs>
        <w:ind w:left="7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840"/>
        </w:tabs>
        <w:ind w:left="7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8320"/>
        </w:tabs>
        <w:ind w:left="8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800"/>
        </w:tabs>
        <w:ind w:left="8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9280"/>
        </w:tabs>
        <w:ind w:left="9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9760"/>
        </w:tabs>
        <w:ind w:left="97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35"/>
    <w:rsid w:val="001E6492"/>
    <w:rsid w:val="00202FB8"/>
    <w:rsid w:val="00225A10"/>
    <w:rsid w:val="003B7A96"/>
    <w:rsid w:val="00686803"/>
    <w:rsid w:val="006F1E35"/>
    <w:rsid w:val="00754786"/>
    <w:rsid w:val="0085100F"/>
    <w:rsid w:val="008669D5"/>
    <w:rsid w:val="0088214F"/>
    <w:rsid w:val="00890E3D"/>
    <w:rsid w:val="00A12275"/>
    <w:rsid w:val="00B63CF6"/>
    <w:rsid w:val="00BB4C55"/>
    <w:rsid w:val="00E15D0F"/>
    <w:rsid w:val="00E95C50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C32B54-E208-4782-B1DF-D2AE4DB2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7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478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47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478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3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63C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桃園市觀音區戶政事務所</dc:creator>
  <cp:lastModifiedBy>user</cp:lastModifiedBy>
  <cp:revision>2</cp:revision>
  <cp:lastPrinted>2020-07-09T08:32:00Z</cp:lastPrinted>
  <dcterms:created xsi:type="dcterms:W3CDTF">2020-07-09T08:32:00Z</dcterms:created>
  <dcterms:modified xsi:type="dcterms:W3CDTF">2020-07-09T08:32:00Z</dcterms:modified>
</cp:coreProperties>
</file>