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A6" w:rsidRPr="009D4324" w:rsidRDefault="001347A6" w:rsidP="001347A6">
      <w:pPr>
        <w:jc w:val="center"/>
        <w:rPr>
          <w:rFonts w:ascii="標楷體" w:eastAsia="標楷體" w:hAnsi="標楷體"/>
          <w:b/>
          <w:sz w:val="40"/>
          <w:szCs w:val="40"/>
        </w:rPr>
      </w:pPr>
      <w:r w:rsidRPr="00FF63FB">
        <w:rPr>
          <w:rFonts w:ascii="標楷體" w:eastAsia="標楷體" w:hAnsi="標楷體" w:hint="eastAsia"/>
          <w:b/>
          <w:sz w:val="40"/>
          <w:szCs w:val="40"/>
        </w:rPr>
        <w:t>桃園市楊梅地政事務所青年志工召募計畫</w:t>
      </w:r>
    </w:p>
    <w:p w:rsidR="001347A6" w:rsidRPr="00FF63FB" w:rsidRDefault="001347A6" w:rsidP="001347A6">
      <w:pPr>
        <w:jc w:val="right"/>
        <w:rPr>
          <w:rFonts w:ascii="標楷體" w:eastAsia="標楷體" w:hAnsi="標楷體"/>
          <w:sz w:val="20"/>
          <w:szCs w:val="20"/>
        </w:rPr>
      </w:pPr>
      <w:r w:rsidRPr="00FF63FB">
        <w:rPr>
          <w:rFonts w:ascii="標楷體" w:eastAsia="標楷體" w:hAnsi="標楷體" w:hint="eastAsia"/>
          <w:sz w:val="20"/>
          <w:szCs w:val="20"/>
        </w:rPr>
        <w:t>民國99年02月22日訂定</w:t>
      </w:r>
    </w:p>
    <w:p w:rsidR="001347A6" w:rsidRPr="00FF63FB" w:rsidRDefault="001347A6" w:rsidP="001347A6">
      <w:pPr>
        <w:jc w:val="right"/>
        <w:rPr>
          <w:rFonts w:ascii="標楷體" w:eastAsia="標楷體" w:hAnsi="標楷體"/>
          <w:sz w:val="20"/>
          <w:szCs w:val="20"/>
        </w:rPr>
      </w:pPr>
      <w:r w:rsidRPr="00FF63FB">
        <w:rPr>
          <w:rFonts w:ascii="標楷體" w:eastAsia="標楷體" w:hAnsi="標楷體" w:hint="eastAsia"/>
          <w:sz w:val="20"/>
          <w:szCs w:val="20"/>
        </w:rPr>
        <w:t>民國</w:t>
      </w:r>
      <w:smartTag w:uri="urn:schemas-microsoft-com:office:smarttags" w:element="chsdate">
        <w:smartTagPr>
          <w:attr w:name="Year" w:val="1999"/>
          <w:attr w:name="Month" w:val="03"/>
          <w:attr w:name="Day" w:val="01"/>
          <w:attr w:name="IsLunarDate" w:val="False"/>
          <w:attr w:name="IsROCDate" w:val="False"/>
        </w:smartTagPr>
        <w:r w:rsidRPr="00FF63FB">
          <w:rPr>
            <w:rFonts w:ascii="標楷體" w:eastAsia="標楷體" w:hAnsi="標楷體" w:hint="eastAsia"/>
            <w:sz w:val="20"/>
            <w:szCs w:val="20"/>
          </w:rPr>
          <w:t>99年03月01日</w:t>
        </w:r>
      </w:smartTag>
      <w:r w:rsidRPr="00FF63FB">
        <w:rPr>
          <w:rFonts w:ascii="標楷體" w:eastAsia="標楷體" w:hAnsi="標楷體" w:hint="eastAsia"/>
          <w:sz w:val="20"/>
          <w:szCs w:val="20"/>
        </w:rPr>
        <w:t>修訂</w:t>
      </w:r>
    </w:p>
    <w:p w:rsidR="001347A6" w:rsidRDefault="001347A6" w:rsidP="001347A6">
      <w:pPr>
        <w:jc w:val="right"/>
        <w:rPr>
          <w:rFonts w:ascii="標楷體" w:eastAsia="標楷體" w:hAnsi="標楷體" w:cs="Arial"/>
          <w:sz w:val="20"/>
          <w:szCs w:val="20"/>
        </w:rPr>
      </w:pPr>
      <w:r w:rsidRPr="00FF63FB">
        <w:rPr>
          <w:rFonts w:ascii="標楷體" w:eastAsia="標楷體" w:hAnsi="標楷體" w:cs="Arial" w:hint="eastAsia"/>
          <w:sz w:val="20"/>
          <w:szCs w:val="20"/>
        </w:rPr>
        <w:t>民國103年12月16日楊地字第1030015583號簽於103年12月25日修訂實施</w:t>
      </w:r>
    </w:p>
    <w:p w:rsidR="001347A6" w:rsidRDefault="001347A6" w:rsidP="001347A6">
      <w:pPr>
        <w:jc w:val="right"/>
        <w:rPr>
          <w:rFonts w:ascii="標楷體" w:eastAsia="標楷體" w:hAnsi="標楷體" w:cs="Arial"/>
          <w:sz w:val="20"/>
          <w:szCs w:val="20"/>
        </w:rPr>
      </w:pPr>
      <w:r w:rsidRPr="00FF63FB">
        <w:rPr>
          <w:rFonts w:ascii="標楷體" w:eastAsia="標楷體" w:hAnsi="標楷體" w:cs="Arial" w:hint="eastAsia"/>
          <w:sz w:val="20"/>
          <w:szCs w:val="20"/>
        </w:rPr>
        <w:t>民國</w:t>
      </w:r>
      <w:r>
        <w:rPr>
          <w:rFonts w:ascii="標楷體" w:eastAsia="標楷體" w:hAnsi="標楷體" w:cs="Arial" w:hint="eastAsia"/>
          <w:sz w:val="20"/>
          <w:szCs w:val="20"/>
        </w:rPr>
        <w:t>104</w:t>
      </w:r>
      <w:r w:rsidRPr="00FF63FB">
        <w:rPr>
          <w:rFonts w:ascii="標楷體" w:eastAsia="標楷體" w:hAnsi="標楷體" w:cs="Arial" w:hint="eastAsia"/>
          <w:sz w:val="20"/>
          <w:szCs w:val="20"/>
        </w:rPr>
        <w:t>年</w:t>
      </w:r>
      <w:r>
        <w:rPr>
          <w:rFonts w:ascii="標楷體" w:eastAsia="標楷體" w:hAnsi="標楷體" w:cs="Arial" w:hint="eastAsia"/>
          <w:sz w:val="20"/>
          <w:szCs w:val="20"/>
        </w:rPr>
        <w:t>1</w:t>
      </w:r>
      <w:r w:rsidRPr="00FF63FB">
        <w:rPr>
          <w:rFonts w:ascii="標楷體" w:eastAsia="標楷體" w:hAnsi="標楷體" w:cs="Arial" w:hint="eastAsia"/>
          <w:sz w:val="20"/>
          <w:szCs w:val="20"/>
        </w:rPr>
        <w:t>月</w:t>
      </w:r>
      <w:r>
        <w:rPr>
          <w:rFonts w:ascii="標楷體" w:eastAsia="標楷體" w:hAnsi="標楷體" w:cs="Arial" w:hint="eastAsia"/>
          <w:sz w:val="20"/>
          <w:szCs w:val="20"/>
        </w:rPr>
        <w:t>21</w:t>
      </w:r>
      <w:r w:rsidRPr="00FF63FB">
        <w:rPr>
          <w:rFonts w:ascii="標楷體" w:eastAsia="標楷體" w:hAnsi="標楷體" w:cs="Arial" w:hint="eastAsia"/>
          <w:sz w:val="20"/>
          <w:szCs w:val="20"/>
        </w:rPr>
        <w:t>日楊地</w:t>
      </w:r>
      <w:r>
        <w:rPr>
          <w:rFonts w:ascii="標楷體" w:eastAsia="標楷體" w:hAnsi="標楷體" w:cs="Arial" w:hint="eastAsia"/>
          <w:sz w:val="20"/>
          <w:szCs w:val="20"/>
        </w:rPr>
        <w:t>行</w:t>
      </w:r>
      <w:r w:rsidRPr="00FF63FB">
        <w:rPr>
          <w:rFonts w:ascii="標楷體" w:eastAsia="標楷體" w:hAnsi="標楷體" w:cs="Arial" w:hint="eastAsia"/>
          <w:sz w:val="20"/>
          <w:szCs w:val="20"/>
        </w:rPr>
        <w:t>字第</w:t>
      </w:r>
      <w:r>
        <w:rPr>
          <w:rFonts w:ascii="標楷體" w:eastAsia="標楷體" w:hAnsi="標楷體" w:cs="Arial" w:hint="eastAsia"/>
          <w:sz w:val="20"/>
          <w:szCs w:val="20"/>
        </w:rPr>
        <w:t>1030015958 號</w:t>
      </w:r>
      <w:r w:rsidRPr="00FF63FB">
        <w:rPr>
          <w:rFonts w:ascii="標楷體" w:eastAsia="標楷體" w:hAnsi="標楷體" w:cs="Arial" w:hint="eastAsia"/>
          <w:sz w:val="20"/>
          <w:szCs w:val="20"/>
        </w:rPr>
        <w:t>修訂</w:t>
      </w:r>
    </w:p>
    <w:p w:rsidR="001347A6" w:rsidRPr="00FF63FB" w:rsidRDefault="001347A6" w:rsidP="001347A6">
      <w:pPr>
        <w:numPr>
          <w:ilvl w:val="0"/>
          <w:numId w:val="2"/>
        </w:numPr>
        <w:spacing w:line="500" w:lineRule="exact"/>
        <w:rPr>
          <w:rFonts w:ascii="標楷體" w:eastAsia="標楷體" w:hAnsi="標楷體"/>
          <w:b/>
          <w:sz w:val="28"/>
          <w:szCs w:val="28"/>
        </w:rPr>
      </w:pPr>
      <w:r w:rsidRPr="00FF63FB">
        <w:rPr>
          <w:rFonts w:ascii="標楷體" w:eastAsia="標楷體" w:hAnsi="標楷體" w:hint="eastAsia"/>
          <w:b/>
          <w:sz w:val="28"/>
          <w:szCs w:val="28"/>
        </w:rPr>
        <w:t>計畫目的：</w:t>
      </w:r>
    </w:p>
    <w:p w:rsidR="001347A6" w:rsidRDefault="001347A6" w:rsidP="001347A6">
      <w:pPr>
        <w:spacing w:line="500" w:lineRule="exact"/>
        <w:ind w:leftChars="300" w:left="720"/>
        <w:rPr>
          <w:rFonts w:ascii="標楷體" w:eastAsia="標楷體" w:hAnsi="標楷體"/>
          <w:sz w:val="28"/>
          <w:szCs w:val="28"/>
        </w:rPr>
      </w:pPr>
      <w:r w:rsidRPr="00FF63FB">
        <w:rPr>
          <w:rFonts w:ascii="標楷體" w:eastAsia="標楷體" w:hAnsi="標楷體" w:hint="eastAsia"/>
          <w:sz w:val="28"/>
          <w:szCs w:val="28"/>
        </w:rPr>
        <w:t>為推廣社會服務精神，</w:t>
      </w:r>
      <w:r>
        <w:rPr>
          <w:rFonts w:ascii="標楷體" w:eastAsia="標楷體" w:hAnsi="標楷體" w:hint="eastAsia"/>
          <w:sz w:val="28"/>
          <w:szCs w:val="28"/>
        </w:rPr>
        <w:t>結合社會資源及善用青年學子之熱情活力以擴大本所志願服務之推動，</w:t>
      </w:r>
      <w:r w:rsidRPr="00FF63FB">
        <w:rPr>
          <w:rFonts w:ascii="標楷體" w:eastAsia="標楷體" w:hAnsi="標楷體" w:hint="eastAsia"/>
          <w:sz w:val="28"/>
          <w:szCs w:val="28"/>
        </w:rPr>
        <w:t>積極召募</w:t>
      </w:r>
      <w:r>
        <w:rPr>
          <w:rFonts w:ascii="標楷體" w:eastAsia="標楷體" w:hAnsi="標楷體" w:hint="eastAsia"/>
          <w:sz w:val="28"/>
          <w:szCs w:val="28"/>
        </w:rPr>
        <w:t>在學之青年</w:t>
      </w:r>
      <w:r w:rsidRPr="00FF63FB">
        <w:rPr>
          <w:rFonts w:ascii="標楷體" w:eastAsia="標楷體" w:hAnsi="標楷體" w:hint="eastAsia"/>
          <w:sz w:val="28"/>
          <w:szCs w:val="28"/>
        </w:rPr>
        <w:t>志工，</w:t>
      </w:r>
      <w:r>
        <w:rPr>
          <w:rFonts w:ascii="標楷體" w:eastAsia="標楷體" w:hAnsi="標楷體" w:hint="eastAsia"/>
          <w:sz w:val="28"/>
          <w:szCs w:val="28"/>
        </w:rPr>
        <w:t>藉由志願服務機會培養基本服務之能以外，也希望學生能因此養成樂觀進取、積極奉獻、助人最樂、以及關懷社會的人生觀等寶貴經驗，並利用志願服務期間認識地政，了解地政，協助本所</w:t>
      </w:r>
      <w:r w:rsidRPr="00FF63FB">
        <w:rPr>
          <w:rFonts w:ascii="標楷體" w:eastAsia="標楷體" w:hAnsi="標楷體" w:hint="eastAsia"/>
          <w:sz w:val="28"/>
          <w:szCs w:val="28"/>
        </w:rPr>
        <w:t>推動地政業務以強化服務功能</w:t>
      </w:r>
      <w:r>
        <w:rPr>
          <w:rFonts w:ascii="標楷體" w:eastAsia="標楷體" w:hAnsi="標楷體" w:hint="eastAsia"/>
          <w:sz w:val="28"/>
          <w:szCs w:val="28"/>
        </w:rPr>
        <w:t>，因而訂定本項招募計畫。</w:t>
      </w:r>
    </w:p>
    <w:p w:rsidR="001347A6" w:rsidRPr="003B408A" w:rsidRDefault="001347A6" w:rsidP="001347A6">
      <w:pPr>
        <w:numPr>
          <w:ilvl w:val="0"/>
          <w:numId w:val="2"/>
        </w:numPr>
        <w:spacing w:line="500" w:lineRule="exact"/>
        <w:rPr>
          <w:rFonts w:ascii="標楷體" w:eastAsia="標楷體" w:hAnsi="標楷體"/>
          <w:b/>
          <w:sz w:val="28"/>
          <w:szCs w:val="28"/>
        </w:rPr>
      </w:pPr>
      <w:r w:rsidRPr="003B408A">
        <w:rPr>
          <w:rFonts w:ascii="標楷體" w:eastAsia="標楷體" w:hAnsi="標楷體" w:hint="eastAsia"/>
          <w:b/>
          <w:sz w:val="28"/>
          <w:szCs w:val="28"/>
        </w:rPr>
        <w:t>計畫依據：</w:t>
      </w:r>
    </w:p>
    <w:p w:rsidR="001347A6" w:rsidRDefault="001347A6" w:rsidP="001347A6">
      <w:pPr>
        <w:spacing w:line="500" w:lineRule="exact"/>
        <w:ind w:left="709"/>
        <w:rPr>
          <w:rFonts w:ascii="標楷體" w:eastAsia="標楷體" w:hAnsi="標楷體"/>
          <w:sz w:val="28"/>
          <w:szCs w:val="28"/>
        </w:rPr>
      </w:pPr>
      <w:r>
        <w:rPr>
          <w:rFonts w:ascii="標楷體" w:eastAsia="標楷體" w:hAnsi="標楷體" w:hint="eastAsia"/>
          <w:sz w:val="28"/>
          <w:szCs w:val="28"/>
        </w:rPr>
        <w:t>本所「提升服務品質執行計畫」。</w:t>
      </w:r>
    </w:p>
    <w:p w:rsidR="001347A6" w:rsidRDefault="001347A6" w:rsidP="001347A6">
      <w:pPr>
        <w:numPr>
          <w:ilvl w:val="0"/>
          <w:numId w:val="2"/>
        </w:numPr>
        <w:spacing w:line="500" w:lineRule="exact"/>
        <w:rPr>
          <w:rFonts w:ascii="標楷體" w:eastAsia="標楷體" w:hAnsi="標楷體"/>
          <w:sz w:val="28"/>
          <w:szCs w:val="28"/>
        </w:rPr>
      </w:pPr>
      <w:r w:rsidRPr="00421A54">
        <w:rPr>
          <w:rFonts w:ascii="標楷體" w:eastAsia="標楷體" w:hAnsi="標楷體" w:hint="eastAsia"/>
          <w:b/>
          <w:sz w:val="28"/>
          <w:szCs w:val="28"/>
        </w:rPr>
        <w:t>青年志工資格：</w:t>
      </w:r>
    </w:p>
    <w:p w:rsidR="001347A6" w:rsidRDefault="001347A6" w:rsidP="001347A6">
      <w:pPr>
        <w:numPr>
          <w:ilvl w:val="1"/>
          <w:numId w:val="2"/>
        </w:numPr>
        <w:spacing w:line="500" w:lineRule="exact"/>
        <w:ind w:left="1134" w:hanging="654"/>
        <w:rPr>
          <w:rFonts w:ascii="標楷體" w:eastAsia="標楷體" w:hAnsi="標楷體"/>
          <w:sz w:val="28"/>
          <w:szCs w:val="28"/>
        </w:rPr>
      </w:pPr>
      <w:r w:rsidRPr="00421A54">
        <w:rPr>
          <w:rFonts w:ascii="標楷體" w:eastAsia="標楷體" w:hAnsi="標楷體" w:hint="eastAsia"/>
          <w:sz w:val="28"/>
          <w:szCs w:val="28"/>
        </w:rPr>
        <w:t>身心健康，具服務熱忱</w:t>
      </w:r>
      <w:r>
        <w:rPr>
          <w:rFonts w:ascii="標楷體" w:eastAsia="標楷體" w:hAnsi="標楷體" w:hint="eastAsia"/>
          <w:sz w:val="28"/>
          <w:szCs w:val="28"/>
        </w:rPr>
        <w:t>之在學青年，性別不拘，得加入為本所青年志工行列</w:t>
      </w:r>
      <w:r w:rsidRPr="00421A54">
        <w:rPr>
          <w:rFonts w:ascii="標楷體" w:eastAsia="標楷體" w:hAnsi="標楷體" w:hint="eastAsia"/>
          <w:sz w:val="28"/>
          <w:szCs w:val="28"/>
        </w:rPr>
        <w:t>。</w:t>
      </w:r>
    </w:p>
    <w:p w:rsidR="001347A6" w:rsidRPr="00097CA1" w:rsidRDefault="001347A6" w:rsidP="001347A6">
      <w:pPr>
        <w:numPr>
          <w:ilvl w:val="1"/>
          <w:numId w:val="2"/>
        </w:numPr>
        <w:spacing w:line="500" w:lineRule="exact"/>
        <w:ind w:left="1134" w:hanging="654"/>
        <w:rPr>
          <w:rFonts w:ascii="標楷體" w:eastAsia="標楷體" w:hAnsi="標楷體"/>
          <w:sz w:val="28"/>
          <w:szCs w:val="28"/>
        </w:rPr>
      </w:pPr>
      <w:r w:rsidRPr="00421A54">
        <w:rPr>
          <w:rFonts w:ascii="標楷體" w:eastAsia="標楷體" w:hAnsi="標楷體" w:hint="eastAsia"/>
          <w:sz w:val="28"/>
          <w:szCs w:val="28"/>
        </w:rPr>
        <w:t>本於自由意願，能提供時間參與服務而不支領酬勞者為限。</w:t>
      </w:r>
    </w:p>
    <w:p w:rsidR="001347A6" w:rsidRDefault="001347A6" w:rsidP="001347A6">
      <w:pPr>
        <w:numPr>
          <w:ilvl w:val="0"/>
          <w:numId w:val="2"/>
        </w:numPr>
        <w:spacing w:line="500" w:lineRule="exact"/>
        <w:rPr>
          <w:rFonts w:ascii="標楷體" w:eastAsia="標楷體" w:hAnsi="標楷體"/>
          <w:b/>
          <w:sz w:val="28"/>
          <w:szCs w:val="28"/>
        </w:rPr>
      </w:pPr>
      <w:r w:rsidRPr="00FF63FB">
        <w:rPr>
          <w:rFonts w:ascii="標楷體" w:eastAsia="標楷體" w:hAnsi="標楷體" w:hint="eastAsia"/>
          <w:b/>
          <w:sz w:val="28"/>
          <w:szCs w:val="28"/>
        </w:rPr>
        <w:t>服務時間：</w:t>
      </w:r>
    </w:p>
    <w:p w:rsidR="001347A6" w:rsidRPr="003B408A" w:rsidRDefault="001347A6" w:rsidP="001347A6">
      <w:pPr>
        <w:numPr>
          <w:ilvl w:val="1"/>
          <w:numId w:val="2"/>
        </w:numPr>
        <w:spacing w:line="500" w:lineRule="exact"/>
        <w:ind w:left="1134" w:hanging="654"/>
        <w:rPr>
          <w:rFonts w:ascii="標楷體" w:eastAsia="標楷體" w:hAnsi="標楷體"/>
          <w:b/>
          <w:sz w:val="28"/>
          <w:szCs w:val="28"/>
        </w:rPr>
      </w:pPr>
      <w:r>
        <w:rPr>
          <w:rFonts w:ascii="標楷體" w:eastAsia="標楷體" w:hAnsi="標楷體" w:hint="eastAsia"/>
          <w:sz w:val="28"/>
          <w:szCs w:val="28"/>
        </w:rPr>
        <w:t>定期服務：</w:t>
      </w:r>
    </w:p>
    <w:p w:rsidR="001347A6" w:rsidRDefault="001347A6" w:rsidP="001347A6">
      <w:pPr>
        <w:numPr>
          <w:ilvl w:val="2"/>
          <w:numId w:val="2"/>
        </w:numPr>
        <w:spacing w:line="500" w:lineRule="exact"/>
        <w:rPr>
          <w:rFonts w:ascii="標楷體" w:eastAsia="標楷體" w:hAnsi="標楷體"/>
          <w:sz w:val="28"/>
          <w:szCs w:val="28"/>
        </w:rPr>
      </w:pPr>
      <w:r w:rsidRPr="003B408A">
        <w:rPr>
          <w:rFonts w:ascii="標楷體" w:eastAsia="標楷體" w:hAnsi="標楷體" w:hint="eastAsia"/>
          <w:sz w:val="28"/>
          <w:szCs w:val="28"/>
        </w:rPr>
        <w:t>上午時段</w:t>
      </w:r>
      <w:r>
        <w:rPr>
          <w:rFonts w:ascii="標楷體" w:eastAsia="標楷體" w:hAnsi="標楷體" w:hint="eastAsia"/>
          <w:sz w:val="28"/>
          <w:szCs w:val="28"/>
        </w:rPr>
        <w:t>：每週一至週五上午9時至12時，計3小時。</w:t>
      </w:r>
    </w:p>
    <w:p w:rsidR="001347A6" w:rsidRPr="00421A54" w:rsidRDefault="001347A6" w:rsidP="001347A6">
      <w:pPr>
        <w:numPr>
          <w:ilvl w:val="2"/>
          <w:numId w:val="2"/>
        </w:numPr>
        <w:spacing w:line="500" w:lineRule="exact"/>
        <w:rPr>
          <w:rFonts w:ascii="標楷體" w:eastAsia="標楷體" w:hAnsi="標楷體"/>
          <w:sz w:val="28"/>
          <w:szCs w:val="28"/>
        </w:rPr>
      </w:pPr>
      <w:r>
        <w:rPr>
          <w:rFonts w:ascii="標楷體" w:eastAsia="標楷體" w:hAnsi="標楷體" w:hint="eastAsia"/>
          <w:sz w:val="28"/>
          <w:szCs w:val="28"/>
        </w:rPr>
        <w:t>下午時段：</w:t>
      </w:r>
      <w:r w:rsidRPr="00421A54">
        <w:rPr>
          <w:rFonts w:ascii="標楷體" w:eastAsia="標楷體" w:hAnsi="標楷體" w:hint="eastAsia"/>
          <w:sz w:val="28"/>
          <w:szCs w:val="28"/>
        </w:rPr>
        <w:t>每週一至週五</w:t>
      </w:r>
      <w:r>
        <w:rPr>
          <w:rFonts w:ascii="標楷體" w:eastAsia="標楷體" w:hAnsi="標楷體" w:hint="eastAsia"/>
          <w:sz w:val="28"/>
          <w:szCs w:val="28"/>
        </w:rPr>
        <w:t>下午1時至4時</w:t>
      </w:r>
      <w:r w:rsidRPr="00421A54">
        <w:rPr>
          <w:rFonts w:ascii="標楷體" w:eastAsia="標楷體" w:hAnsi="標楷體" w:hint="eastAsia"/>
          <w:sz w:val="28"/>
          <w:szCs w:val="28"/>
        </w:rPr>
        <w:t>，計3小時。</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不定期服務：配</w:t>
      </w:r>
      <w:r w:rsidRPr="00E651EC">
        <w:rPr>
          <w:rFonts w:ascii="標楷體" w:eastAsia="標楷體" w:hAnsi="標楷體" w:hint="eastAsia"/>
          <w:sz w:val="28"/>
          <w:szCs w:val="28"/>
        </w:rPr>
        <w:t>合</w:t>
      </w:r>
      <w:r>
        <w:rPr>
          <w:rFonts w:ascii="標楷體" w:eastAsia="標楷體" w:hAnsi="標楷體" w:hint="eastAsia"/>
          <w:sz w:val="28"/>
          <w:szCs w:val="28"/>
        </w:rPr>
        <w:t>本所</w:t>
      </w:r>
      <w:r w:rsidRPr="00E651EC">
        <w:rPr>
          <w:rFonts w:ascii="標楷體" w:eastAsia="標楷體" w:hAnsi="標楷體" w:hint="eastAsia"/>
          <w:sz w:val="28"/>
          <w:szCs w:val="28"/>
        </w:rPr>
        <w:t>地政法令宣導</w:t>
      </w:r>
      <w:r>
        <w:rPr>
          <w:rFonts w:ascii="標楷體" w:eastAsia="標楷體" w:hAnsi="標楷體" w:hint="eastAsia"/>
          <w:sz w:val="28"/>
          <w:szCs w:val="28"/>
        </w:rPr>
        <w:t>或假日下鄉服務活動</w:t>
      </w:r>
    </w:p>
    <w:p w:rsidR="001347A6" w:rsidRDefault="001347A6" w:rsidP="001347A6">
      <w:pPr>
        <w:numPr>
          <w:ilvl w:val="0"/>
          <w:numId w:val="2"/>
        </w:numPr>
        <w:spacing w:line="500" w:lineRule="exact"/>
        <w:rPr>
          <w:rFonts w:ascii="標楷體" w:eastAsia="標楷體" w:hAnsi="標楷體"/>
          <w:sz w:val="28"/>
          <w:szCs w:val="28"/>
        </w:rPr>
      </w:pPr>
      <w:r w:rsidRPr="00421A54">
        <w:rPr>
          <w:rFonts w:ascii="標楷體" w:eastAsia="標楷體" w:hAnsi="標楷體" w:hint="eastAsia"/>
          <w:b/>
          <w:sz w:val="28"/>
          <w:szCs w:val="28"/>
        </w:rPr>
        <w:t>服務地點：</w:t>
      </w:r>
    </w:p>
    <w:p w:rsidR="001347A6" w:rsidRDefault="001347A6" w:rsidP="001347A6">
      <w:pPr>
        <w:numPr>
          <w:ilvl w:val="1"/>
          <w:numId w:val="2"/>
        </w:numPr>
        <w:spacing w:line="500" w:lineRule="exact"/>
        <w:ind w:left="1134" w:hanging="654"/>
        <w:rPr>
          <w:rFonts w:ascii="標楷體" w:eastAsia="標楷體" w:hAnsi="標楷體"/>
          <w:sz w:val="28"/>
          <w:szCs w:val="28"/>
        </w:rPr>
      </w:pPr>
      <w:r w:rsidRPr="00421A54">
        <w:rPr>
          <w:rFonts w:ascii="標楷體" w:eastAsia="標楷體" w:hAnsi="標楷體" w:hint="eastAsia"/>
          <w:sz w:val="28"/>
          <w:szCs w:val="28"/>
        </w:rPr>
        <w:t>本所辦公大樓〈地址：桃園市楊梅區校前路411號〉。</w:t>
      </w:r>
    </w:p>
    <w:p w:rsidR="001347A6" w:rsidRDefault="001347A6" w:rsidP="001347A6">
      <w:pPr>
        <w:numPr>
          <w:ilvl w:val="1"/>
          <w:numId w:val="2"/>
        </w:numPr>
        <w:spacing w:line="500" w:lineRule="exact"/>
        <w:ind w:left="1134" w:hanging="654"/>
        <w:rPr>
          <w:rFonts w:ascii="標楷體" w:eastAsia="標楷體" w:hAnsi="標楷體"/>
          <w:sz w:val="28"/>
          <w:szCs w:val="28"/>
        </w:rPr>
      </w:pPr>
      <w:r w:rsidRPr="00421A54">
        <w:rPr>
          <w:rFonts w:ascii="標楷體" w:eastAsia="標楷體" w:hAnsi="標楷體" w:hint="eastAsia"/>
          <w:sz w:val="28"/>
          <w:szCs w:val="28"/>
        </w:rPr>
        <w:t>配合地政法令宣導活動，依活動地點。</w:t>
      </w:r>
    </w:p>
    <w:p w:rsidR="001347A6" w:rsidRDefault="001347A6" w:rsidP="001347A6">
      <w:pPr>
        <w:numPr>
          <w:ilvl w:val="0"/>
          <w:numId w:val="2"/>
        </w:numPr>
        <w:spacing w:line="500" w:lineRule="exact"/>
        <w:rPr>
          <w:rFonts w:ascii="標楷體" w:eastAsia="標楷體" w:hAnsi="標楷體"/>
          <w:sz w:val="28"/>
          <w:szCs w:val="28"/>
        </w:rPr>
      </w:pPr>
      <w:r w:rsidRPr="00097CA1">
        <w:rPr>
          <w:rFonts w:ascii="標楷體" w:eastAsia="標楷體" w:hAnsi="標楷體" w:hint="eastAsia"/>
          <w:b/>
          <w:sz w:val="28"/>
          <w:szCs w:val="28"/>
        </w:rPr>
        <w:t>青年志工協助事項：</w:t>
      </w:r>
    </w:p>
    <w:p w:rsidR="001347A6" w:rsidRDefault="001347A6" w:rsidP="001347A6">
      <w:pPr>
        <w:numPr>
          <w:ilvl w:val="1"/>
          <w:numId w:val="2"/>
        </w:numPr>
        <w:spacing w:line="500" w:lineRule="exact"/>
        <w:ind w:left="1134" w:hanging="654"/>
        <w:rPr>
          <w:rFonts w:ascii="標楷體" w:eastAsia="標楷體" w:hAnsi="標楷體"/>
          <w:sz w:val="28"/>
          <w:szCs w:val="28"/>
        </w:rPr>
      </w:pPr>
      <w:r w:rsidRPr="00097CA1">
        <w:rPr>
          <w:rFonts w:ascii="標楷體" w:eastAsia="標楷體" w:hAnsi="標楷體" w:hint="eastAsia"/>
          <w:sz w:val="28"/>
          <w:szCs w:val="28"/>
        </w:rPr>
        <w:lastRenderedPageBreak/>
        <w:t>民眾休息區政令宣導、書報雜誌等之整理。</w:t>
      </w:r>
    </w:p>
    <w:p w:rsidR="001347A6" w:rsidRDefault="001347A6" w:rsidP="001347A6">
      <w:pPr>
        <w:numPr>
          <w:ilvl w:val="1"/>
          <w:numId w:val="2"/>
        </w:numPr>
        <w:spacing w:line="500" w:lineRule="exact"/>
        <w:ind w:left="1134" w:hanging="654"/>
        <w:rPr>
          <w:rFonts w:ascii="標楷體" w:eastAsia="標楷體" w:hAnsi="標楷體"/>
          <w:sz w:val="28"/>
          <w:szCs w:val="28"/>
        </w:rPr>
      </w:pPr>
      <w:r w:rsidRPr="00097CA1">
        <w:rPr>
          <w:rFonts w:ascii="標楷體" w:eastAsia="標楷體" w:hAnsi="標楷體" w:hint="eastAsia"/>
          <w:sz w:val="28"/>
          <w:szCs w:val="28"/>
        </w:rPr>
        <w:t>協助、維持服務區環境佈置之整潔。</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各課室檔案倉庫整理</w:t>
      </w:r>
      <w:r w:rsidRPr="00E651EC">
        <w:rPr>
          <w:rFonts w:ascii="標楷體" w:eastAsia="標楷體" w:hAnsi="標楷體" w:hint="eastAsia"/>
          <w:sz w:val="28"/>
          <w:szCs w:val="28"/>
        </w:rPr>
        <w:t>。</w:t>
      </w:r>
    </w:p>
    <w:p w:rsidR="001347A6" w:rsidRDefault="001347A6" w:rsidP="001347A6">
      <w:pPr>
        <w:numPr>
          <w:ilvl w:val="1"/>
          <w:numId w:val="2"/>
        </w:numPr>
        <w:spacing w:line="500" w:lineRule="exact"/>
        <w:ind w:left="1134" w:hanging="654"/>
        <w:rPr>
          <w:rFonts w:ascii="標楷體" w:eastAsia="標楷體" w:hAnsi="標楷體"/>
          <w:sz w:val="28"/>
          <w:szCs w:val="28"/>
        </w:rPr>
      </w:pPr>
      <w:r w:rsidRPr="00097CA1">
        <w:rPr>
          <w:rFonts w:ascii="標楷體" w:eastAsia="標楷體" w:hAnsi="標楷體" w:hint="eastAsia"/>
          <w:sz w:val="28"/>
          <w:szCs w:val="28"/>
        </w:rPr>
        <w:t>配合地政法令宣導、下鄉換狀活動。</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其他有關本所為民服務事項之協助與引</w:t>
      </w:r>
      <w:r w:rsidRPr="00097CA1">
        <w:rPr>
          <w:rFonts w:ascii="標楷體" w:eastAsia="標楷體" w:hAnsi="標楷體" w:hint="eastAsia"/>
          <w:sz w:val="28"/>
          <w:szCs w:val="28"/>
        </w:rPr>
        <w:t>導。</w:t>
      </w:r>
    </w:p>
    <w:p w:rsidR="001347A6" w:rsidRDefault="001347A6" w:rsidP="001347A6">
      <w:pPr>
        <w:numPr>
          <w:ilvl w:val="0"/>
          <w:numId w:val="2"/>
        </w:numPr>
        <w:spacing w:line="500" w:lineRule="exact"/>
        <w:rPr>
          <w:rFonts w:ascii="標楷體" w:eastAsia="標楷體" w:hAnsi="標楷體"/>
          <w:sz w:val="28"/>
          <w:szCs w:val="28"/>
        </w:rPr>
      </w:pPr>
      <w:r w:rsidRPr="00097CA1">
        <w:rPr>
          <w:rFonts w:ascii="標楷體" w:eastAsia="標楷體" w:hAnsi="標楷體" w:hint="eastAsia"/>
          <w:b/>
          <w:sz w:val="28"/>
          <w:szCs w:val="28"/>
        </w:rPr>
        <w:t>青年</w:t>
      </w:r>
      <w:r>
        <w:rPr>
          <w:rFonts w:ascii="標楷體" w:eastAsia="標楷體" w:hAnsi="標楷體" w:hint="eastAsia"/>
          <w:b/>
          <w:sz w:val="28"/>
          <w:szCs w:val="28"/>
        </w:rPr>
        <w:t>報名</w:t>
      </w:r>
      <w:r w:rsidRPr="00097CA1">
        <w:rPr>
          <w:rFonts w:ascii="標楷體" w:eastAsia="標楷體" w:hAnsi="標楷體" w:hint="eastAsia"/>
          <w:b/>
          <w:sz w:val="28"/>
          <w:szCs w:val="28"/>
        </w:rPr>
        <w:t>方式：</w:t>
      </w:r>
    </w:p>
    <w:p w:rsidR="001347A6" w:rsidRPr="00E239DF" w:rsidRDefault="001347A6" w:rsidP="001347A6">
      <w:pPr>
        <w:numPr>
          <w:ilvl w:val="1"/>
          <w:numId w:val="2"/>
        </w:numPr>
        <w:spacing w:line="500" w:lineRule="exact"/>
        <w:ind w:left="1134" w:hanging="654"/>
        <w:rPr>
          <w:rFonts w:ascii="標楷體" w:eastAsia="標楷體" w:hAnsi="標楷體"/>
          <w:sz w:val="28"/>
          <w:szCs w:val="28"/>
        </w:rPr>
      </w:pPr>
      <w:r w:rsidRPr="00E239DF">
        <w:rPr>
          <w:rFonts w:ascii="標楷體" w:eastAsia="標楷體" w:hAnsi="標楷體" w:hint="eastAsia"/>
          <w:sz w:val="28"/>
          <w:szCs w:val="28"/>
        </w:rPr>
        <w:t>報名方式：填妥報名表，並檢附學生證影本，以郵寄、親自(或家長代表)、傳真及E-mail，</w:t>
      </w:r>
      <w:proofErr w:type="gramStart"/>
      <w:r w:rsidRPr="00E239DF">
        <w:rPr>
          <w:rFonts w:ascii="標楷體" w:eastAsia="標楷體" w:hAnsi="標楷體" w:hint="eastAsia"/>
          <w:sz w:val="28"/>
          <w:szCs w:val="28"/>
        </w:rPr>
        <w:t>逕</w:t>
      </w:r>
      <w:proofErr w:type="gramEnd"/>
      <w:r w:rsidRPr="00E239DF">
        <w:rPr>
          <w:rFonts w:ascii="標楷體" w:eastAsia="標楷體" w:hAnsi="標楷體" w:hint="eastAsia"/>
          <w:sz w:val="28"/>
          <w:szCs w:val="28"/>
        </w:rPr>
        <w:t>送本所3樓行政課辦理報名事宜。</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錄取方式：經本所資料審核通過後正式加入本所青年志工行列，並另行通知錄取人員依排定時間到所服務。</w:t>
      </w:r>
    </w:p>
    <w:p w:rsidR="001347A6" w:rsidRDefault="001347A6" w:rsidP="001347A6">
      <w:pPr>
        <w:numPr>
          <w:ilvl w:val="0"/>
          <w:numId w:val="2"/>
        </w:numPr>
        <w:spacing w:line="500" w:lineRule="exact"/>
        <w:rPr>
          <w:rFonts w:ascii="標楷體" w:eastAsia="標楷體" w:hAnsi="標楷體"/>
          <w:b/>
          <w:sz w:val="28"/>
          <w:szCs w:val="28"/>
        </w:rPr>
      </w:pPr>
      <w:r w:rsidRPr="000E68A4">
        <w:rPr>
          <w:rFonts w:ascii="標楷體" w:eastAsia="標楷體" w:hAnsi="標楷體" w:hint="eastAsia"/>
          <w:b/>
          <w:sz w:val="28"/>
          <w:szCs w:val="28"/>
        </w:rPr>
        <w:t>服務規範：</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青年志工服務由本所排班，除電話通知外，排班表並公布在本所網站志工</w:t>
      </w:r>
      <w:proofErr w:type="gramStart"/>
      <w:r>
        <w:rPr>
          <w:rFonts w:ascii="標楷體" w:eastAsia="標楷體" w:hAnsi="標楷體" w:hint="eastAsia"/>
          <w:sz w:val="28"/>
          <w:szCs w:val="28"/>
        </w:rPr>
        <w:t>園地內志工</w:t>
      </w:r>
      <w:proofErr w:type="gramEnd"/>
      <w:r>
        <w:rPr>
          <w:rFonts w:ascii="標楷體" w:eastAsia="標楷體" w:hAnsi="標楷體" w:hint="eastAsia"/>
          <w:sz w:val="28"/>
          <w:szCs w:val="28"/>
        </w:rPr>
        <w:t>輪值表專區。</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青年</w:t>
      </w:r>
      <w:r w:rsidRPr="000E68A4">
        <w:rPr>
          <w:rFonts w:ascii="標楷體" w:eastAsia="標楷體" w:hAnsi="標楷體" w:hint="eastAsia"/>
          <w:sz w:val="28"/>
          <w:szCs w:val="28"/>
        </w:rPr>
        <w:t>志工</w:t>
      </w:r>
      <w:r>
        <w:rPr>
          <w:rFonts w:ascii="標楷體" w:eastAsia="標楷體" w:hAnsi="標楷體" w:hint="eastAsia"/>
          <w:sz w:val="28"/>
          <w:szCs w:val="28"/>
        </w:rPr>
        <w:t>服務時段前應先至3樓行政課辦理報到，並確認服務內容，並</w:t>
      </w:r>
      <w:r w:rsidRPr="00BA40CC">
        <w:rPr>
          <w:rFonts w:ascii="標楷體" w:eastAsia="標楷體" w:hAnsi="標楷體" w:hint="eastAsia"/>
          <w:sz w:val="28"/>
          <w:szCs w:val="28"/>
        </w:rPr>
        <w:t>應依規定時段，準時辦理簽到及簽退，並遵從差勤及管理督導。</w:t>
      </w:r>
    </w:p>
    <w:p w:rsidR="001347A6" w:rsidRPr="00BA40CC"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志工人員服務期間應穿著本所背心及識別證</w:t>
      </w:r>
      <w:r w:rsidRPr="007C4DA1">
        <w:rPr>
          <w:rFonts w:ascii="標楷體" w:eastAsia="標楷體" w:hAnsi="標楷體" w:hint="eastAsia"/>
          <w:sz w:val="28"/>
          <w:szCs w:val="28"/>
        </w:rPr>
        <w:t>。</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青年志工服務期間無給職，亦未提供伙食。</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青年志工服務期間本所不提供保險，並請志工注意自身往返通安全。</w:t>
      </w:r>
    </w:p>
    <w:p w:rsidR="001347A6" w:rsidRDefault="001347A6" w:rsidP="001347A6">
      <w:pPr>
        <w:numPr>
          <w:ilvl w:val="1"/>
          <w:numId w:val="2"/>
        </w:numPr>
        <w:spacing w:line="500" w:lineRule="exact"/>
        <w:ind w:left="1134" w:hanging="654"/>
        <w:rPr>
          <w:rFonts w:ascii="標楷體" w:eastAsia="標楷體" w:hAnsi="標楷體"/>
          <w:sz w:val="28"/>
          <w:szCs w:val="28"/>
        </w:rPr>
      </w:pPr>
      <w:r>
        <w:rPr>
          <w:rFonts w:ascii="標楷體" w:eastAsia="標楷體" w:hAnsi="標楷體" w:hint="eastAsia"/>
          <w:sz w:val="28"/>
          <w:szCs w:val="28"/>
        </w:rPr>
        <w:t>青年志工服務結束後，依實際服勤時間核給志願服務時數證明</w:t>
      </w:r>
      <w:bookmarkStart w:id="0" w:name="_GoBack"/>
      <w:bookmarkEnd w:id="0"/>
      <w:r>
        <w:rPr>
          <w:rFonts w:ascii="標楷體" w:eastAsia="標楷體" w:hAnsi="標楷體" w:hint="eastAsia"/>
          <w:sz w:val="28"/>
          <w:szCs w:val="28"/>
        </w:rPr>
        <w:t>。</w:t>
      </w:r>
    </w:p>
    <w:p w:rsidR="001347A6" w:rsidRDefault="001347A6" w:rsidP="001347A6">
      <w:pPr>
        <w:numPr>
          <w:ilvl w:val="0"/>
          <w:numId w:val="2"/>
        </w:numPr>
        <w:spacing w:line="500" w:lineRule="exact"/>
        <w:rPr>
          <w:rFonts w:ascii="標楷體" w:eastAsia="標楷體" w:hAnsi="標楷體"/>
          <w:sz w:val="28"/>
          <w:szCs w:val="28"/>
        </w:rPr>
      </w:pPr>
      <w:r w:rsidRPr="00BA40CC">
        <w:rPr>
          <w:rFonts w:ascii="標楷體" w:eastAsia="標楷體" w:hAnsi="標楷體" w:hint="eastAsia"/>
          <w:b/>
          <w:sz w:val="28"/>
          <w:szCs w:val="28"/>
        </w:rPr>
        <w:t>預期目標：</w:t>
      </w:r>
    </w:p>
    <w:p w:rsidR="001347A6" w:rsidRDefault="001347A6" w:rsidP="001347A6">
      <w:pPr>
        <w:numPr>
          <w:ilvl w:val="1"/>
          <w:numId w:val="2"/>
        </w:numPr>
        <w:spacing w:line="500" w:lineRule="exact"/>
        <w:ind w:left="1134" w:hanging="654"/>
        <w:rPr>
          <w:rFonts w:ascii="標楷體" w:eastAsia="標楷體" w:hAnsi="標楷體"/>
          <w:sz w:val="28"/>
          <w:szCs w:val="28"/>
        </w:rPr>
      </w:pPr>
      <w:r w:rsidRPr="00BA40CC">
        <w:rPr>
          <w:rFonts w:ascii="標楷體" w:eastAsia="標楷體" w:hAnsi="標楷體" w:hint="eastAsia"/>
          <w:sz w:val="28"/>
          <w:szCs w:val="28"/>
        </w:rPr>
        <w:t>為闡揚服務精神與社會價值觀，培養促進社會合諧的推手。</w:t>
      </w:r>
    </w:p>
    <w:p w:rsidR="001347A6" w:rsidRDefault="001347A6" w:rsidP="001347A6">
      <w:pPr>
        <w:numPr>
          <w:ilvl w:val="1"/>
          <w:numId w:val="2"/>
        </w:numPr>
        <w:spacing w:line="500" w:lineRule="exact"/>
        <w:ind w:left="1134" w:hanging="654"/>
        <w:rPr>
          <w:rFonts w:ascii="標楷體" w:eastAsia="標楷體" w:hAnsi="標楷體"/>
          <w:sz w:val="28"/>
          <w:szCs w:val="28"/>
        </w:rPr>
      </w:pPr>
      <w:r w:rsidRPr="00BA40CC">
        <w:rPr>
          <w:rFonts w:ascii="標楷體" w:eastAsia="標楷體" w:hAnsi="標楷體" w:hint="eastAsia"/>
          <w:sz w:val="28"/>
          <w:szCs w:val="28"/>
        </w:rPr>
        <w:t>配合學校服務學習理念提供青年學子志願服務之管道，落</w:t>
      </w:r>
      <w:r w:rsidRPr="00BA40CC">
        <w:rPr>
          <w:rFonts w:ascii="標楷體" w:eastAsia="標楷體" w:hAnsi="標楷體" w:hint="eastAsia"/>
          <w:sz w:val="28"/>
          <w:szCs w:val="28"/>
        </w:rPr>
        <w:lastRenderedPageBreak/>
        <w:t>實全人教育執行之目標。</w:t>
      </w:r>
    </w:p>
    <w:p w:rsidR="001347A6" w:rsidRDefault="001347A6" w:rsidP="001347A6">
      <w:pPr>
        <w:numPr>
          <w:ilvl w:val="1"/>
          <w:numId w:val="2"/>
        </w:numPr>
        <w:spacing w:line="500" w:lineRule="exact"/>
        <w:ind w:left="1134" w:hanging="654"/>
        <w:rPr>
          <w:rFonts w:ascii="標楷體" w:eastAsia="標楷體" w:hAnsi="標楷體"/>
          <w:sz w:val="28"/>
          <w:szCs w:val="28"/>
        </w:rPr>
      </w:pPr>
      <w:r w:rsidRPr="00BA40CC">
        <w:rPr>
          <w:rFonts w:ascii="標楷體" w:eastAsia="標楷體" w:hAnsi="標楷體" w:hint="eastAsia"/>
          <w:sz w:val="28"/>
          <w:szCs w:val="28"/>
        </w:rPr>
        <w:t>青年志工經由體驗實習，培養關懷社群服務貢獻之情操，並藉由服務他人促進自我成長來肯定自己、肯定他人。</w:t>
      </w:r>
    </w:p>
    <w:p w:rsidR="001347A6" w:rsidRDefault="001347A6" w:rsidP="001347A6">
      <w:pPr>
        <w:numPr>
          <w:ilvl w:val="1"/>
          <w:numId w:val="2"/>
        </w:numPr>
        <w:spacing w:line="500" w:lineRule="exact"/>
        <w:ind w:left="1134" w:hanging="654"/>
        <w:rPr>
          <w:rFonts w:ascii="標楷體" w:eastAsia="標楷體" w:hAnsi="標楷體"/>
          <w:sz w:val="28"/>
          <w:szCs w:val="28"/>
        </w:rPr>
      </w:pPr>
      <w:r w:rsidRPr="00BA40CC">
        <w:rPr>
          <w:rFonts w:ascii="標楷體" w:eastAsia="標楷體" w:hAnsi="標楷體" w:hint="eastAsia"/>
          <w:sz w:val="28"/>
          <w:szCs w:val="28"/>
        </w:rPr>
        <w:t>鼓勵青年志工積極參與，協助完成法定基礎訓練及特殊訓練，進而取得志願服務工作證及志願服務紀錄冊。</w:t>
      </w:r>
    </w:p>
    <w:p w:rsidR="001347A6" w:rsidRPr="00BA40CC" w:rsidRDefault="001347A6" w:rsidP="001347A6">
      <w:pPr>
        <w:numPr>
          <w:ilvl w:val="0"/>
          <w:numId w:val="2"/>
        </w:numPr>
        <w:spacing w:line="500" w:lineRule="exact"/>
        <w:rPr>
          <w:rFonts w:ascii="標楷體" w:eastAsia="標楷體" w:hAnsi="標楷體"/>
          <w:sz w:val="28"/>
          <w:szCs w:val="28"/>
        </w:rPr>
      </w:pPr>
      <w:r w:rsidRPr="00BA40CC">
        <w:rPr>
          <w:rFonts w:ascii="標楷體" w:eastAsia="標楷體" w:hAnsi="標楷體" w:hint="eastAsia"/>
          <w:b/>
          <w:sz w:val="28"/>
          <w:szCs w:val="28"/>
        </w:rPr>
        <w:t>本計畫所需經費由本所相關經費項下</w:t>
      </w:r>
      <w:r>
        <w:rPr>
          <w:rFonts w:ascii="標楷體" w:eastAsia="標楷體" w:hAnsi="標楷體" w:hint="eastAsia"/>
          <w:b/>
          <w:sz w:val="28"/>
          <w:szCs w:val="28"/>
        </w:rPr>
        <w:t>勻支</w:t>
      </w:r>
      <w:r w:rsidRPr="00BA40CC">
        <w:rPr>
          <w:rFonts w:ascii="標楷體" w:eastAsia="標楷體" w:hAnsi="標楷體" w:hint="eastAsia"/>
          <w:b/>
          <w:sz w:val="28"/>
          <w:szCs w:val="28"/>
        </w:rPr>
        <w:t>。</w:t>
      </w:r>
    </w:p>
    <w:p w:rsidR="001347A6" w:rsidRDefault="001347A6" w:rsidP="001347A6">
      <w:pPr>
        <w:spacing w:line="500" w:lineRule="exact"/>
        <w:ind w:left="538" w:hangingChars="192" w:hanging="538"/>
        <w:rPr>
          <w:rFonts w:ascii="標楷體" w:eastAsia="標楷體" w:hAnsi="標楷體"/>
          <w:b/>
          <w:sz w:val="28"/>
          <w:szCs w:val="28"/>
        </w:rPr>
      </w:pPr>
      <w:r w:rsidRPr="00FF63FB">
        <w:rPr>
          <w:rFonts w:ascii="標楷體" w:eastAsia="標楷體" w:hAnsi="標楷體" w:hint="eastAsia"/>
          <w:b/>
          <w:sz w:val="28"/>
          <w:szCs w:val="28"/>
        </w:rPr>
        <w:t>十一、</w:t>
      </w:r>
      <w:r>
        <w:rPr>
          <w:rFonts w:ascii="標楷體" w:eastAsia="標楷體" w:hAnsi="標楷體" w:hint="eastAsia"/>
          <w:b/>
          <w:sz w:val="28"/>
          <w:szCs w:val="28"/>
        </w:rPr>
        <w:t xml:space="preserve"> </w:t>
      </w:r>
      <w:r w:rsidRPr="00FF63FB">
        <w:rPr>
          <w:rFonts w:ascii="標楷體" w:eastAsia="標楷體" w:hAnsi="標楷體" w:hint="eastAsia"/>
          <w:b/>
          <w:sz w:val="28"/>
          <w:szCs w:val="28"/>
        </w:rPr>
        <w:t>本計畫</w:t>
      </w:r>
      <w:r>
        <w:rPr>
          <w:rFonts w:ascii="標楷體" w:eastAsia="標楷體" w:hAnsi="標楷體" w:hint="eastAsia"/>
          <w:b/>
          <w:sz w:val="28"/>
          <w:szCs w:val="28"/>
        </w:rPr>
        <w:t>奉主任核定後實施，修正時亦同</w:t>
      </w:r>
      <w:r w:rsidRPr="00FF63FB">
        <w:rPr>
          <w:rFonts w:ascii="標楷體" w:eastAsia="標楷體" w:hAnsi="標楷體" w:hint="eastAsia"/>
          <w:b/>
          <w:sz w:val="28"/>
          <w:szCs w:val="28"/>
        </w:rPr>
        <w:t>。</w:t>
      </w:r>
    </w:p>
    <w:p w:rsidR="00226BA3" w:rsidRPr="001347A6" w:rsidRDefault="00226BA3"/>
    <w:sectPr w:rsidR="00226BA3" w:rsidRPr="001347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7610C"/>
    <w:multiLevelType w:val="hybridMultilevel"/>
    <w:tmpl w:val="BD2E26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C9725B"/>
    <w:multiLevelType w:val="hybridMultilevel"/>
    <w:tmpl w:val="F300CD28"/>
    <w:lvl w:ilvl="0" w:tplc="08E460A2">
      <w:start w:val="1"/>
      <w:numFmt w:val="taiwaneseCountingThousand"/>
      <w:lvlText w:val="%1、"/>
      <w:lvlJc w:val="left"/>
      <w:pPr>
        <w:ind w:left="480" w:hanging="480"/>
      </w:pPr>
      <w:rPr>
        <w:b/>
      </w:rPr>
    </w:lvl>
    <w:lvl w:ilvl="1" w:tplc="A336F308">
      <w:start w:val="1"/>
      <w:numFmt w:val="taiwaneseCountingThousand"/>
      <w:lvlText w:val="(%2)"/>
      <w:lvlJc w:val="left"/>
      <w:pPr>
        <w:ind w:left="960" w:hanging="480"/>
      </w:pPr>
      <w:rPr>
        <w:rFonts w:hint="eastAsia"/>
        <w:b w:val="0"/>
      </w:rPr>
    </w:lvl>
    <w:lvl w:ilvl="2" w:tplc="9BDA7F7E">
      <w:start w:val="1"/>
      <w:numFmt w:val="decimal"/>
      <w:lvlText w:val="%3、"/>
      <w:lvlJc w:val="lef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86"/>
    <w:rsid w:val="001347A6"/>
    <w:rsid w:val="00226BA3"/>
    <w:rsid w:val="00275A86"/>
    <w:rsid w:val="009335CD"/>
    <w:rsid w:val="00ED1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0CE0F97-3726-459D-80FC-B0536545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A8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hd10059</dc:creator>
  <cp:keywords/>
  <dc:description/>
  <cp:lastModifiedBy>hd10059</cp:lastModifiedBy>
  <cp:revision>3</cp:revision>
  <dcterms:created xsi:type="dcterms:W3CDTF">2017-06-05T08:34:00Z</dcterms:created>
  <dcterms:modified xsi:type="dcterms:W3CDTF">2017-06-05T08:52:00Z</dcterms:modified>
</cp:coreProperties>
</file>