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39" w:rsidRPr="00F0391B" w:rsidRDefault="008701DC" w:rsidP="00D32353">
      <w:pPr>
        <w:rPr>
          <w:rFonts w:ascii="標楷體" w:eastAsia="標楷體" w:hAnsi="標楷體"/>
          <w:b/>
          <w:color w:val="FF0000"/>
          <w:sz w:val="36"/>
          <w:szCs w:val="36"/>
        </w:rPr>
      </w:pPr>
      <w:r w:rsidRPr="008701DC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32CEDF" wp14:editId="1136FC95">
            <wp:simplePos x="0" y="0"/>
            <wp:positionH relativeFrom="column">
              <wp:posOffset>5243195</wp:posOffset>
            </wp:positionH>
            <wp:positionV relativeFrom="paragraph">
              <wp:posOffset>-219075</wp:posOffset>
            </wp:positionV>
            <wp:extent cx="1590675" cy="2075180"/>
            <wp:effectExtent l="0" t="0" r="9525" b="1270"/>
            <wp:wrapThrough wrapText="bothSides">
              <wp:wrapPolygon edited="0">
                <wp:start x="0" y="0"/>
                <wp:lineTo x="0" y="21415"/>
                <wp:lineTo x="21471" y="21415"/>
                <wp:lineTo x="21471" y="0"/>
                <wp:lineTo x="0" y="0"/>
              </wp:wrapPolygon>
            </wp:wrapThrough>
            <wp:docPr id="1" name="圖片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F960EA-04BD-476F-90CD-4E47568A7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BF960EA-04BD-476F-90CD-4E47568A7E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00" t="8000" r="6700" b="61733"/>
                    <a:stretch/>
                  </pic:blipFill>
                  <pic:spPr>
                    <a:xfrm>
                      <a:off x="0" y="0"/>
                      <a:ext cx="159067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7A3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0391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="00362AB7" w:rsidRPr="00F0391B">
        <w:rPr>
          <w:rFonts w:ascii="標楷體" w:eastAsia="標楷體" w:hAnsi="標楷體" w:hint="eastAsia"/>
          <w:b/>
          <w:color w:val="FF0000"/>
          <w:sz w:val="36"/>
          <w:szCs w:val="36"/>
        </w:rPr>
        <w:t>「</w:t>
      </w:r>
      <w:r w:rsidR="00136AD5" w:rsidRPr="00F0391B">
        <w:rPr>
          <w:rFonts w:ascii="標楷體" w:eastAsia="標楷體" w:hAnsi="標楷體" w:hint="eastAsia"/>
          <w:b/>
          <w:color w:val="FF0000"/>
          <w:sz w:val="36"/>
          <w:szCs w:val="36"/>
        </w:rPr>
        <w:t>201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136AD5" w:rsidRPr="00F0391B">
        <w:rPr>
          <w:rFonts w:ascii="標楷體" w:eastAsia="標楷體" w:hAnsi="標楷體" w:hint="eastAsia"/>
          <w:b/>
          <w:color w:val="FF0000"/>
          <w:sz w:val="36"/>
          <w:szCs w:val="36"/>
        </w:rPr>
        <w:t>桃園農業博覽會</w:t>
      </w:r>
      <w:r w:rsidR="00362AB7" w:rsidRPr="00F0391B">
        <w:rPr>
          <w:rFonts w:ascii="標楷體" w:eastAsia="標楷體" w:hAnsi="標楷體" w:hint="eastAsia"/>
          <w:b/>
          <w:color w:val="FF0000"/>
          <w:sz w:val="36"/>
          <w:szCs w:val="36"/>
        </w:rPr>
        <w:t>」志工招募簡章</w:t>
      </w:r>
      <w:bookmarkEnd w:id="0"/>
    </w:p>
    <w:p w:rsidR="00CD388E" w:rsidRPr="00CD388E" w:rsidRDefault="00CD388E" w:rsidP="00D32353">
      <w:pPr>
        <w:snapToGrid w:val="0"/>
        <w:rPr>
          <w:rFonts w:ascii="微軟正黑體" w:eastAsia="微軟正黑體" w:hAnsi="微軟正黑體" w:cs="Times New Roman"/>
          <w:sz w:val="23"/>
          <w:szCs w:val="23"/>
        </w:rPr>
      </w:pPr>
      <w:r w:rsidRPr="00CD388E">
        <w:rPr>
          <w:rFonts w:ascii="微軟正黑體" w:eastAsia="微軟正黑體" w:hAnsi="微軟正黑體" w:cs="DFKaiShu-SB-Estd-BF" w:hint="eastAsia"/>
          <w:b/>
          <w:color w:val="000080"/>
          <w:kern w:val="0"/>
          <w:szCs w:val="24"/>
        </w:rPr>
        <w:t>【</w:t>
      </w:r>
      <w:r w:rsidRPr="00CD388E">
        <w:rPr>
          <w:rFonts w:ascii="微軟正黑體" w:eastAsia="微軟正黑體" w:hAnsi="微軟正黑體" w:cs="Times New Roman" w:hint="eastAsia"/>
          <w:b/>
          <w:color w:val="000080"/>
          <w:szCs w:val="24"/>
        </w:rPr>
        <w:t>志工招募期間】</w:t>
      </w:r>
      <w:r w:rsidRPr="00D32353">
        <w:rPr>
          <w:rFonts w:ascii="微軟正黑體" w:eastAsia="微軟正黑體" w:hAnsi="微軟正黑體" w:cs="Times New Roman" w:hint="eastAsia"/>
          <w:sz w:val="23"/>
          <w:szCs w:val="23"/>
        </w:rPr>
        <w:t>即日起至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2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月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28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日止。</w:t>
      </w:r>
    </w:p>
    <w:p w:rsidR="00D32353" w:rsidRPr="00D32353" w:rsidRDefault="00CD388E" w:rsidP="00150E00">
      <w:pPr>
        <w:snapToGrid w:val="0"/>
        <w:spacing w:line="300" w:lineRule="exact"/>
        <w:ind w:left="1841" w:hangingChars="767" w:hanging="1841"/>
        <w:rPr>
          <w:rFonts w:ascii="微軟正黑體" w:eastAsia="微軟正黑體" w:hAnsi="微軟正黑體" w:cs="Times New Roman"/>
          <w:sz w:val="23"/>
          <w:szCs w:val="23"/>
        </w:rPr>
      </w:pPr>
      <w:r w:rsidRPr="00CD388E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【志工服務時間】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民國10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7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年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4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月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4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日(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三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)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~5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月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1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3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日(日)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共</w:t>
      </w:r>
      <w:r w:rsidR="008701DC">
        <w:rPr>
          <w:rFonts w:ascii="微軟正黑體" w:eastAsia="微軟正黑體" w:hAnsi="微軟正黑體" w:cs="Times New Roman" w:hint="eastAsia"/>
          <w:sz w:val="23"/>
          <w:szCs w:val="23"/>
        </w:rPr>
        <w:t>40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天，採</w:t>
      </w:r>
      <w:r w:rsidR="00E71E45">
        <w:rPr>
          <w:rFonts w:ascii="微軟正黑體" w:eastAsia="微軟正黑體" w:hAnsi="微軟正黑體" w:cs="Times New Roman" w:hint="eastAsia"/>
          <w:sz w:val="23"/>
          <w:szCs w:val="23"/>
        </w:rPr>
        <w:t>平</w:t>
      </w:r>
      <w:r w:rsidR="00926C63">
        <w:rPr>
          <w:rFonts w:ascii="微軟正黑體" w:eastAsia="微軟正黑體" w:hAnsi="微軟正黑體" w:cs="Times New Roman" w:hint="eastAsia"/>
          <w:sz w:val="23"/>
          <w:szCs w:val="23"/>
        </w:rPr>
        <w:t>、</w:t>
      </w:r>
      <w:r w:rsidR="00E71E45">
        <w:rPr>
          <w:rFonts w:ascii="微軟正黑體" w:eastAsia="微軟正黑體" w:hAnsi="微軟正黑體" w:cs="Times New Roman" w:hint="eastAsia"/>
          <w:sz w:val="23"/>
          <w:szCs w:val="23"/>
        </w:rPr>
        <w:t>假日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輪班，輪班時間分早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(8:30-13:30)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、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午班</w:t>
      </w:r>
      <w:r w:rsidR="00872845">
        <w:rPr>
          <w:rFonts w:ascii="微軟正黑體" w:eastAsia="微軟正黑體" w:hAnsi="微軟正黑體" w:cs="Times New Roman" w:hint="eastAsia"/>
          <w:sz w:val="23"/>
          <w:szCs w:val="23"/>
        </w:rPr>
        <w:t>(13:00-18:0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>0)。</w:t>
      </w:r>
      <w:r w:rsidR="00136AD5" w:rsidRPr="00D32353">
        <w:rPr>
          <w:rFonts w:ascii="微軟正黑體" w:eastAsia="微軟正黑體" w:hAnsi="微軟正黑體" w:cs="Times New Roman"/>
          <w:sz w:val="23"/>
          <w:szCs w:val="23"/>
        </w:rPr>
        <w:t xml:space="preserve"> </w:t>
      </w:r>
    </w:p>
    <w:p w:rsidR="00136AD5" w:rsidRDefault="00CD388E" w:rsidP="005843CC">
      <w:pPr>
        <w:snapToGrid w:val="0"/>
        <w:spacing w:beforeLines="20" w:before="72" w:line="300" w:lineRule="exact"/>
        <w:ind w:left="1841" w:hangingChars="767" w:hanging="1841"/>
        <w:rPr>
          <w:rFonts w:ascii="微軟正黑體" w:eastAsia="微軟正黑體" w:hAnsi="微軟正黑體" w:cs="Times New Roman"/>
          <w:sz w:val="23"/>
          <w:szCs w:val="23"/>
        </w:rPr>
      </w:pPr>
      <w:r w:rsidRPr="00CD388E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【志工招募對象】</w:t>
      </w:r>
      <w:r w:rsidRPr="00CD388E">
        <w:rPr>
          <w:rFonts w:ascii="微軟正黑體" w:eastAsia="微軟正黑體" w:hAnsi="微軟正黑體" w:cs="Times New Roman" w:hint="eastAsia"/>
          <w:sz w:val="23"/>
          <w:szCs w:val="23"/>
        </w:rPr>
        <w:t>需配合參加</w:t>
      </w:r>
      <w:r w:rsidR="00F147A3">
        <w:rPr>
          <w:rFonts w:ascii="微軟正黑體" w:eastAsia="微軟正黑體" w:hAnsi="微軟正黑體" w:cs="Times New Roman" w:hint="eastAsia"/>
          <w:sz w:val="23"/>
          <w:szCs w:val="23"/>
        </w:rPr>
        <w:t>桃園農業博覽會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志工教育訓練，可輪班</w:t>
      </w:r>
      <w:r w:rsidR="00136AD5" w:rsidRPr="005843CC">
        <w:rPr>
          <w:rFonts w:ascii="微軟正黑體" w:eastAsia="微軟正黑體" w:hAnsi="微軟正黑體" w:cs="Times New Roman" w:hint="eastAsia"/>
          <w:sz w:val="23"/>
          <w:szCs w:val="23"/>
        </w:rPr>
        <w:t>4</w:t>
      </w:r>
      <w:r w:rsidR="00D32353" w:rsidRPr="005843CC">
        <w:rPr>
          <w:rFonts w:ascii="微軟正黑體" w:eastAsia="微軟正黑體" w:hAnsi="微軟正黑體" w:cs="Times New Roman" w:hint="eastAsia"/>
          <w:sz w:val="23"/>
          <w:szCs w:val="23"/>
        </w:rPr>
        <w:t>班</w:t>
      </w:r>
      <w:r w:rsidR="00136AD5">
        <w:rPr>
          <w:rFonts w:ascii="微軟正黑體" w:eastAsia="微軟正黑體" w:hAnsi="微軟正黑體" w:cs="Times New Roman" w:hint="eastAsia"/>
          <w:sz w:val="23"/>
          <w:szCs w:val="23"/>
        </w:rPr>
        <w:t xml:space="preserve"> </w:t>
      </w:r>
    </w:p>
    <w:p w:rsidR="00CD388E" w:rsidRDefault="00136AD5" w:rsidP="005843CC">
      <w:pPr>
        <w:snapToGrid w:val="0"/>
        <w:spacing w:line="300" w:lineRule="exact"/>
        <w:ind w:left="1764" w:hangingChars="767" w:hanging="1764"/>
        <w:rPr>
          <w:rFonts w:ascii="微軟正黑體" w:eastAsia="微軟正黑體" w:hAnsi="微軟正黑體" w:cs="Times New Roman"/>
          <w:sz w:val="23"/>
          <w:szCs w:val="23"/>
        </w:rPr>
      </w:pPr>
      <w:r>
        <w:rPr>
          <w:rFonts w:ascii="微軟正黑體" w:eastAsia="微軟正黑體" w:hAnsi="微軟正黑體" w:cs="Times New Roman" w:hint="eastAsia"/>
          <w:sz w:val="23"/>
          <w:szCs w:val="23"/>
        </w:rPr>
        <w:t xml:space="preserve"> 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以上</w:t>
      </w:r>
      <w:r w:rsidR="00E71E45">
        <w:rPr>
          <w:rFonts w:ascii="微軟正黑體" w:eastAsia="微軟正黑體" w:hAnsi="微軟正黑體" w:cs="Times New Roman" w:hint="eastAsia"/>
          <w:sz w:val="23"/>
          <w:szCs w:val="23"/>
        </w:rPr>
        <w:t>(約2天)</w:t>
      </w:r>
      <w:r w:rsidR="00D32353" w:rsidRPr="00D32353">
        <w:rPr>
          <w:rFonts w:ascii="微軟正黑體" w:eastAsia="微軟正黑體" w:hAnsi="微軟正黑體" w:cs="Times New Roman" w:hint="eastAsia"/>
          <w:sz w:val="23"/>
          <w:szCs w:val="23"/>
        </w:rPr>
        <w:t>者</w:t>
      </w:r>
      <w:r w:rsidR="00CD388E" w:rsidRPr="00CD388E">
        <w:rPr>
          <w:rFonts w:ascii="微軟正黑體" w:eastAsia="微軟正黑體" w:hAnsi="微軟正黑體" w:cs="Times New Roman" w:hint="eastAsia"/>
          <w:sz w:val="23"/>
          <w:szCs w:val="23"/>
        </w:rPr>
        <w:t>。</w:t>
      </w:r>
    </w:p>
    <w:p w:rsidR="00E71E45" w:rsidRDefault="00E71E45" w:rsidP="00D32353">
      <w:pPr>
        <w:snapToGrid w:val="0"/>
        <w:rPr>
          <w:rFonts w:ascii="微軟正黑體" w:eastAsia="微軟正黑體" w:hAnsi="微軟正黑體" w:cs="Times New Roman"/>
          <w:b/>
          <w:color w:val="000080"/>
          <w:szCs w:val="24"/>
        </w:rPr>
      </w:pPr>
      <w:r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【志工報名方式】</w:t>
      </w:r>
    </w:p>
    <w:p w:rsidR="000115F7" w:rsidRPr="0068445B" w:rsidRDefault="00926C63" w:rsidP="0068445B">
      <w:pPr>
        <w:pStyle w:val="a6"/>
        <w:numPr>
          <w:ilvl w:val="0"/>
          <w:numId w:val="3"/>
        </w:numPr>
        <w:snapToGrid w:val="0"/>
        <w:spacing w:line="280" w:lineRule="exact"/>
        <w:ind w:leftChars="0" w:left="567" w:hanging="357"/>
        <w:rPr>
          <w:rFonts w:ascii="微軟正黑體" w:eastAsia="微軟正黑體" w:hAnsi="微軟正黑體" w:cs="Times New Roman"/>
          <w:szCs w:val="24"/>
        </w:rPr>
      </w:pPr>
      <w:r w:rsidRPr="00E46FDB">
        <w:rPr>
          <w:rFonts w:ascii="微軟正黑體" w:eastAsia="微軟正黑體" w:hAnsi="微軟正黑體" w:cs="Times New Roman" w:hint="eastAsia"/>
          <w:szCs w:val="24"/>
        </w:rPr>
        <w:t>團體報名：</w:t>
      </w:r>
      <w:r w:rsidR="007A1AED" w:rsidRPr="00D36EA9">
        <w:rPr>
          <w:rFonts w:ascii="微軟正黑體" w:eastAsia="微軟正黑體" w:hAnsi="微軟正黑體" w:cs="Times New Roman" w:hint="eastAsia"/>
          <w:b/>
          <w:szCs w:val="24"/>
        </w:rPr>
        <w:t>建議以包天</w:t>
      </w:r>
      <w:r w:rsidR="001C734A" w:rsidRPr="001C734A">
        <w:rPr>
          <w:rFonts w:ascii="微軟正黑體" w:eastAsia="微軟正黑體" w:hAnsi="微軟正黑體" w:cs="Times New Roman" w:hint="eastAsia"/>
          <w:b/>
          <w:color w:val="7030A0"/>
          <w:szCs w:val="24"/>
        </w:rPr>
        <w:t>包班</w:t>
      </w:r>
      <w:r w:rsidR="007A1AED" w:rsidRPr="00D36EA9">
        <w:rPr>
          <w:rFonts w:ascii="微軟正黑體" w:eastAsia="微軟正黑體" w:hAnsi="微軟正黑體" w:cs="Times New Roman" w:hint="eastAsia"/>
          <w:b/>
          <w:szCs w:val="24"/>
        </w:rPr>
        <w:t>方式進行支援</w:t>
      </w:r>
      <w:r w:rsidR="007A1AED">
        <w:rPr>
          <w:rFonts w:ascii="微軟正黑體" w:eastAsia="微軟正黑體" w:hAnsi="微軟正黑體" w:cs="Times New Roman" w:hint="eastAsia"/>
          <w:szCs w:val="24"/>
        </w:rPr>
        <w:t>，</w:t>
      </w:r>
      <w:r w:rsidR="00D12F53" w:rsidRPr="00E46FDB">
        <w:rPr>
          <w:rFonts w:ascii="微軟正黑體" w:eastAsia="微軟正黑體" w:hAnsi="微軟正黑體" w:cs="Times New Roman" w:hint="eastAsia"/>
          <w:szCs w:val="24"/>
        </w:rPr>
        <w:t>請統一由一位負責人進行報名表資料之傳送及確認，請於</w:t>
      </w:r>
      <w:r w:rsidR="0068445B" w:rsidRPr="0068445B">
        <w:rPr>
          <w:rFonts w:ascii="微軟正黑體" w:eastAsia="微軟正黑體" w:hAnsi="微軟正黑體" w:cs="Times New Roman" w:hint="eastAsia"/>
          <w:szCs w:val="24"/>
        </w:rPr>
        <w:t>本市志工桃園全球資訊網(網址：</w:t>
      </w:r>
      <w:hyperlink r:id="rId9" w:history="1">
        <w:r w:rsidR="0068445B" w:rsidRPr="004444D9">
          <w:rPr>
            <w:rStyle w:val="ac"/>
            <w:rFonts w:ascii="微軟正黑體" w:eastAsia="微軟正黑體" w:hAnsi="微軟正黑體" w:cs="Times New Roman" w:hint="eastAsia"/>
            <w:szCs w:val="24"/>
          </w:rPr>
          <w:t>http://www.tvspc.org.tw/</w:t>
        </w:r>
      </w:hyperlink>
      <w:r w:rsidR="0068445B" w:rsidRPr="0068445B">
        <w:rPr>
          <w:rFonts w:ascii="微軟正黑體" w:eastAsia="微軟正黑體" w:hAnsi="微軟正黑體" w:cs="Times New Roman" w:hint="eastAsia"/>
          <w:szCs w:val="24"/>
        </w:rPr>
        <w:t>)</w:t>
      </w:r>
      <w:r w:rsidR="0068445B">
        <w:rPr>
          <w:rFonts w:ascii="微軟正黑體" w:eastAsia="微軟正黑體" w:hAnsi="微軟正黑體" w:cs="Times New Roman" w:hint="eastAsia"/>
          <w:szCs w:val="24"/>
        </w:rPr>
        <w:t>或</w:t>
      </w:r>
      <w:r w:rsidR="00D12F53" w:rsidRPr="0068445B">
        <w:rPr>
          <w:rFonts w:ascii="微軟正黑體" w:eastAsia="微軟正黑體" w:hAnsi="微軟正黑體" w:cs="Times New Roman" w:hint="eastAsia"/>
          <w:szCs w:val="24"/>
        </w:rPr>
        <w:t>本市</w:t>
      </w:r>
      <w:r w:rsidR="007C25FA" w:rsidRPr="0068445B">
        <w:rPr>
          <w:rFonts w:ascii="微軟正黑體" w:eastAsia="微軟正黑體" w:hAnsi="微軟正黑體" w:cs="Times New Roman" w:hint="eastAsia"/>
          <w:szCs w:val="24"/>
        </w:rPr>
        <w:t>入口網</w:t>
      </w:r>
      <w:r w:rsidR="000542F5" w:rsidRPr="0068445B">
        <w:rPr>
          <w:rFonts w:ascii="微軟正黑體" w:eastAsia="微軟正黑體" w:hAnsi="微軟正黑體" w:cs="Times New Roman" w:hint="eastAsia"/>
          <w:szCs w:val="24"/>
        </w:rPr>
        <w:t>(</w:t>
      </w:r>
      <w:r w:rsidR="000542F5" w:rsidRPr="0068445B">
        <w:rPr>
          <w:rFonts w:ascii="微軟正黑體" w:eastAsia="微軟正黑體" w:hAnsi="微軟正黑體" w:cs="Times New Roman"/>
          <w:sz w:val="20"/>
          <w:szCs w:val="20"/>
        </w:rPr>
        <w:t>http://www.tycg.gov.tw/ch/index.jsp</w:t>
      </w:r>
      <w:r w:rsidR="000542F5" w:rsidRPr="0068445B">
        <w:rPr>
          <w:rFonts w:ascii="微軟正黑體" w:eastAsia="微軟正黑體" w:hAnsi="微軟正黑體" w:cs="Times New Roman" w:hint="eastAsia"/>
          <w:szCs w:val="24"/>
        </w:rPr>
        <w:t>)</w:t>
      </w:r>
      <w:r w:rsidR="007C25FA" w:rsidRPr="0068445B">
        <w:rPr>
          <w:rFonts w:ascii="微軟正黑體" w:eastAsia="微軟正黑體" w:hAnsi="微軟正黑體" w:cs="Times New Roman" w:hint="eastAsia"/>
          <w:szCs w:val="24"/>
        </w:rPr>
        <w:t>或社會局局網</w:t>
      </w:r>
      <w:r w:rsidR="000542F5" w:rsidRPr="0068445B">
        <w:rPr>
          <w:rFonts w:ascii="微軟正黑體" w:eastAsia="微軟正黑體" w:hAnsi="微軟正黑體" w:cs="Times New Roman" w:hint="eastAsia"/>
          <w:sz w:val="20"/>
          <w:szCs w:val="20"/>
        </w:rPr>
        <w:t>(</w:t>
      </w:r>
      <w:r w:rsidR="000542F5" w:rsidRPr="0068445B">
        <w:rPr>
          <w:rFonts w:ascii="微軟正黑體" w:eastAsia="微軟正黑體" w:hAnsi="微軟正黑體" w:cs="Times New Roman"/>
          <w:sz w:val="20"/>
          <w:szCs w:val="20"/>
        </w:rPr>
        <w:t>http://sab.tycg.gov.tw/index.jsp</w:t>
      </w:r>
      <w:r w:rsidR="000542F5" w:rsidRPr="0068445B">
        <w:rPr>
          <w:rFonts w:ascii="微軟正黑體" w:eastAsia="微軟正黑體" w:hAnsi="微軟正黑體" w:cs="Times New Roman" w:hint="eastAsia"/>
          <w:sz w:val="20"/>
          <w:szCs w:val="20"/>
        </w:rPr>
        <w:t>)</w:t>
      </w:r>
      <w:r w:rsidR="00D12F53" w:rsidRPr="0068445B">
        <w:rPr>
          <w:rFonts w:ascii="微軟正黑體" w:eastAsia="微軟正黑體" w:hAnsi="微軟正黑體" w:cs="Times New Roman" w:hint="eastAsia"/>
          <w:szCs w:val="24"/>
        </w:rPr>
        <w:t>下載專區下載。</w:t>
      </w:r>
    </w:p>
    <w:p w:rsidR="00626B70" w:rsidRPr="000542F5" w:rsidRDefault="00926C63" w:rsidP="000542F5">
      <w:pPr>
        <w:pStyle w:val="a6"/>
        <w:numPr>
          <w:ilvl w:val="0"/>
          <w:numId w:val="3"/>
        </w:numPr>
        <w:snapToGrid w:val="0"/>
        <w:ind w:leftChars="0" w:left="567"/>
        <w:rPr>
          <w:rFonts w:ascii="微軟正黑體" w:eastAsia="微軟正黑體" w:hAnsi="微軟正黑體" w:cs="Times New Roman"/>
          <w:b/>
          <w:color w:val="FF0000"/>
          <w:szCs w:val="24"/>
        </w:rPr>
      </w:pPr>
      <w:r w:rsidRPr="000542F5">
        <w:rPr>
          <w:rFonts w:ascii="微軟正黑體" w:eastAsia="微軟正黑體" w:hAnsi="微軟正黑體" w:cs="Times New Roman" w:hint="eastAsia"/>
          <w:szCs w:val="24"/>
        </w:rPr>
        <w:t>個人報名：</w:t>
      </w:r>
      <w:r w:rsidR="00CE1D50" w:rsidRPr="000542F5">
        <w:rPr>
          <w:rFonts w:ascii="微軟正黑體" w:eastAsia="微軟正黑體" w:hAnsi="微軟正黑體" w:cs="Times New Roman" w:hint="eastAsia"/>
          <w:b/>
          <w:color w:val="FF0000"/>
          <w:szCs w:val="24"/>
        </w:rPr>
        <w:t>優先受理團體報名，</w:t>
      </w:r>
      <w:r w:rsidR="00CE1D50" w:rsidRPr="000542F5">
        <w:rPr>
          <w:rFonts w:ascii="微軟正黑體" w:eastAsia="微軟正黑體" w:hAnsi="微軟正黑體" w:cs="Times New Roman" w:hint="eastAsia"/>
          <w:szCs w:val="24"/>
        </w:rPr>
        <w:t>個人報名</w:t>
      </w:r>
      <w:r w:rsidR="000542F5">
        <w:rPr>
          <w:rFonts w:ascii="微軟正黑體" w:eastAsia="微軟正黑體" w:hAnsi="微軟正黑體" w:cs="Times New Roman" w:hint="eastAsia"/>
          <w:szCs w:val="24"/>
        </w:rPr>
        <w:t>僅受理電子郵件報名，報名資料下載方式如上</w:t>
      </w:r>
      <w:r w:rsidR="00FA535E">
        <w:rPr>
          <w:rFonts w:ascii="微軟正黑體" w:eastAsia="微軟正黑體" w:hAnsi="微軟正黑體" w:cs="Times New Roman" w:hint="eastAsia"/>
          <w:szCs w:val="24"/>
        </w:rPr>
        <w:t>述</w:t>
      </w:r>
      <w:r w:rsidR="000542F5" w:rsidRPr="00E46FDB">
        <w:rPr>
          <w:rFonts w:ascii="微軟正黑體" w:eastAsia="微軟正黑體" w:hAnsi="微軟正黑體" w:cs="Times New Roman" w:hint="eastAsia"/>
          <w:szCs w:val="24"/>
        </w:rPr>
        <w:t>。</w:t>
      </w:r>
    </w:p>
    <w:p w:rsidR="00136AD5" w:rsidRDefault="00CD388E" w:rsidP="005843CC">
      <w:pPr>
        <w:snapToGrid w:val="0"/>
        <w:rPr>
          <w:rFonts w:ascii="微軟正黑體" w:eastAsia="微軟正黑體" w:hAnsi="微軟正黑體" w:cs="Times New Roman"/>
          <w:szCs w:val="24"/>
        </w:rPr>
      </w:pPr>
      <w:r w:rsidRPr="00CD388E">
        <w:rPr>
          <w:rFonts w:ascii="微軟正黑體" w:eastAsia="微軟正黑體" w:hAnsi="微軟正黑體" w:cs="Times New Roman" w:hint="eastAsia"/>
          <w:b/>
          <w:color w:val="000080"/>
          <w:szCs w:val="24"/>
        </w:rPr>
        <w:t>【志工招募之服務內容及需求人數】</w:t>
      </w:r>
      <w:r w:rsidR="00406E44" w:rsidRPr="00406E44">
        <w:rPr>
          <w:rFonts w:ascii="微軟正黑體" w:eastAsia="微軟正黑體" w:hAnsi="微軟正黑體" w:cs="Times New Roman" w:hint="eastAsia"/>
          <w:b/>
          <w:szCs w:val="24"/>
        </w:rPr>
        <w:t>新屋區 (</w:t>
      </w:r>
      <w:r w:rsidR="00136AD5" w:rsidRPr="00406E44">
        <w:rPr>
          <w:rFonts w:ascii="微軟正黑體" w:eastAsia="微軟正黑體" w:hAnsi="微軟正黑體" w:cs="Times New Roman" w:hint="eastAsia"/>
          <w:szCs w:val="24"/>
        </w:rPr>
        <w:t>接近新屋永安漁港</w:t>
      </w:r>
      <w:r w:rsidR="00406E44" w:rsidRPr="00406E44">
        <w:rPr>
          <w:rFonts w:ascii="微軟正黑體" w:eastAsia="微軟正黑體" w:hAnsi="微軟正黑體" w:cs="Times New Roman" w:hint="eastAsia"/>
          <w:szCs w:val="24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795"/>
        <w:gridCol w:w="3181"/>
        <w:gridCol w:w="826"/>
        <w:gridCol w:w="3396"/>
        <w:gridCol w:w="1312"/>
        <w:gridCol w:w="490"/>
      </w:tblGrid>
      <w:tr w:rsidR="00E46FDB" w:rsidRPr="00AA26FF" w:rsidTr="00080558">
        <w:trPr>
          <w:trHeight w:val="5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B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B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B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服務內容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B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負責單位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F5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需求</w:t>
            </w:r>
          </w:p>
          <w:p w:rsidR="00E46FDB" w:rsidRPr="00AA26FF" w:rsidRDefault="00E46FD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DB" w:rsidRPr="00AA26FF" w:rsidRDefault="00E46FDB" w:rsidP="001E0D4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DB" w:rsidRPr="00AA26FF" w:rsidRDefault="00E46FDB" w:rsidP="00150E00">
            <w:pPr>
              <w:snapToGrid w:val="0"/>
              <w:spacing w:line="240" w:lineRule="exact"/>
              <w:ind w:leftChars="-42" w:left="-101" w:rightChars="-48" w:right="-115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招募情形</w:t>
            </w:r>
          </w:p>
        </w:tc>
      </w:tr>
      <w:tr w:rsidR="001C734A" w:rsidRPr="00AA26FF" w:rsidTr="00080558">
        <w:trPr>
          <w:trHeight w:val="130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34A" w:rsidRPr="00AA26FF" w:rsidRDefault="001C734A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諮詢</w:t>
            </w:r>
          </w:p>
          <w:p w:rsidR="001C734A" w:rsidRPr="00AA26FF" w:rsidRDefault="001C734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服務台業務：民眾諮詢、廣播服務、DM發送、輪椅及娃娃車借用、拾獲或遺失物代管、服務諮詢統計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社會局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66B1" w:rsidRPr="00AA26FF" w:rsidRDefault="001C734A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768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(4個服務台)</w:t>
            </w:r>
          </w:p>
          <w:p w:rsidR="00D966B1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 w:rsidR="00CF4248" w:rsidRPr="00AA26FF">
              <w:rPr>
                <w:rFonts w:ascii="標楷體" w:eastAsia="標楷體" w:hAnsi="標楷體" w:hint="eastAsia"/>
                <w:szCs w:val="24"/>
              </w:rPr>
              <w:t>8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人，一日(早、午班)16人次</w:t>
            </w:r>
          </w:p>
          <w:p w:rsidR="00D966B1" w:rsidRPr="00AA26FF" w:rsidRDefault="006371FB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假日</w:t>
            </w:r>
            <w:r w:rsidR="00CF4248" w:rsidRPr="00AA26FF">
              <w:rPr>
                <w:rFonts w:ascii="標楷體" w:eastAsia="標楷體" w:hAnsi="標楷體" w:hint="eastAsia"/>
                <w:szCs w:val="24"/>
              </w:rPr>
              <w:t>12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人，一日(早、午班)24人次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34A" w:rsidRPr="00AA26FF" w:rsidRDefault="001C734A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未</w:t>
            </w:r>
          </w:p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1C734A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6371FB" w:rsidRPr="00AA26FF" w:rsidTr="00AA26FF">
        <w:trPr>
          <w:trHeight w:val="11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734A" w:rsidRPr="00AA26FF" w:rsidRDefault="001C734A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交通</w:t>
            </w:r>
          </w:p>
          <w:p w:rsidR="001C734A" w:rsidRPr="00AA26FF" w:rsidRDefault="001C734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運輸組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1.轉運站人潮導引</w:t>
            </w:r>
          </w:p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2.停車場動線導引</w:t>
            </w:r>
          </w:p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3.轉運站車輛導引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734A" w:rsidRPr="00AA26FF" w:rsidRDefault="001C734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交通局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6B1" w:rsidRPr="00AA26FF" w:rsidRDefault="00615E9D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615E9D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1C734A" w:rsidRPr="00615E9D">
              <w:rPr>
                <w:rFonts w:ascii="標楷體" w:eastAsia="標楷體" w:hAnsi="標楷體" w:hint="eastAsia"/>
                <w:color w:val="FF0000"/>
                <w:szCs w:val="24"/>
              </w:rPr>
              <w:t>,</w:t>
            </w:r>
            <w:r w:rsidRPr="00615E9D">
              <w:rPr>
                <w:rFonts w:ascii="標楷體" w:eastAsia="標楷體" w:hAnsi="標楷體" w:hint="eastAsia"/>
                <w:color w:val="FF0000"/>
                <w:szCs w:val="24"/>
              </w:rPr>
              <w:t>488</w:t>
            </w:r>
            <w:r w:rsidR="001C734A" w:rsidRPr="00AA26FF">
              <w:rPr>
                <w:rFonts w:ascii="標楷體" w:eastAsia="標楷體" w:hAnsi="標楷體" w:hint="eastAsia"/>
                <w:szCs w:val="24"/>
              </w:rPr>
              <w:t>人次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(6個服務點)</w:t>
            </w:r>
          </w:p>
          <w:p w:rsidR="00D966B1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 w:rsidR="00615E9D">
              <w:rPr>
                <w:rFonts w:ascii="標楷體" w:eastAsia="標楷體" w:hAnsi="標楷體" w:hint="eastAsia"/>
                <w:szCs w:val="24"/>
              </w:rPr>
              <w:t>11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615E9D">
              <w:rPr>
                <w:rFonts w:ascii="標楷體" w:eastAsia="標楷體" w:hAnsi="標楷體" w:hint="eastAsia"/>
                <w:szCs w:val="24"/>
              </w:rPr>
              <w:t>22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1C734A" w:rsidRPr="00AA26FF" w:rsidRDefault="006371FB" w:rsidP="00615E9D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假日</w:t>
            </w:r>
            <w:r w:rsidR="00615E9D">
              <w:rPr>
                <w:rFonts w:ascii="標楷體" w:eastAsia="標楷體" w:hAnsi="標楷體" w:hint="eastAsia"/>
                <w:szCs w:val="24"/>
              </w:rPr>
              <w:t>30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615E9D">
              <w:rPr>
                <w:rFonts w:ascii="標楷體" w:eastAsia="標楷體" w:hAnsi="標楷體" w:hint="eastAsia"/>
                <w:szCs w:val="24"/>
              </w:rPr>
              <w:t>60</w:t>
            </w:r>
            <w:r w:rsidR="00D966B1"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34A" w:rsidRPr="00AA26FF" w:rsidRDefault="001C734A" w:rsidP="00AA26FF">
            <w:pPr>
              <w:pStyle w:val="a6"/>
              <w:snapToGrid w:val="0"/>
              <w:ind w:leftChars="-46" w:left="20" w:hangingChars="54" w:hanging="13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1C734A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6371FB" w:rsidRPr="00AA26FF" w:rsidTr="00AA26FF">
        <w:trPr>
          <w:trHeight w:val="55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節目</w:t>
            </w:r>
          </w:p>
          <w:p w:rsidR="006371FB" w:rsidRPr="00AA26FF" w:rsidRDefault="006371FB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表演組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1.大地劇場演出</w:t>
            </w:r>
          </w:p>
          <w:p w:rsidR="006371FB" w:rsidRPr="00AA26FF" w:rsidRDefault="006371FB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2.協助主題踩街活動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文化局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95" w:rsidRDefault="00F23295" w:rsidP="00AA26FF">
            <w:pPr>
              <w:pStyle w:val="a6"/>
              <w:snapToGrid w:val="0"/>
              <w:ind w:leftChars="-46" w:left="20" w:hangingChars="54" w:hanging="13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72人次</w:t>
            </w:r>
          </w:p>
          <w:p w:rsidR="006371FB" w:rsidRPr="00AA26FF" w:rsidRDefault="006371FB" w:rsidP="00AA26FF">
            <w:pPr>
              <w:pStyle w:val="a6"/>
              <w:snapToGrid w:val="0"/>
              <w:ind w:leftChars="-46" w:left="20" w:hangingChars="54" w:hanging="13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1.</w:t>
            </w:r>
            <w:r w:rsidR="005B3A63" w:rsidRPr="00AA26FF">
              <w:rPr>
                <w:rFonts w:ascii="標楷體" w:eastAsia="標楷體" w:hAnsi="標楷體" w:hint="eastAsia"/>
                <w:szCs w:val="24"/>
              </w:rPr>
              <w:t>★</w:t>
            </w:r>
            <w:r w:rsidR="005B3A63">
              <w:rPr>
                <w:rFonts w:ascii="標楷體" w:eastAsia="標楷體" w:hAnsi="標楷體" w:hint="eastAsia"/>
                <w:szCs w:val="24"/>
              </w:rPr>
              <w:t>假日</w:t>
            </w:r>
            <w:r w:rsidR="00F23295">
              <w:rPr>
                <w:rFonts w:ascii="標楷體" w:eastAsia="標楷體" w:hAnsi="標楷體" w:hint="eastAsia"/>
                <w:szCs w:val="24"/>
              </w:rPr>
              <w:t>(</w:t>
            </w:r>
            <w:r w:rsidR="002B3010" w:rsidRPr="00AA26FF">
              <w:rPr>
                <w:rFonts w:ascii="標楷體" w:eastAsia="標楷體" w:hAnsi="標楷體" w:hint="eastAsia"/>
                <w:color w:val="7030A0"/>
                <w:szCs w:val="24"/>
              </w:rPr>
              <w:t>8人次</w:t>
            </w:r>
            <w:r w:rsidR="00F23295">
              <w:rPr>
                <w:rFonts w:ascii="標楷體" w:eastAsia="標楷體" w:hAnsi="標楷體" w:hint="eastAsia"/>
                <w:color w:val="7030A0"/>
                <w:szCs w:val="24"/>
              </w:rPr>
              <w:t>)</w:t>
            </w:r>
            <w:r w:rsidR="002B3010" w:rsidRPr="00AA26FF">
              <w:rPr>
                <w:rFonts w:ascii="標楷體" w:eastAsia="標楷體" w:hAnsi="標楷體" w:hint="eastAsia"/>
                <w:color w:val="7030A0"/>
                <w:szCs w:val="24"/>
              </w:rPr>
              <w:t>：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大地劇場5/12、13，1日2人</w:t>
            </w:r>
            <w:r w:rsidRPr="00AA26FF">
              <w:rPr>
                <w:rFonts w:ascii="標楷體" w:eastAsia="標楷體" w:hAnsi="標楷體" w:hint="eastAsia"/>
                <w:szCs w:val="24"/>
              </w:rPr>
              <w:t>(早、午班)4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  <w:p w:rsidR="006371FB" w:rsidRPr="00AA26FF" w:rsidRDefault="006371FB" w:rsidP="00F23295">
            <w:pPr>
              <w:pStyle w:val="a6"/>
              <w:snapToGrid w:val="0"/>
              <w:ind w:leftChars="-46" w:left="20" w:hangingChars="54" w:hanging="13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2.</w:t>
            </w:r>
            <w:r w:rsidR="005B3A63" w:rsidRPr="00AA26FF">
              <w:rPr>
                <w:rFonts w:ascii="標楷體" w:eastAsia="標楷體" w:hAnsi="標楷體" w:hint="eastAsia"/>
                <w:szCs w:val="24"/>
              </w:rPr>
              <w:t>★假日</w:t>
            </w:r>
            <w:r w:rsidR="00F23295">
              <w:rPr>
                <w:rFonts w:ascii="標楷體" w:eastAsia="標楷體" w:hAnsi="標楷體" w:hint="eastAsia"/>
                <w:szCs w:val="24"/>
              </w:rPr>
              <w:t>(</w:t>
            </w:r>
            <w:r w:rsidR="002B3010" w:rsidRPr="00AA26FF">
              <w:rPr>
                <w:rFonts w:ascii="標楷體" w:eastAsia="標楷體" w:hAnsi="標楷體" w:hint="eastAsia"/>
                <w:color w:val="7030A0"/>
                <w:szCs w:val="24"/>
              </w:rPr>
              <w:t>64人次</w:t>
            </w:r>
            <w:r w:rsidR="00F23295">
              <w:rPr>
                <w:rFonts w:ascii="標楷體" w:eastAsia="標楷體" w:hAnsi="標楷體" w:hint="eastAsia"/>
                <w:color w:val="7030A0"/>
                <w:szCs w:val="24"/>
              </w:rPr>
              <w:t>)</w:t>
            </w:r>
            <w:r w:rsidR="002B3010" w:rsidRPr="00AA26FF">
              <w:rPr>
                <w:rFonts w:ascii="標楷體" w:eastAsia="標楷體" w:hAnsi="標楷體" w:hint="eastAsia"/>
                <w:color w:val="7030A0"/>
                <w:szCs w:val="24"/>
              </w:rPr>
              <w:t>：</w:t>
            </w:r>
            <w:r w:rsidRPr="00AA26FF">
              <w:rPr>
                <w:rFonts w:ascii="標楷體" w:eastAsia="標楷體" w:hAnsi="標楷體" w:hint="eastAsia"/>
                <w:szCs w:val="24"/>
              </w:rPr>
              <w:t>主題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踩街</w:t>
            </w:r>
            <w:r w:rsidR="005B3A63">
              <w:rPr>
                <w:rFonts w:ascii="標楷體" w:eastAsia="標楷體" w:hAnsi="標楷體" w:hint="eastAsia"/>
                <w:color w:val="7030A0"/>
                <w:szCs w:val="24"/>
              </w:rPr>
              <w:t>1日</w:t>
            </w:r>
            <w:r w:rsidR="005B3A63" w:rsidRPr="00AA26FF">
              <w:rPr>
                <w:rFonts w:ascii="標楷體" w:eastAsia="標楷體" w:hAnsi="標楷體" w:hint="eastAsia"/>
                <w:szCs w:val="24"/>
              </w:rPr>
              <w:t>2人</w:t>
            </w:r>
            <w:r w:rsidRPr="00AA26FF">
              <w:rPr>
                <w:rFonts w:ascii="標楷體" w:eastAsia="標楷體" w:hAnsi="標楷體" w:hint="eastAsia"/>
                <w:szCs w:val="24"/>
              </w:rPr>
              <w:t>(早、午班)4人次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B" w:rsidRPr="00AA26FF" w:rsidRDefault="006371FB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6371FB" w:rsidRPr="00AA26FF" w:rsidTr="00AA26FF">
        <w:trPr>
          <w:trHeight w:val="97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E46FD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衛生</w:t>
            </w:r>
          </w:p>
          <w:p w:rsidR="006371FB" w:rsidRPr="00AA26FF" w:rsidRDefault="006371FB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保健組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AA26FF">
            <w:pPr>
              <w:snapToGrid w:val="0"/>
              <w:ind w:leftChars="-39" w:left="148" w:rightChars="-37" w:right="-89" w:hangingChars="101" w:hanging="242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1.哺集乳室：提供民眾簡易諮詢、緊急求救鈴接收。</w:t>
            </w:r>
          </w:p>
          <w:p w:rsidR="006371FB" w:rsidRPr="00AA26FF" w:rsidRDefault="006371FB" w:rsidP="00AA26FF">
            <w:pPr>
              <w:snapToGrid w:val="0"/>
              <w:ind w:leftChars="-39" w:left="148" w:rightChars="-37" w:right="-89" w:hangingChars="101" w:hanging="242"/>
              <w:rPr>
                <w:rFonts w:ascii="標楷體" w:eastAsia="標楷體" w:hAnsi="標楷體"/>
                <w:color w:val="FF000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2.吸菸區：菸蒂清潔、簡易諮詢。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衛生局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320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6371FB" w:rsidRPr="00AA26FF" w:rsidRDefault="006371FB" w:rsidP="00AD73EC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1.哺集乳室(3處)，</w:t>
            </w:r>
            <w:r w:rsidR="00F23295">
              <w:rPr>
                <w:rFonts w:ascii="標楷體" w:eastAsia="標楷體" w:hAnsi="標楷體" w:hint="eastAsia"/>
                <w:szCs w:val="24"/>
              </w:rPr>
              <w:t>一</w:t>
            </w:r>
            <w:r w:rsidRPr="00AA26FF">
              <w:rPr>
                <w:rFonts w:ascii="標楷體" w:eastAsia="標楷體" w:hAnsi="標楷體" w:hint="eastAsia"/>
                <w:szCs w:val="24"/>
              </w:rPr>
              <w:t>日3人（早午班）6人次</w:t>
            </w:r>
          </w:p>
          <w:p w:rsidR="006371FB" w:rsidRPr="00AA26FF" w:rsidRDefault="006371FB" w:rsidP="005B3A63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2.吸菸區</w:t>
            </w:r>
            <w:r w:rsidR="00F23295">
              <w:rPr>
                <w:rFonts w:ascii="標楷體" w:eastAsia="標楷體" w:hAnsi="標楷體" w:hint="eastAsia"/>
                <w:szCs w:val="24"/>
              </w:rPr>
              <w:t>一</w:t>
            </w:r>
            <w:r w:rsidRPr="00AA26FF">
              <w:rPr>
                <w:rFonts w:ascii="標楷體" w:eastAsia="標楷體" w:hAnsi="標楷體" w:hint="eastAsia"/>
                <w:szCs w:val="24"/>
              </w:rPr>
              <w:t>日1人（早午班）共2人次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FB" w:rsidRPr="00AA26FF" w:rsidRDefault="006371FB" w:rsidP="001E0D45">
            <w:pPr>
              <w:pStyle w:val="a6"/>
              <w:snapToGrid w:val="0"/>
              <w:ind w:leftChars="-46" w:left="-108" w:rightChars="-44" w:right="-106" w:hangingChars="1" w:hanging="2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哺集乳室志工建議女性為佳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6371FB" w:rsidRPr="00AA26FF" w:rsidRDefault="006371FB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161A6A" w:rsidRPr="00AA26FF" w:rsidTr="00AA26FF">
        <w:trPr>
          <w:trHeight w:val="85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0F78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觀旅</w:t>
            </w:r>
          </w:p>
          <w:p w:rsidR="00161A6A" w:rsidRPr="00AA26FF" w:rsidRDefault="00161A6A" w:rsidP="00C53FB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推廣組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1.疏導戶外教學交通車</w:t>
            </w:r>
          </w:p>
          <w:p w:rsidR="00161A6A" w:rsidRPr="00AA26FF" w:rsidRDefault="00161A6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2.維護戶外教學師生交通安全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教育局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96人次</w:t>
            </w:r>
          </w:p>
          <w:p w:rsidR="00161A6A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="00161A6A" w:rsidRPr="00AA26FF">
              <w:rPr>
                <w:rFonts w:ascii="標楷體" w:eastAsia="標楷體" w:hAnsi="標楷體" w:hint="eastAsia"/>
                <w:szCs w:val="24"/>
              </w:rPr>
              <w:t>平日2人，一日(早、午班)4人次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6A" w:rsidRPr="00AA26FF" w:rsidRDefault="00161A6A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161A6A" w:rsidRPr="00AA26FF" w:rsidRDefault="00161A6A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161A6A" w:rsidRPr="00AA26FF" w:rsidTr="00080558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5A6C48" w:rsidP="005A6C4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環境</w:t>
            </w:r>
          </w:p>
          <w:p w:rsidR="00161A6A" w:rsidRPr="00AA26FF" w:rsidRDefault="00161A6A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維護組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0F788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環境清潔維護、宣導垃圾不落地、垃圾分類資源回收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352E21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環境清潔稽查大隊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0F7888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2,960人次</w:t>
            </w:r>
          </w:p>
          <w:p w:rsidR="00161A6A" w:rsidRPr="00AA26FF" w:rsidRDefault="00161A6A" w:rsidP="00AA26FF">
            <w:pPr>
              <w:pStyle w:val="a6"/>
              <w:snapToGrid w:val="0"/>
              <w:ind w:leftChars="-46" w:left="20" w:hangingChars="54" w:hanging="130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1.區內：一日</w:t>
            </w:r>
            <w:r w:rsidRPr="00AA26FF">
              <w:rPr>
                <w:rFonts w:ascii="標楷體" w:eastAsia="標楷體" w:hAnsi="標楷體" w:hint="eastAsia"/>
                <w:szCs w:val="24"/>
                <w:u w:val="single"/>
              </w:rPr>
              <w:t>1班</w:t>
            </w:r>
            <w:r w:rsidRPr="00AA26FF">
              <w:rPr>
                <w:rFonts w:ascii="標楷體" w:eastAsia="標楷體" w:hAnsi="標楷體" w:hint="eastAsia"/>
                <w:szCs w:val="24"/>
              </w:rPr>
              <w:t>40人次</w:t>
            </w:r>
          </w:p>
          <w:p w:rsidR="00161A6A" w:rsidRPr="00AA26FF" w:rsidRDefault="00161A6A" w:rsidP="00AA26FF">
            <w:pPr>
              <w:pStyle w:val="a6"/>
              <w:snapToGrid w:val="0"/>
              <w:ind w:leftChars="-46" w:left="20" w:hangingChars="54" w:hanging="130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2.區外：</w:t>
            </w:r>
          </w:p>
          <w:p w:rsidR="00161A6A" w:rsidRPr="00AA26FF" w:rsidRDefault="00AA26FF" w:rsidP="00AA26FF">
            <w:pPr>
              <w:pStyle w:val="a6"/>
              <w:snapToGrid w:val="0"/>
              <w:spacing w:line="240" w:lineRule="exact"/>
              <w:ind w:leftChars="-46" w:left="20" w:hangingChars="54" w:hanging="1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="00161A6A" w:rsidRPr="00AA26FF">
              <w:rPr>
                <w:rFonts w:ascii="標楷體" w:eastAsia="標楷體" w:hAnsi="標楷體" w:hint="eastAsia"/>
                <w:szCs w:val="24"/>
              </w:rPr>
              <w:t>平日30人，一日</w:t>
            </w:r>
            <w:r w:rsidR="00161A6A" w:rsidRPr="00AA26FF">
              <w:rPr>
                <w:rFonts w:ascii="標楷體" w:eastAsia="標楷體" w:hAnsi="標楷體" w:hint="eastAsia"/>
                <w:szCs w:val="24"/>
                <w:u w:val="single"/>
              </w:rPr>
              <w:t>1班</w:t>
            </w:r>
            <w:r w:rsidR="00161A6A" w:rsidRPr="00AA26FF">
              <w:rPr>
                <w:rFonts w:ascii="標楷體" w:eastAsia="標楷體" w:hAnsi="標楷體" w:hint="eastAsia"/>
                <w:szCs w:val="24"/>
              </w:rPr>
              <w:t>30人次</w:t>
            </w:r>
          </w:p>
          <w:p w:rsidR="00161A6A" w:rsidRPr="00AA26FF" w:rsidRDefault="00161A6A" w:rsidP="00AA26FF">
            <w:pPr>
              <w:pStyle w:val="a6"/>
              <w:snapToGrid w:val="0"/>
              <w:spacing w:line="240" w:lineRule="exact"/>
              <w:ind w:leftChars="-46" w:left="20" w:hangingChars="54" w:hanging="130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★假日40人，一日</w:t>
            </w:r>
            <w:r w:rsidRPr="00AA26FF">
              <w:rPr>
                <w:rFonts w:ascii="標楷體" w:eastAsia="標楷體" w:hAnsi="標楷體" w:hint="eastAsia"/>
                <w:szCs w:val="24"/>
                <w:u w:val="single"/>
              </w:rPr>
              <w:t>1班</w:t>
            </w:r>
            <w:r w:rsidRPr="00AA26FF">
              <w:rPr>
                <w:rFonts w:ascii="標楷體" w:eastAsia="標楷體" w:hAnsi="標楷體" w:hint="eastAsia"/>
                <w:szCs w:val="24"/>
              </w:rPr>
              <w:t>40人次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0F78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1A6A" w:rsidRPr="00AA26FF" w:rsidRDefault="00161A6A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未</w:t>
            </w:r>
          </w:p>
          <w:p w:rsidR="00161A6A" w:rsidRPr="00AA26FF" w:rsidRDefault="00161A6A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161A6A" w:rsidRPr="00AA26FF" w:rsidRDefault="00161A6A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615E9D" w:rsidRPr="00AA26FF" w:rsidTr="00080558">
        <w:trPr>
          <w:trHeight w:val="4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5A6C48" w:rsidP="001C734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615E9D" w:rsidRPr="00AA26FF" w:rsidRDefault="00615E9D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客家工藝</w:t>
            </w:r>
            <w:r w:rsidRPr="00AA26FF">
              <w:rPr>
                <w:rFonts w:ascii="標楷體" w:eastAsia="標楷體" w:hAnsi="標楷體" w:hint="eastAsia"/>
                <w:szCs w:val="24"/>
              </w:rPr>
              <w:t>：民眾諮詢、DM發送、秩序維持、配合導覽人員協助專區導覽及解說等相關業務。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客家事務局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AD73EC">
            <w:pPr>
              <w:snapToGrid w:val="0"/>
              <w:ind w:leftChars="-39" w:left="-94" w:rightChars="-58" w:right="-139"/>
              <w:rPr>
                <w:rFonts w:ascii="標楷體" w:eastAsia="標楷體" w:hAnsi="標楷體"/>
                <w:color w:val="7030A0"/>
                <w:szCs w:val="24"/>
              </w:rPr>
            </w:pPr>
            <w:r w:rsidRPr="00615E9D">
              <w:rPr>
                <w:rFonts w:ascii="標楷體" w:eastAsia="標楷體" w:hAnsi="標楷體" w:hint="eastAsia"/>
                <w:color w:val="FF0000"/>
                <w:szCs w:val="24"/>
              </w:rPr>
              <w:t>336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  <w:p w:rsidR="00615E9D" w:rsidRPr="00AA26FF" w:rsidRDefault="00615E9D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615E9D" w:rsidRPr="00AA26FF" w:rsidRDefault="00615E9D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★假日6人，一日(早、午班)12人次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5E9D" w:rsidRPr="00AA26FF" w:rsidRDefault="00615E9D" w:rsidP="0012492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未</w:t>
            </w:r>
          </w:p>
          <w:p w:rsidR="00615E9D" w:rsidRPr="00AA26FF" w:rsidRDefault="00615E9D" w:rsidP="0012492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615E9D" w:rsidRPr="00AA26FF" w:rsidRDefault="00615E9D" w:rsidP="0012492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</w:tbl>
    <w:p w:rsidR="007E386B" w:rsidRDefault="007E386B">
      <w:r>
        <w:br w:type="page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795"/>
        <w:gridCol w:w="3181"/>
        <w:gridCol w:w="826"/>
        <w:gridCol w:w="3396"/>
        <w:gridCol w:w="1312"/>
        <w:gridCol w:w="490"/>
      </w:tblGrid>
      <w:tr w:rsidR="00AA26FF" w:rsidRPr="00AA26FF" w:rsidTr="00AA26FF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5A6C48" w:rsidP="001C734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8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3E763A" w:rsidRDefault="00AA26FF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原民造屋</w:t>
            </w:r>
            <w:r w:rsidRPr="00AA26FF">
              <w:rPr>
                <w:rFonts w:ascii="標楷體" w:eastAsia="標楷體" w:hAnsi="標楷體" w:hint="eastAsia"/>
                <w:szCs w:val="24"/>
              </w:rPr>
              <w:t>：園區重要設施指引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原民局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192人次</w:t>
            </w:r>
          </w:p>
          <w:p w:rsidR="00AA26FF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Pr="00AA26FF">
              <w:rPr>
                <w:rFonts w:ascii="標楷體" w:eastAsia="標楷體" w:hAnsi="標楷體" w:hint="eastAsia"/>
                <w:szCs w:val="24"/>
              </w:rPr>
              <w:t>平日2人，一日(早、午班)4人次</w:t>
            </w:r>
          </w:p>
          <w:p w:rsidR="00AA26FF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★假日3人，一日(早、午班)6人次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1E0D45">
            <w:pPr>
              <w:pStyle w:val="a6"/>
              <w:snapToGrid w:val="0"/>
              <w:ind w:leftChars="-46" w:left="-108" w:rightChars="-44" w:right="-106" w:hangingChars="1" w:hanging="2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1.手語、外語專長尤佳</w:t>
            </w:r>
          </w:p>
          <w:p w:rsidR="00AA26FF" w:rsidRPr="00AA26FF" w:rsidRDefault="00AA26FF" w:rsidP="00AA26FF">
            <w:pPr>
              <w:pStyle w:val="a6"/>
              <w:snapToGrid w:val="0"/>
              <w:ind w:leftChars="-46" w:left="-108" w:rightChars="-44" w:right="-106" w:hangingChars="1" w:hanging="2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2.體力良好口齒清晰佳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AA26FF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5A6C48" w:rsidP="001C734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AA26FF" w:rsidRDefault="00AA26FF" w:rsidP="00AA26FF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CA6586" w:rsidP="00CA6586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CA6586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綠</w:t>
            </w:r>
            <w:r w:rsidR="00AA26FF" w:rsidRPr="00CA6586">
              <w:rPr>
                <w:rFonts w:ascii="標楷體" w:eastAsia="標楷體" w:hAnsi="標楷體" w:hint="eastAsia"/>
                <w:color w:val="FF0000"/>
                <w:szCs w:val="24"/>
                <w:shd w:val="pct15" w:color="auto" w:fill="FFFFFF"/>
              </w:rPr>
              <w:t>迷宮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：總量管制等候區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觀旅局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615E9D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144</w:t>
            </w:r>
            <w:r w:rsidR="00AA26FF"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  <w:p w:rsidR="00AA26FF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 w:rsidR="00615E9D">
              <w:rPr>
                <w:rFonts w:ascii="標楷體" w:eastAsia="標楷體" w:hAnsi="標楷體" w:hint="eastAsia"/>
                <w:szCs w:val="24"/>
              </w:rPr>
              <w:t>1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615E9D">
              <w:rPr>
                <w:rFonts w:ascii="標楷體" w:eastAsia="標楷體" w:hAnsi="標楷體" w:hint="eastAsia"/>
                <w:szCs w:val="24"/>
              </w:rPr>
              <w:t>2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AA26FF" w:rsidRPr="00AA26FF" w:rsidRDefault="00AA26FF" w:rsidP="00615E9D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</w:t>
            </w:r>
            <w:r w:rsidR="00615E9D">
              <w:rPr>
                <w:rFonts w:ascii="標楷體" w:eastAsia="標楷體" w:hAnsi="標楷體" w:hint="eastAsia"/>
                <w:szCs w:val="24"/>
              </w:rPr>
              <w:t>3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</w:t>
            </w:r>
            <w:r w:rsidR="00615E9D">
              <w:rPr>
                <w:rFonts w:ascii="標楷體" w:eastAsia="標楷體" w:hAnsi="標楷體" w:hint="eastAsia"/>
                <w:szCs w:val="24"/>
              </w:rPr>
              <w:t>)6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AA26FF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5A6C4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</w:t>
            </w:r>
            <w:r w:rsidR="005A6C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F23295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閩食文化、快樂牧場</w:t>
            </w:r>
            <w:r w:rsidRPr="00F23295">
              <w:rPr>
                <w:rFonts w:ascii="標楷體" w:eastAsia="標楷體" w:hAnsi="標楷體" w:hint="eastAsia"/>
                <w:color w:val="FF0000"/>
                <w:szCs w:val="24"/>
              </w:rPr>
              <w:t>：</w:t>
            </w:r>
            <w:r w:rsidRPr="00AA26FF">
              <w:rPr>
                <w:rFonts w:ascii="標楷體" w:eastAsia="標楷體" w:hAnsi="標楷體" w:hint="eastAsia"/>
                <w:szCs w:val="24"/>
              </w:rPr>
              <w:t>民眾諮詢、DM發送、秩序維持、配合導覽人員協助專區導覽及解說等相關業務。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農業局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615E9D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448</w:t>
            </w:r>
            <w:r w:rsidR="00AA26FF"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  <w:p w:rsidR="00AA26FF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 w:rsidR="00615E9D">
              <w:rPr>
                <w:rFonts w:ascii="標楷體" w:eastAsia="標楷體" w:hAnsi="標楷體" w:hint="eastAsia"/>
                <w:szCs w:val="24"/>
              </w:rPr>
              <w:t>4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615E9D">
              <w:rPr>
                <w:rFonts w:ascii="標楷體" w:eastAsia="標楷體" w:hAnsi="標楷體" w:hint="eastAsia"/>
                <w:szCs w:val="24"/>
              </w:rPr>
              <w:t>8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AA26FF" w:rsidRPr="00AA26FF" w:rsidRDefault="00AA26FF" w:rsidP="00615E9D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</w:t>
            </w:r>
            <w:r w:rsidR="00615E9D">
              <w:rPr>
                <w:rFonts w:ascii="標楷體" w:eastAsia="標楷體" w:hAnsi="標楷體" w:hint="eastAsia"/>
                <w:szCs w:val="24"/>
              </w:rPr>
              <w:t>8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</w:t>
            </w:r>
            <w:r w:rsidR="00615E9D">
              <w:rPr>
                <w:rFonts w:ascii="標楷體" w:eastAsia="標楷體" w:hAnsi="標楷體" w:hint="eastAsia"/>
                <w:szCs w:val="24"/>
              </w:rPr>
              <w:t>)16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080558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5A6C48" w:rsidP="001C734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3E763A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埤塘住宅</w:t>
            </w:r>
            <w:r w:rsidRPr="00AA26FF">
              <w:rPr>
                <w:rFonts w:ascii="標楷體" w:eastAsia="標楷體" w:hAnsi="標楷體" w:hint="eastAsia"/>
                <w:szCs w:val="24"/>
              </w:rPr>
              <w:t>：引導民眾至廠商自有人力、民眾諮詢、區內外接駁資訊指引、DM發送、機動支援突發狀況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都發局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160人次</w:t>
            </w:r>
            <w:r w:rsidRPr="00AA26FF">
              <w:rPr>
                <w:rFonts w:ascii="標楷體" w:eastAsia="標楷體" w:hAnsi="標楷體" w:hint="eastAsia"/>
                <w:szCs w:val="24"/>
              </w:rPr>
              <w:t>(2個服務點各1人)</w:t>
            </w:r>
          </w:p>
          <w:p w:rsidR="00AA26FF" w:rsidRPr="00AA26FF" w:rsidRDefault="00AD73EC" w:rsidP="00AD73EC">
            <w:pPr>
              <w:pStyle w:val="a6"/>
              <w:snapToGrid w:val="0"/>
              <w:spacing w:line="240" w:lineRule="exact"/>
              <w:ind w:leftChars="-46" w:left="303" w:hangingChars="172" w:hanging="413"/>
              <w:jc w:val="both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一日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2人(早、午班)4人次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C53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080558">
        <w:trPr>
          <w:trHeight w:val="801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5A6C48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</w:t>
            </w:r>
            <w:r w:rsidR="005A6C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不老桃園</w:t>
            </w:r>
            <w:r w:rsidRPr="00AA26FF">
              <w:rPr>
                <w:rFonts w:ascii="標楷體" w:eastAsia="標楷體" w:hAnsi="標楷體" w:hint="eastAsia"/>
                <w:szCs w:val="24"/>
              </w:rPr>
              <w:t>：民眾諮詢、DM發送、機動服務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社會局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800人次</w:t>
            </w:r>
          </w:p>
          <w:p w:rsidR="00AA26FF" w:rsidRPr="00AA26FF" w:rsidRDefault="00AD73EC" w:rsidP="00AD73EC">
            <w:pPr>
              <w:pStyle w:val="a6"/>
              <w:snapToGrid w:val="0"/>
              <w:spacing w:line="240" w:lineRule="exact"/>
              <w:ind w:leftChars="-46" w:left="303" w:hangingChars="172" w:hanging="413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日10人(早、午班)20人次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未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AA26FF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5A6C48" w:rsidP="001C734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綠色方舟</w:t>
            </w:r>
            <w:r w:rsidRPr="00AA26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1.參觀人潮疏導、指引、諮詢服務等事項。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2.環境維護。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經發局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B3163E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B3163E">
              <w:rPr>
                <w:rFonts w:ascii="標楷體" w:eastAsia="標楷體" w:hAnsi="標楷體" w:hint="eastAsia"/>
                <w:color w:val="FF0000"/>
                <w:szCs w:val="24"/>
              </w:rPr>
              <w:t>14</w:t>
            </w:r>
            <w:r w:rsidR="00AA26FF" w:rsidRPr="00B3163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AA26FF"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  <w:p w:rsidR="00AA26FF" w:rsidRPr="00AA26FF" w:rsidRDefault="00AA26FF" w:rsidP="00AA26FF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☆</w:t>
            </w:r>
            <w:r w:rsidRPr="00AA26FF">
              <w:rPr>
                <w:rFonts w:ascii="標楷體" w:eastAsia="標楷體" w:hAnsi="標楷體" w:hint="eastAsia"/>
                <w:szCs w:val="24"/>
              </w:rPr>
              <w:t>平日</w:t>
            </w:r>
            <w:r w:rsidR="00B3163E">
              <w:rPr>
                <w:rFonts w:ascii="標楷體" w:eastAsia="標楷體" w:hAnsi="標楷體" w:hint="eastAsia"/>
                <w:szCs w:val="24"/>
              </w:rPr>
              <w:t>1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B3163E">
              <w:rPr>
                <w:rFonts w:ascii="標楷體" w:eastAsia="標楷體" w:hAnsi="標楷體" w:hint="eastAsia"/>
                <w:szCs w:val="24"/>
              </w:rPr>
              <w:t>2</w:t>
            </w:r>
            <w:r w:rsidRPr="00AA26FF">
              <w:rPr>
                <w:rFonts w:ascii="標楷體" w:eastAsia="標楷體" w:hAnsi="標楷體" w:hint="eastAsia"/>
                <w:szCs w:val="24"/>
              </w:rPr>
              <w:t>人次</w:t>
            </w:r>
          </w:p>
          <w:p w:rsidR="00AA26FF" w:rsidRPr="00AA26FF" w:rsidRDefault="00AA26FF" w:rsidP="00B3163E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</w:t>
            </w:r>
            <w:r w:rsidR="00B3163E">
              <w:rPr>
                <w:rFonts w:ascii="標楷體" w:eastAsia="標楷體" w:hAnsi="標楷體" w:hint="eastAsia"/>
                <w:szCs w:val="24"/>
              </w:rPr>
              <w:t>3</w:t>
            </w:r>
            <w:r w:rsidRPr="00AA26FF">
              <w:rPr>
                <w:rFonts w:ascii="標楷體" w:eastAsia="標楷體" w:hAnsi="標楷體" w:hint="eastAsia"/>
                <w:szCs w:val="24"/>
              </w:rPr>
              <w:t>人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，一日(早、午班)</w:t>
            </w:r>
            <w:r w:rsidR="00B3163E">
              <w:rPr>
                <w:rFonts w:ascii="標楷體" w:eastAsia="標楷體" w:hAnsi="標楷體" w:hint="eastAsia"/>
                <w:color w:val="7030A0"/>
                <w:szCs w:val="24"/>
              </w:rPr>
              <w:t>6</w:t>
            </w:r>
            <w:r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1E0D4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  <w:tr w:rsidR="00AA26FF" w:rsidRPr="00AA26FF" w:rsidTr="00080558">
        <w:trPr>
          <w:trHeight w:val="9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D440B0" w:rsidP="005A6C48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5A6C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展區</w:t>
            </w:r>
          </w:p>
          <w:p w:rsidR="00AA26FF" w:rsidRPr="003E763A" w:rsidRDefault="00AA26FF" w:rsidP="000F7888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服務組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F723F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青創市集</w:t>
            </w:r>
            <w:r w:rsidRPr="00AA26FF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1.服務台業務：民眾諮詢、表演節目介紹、交通接駁指引、DM發送、拾獲或遺失物代管等。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2.駐點服務：行進動線指引、市集攤位亮點介紹、DIY手作體驗協助等。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3.機動服務：展區巡視、清潔維護、物件搬運或遞送等。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21" w:rsidRDefault="00AA26FF" w:rsidP="00352E21">
            <w:pPr>
              <w:snapToGrid w:val="0"/>
              <w:ind w:leftChars="-39" w:left="-94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青年</w:t>
            </w:r>
          </w:p>
          <w:p w:rsidR="00AA26FF" w:rsidRPr="00AA26FF" w:rsidRDefault="00AA26FF" w:rsidP="00C53FBF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事務局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B3163E" w:rsidP="006371FB">
            <w:pPr>
              <w:snapToGrid w:val="0"/>
              <w:ind w:leftChars="-39" w:left="-94" w:rightChars="-37" w:right="-89"/>
              <w:rPr>
                <w:rFonts w:ascii="標楷體" w:eastAsia="標楷體" w:hAnsi="標楷體"/>
                <w:color w:val="7030A0"/>
                <w:szCs w:val="24"/>
              </w:rPr>
            </w:pPr>
            <w:r w:rsidRPr="00B3163E">
              <w:rPr>
                <w:rFonts w:ascii="標楷體" w:eastAsia="標楷體" w:hAnsi="標楷體" w:hint="eastAsia"/>
                <w:color w:val="FF0000"/>
                <w:szCs w:val="24"/>
              </w:rPr>
              <w:t>57</w:t>
            </w:r>
            <w:r w:rsidR="00AA26FF" w:rsidRPr="00B3163E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 w:rsidR="00AA26FF" w:rsidRPr="00AA26FF">
              <w:rPr>
                <w:rFonts w:ascii="標楷體" w:eastAsia="標楷體" w:hAnsi="標楷體" w:hint="eastAsia"/>
                <w:color w:val="7030A0"/>
                <w:szCs w:val="24"/>
              </w:rPr>
              <w:t>人次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(</w:t>
            </w:r>
            <w:r w:rsidR="005025D5">
              <w:rPr>
                <w:rFonts w:ascii="標楷體" w:eastAsia="標楷體" w:hAnsi="標楷體" w:hint="eastAsia"/>
                <w:szCs w:val="24"/>
              </w:rPr>
              <w:t>4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個服務</w:t>
            </w:r>
            <w:r w:rsidR="005025D5">
              <w:rPr>
                <w:rFonts w:ascii="標楷體" w:eastAsia="標楷體" w:hAnsi="標楷體" w:hint="eastAsia"/>
                <w:szCs w:val="24"/>
              </w:rPr>
              <w:t>點</w:t>
            </w:r>
            <w:r w:rsidR="00AA26FF" w:rsidRPr="00AA26FF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A26FF" w:rsidRPr="00AA26FF" w:rsidRDefault="00AA26FF" w:rsidP="00B3163E">
            <w:pPr>
              <w:pStyle w:val="a6"/>
              <w:snapToGrid w:val="0"/>
              <w:spacing w:line="240" w:lineRule="exact"/>
              <w:ind w:leftChars="-46" w:left="161" w:hangingChars="113" w:hanging="271"/>
              <w:jc w:val="both"/>
              <w:rPr>
                <w:rFonts w:ascii="標楷體" w:eastAsia="標楷體" w:hAnsi="標楷體"/>
                <w:color w:val="7030A0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★假日</w:t>
            </w:r>
            <w:r w:rsidR="00B3163E">
              <w:rPr>
                <w:rFonts w:ascii="標楷體" w:eastAsia="標楷體" w:hAnsi="標楷體" w:hint="eastAsia"/>
                <w:szCs w:val="24"/>
              </w:rPr>
              <w:t>18</w:t>
            </w:r>
            <w:r w:rsidRPr="00AA26FF">
              <w:rPr>
                <w:rFonts w:ascii="標楷體" w:eastAsia="標楷體" w:hAnsi="標楷體" w:hint="eastAsia"/>
                <w:szCs w:val="24"/>
              </w:rPr>
              <w:t>人，一日(早、午班)</w:t>
            </w:r>
            <w:r w:rsidR="00B3163E">
              <w:rPr>
                <w:rFonts w:ascii="標楷體" w:eastAsia="標楷體" w:hAnsi="標楷體" w:hint="eastAsia"/>
                <w:szCs w:val="24"/>
              </w:rPr>
              <w:t>3</w:t>
            </w:r>
            <w:r w:rsidRPr="00AA26FF">
              <w:rPr>
                <w:rFonts w:ascii="標楷體" w:eastAsia="標楷體" w:hAnsi="標楷體" w:hint="eastAsia"/>
                <w:szCs w:val="24"/>
              </w:rPr>
              <w:t>6人次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1E0D45">
            <w:pPr>
              <w:pStyle w:val="a6"/>
              <w:snapToGrid w:val="0"/>
              <w:ind w:leftChars="-46" w:left="-108" w:rightChars="-44" w:right="-106" w:hangingChars="1" w:hanging="2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以青年志工為佳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未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開</w:t>
            </w:r>
          </w:p>
          <w:p w:rsidR="00AA26FF" w:rsidRPr="00AA26FF" w:rsidRDefault="00AA26FF" w:rsidP="00AA26F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A26FF">
              <w:rPr>
                <w:rFonts w:ascii="標楷體" w:eastAsia="標楷體" w:hAnsi="標楷體" w:hint="eastAsia"/>
                <w:szCs w:val="24"/>
              </w:rPr>
              <w:t>放</w:t>
            </w:r>
          </w:p>
        </w:tc>
      </w:tr>
    </w:tbl>
    <w:p w:rsidR="00D95AEA" w:rsidRDefault="00A76222" w:rsidP="005843CC">
      <w:pPr>
        <w:snapToGrid w:val="0"/>
        <w:spacing w:line="240" w:lineRule="exact"/>
        <w:rPr>
          <w:rFonts w:ascii="新細明體" w:eastAsia="新細明體" w:hAnsi="新細明體" w:cs="Times New Roman"/>
          <w:b/>
          <w:color w:val="000080"/>
          <w:szCs w:val="24"/>
        </w:rPr>
      </w:pPr>
      <w:r w:rsidRPr="005843CC">
        <w:rPr>
          <w:rFonts w:ascii="新細明體" w:eastAsia="新細明體" w:hAnsi="新細明體" w:cs="Times New Roman" w:hint="eastAsia"/>
          <w:b/>
          <w:color w:val="000080"/>
          <w:szCs w:val="24"/>
        </w:rPr>
        <w:t>【聯絡方式】</w:t>
      </w:r>
    </w:p>
    <w:p w:rsidR="00D95AEA" w:rsidRPr="00D95AEA" w:rsidRDefault="00D95AEA" w:rsidP="00D95AEA">
      <w:pPr>
        <w:snapToGrid w:val="0"/>
        <w:spacing w:line="240" w:lineRule="exact"/>
        <w:ind w:left="425" w:hangingChars="177" w:hanging="425"/>
        <w:rPr>
          <w:rFonts w:ascii="新細明體" w:eastAsia="新細明體" w:hAnsi="新細明體" w:cs="Times New Roman"/>
          <w:b/>
          <w:color w:val="000080"/>
          <w:szCs w:val="24"/>
        </w:rPr>
      </w:pPr>
      <w:r>
        <w:rPr>
          <w:rFonts w:ascii="新細明體" w:eastAsia="新細明體" w:hAnsi="新細明體" w:cs="Times New Roman" w:hint="eastAsia"/>
          <w:b/>
          <w:color w:val="000080"/>
          <w:szCs w:val="24"/>
        </w:rPr>
        <w:t>1、</w:t>
      </w:r>
      <w:r>
        <w:rPr>
          <w:rFonts w:ascii="標楷體" w:eastAsia="標楷體" w:hAnsi="標楷體" w:cs="Times New Roman" w:hint="eastAsia"/>
          <w:szCs w:val="24"/>
        </w:rPr>
        <w:t>桃</w:t>
      </w:r>
      <w:r w:rsidRPr="00023292">
        <w:rPr>
          <w:rFonts w:ascii="標楷體" w:eastAsia="標楷體" w:hAnsi="標楷體" w:cs="Times New Roman" w:hint="eastAsia"/>
          <w:szCs w:val="24"/>
        </w:rPr>
        <w:t>園市非營利組織發展中心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023292">
        <w:rPr>
          <w:rFonts w:ascii="標楷體" w:eastAsia="標楷體" w:hAnsi="標楷體" w:cs="Times New Roman" w:hint="eastAsia"/>
          <w:szCs w:val="24"/>
        </w:rPr>
        <w:t>地址：桃園市中壢區環北路390號2樓(青年事務局二樓，舊中壢市代會)專線03-4262866或總機03-4271339轉分機21-22</w:t>
      </w:r>
      <w:r>
        <w:rPr>
          <w:rFonts w:ascii="標楷體" w:eastAsia="標楷體" w:hAnsi="標楷體" w:cs="Times New Roman" w:hint="eastAsia"/>
          <w:szCs w:val="24"/>
        </w:rPr>
        <w:t>，</w:t>
      </w:r>
      <w:r w:rsidRPr="004969C3">
        <w:rPr>
          <w:rFonts w:ascii="標楷體" w:eastAsia="標楷體" w:hAnsi="標楷體" w:cs="Times New Roman" w:hint="eastAsia"/>
          <w:szCs w:val="24"/>
        </w:rPr>
        <w:t>志工桃園全球資訊網</w:t>
      </w:r>
      <w:r w:rsidRPr="00023292">
        <w:rPr>
          <w:rFonts w:ascii="標楷體" w:eastAsia="標楷體" w:hAnsi="標楷體" w:cs="Times New Roman" w:hint="eastAsia"/>
          <w:szCs w:val="24"/>
        </w:rPr>
        <w:t>網址：</w:t>
      </w:r>
      <w:hyperlink r:id="rId10" w:history="1">
        <w:r w:rsidRPr="0081461D">
          <w:rPr>
            <w:rStyle w:val="ac"/>
            <w:rFonts w:ascii="標楷體" w:eastAsia="標楷體" w:hAnsi="標楷體" w:cs="Times New Roman"/>
            <w:szCs w:val="24"/>
          </w:rPr>
          <w:t>https://www.tvspc.org.tw/</w:t>
        </w:r>
      </w:hyperlink>
      <w:r>
        <w:rPr>
          <w:rFonts w:ascii="標楷體" w:eastAsia="標楷體" w:hAnsi="標楷體" w:cs="Times New Roman" w:hint="eastAsia"/>
          <w:szCs w:val="24"/>
        </w:rPr>
        <w:t>、</w:t>
      </w:r>
      <w:r w:rsidRPr="00446D69">
        <w:rPr>
          <w:rFonts w:ascii="標楷體" w:eastAsia="標楷體" w:hAnsi="標楷體" w:cs="Times New Roman"/>
          <w:szCs w:val="24"/>
        </w:rPr>
        <w:t>ma</w:t>
      </w:r>
      <w:r>
        <w:rPr>
          <w:rFonts w:ascii="標楷體" w:eastAsia="標楷體" w:hAnsi="標楷體" w:cs="Times New Roman" w:hint="eastAsia"/>
          <w:szCs w:val="24"/>
        </w:rPr>
        <w:t>il:</w:t>
      </w:r>
      <w:r w:rsidR="00946455" w:rsidRPr="00446D69">
        <w:rPr>
          <w:rFonts w:ascii="標楷體" w:eastAsia="標楷體" w:hAnsi="標楷體" w:cs="Times New Roman"/>
          <w:szCs w:val="24"/>
        </w:rPr>
        <w:t>mha1001889@gmail.com</w:t>
      </w:r>
    </w:p>
    <w:p w:rsidR="00CD388E" w:rsidRPr="001A546E" w:rsidRDefault="00D95AEA" w:rsidP="00D95AEA">
      <w:pPr>
        <w:snapToGrid w:val="0"/>
        <w:spacing w:line="240" w:lineRule="exact"/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2、</w:t>
      </w:r>
      <w:r w:rsidR="001A546E" w:rsidRPr="005843CC">
        <w:rPr>
          <w:rFonts w:ascii="標楷體" w:eastAsia="標楷體" w:hAnsi="標楷體" w:cs="Times New Roman" w:hint="eastAsia"/>
          <w:szCs w:val="24"/>
        </w:rPr>
        <w:t>桃園市</w:t>
      </w:r>
      <w:r w:rsidR="00CE1D50" w:rsidRPr="005843CC">
        <w:rPr>
          <w:rFonts w:ascii="標楷體" w:eastAsia="標楷體" w:hAnsi="標楷體" w:cs="Times New Roman" w:hint="eastAsia"/>
          <w:szCs w:val="24"/>
        </w:rPr>
        <w:t>政府</w:t>
      </w:r>
      <w:r w:rsidR="00E46FDB" w:rsidRPr="005843CC">
        <w:rPr>
          <w:rFonts w:ascii="標楷體" w:eastAsia="標楷體" w:hAnsi="標楷體" w:cs="Times New Roman" w:hint="eastAsia"/>
          <w:szCs w:val="24"/>
        </w:rPr>
        <w:t>社會局人民團體科</w:t>
      </w:r>
      <w:r w:rsidR="00CE1D50" w:rsidRPr="005843CC">
        <w:rPr>
          <w:rFonts w:ascii="標楷體" w:eastAsia="標楷體" w:hAnsi="標楷體" w:cs="Times New Roman" w:hint="eastAsia"/>
          <w:szCs w:val="24"/>
        </w:rPr>
        <w:t xml:space="preserve">　吳淑芳小姐　mail：</w:t>
      </w:r>
      <w:hyperlink r:id="rId11" w:history="1">
        <w:r w:rsidRPr="004444D9">
          <w:rPr>
            <w:rStyle w:val="ac"/>
            <w:rFonts w:ascii="標楷體" w:eastAsia="標楷體" w:hAnsi="標楷體" w:cs="Times New Roman" w:hint="eastAsia"/>
            <w:szCs w:val="24"/>
          </w:rPr>
          <w:t>101006@mail.tycg.gov.tw</w:t>
        </w:r>
      </w:hyperlink>
      <w:r>
        <w:rPr>
          <w:rFonts w:ascii="標楷體" w:eastAsia="標楷體" w:hAnsi="標楷體" w:cs="Times New Roman" w:hint="eastAsia"/>
          <w:szCs w:val="24"/>
        </w:rPr>
        <w:t>、</w:t>
      </w:r>
      <w:r w:rsidR="001A546E">
        <w:rPr>
          <w:rFonts w:ascii="標楷體" w:eastAsia="標楷體" w:hAnsi="標楷體" w:cs="Times New Roman" w:hint="eastAsia"/>
          <w:szCs w:val="24"/>
        </w:rPr>
        <w:t>連絡電話(03)</w:t>
      </w:r>
      <w:r w:rsidR="00E46FDB">
        <w:rPr>
          <w:rFonts w:ascii="標楷體" w:eastAsia="標楷體" w:hAnsi="標楷體" w:cs="Times New Roman" w:hint="eastAsia"/>
          <w:szCs w:val="24"/>
        </w:rPr>
        <w:t>336-2956、</w:t>
      </w:r>
      <w:r w:rsidR="00C23C61">
        <w:rPr>
          <w:rFonts w:ascii="標楷體" w:eastAsia="標楷體" w:hAnsi="標楷體" w:cs="Times New Roman" w:hint="eastAsia"/>
          <w:szCs w:val="24"/>
        </w:rPr>
        <w:t>338-29</w:t>
      </w:r>
      <w:r w:rsidR="00C23C61" w:rsidRPr="00C23C61">
        <w:rPr>
          <w:rFonts w:ascii="標楷體" w:eastAsia="標楷體" w:hAnsi="標楷體" w:cs="Times New Roman" w:hint="eastAsia"/>
          <w:color w:val="FF0000"/>
          <w:szCs w:val="24"/>
        </w:rPr>
        <w:t>81</w:t>
      </w:r>
    </w:p>
    <w:sectPr w:rsidR="00CD388E" w:rsidRPr="001A546E" w:rsidSect="00CD3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313" w:rsidRDefault="004B7313" w:rsidP="00F91FBA">
      <w:r>
        <w:separator/>
      </w:r>
    </w:p>
  </w:endnote>
  <w:endnote w:type="continuationSeparator" w:id="0">
    <w:p w:rsidR="004B7313" w:rsidRDefault="004B7313" w:rsidP="00F9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313" w:rsidRDefault="004B7313" w:rsidP="00F91FBA">
      <w:r>
        <w:separator/>
      </w:r>
    </w:p>
  </w:footnote>
  <w:footnote w:type="continuationSeparator" w:id="0">
    <w:p w:rsidR="004B7313" w:rsidRDefault="004B7313" w:rsidP="00F9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794"/>
    <w:multiLevelType w:val="hybridMultilevel"/>
    <w:tmpl w:val="14043468"/>
    <w:lvl w:ilvl="0" w:tplc="0FA48C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C2910"/>
    <w:multiLevelType w:val="hybridMultilevel"/>
    <w:tmpl w:val="D20817C2"/>
    <w:lvl w:ilvl="0" w:tplc="6B14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265EA"/>
    <w:multiLevelType w:val="hybridMultilevel"/>
    <w:tmpl w:val="BE06668A"/>
    <w:lvl w:ilvl="0" w:tplc="A8764C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" w15:restartNumberingAfterBreak="0">
    <w:nsid w:val="216F5F4D"/>
    <w:multiLevelType w:val="hybridMultilevel"/>
    <w:tmpl w:val="A49A3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83C54"/>
    <w:multiLevelType w:val="hybridMultilevel"/>
    <w:tmpl w:val="5BC4CF3E"/>
    <w:lvl w:ilvl="0" w:tplc="8528D2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2E6F41"/>
    <w:multiLevelType w:val="hybridMultilevel"/>
    <w:tmpl w:val="DEEE0836"/>
    <w:lvl w:ilvl="0" w:tplc="9E84ABE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2D24612"/>
    <w:multiLevelType w:val="hybridMultilevel"/>
    <w:tmpl w:val="75E442D2"/>
    <w:lvl w:ilvl="0" w:tplc="B1CEC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A65D5C"/>
    <w:multiLevelType w:val="hybridMultilevel"/>
    <w:tmpl w:val="85B4D37A"/>
    <w:lvl w:ilvl="0" w:tplc="4CAE3E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1A02E2"/>
    <w:multiLevelType w:val="hybridMultilevel"/>
    <w:tmpl w:val="D20817C2"/>
    <w:lvl w:ilvl="0" w:tplc="6B14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11573"/>
    <w:multiLevelType w:val="hybridMultilevel"/>
    <w:tmpl w:val="D20817C2"/>
    <w:lvl w:ilvl="0" w:tplc="6B145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7"/>
    <w:rsid w:val="00005E98"/>
    <w:rsid w:val="000115F7"/>
    <w:rsid w:val="000257EF"/>
    <w:rsid w:val="000542F5"/>
    <w:rsid w:val="00080558"/>
    <w:rsid w:val="000E3B2C"/>
    <w:rsid w:val="00136AD5"/>
    <w:rsid w:val="00142073"/>
    <w:rsid w:val="00150E00"/>
    <w:rsid w:val="00161A6A"/>
    <w:rsid w:val="001634BA"/>
    <w:rsid w:val="001642DB"/>
    <w:rsid w:val="001759E7"/>
    <w:rsid w:val="0018470C"/>
    <w:rsid w:val="001A546E"/>
    <w:rsid w:val="001C734A"/>
    <w:rsid w:val="001E0D45"/>
    <w:rsid w:val="001F44C4"/>
    <w:rsid w:val="0022402E"/>
    <w:rsid w:val="002529DD"/>
    <w:rsid w:val="00275CCD"/>
    <w:rsid w:val="00281A0F"/>
    <w:rsid w:val="002A21FF"/>
    <w:rsid w:val="002B3010"/>
    <w:rsid w:val="002B731C"/>
    <w:rsid w:val="0032059E"/>
    <w:rsid w:val="0033059E"/>
    <w:rsid w:val="00343B8C"/>
    <w:rsid w:val="00352E21"/>
    <w:rsid w:val="003622A9"/>
    <w:rsid w:val="00362AB7"/>
    <w:rsid w:val="0037742E"/>
    <w:rsid w:val="0039637D"/>
    <w:rsid w:val="003E0424"/>
    <w:rsid w:val="003E0F70"/>
    <w:rsid w:val="00406E44"/>
    <w:rsid w:val="00425A00"/>
    <w:rsid w:val="0043627D"/>
    <w:rsid w:val="00490042"/>
    <w:rsid w:val="004A1012"/>
    <w:rsid w:val="004B7313"/>
    <w:rsid w:val="004C0519"/>
    <w:rsid w:val="004C07B4"/>
    <w:rsid w:val="004C71F7"/>
    <w:rsid w:val="004D10FA"/>
    <w:rsid w:val="005025D5"/>
    <w:rsid w:val="005073D4"/>
    <w:rsid w:val="00572E98"/>
    <w:rsid w:val="005843CC"/>
    <w:rsid w:val="005A6C48"/>
    <w:rsid w:val="005B3A63"/>
    <w:rsid w:val="00612C27"/>
    <w:rsid w:val="00615E9D"/>
    <w:rsid w:val="00616EA9"/>
    <w:rsid w:val="00623270"/>
    <w:rsid w:val="00626B70"/>
    <w:rsid w:val="006371FB"/>
    <w:rsid w:val="00661476"/>
    <w:rsid w:val="0068445B"/>
    <w:rsid w:val="00755CF9"/>
    <w:rsid w:val="007A1AED"/>
    <w:rsid w:val="007C25FA"/>
    <w:rsid w:val="007E386B"/>
    <w:rsid w:val="007E63EF"/>
    <w:rsid w:val="00816D22"/>
    <w:rsid w:val="00835938"/>
    <w:rsid w:val="008701DC"/>
    <w:rsid w:val="00872845"/>
    <w:rsid w:val="008C524F"/>
    <w:rsid w:val="008E275B"/>
    <w:rsid w:val="009064D1"/>
    <w:rsid w:val="00907BC6"/>
    <w:rsid w:val="00926C63"/>
    <w:rsid w:val="00946398"/>
    <w:rsid w:val="00946455"/>
    <w:rsid w:val="00947191"/>
    <w:rsid w:val="0095437D"/>
    <w:rsid w:val="009A6206"/>
    <w:rsid w:val="009B2332"/>
    <w:rsid w:val="00A0591D"/>
    <w:rsid w:val="00A12C03"/>
    <w:rsid w:val="00A60740"/>
    <w:rsid w:val="00A76222"/>
    <w:rsid w:val="00AA26FF"/>
    <w:rsid w:val="00AA2CDC"/>
    <w:rsid w:val="00AD73EC"/>
    <w:rsid w:val="00B3163E"/>
    <w:rsid w:val="00B5025F"/>
    <w:rsid w:val="00B644A1"/>
    <w:rsid w:val="00BB27F5"/>
    <w:rsid w:val="00C23C61"/>
    <w:rsid w:val="00C71A56"/>
    <w:rsid w:val="00C846CA"/>
    <w:rsid w:val="00CA6586"/>
    <w:rsid w:val="00CB1A61"/>
    <w:rsid w:val="00CC521F"/>
    <w:rsid w:val="00CD388E"/>
    <w:rsid w:val="00CE1D50"/>
    <w:rsid w:val="00CF4248"/>
    <w:rsid w:val="00D12F53"/>
    <w:rsid w:val="00D30010"/>
    <w:rsid w:val="00D32353"/>
    <w:rsid w:val="00D34D4E"/>
    <w:rsid w:val="00D36C6D"/>
    <w:rsid w:val="00D36EA9"/>
    <w:rsid w:val="00D440B0"/>
    <w:rsid w:val="00D72152"/>
    <w:rsid w:val="00D95AEA"/>
    <w:rsid w:val="00D966B1"/>
    <w:rsid w:val="00DB1BE4"/>
    <w:rsid w:val="00DD7863"/>
    <w:rsid w:val="00DE795D"/>
    <w:rsid w:val="00DF1D07"/>
    <w:rsid w:val="00E46FDB"/>
    <w:rsid w:val="00E71E45"/>
    <w:rsid w:val="00ED6339"/>
    <w:rsid w:val="00EF4534"/>
    <w:rsid w:val="00F0391B"/>
    <w:rsid w:val="00F147A3"/>
    <w:rsid w:val="00F23295"/>
    <w:rsid w:val="00F27ACE"/>
    <w:rsid w:val="00F723F4"/>
    <w:rsid w:val="00F728F5"/>
    <w:rsid w:val="00F74906"/>
    <w:rsid w:val="00F854F5"/>
    <w:rsid w:val="00F85FAA"/>
    <w:rsid w:val="00F91FBA"/>
    <w:rsid w:val="00FA3AEB"/>
    <w:rsid w:val="00FA535E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0B2904-D74B-4F5F-BDA9-9F74090D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88E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字元 字元"/>
    <w:basedOn w:val="a"/>
    <w:semiHidden/>
    <w:rsid w:val="00CD38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6">
    <w:name w:val="List Paragraph"/>
    <w:basedOn w:val="a"/>
    <w:uiPriority w:val="34"/>
    <w:qFormat/>
    <w:rsid w:val="00D32353"/>
    <w:pPr>
      <w:ind w:leftChars="200" w:left="480"/>
    </w:pPr>
  </w:style>
  <w:style w:type="table" w:styleId="a7">
    <w:name w:val="Table Grid"/>
    <w:basedOn w:val="a1"/>
    <w:uiPriority w:val="59"/>
    <w:rsid w:val="00D3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91FB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91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91FBA"/>
    <w:rPr>
      <w:sz w:val="20"/>
      <w:szCs w:val="20"/>
    </w:rPr>
  </w:style>
  <w:style w:type="character" w:styleId="ac">
    <w:name w:val="Hyperlink"/>
    <w:basedOn w:val="a0"/>
    <w:uiPriority w:val="99"/>
    <w:unhideWhenUsed/>
    <w:rsid w:val="00A0591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C25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1006@mail.tycg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vspc.org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s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0170-475A-4CA4-8A36-B2830EC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林郁婷</dc:creator>
  <cp:lastModifiedBy>HD10059</cp:lastModifiedBy>
  <cp:revision>2</cp:revision>
  <cp:lastPrinted>2017-12-04T09:18:00Z</cp:lastPrinted>
  <dcterms:created xsi:type="dcterms:W3CDTF">2017-12-22T08:38:00Z</dcterms:created>
  <dcterms:modified xsi:type="dcterms:W3CDTF">2017-12-22T08:38:00Z</dcterms:modified>
</cp:coreProperties>
</file>