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6BCD" w14:textId="77777777" w:rsidR="001B1014" w:rsidRDefault="00000000">
      <w:pPr>
        <w:pStyle w:val="3"/>
      </w:pPr>
      <w:bookmarkStart w:id="0" w:name="_Toc92362588"/>
      <w:r>
        <w:t>公職人員利益衝突迴避切結書</w:t>
      </w:r>
      <w:bookmarkEnd w:id="0"/>
      <w:r>
        <w:t>(參考)</w:t>
      </w:r>
    </w:p>
    <w:p w14:paraId="74E08457" w14:textId="77777777" w:rsidR="001B1014" w:rsidRDefault="001B1014">
      <w:pPr>
        <w:pStyle w:val="Standarduser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6441FAF5" w14:textId="77777777" w:rsidR="001B1014" w:rsidRDefault="001B1014">
      <w:pPr>
        <w:pStyle w:val="Standarduser"/>
        <w:snapToGrid w:val="0"/>
        <w:jc w:val="both"/>
        <w:rPr>
          <w:rFonts w:ascii="標楷體" w:hAnsi="標楷體"/>
          <w:sz w:val="28"/>
          <w:szCs w:val="28"/>
        </w:rPr>
      </w:pPr>
    </w:p>
    <w:p w14:paraId="524584DC" w14:textId="77777777" w:rsidR="001B1014" w:rsidRDefault="00000000">
      <w:pPr>
        <w:pStyle w:val="Standarduser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14:paraId="5006CF6D" w14:textId="77777777" w:rsidR="001B1014" w:rsidRDefault="00000000">
      <w:pPr>
        <w:pStyle w:val="Standarduser"/>
        <w:snapToGrid w:val="0"/>
        <w:ind w:left="848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□非屬公職人員利益衝突迴避法第2條、第3條所稱公職人員或其關係人。</w:t>
      </w:r>
    </w:p>
    <w:p w14:paraId="30506AD4" w14:textId="77777777" w:rsidR="001B1014" w:rsidRDefault="00000000">
      <w:pPr>
        <w:pStyle w:val="Standarduser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□屬公職人員利益衝突迴避法第2條、第3條所稱公職人員或其關係人，依規定填寫附表「公職人員及關係人身分關係揭露表」。</w:t>
      </w:r>
    </w:p>
    <w:p w14:paraId="181F25E1" w14:textId="77777777" w:rsidR="001B1014" w:rsidRDefault="00000000">
      <w:pPr>
        <w:pStyle w:val="Standarduser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※違反公職人員利益衝突迴避法第14條第2項規定，未主動據實揭露身分關係者，處新臺幣5萬以上50萬以下罰鍰，並得按次處罰。</w:t>
      </w:r>
    </w:p>
    <w:p w14:paraId="7DFCDA90" w14:textId="77777777" w:rsidR="001B1014" w:rsidRDefault="001B1014">
      <w:pPr>
        <w:pStyle w:val="Standarduser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14:paraId="6859BE7F" w14:textId="77777777" w:rsidR="001B1014" w:rsidRDefault="00000000">
      <w:pPr>
        <w:pStyle w:val="Standarduser"/>
        <w:snapToGrid w:val="0"/>
        <w:spacing w:before="360"/>
        <w:ind w:left="567" w:hanging="567"/>
        <w:jc w:val="both"/>
      </w:pPr>
      <w:r>
        <w:rPr>
          <w:rFonts w:ascii="標楷體" w:hAnsi="標楷體"/>
          <w:sz w:val="28"/>
          <w:szCs w:val="28"/>
        </w:rPr>
        <w:t>二、本單位於○○○年○○月○○日於○○（地點）辦理○○○○（活動或計畫名稱），</w:t>
      </w:r>
      <w:proofErr w:type="gramStart"/>
      <w:r>
        <w:rPr>
          <w:rFonts w:ascii="標楷體" w:hAnsi="標楷體"/>
          <w:sz w:val="28"/>
          <w:szCs w:val="28"/>
        </w:rPr>
        <w:t>除向貴單位</w:t>
      </w:r>
      <w:proofErr w:type="gramEnd"/>
      <w:r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>
        <w:rPr>
          <w:rFonts w:ascii="標楷體" w:hAnsi="標楷體"/>
          <w:sz w:val="28"/>
          <w:szCs w:val="28"/>
        </w:rPr>
        <w:t>所述如有</w:t>
      </w:r>
      <w:proofErr w:type="gramEnd"/>
      <w:r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>
        <w:rPr>
          <w:rFonts w:ascii="標楷體" w:hAnsi="標楷體"/>
          <w:sz w:val="28"/>
          <w:szCs w:val="28"/>
        </w:rPr>
        <w:t>各切結</w:t>
      </w:r>
      <w:proofErr w:type="gramEnd"/>
      <w:r>
        <w:rPr>
          <w:rFonts w:ascii="標楷體" w:hAnsi="標楷體"/>
          <w:sz w:val="28"/>
          <w:szCs w:val="28"/>
        </w:rPr>
        <w:t>事實無訛。</w:t>
      </w:r>
    </w:p>
    <w:p w14:paraId="55EDF576" w14:textId="77777777" w:rsidR="001B1014" w:rsidRDefault="001B1014">
      <w:pPr>
        <w:pStyle w:val="Standarduser"/>
        <w:snapToGrid w:val="0"/>
        <w:jc w:val="both"/>
        <w:rPr>
          <w:rFonts w:ascii="標楷體" w:hAnsi="標楷體"/>
          <w:sz w:val="28"/>
          <w:szCs w:val="28"/>
        </w:rPr>
      </w:pPr>
    </w:p>
    <w:p w14:paraId="24EE9C37" w14:textId="77777777" w:rsidR="001B1014" w:rsidRDefault="00000000">
      <w:pPr>
        <w:pStyle w:val="Standarduser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14:paraId="70EBB67B" w14:textId="77777777" w:rsidR="001B1014" w:rsidRDefault="00000000">
      <w:pPr>
        <w:pStyle w:val="Standarduser"/>
        <w:snapToGrid w:val="0"/>
      </w:pPr>
      <w:r>
        <w:rPr>
          <w:rFonts w:ascii="標楷體" w:hAnsi="標楷體"/>
          <w:sz w:val="28"/>
          <w:szCs w:val="28"/>
        </w:rPr>
        <w:t>桃園市政府○○局</w:t>
      </w:r>
    </w:p>
    <w:p w14:paraId="1DC477FC" w14:textId="77777777" w:rsidR="001B1014" w:rsidRDefault="001B1014">
      <w:pPr>
        <w:pStyle w:val="Standarduser"/>
        <w:snapToGrid w:val="0"/>
        <w:rPr>
          <w:rFonts w:ascii="標楷體" w:hAnsi="標楷體"/>
          <w:sz w:val="28"/>
          <w:szCs w:val="28"/>
        </w:rPr>
      </w:pPr>
    </w:p>
    <w:p w14:paraId="153BB639" w14:textId="77777777" w:rsidR="001B1014" w:rsidRDefault="001B1014">
      <w:pPr>
        <w:pStyle w:val="Standarduser"/>
        <w:snapToGrid w:val="0"/>
        <w:rPr>
          <w:rFonts w:ascii="標楷體" w:hAnsi="標楷體"/>
          <w:sz w:val="28"/>
          <w:szCs w:val="28"/>
        </w:rPr>
      </w:pPr>
    </w:p>
    <w:p w14:paraId="2ECA5A9C" w14:textId="77777777" w:rsidR="001B1014" w:rsidRDefault="001B1014">
      <w:pPr>
        <w:pStyle w:val="Standarduser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2402EB77" w14:textId="77777777" w:rsidR="001B1014" w:rsidRDefault="00000000">
      <w:pPr>
        <w:pStyle w:val="Standarduser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</w:p>
    <w:p w14:paraId="1F0FF113" w14:textId="77777777" w:rsidR="001B1014" w:rsidRDefault="00000000">
      <w:pPr>
        <w:pStyle w:val="Standarduser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</w:p>
    <w:p w14:paraId="41A02C43" w14:textId="77777777" w:rsidR="001B1014" w:rsidRDefault="00000000">
      <w:pPr>
        <w:pStyle w:val="Standarduser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申請單位統一編號：</w:t>
      </w:r>
    </w:p>
    <w:p w14:paraId="38CECF52" w14:textId="77777777" w:rsidR="001B1014" w:rsidRDefault="00000000">
      <w:pPr>
        <w:pStyle w:val="Standarduser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14:paraId="70F4537A" w14:textId="77777777" w:rsidR="001B1014" w:rsidRDefault="00000000">
      <w:pPr>
        <w:pStyle w:val="Standarduser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14:paraId="68337597" w14:textId="77777777" w:rsidR="001B1014" w:rsidRDefault="001B1014">
      <w:pPr>
        <w:pStyle w:val="Standarduser"/>
        <w:snapToGrid w:val="0"/>
        <w:jc w:val="center"/>
        <w:rPr>
          <w:rFonts w:ascii="標楷體" w:hAnsi="標楷體"/>
          <w:sz w:val="28"/>
          <w:szCs w:val="28"/>
        </w:rPr>
      </w:pPr>
    </w:p>
    <w:p w14:paraId="19330EE1" w14:textId="77777777" w:rsidR="001B1014" w:rsidRDefault="001B1014">
      <w:pPr>
        <w:pStyle w:val="Standarduser"/>
        <w:snapToGrid w:val="0"/>
        <w:rPr>
          <w:rFonts w:ascii="標楷體" w:hAnsi="標楷體"/>
          <w:sz w:val="28"/>
          <w:szCs w:val="28"/>
        </w:rPr>
      </w:pPr>
    </w:p>
    <w:p w14:paraId="56CE8C3A" w14:textId="77777777" w:rsidR="001B1014" w:rsidRDefault="001B1014">
      <w:pPr>
        <w:pStyle w:val="Standarduser"/>
        <w:snapToGrid w:val="0"/>
        <w:rPr>
          <w:rFonts w:ascii="標楷體" w:hAnsi="標楷體"/>
          <w:sz w:val="28"/>
          <w:szCs w:val="28"/>
        </w:rPr>
      </w:pPr>
    </w:p>
    <w:p w14:paraId="4CE679A4" w14:textId="77777777" w:rsidR="001B1014" w:rsidRDefault="001B1014">
      <w:pPr>
        <w:pStyle w:val="Standarduser"/>
        <w:snapToGrid w:val="0"/>
        <w:jc w:val="center"/>
        <w:rPr>
          <w:rFonts w:ascii="標楷體" w:hAnsi="標楷體"/>
          <w:sz w:val="28"/>
          <w:szCs w:val="28"/>
        </w:rPr>
      </w:pPr>
    </w:p>
    <w:p w14:paraId="40D569FC" w14:textId="77777777" w:rsidR="001B1014" w:rsidRDefault="00000000">
      <w:pPr>
        <w:pStyle w:val="Standarduser"/>
        <w:snapToGrid w:val="0"/>
        <w:jc w:val="center"/>
      </w:pPr>
      <w:r>
        <w:rPr>
          <w:rFonts w:ascii="標楷體" w:hAnsi="標楷體"/>
          <w:sz w:val="28"/>
          <w:szCs w:val="28"/>
        </w:rPr>
        <w:lastRenderedPageBreak/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  <w:t>日</w:t>
      </w:r>
    </w:p>
    <w:sectPr w:rsidR="001B1014">
      <w:footerReference w:type="default" r:id="rId6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7A6D" w14:textId="77777777" w:rsidR="00466AB2" w:rsidRDefault="00466AB2">
      <w:r>
        <w:separator/>
      </w:r>
    </w:p>
  </w:endnote>
  <w:endnote w:type="continuationSeparator" w:id="0">
    <w:p w14:paraId="3EBA4078" w14:textId="77777777" w:rsidR="00466AB2" w:rsidRDefault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757" w14:textId="77777777" w:rsidR="00000000" w:rsidRDefault="00000000">
    <w:pPr>
      <w:pStyle w:val="a6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F1B9" w14:textId="77777777" w:rsidR="00466AB2" w:rsidRDefault="00466AB2">
      <w:r>
        <w:rPr>
          <w:color w:val="000000"/>
        </w:rPr>
        <w:separator/>
      </w:r>
    </w:p>
  </w:footnote>
  <w:footnote w:type="continuationSeparator" w:id="0">
    <w:p w14:paraId="707EC80C" w14:textId="77777777" w:rsidR="00466AB2" w:rsidRDefault="0046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1014"/>
    <w:rsid w:val="000854BA"/>
    <w:rsid w:val="001B1014"/>
    <w:rsid w:val="00296E52"/>
    <w:rsid w:val="004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7F49"/>
  <w15:docId w15:val="{14223A62-EA60-47DD-B894-6D1C00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user"/>
    <w:next w:val="Standarduser"/>
    <w:uiPriority w:val="9"/>
    <w:unhideWhenUsed/>
    <w:qFormat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 Light" w:eastAsia="標楷體" w:hAnsi="Calibri Light"/>
      <w:sz w:val="32"/>
      <w:szCs w:val="4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paragraph" w:customStyle="1" w:styleId="Standarduser">
    <w:name w:val="Standard (user)"/>
    <w:rPr>
      <w:rFonts w:ascii="Calibri Light" w:eastAsia="標楷體" w:hAnsi="Calibri Light"/>
      <w:sz w:val="32"/>
      <w:szCs w:val="48"/>
    </w:rPr>
  </w:style>
  <w:style w:type="paragraph" w:styleId="a5">
    <w:name w:val="List Paragraph"/>
    <w:basedOn w:val="Standard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user"/>
    <w:pPr>
      <w:tabs>
        <w:tab w:val="center" w:pos="4867"/>
        <w:tab w:val="right" w:pos="9020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30">
    <w:name w:val="標題 3 字元"/>
    <w:basedOn w:val="a0"/>
    <w:rPr>
      <w:rFonts w:ascii="標楷體" w:eastAsia="標楷體" w:hAnsi="標楷體" w:cs="微軟正黑體"/>
      <w:bCs/>
      <w:kern w:val="0"/>
      <w:sz w:val="36"/>
      <w:szCs w:val="28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9">
    <w:name w:val="頁首 字元"/>
    <w:basedOn w:val="a0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林玟萱</dc:creator>
  <cp:lastModifiedBy>王芝鈞</cp:lastModifiedBy>
  <cp:revision>2</cp:revision>
  <cp:lastPrinted>2022-05-11T02:14:00Z</cp:lastPrinted>
  <dcterms:created xsi:type="dcterms:W3CDTF">2024-02-26T05:27:00Z</dcterms:created>
  <dcterms:modified xsi:type="dcterms:W3CDTF">2024-02-26T05:27:00Z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