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6F9D" w14:textId="33CD497E" w:rsidR="008C6440" w:rsidRPr="005A2911" w:rsidRDefault="008C6440" w:rsidP="008C6440">
      <w:pPr>
        <w:pStyle w:val="Default"/>
        <w:wordWrap w:val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附</w:t>
      </w:r>
      <w:r w:rsidRPr="005A2911">
        <w:rPr>
          <w:rFonts w:hint="eastAsia"/>
          <w:b/>
          <w:bCs/>
          <w:sz w:val="28"/>
          <w:szCs w:val="28"/>
          <w:bdr w:val="single" w:sz="4" w:space="0" w:color="auto"/>
        </w:rPr>
        <w:t>件</w:t>
      </w:r>
      <w:proofErr w:type="gramStart"/>
      <w:r>
        <w:rPr>
          <w:rFonts w:hint="eastAsia"/>
          <w:b/>
          <w:bCs/>
          <w:sz w:val="28"/>
          <w:szCs w:val="28"/>
          <w:bdr w:val="single" w:sz="4" w:space="0" w:color="auto"/>
        </w:rPr>
        <w:t>三</w:t>
      </w:r>
      <w:proofErr w:type="gramEnd"/>
      <w:r>
        <w:rPr>
          <w:rFonts w:hint="eastAsia"/>
          <w:b/>
          <w:bCs/>
          <w:sz w:val="28"/>
          <w:szCs w:val="28"/>
          <w:bdr w:val="single" w:sz="4" w:space="0" w:color="auto"/>
        </w:rPr>
        <w:t xml:space="preserve"> </w:t>
      </w:r>
    </w:p>
    <w:p w14:paraId="7B5D38C4" w14:textId="451C42BB" w:rsidR="008C6440" w:rsidRPr="008C6440" w:rsidRDefault="008C6440" w:rsidP="008C6440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proofErr w:type="gramStart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創櫃板</w:t>
      </w:r>
      <w:proofErr w:type="gramEnd"/>
      <w:r w:rsidRPr="008C6440">
        <w:rPr>
          <w:rFonts w:ascii="標楷體" w:eastAsia="標楷體" w:hAnsi="標楷體" w:hint="eastAsia"/>
          <w:b/>
          <w:bCs/>
          <w:sz w:val="30"/>
          <w:szCs w:val="30"/>
        </w:rPr>
        <w:t>公司調整產業類別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559"/>
        <w:gridCol w:w="1418"/>
        <w:gridCol w:w="1412"/>
      </w:tblGrid>
      <w:tr w:rsidR="008C6440" w14:paraId="1194D293" w14:textId="77777777" w:rsidTr="001320BA">
        <w:trPr>
          <w:trHeight w:val="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34C0" w14:textId="787006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6962B" w14:textId="7CC87D1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市場類別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BE987" w14:textId="32738DE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股票代號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ACE44" w14:textId="1618D4A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公司簡稱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E7C19A" w14:textId="51A3DC4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新產業別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ADB94" w14:textId="1647153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原產業別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6A42A" w14:textId="4005D55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b/>
                <w:bCs/>
                <w:color w:val="000000"/>
                <w:szCs w:val="24"/>
              </w:rPr>
              <w:t>備註</w:t>
            </w:r>
          </w:p>
        </w:tc>
      </w:tr>
      <w:tr w:rsidR="008C6440" w14:paraId="381EC89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19C9" w14:textId="3AD750B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953" w14:textId="713F4C19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E607" w14:textId="245744F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492" w14:textId="42FD37C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亞太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896A" w14:textId="0752BA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013" w14:textId="0BCF197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2733" w14:textId="2311D08A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0B3AEA5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F6E5" w14:textId="7D7A08D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6A15" w14:textId="4DB1D74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9EFD" w14:textId="3A9BA67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3750" w14:textId="004DF28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台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C504" w14:textId="495D1F7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F2D5" w14:textId="148C376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10C" w14:textId="62371EBF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14E9CEE4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C9C3" w14:textId="77A3708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1B8" w14:textId="542107DE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D754" w14:textId="1237B03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AA727" w14:textId="7D70A67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美勢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3C0" w14:textId="65AE232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C2" w14:textId="6488655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479B" w14:textId="5FA58FD4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70DF6131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C28A" w14:textId="6D8B993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0D70" w14:textId="1F81038F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B57" w14:textId="33724A1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37A6" w14:textId="4291E0C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BC7C" w14:textId="7167F1A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D171" w14:textId="3BAE6D9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電子商務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A136" w14:textId="2DAEC5C5" w:rsidR="008C6440" w:rsidRPr="008C6440" w:rsidRDefault="008C6440" w:rsidP="00735072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逕行改列</w:t>
            </w:r>
          </w:p>
        </w:tc>
      </w:tr>
      <w:tr w:rsidR="008C6440" w14:paraId="2448D1F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711" w14:textId="24E5EBD6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12A" w14:textId="23953F58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37DD" w14:textId="2FABDB3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10CD" w14:textId="6F05114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發條橘子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3116" w14:textId="30741A1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DDB4" w14:textId="7119F42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文化創意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0B85" w14:textId="0BB7F8BA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D8FDB66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0895" w14:textId="2BCD9D8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0388" w14:textId="0A22545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C94" w14:textId="620940F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37C" w14:textId="180E8E5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大麥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5791" w14:textId="0177591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18B" w14:textId="5AA113F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05A" w14:textId="7087609D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E442D0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93E9" w14:textId="14925EB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3DC4" w14:textId="4E47AFA6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662B" w14:textId="2F2A5D1B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A8E" w14:textId="07429A9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市民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67F" w14:textId="21308AA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數位雲端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F8F9" w14:textId="5E43608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BFA" w14:textId="59DA5E80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1E9E2652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D3D1" w14:textId="2968375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C415" w14:textId="1E1F81C3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1438" w14:textId="39C1CD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A32" w14:textId="5AE4B3A1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牧陽能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11C4" w14:textId="12CC190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綠能環保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3842" w14:textId="3AE81C5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電子科技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34B0" w14:textId="75935146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528BBA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DE39" w14:textId="2FA1E25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00A8" w14:textId="707408E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FF9A" w14:textId="2E85763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973A" w14:textId="51149A6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田榮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592" w14:textId="1E7468B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249" w14:textId="72E2F625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生技醫療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8F6" w14:textId="0809E155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414097CD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4C8" w14:textId="7E161EF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DCF0" w14:textId="31AEE69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CCB0" w14:textId="1DCFED78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4C2F" w14:textId="4CD5CF30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膳安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9584" w14:textId="417A3FE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DF1E" w14:textId="09F338A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469C" w14:textId="52CFF737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3F87D9A3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7819" w14:textId="0F4BCF7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51D" w14:textId="6A6239C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0F1" w14:textId="554F80AD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B5D" w14:textId="6608509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E224" w14:textId="68080E89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8A98" w14:textId="182296A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B74" w14:textId="01F977C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5003F8A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A68" w14:textId="5A75E117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F09C" w14:textId="77492597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892" w14:textId="4C341AD3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CFD8" w14:textId="05F5EBFE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寶貝友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442" w14:textId="466B32DC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C4E" w14:textId="198AF59F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E92" w14:textId="02FD841F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67097FC8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42F5" w14:textId="52C244F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A931" w14:textId="01DBCDCA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7DC3" w14:textId="687268A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8E2F" w14:textId="08254682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暮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93F0" w14:textId="190E951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4990" w14:textId="5F79444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D7F3" w14:textId="4A3C495B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  <w:tr w:rsidR="008C6440" w14:paraId="0FF0E3EF" w14:textId="77777777" w:rsidTr="008C6440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B7E4" w14:textId="05D6F67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6585" w14:textId="22B8DA04" w:rsidR="008C6440" w:rsidRPr="008C6440" w:rsidRDefault="008C6440" w:rsidP="008C6440">
            <w:pPr>
              <w:jc w:val="center"/>
              <w:rPr>
                <w:szCs w:val="24"/>
              </w:rPr>
            </w:pPr>
            <w:proofErr w:type="gramStart"/>
            <w:r w:rsidRPr="008C6440">
              <w:rPr>
                <w:rFonts w:hint="eastAsia"/>
                <w:color w:val="000000"/>
                <w:szCs w:val="24"/>
              </w:rPr>
              <w:t>創櫃板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61ED" w14:textId="28908F31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7640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AD4B" w14:textId="4CD20612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媽</w:t>
            </w:r>
            <w:proofErr w:type="gramStart"/>
            <w:r w:rsidRPr="008C6440">
              <w:rPr>
                <w:rFonts w:hint="eastAsia"/>
                <w:color w:val="000000"/>
                <w:szCs w:val="24"/>
              </w:rPr>
              <w:t>咪</w:t>
            </w:r>
            <w:proofErr w:type="gramEnd"/>
            <w:r w:rsidRPr="008C6440">
              <w:rPr>
                <w:rFonts w:hint="eastAsia"/>
                <w:color w:val="000000"/>
                <w:szCs w:val="24"/>
              </w:rPr>
              <w:t>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FB2D" w14:textId="303FAE04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生活健康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BA99" w14:textId="1603A240" w:rsidR="008C6440" w:rsidRPr="008C6440" w:rsidRDefault="008C6440" w:rsidP="008C6440">
            <w:pPr>
              <w:jc w:val="center"/>
              <w:rPr>
                <w:szCs w:val="24"/>
              </w:rPr>
            </w:pPr>
            <w:r w:rsidRPr="008C6440">
              <w:rPr>
                <w:rFonts w:hint="eastAsia"/>
                <w:color w:val="000000"/>
                <w:szCs w:val="24"/>
              </w:rPr>
              <w:t>其他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63D7" w14:textId="24744014" w:rsidR="008C6440" w:rsidRPr="008C6440" w:rsidRDefault="008C6440" w:rsidP="00735072">
            <w:pPr>
              <w:jc w:val="center"/>
              <w:rPr>
                <w:sz w:val="22"/>
              </w:rPr>
            </w:pPr>
            <w:r w:rsidRPr="008C6440">
              <w:rPr>
                <w:rFonts w:hint="eastAsia"/>
                <w:color w:val="000000"/>
                <w:sz w:val="22"/>
              </w:rPr>
              <w:t>申請重分類</w:t>
            </w:r>
          </w:p>
        </w:tc>
      </w:tr>
    </w:tbl>
    <w:p w14:paraId="37890088" w14:textId="77777777" w:rsidR="008C6440" w:rsidRDefault="008C6440"/>
    <w:sectPr w:rsidR="008C6440" w:rsidSect="008C644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40"/>
    <w:rsid w:val="000C313E"/>
    <w:rsid w:val="001320BA"/>
    <w:rsid w:val="00735072"/>
    <w:rsid w:val="008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20B7"/>
  <w15:chartTrackingRefBased/>
  <w15:docId w15:val="{03EE57B3-A85A-49BF-95AA-71BE19ED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4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李錦玲</dc:creator>
  <cp:keywords/>
  <dc:description/>
  <cp:lastModifiedBy>蒙姿穎</cp:lastModifiedBy>
  <cp:revision>2</cp:revision>
  <dcterms:created xsi:type="dcterms:W3CDTF">2023-04-21T02:31:00Z</dcterms:created>
  <dcterms:modified xsi:type="dcterms:W3CDTF">2023-04-21T02:31:00Z</dcterms:modified>
</cp:coreProperties>
</file>