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D2C7" w14:textId="60BFD209" w:rsidR="00E36ABB" w:rsidRDefault="00454D84" w:rsidP="00837C61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023</w:t>
      </w:r>
      <w:r>
        <w:rPr>
          <w:rFonts w:ascii="標楷體" w:eastAsia="標楷體" w:hAnsi="標楷體" w:hint="eastAsia"/>
          <w:b/>
          <w:sz w:val="36"/>
          <w:szCs w:val="36"/>
        </w:rPr>
        <w:t>世</w:t>
      </w:r>
      <w:r w:rsidR="00E36ABB">
        <w:rPr>
          <w:rFonts w:ascii="標楷體" w:eastAsia="標楷體" w:hAnsi="標楷體" w:hint="eastAsia"/>
          <w:b/>
          <w:sz w:val="36"/>
          <w:szCs w:val="36"/>
        </w:rPr>
        <w:t>界</w:t>
      </w:r>
      <w:r>
        <w:rPr>
          <w:rFonts w:ascii="標楷體" w:eastAsia="標楷體" w:hAnsi="標楷體" w:hint="eastAsia"/>
          <w:b/>
          <w:sz w:val="36"/>
          <w:szCs w:val="36"/>
        </w:rPr>
        <w:t>客</w:t>
      </w:r>
      <w:r w:rsidR="00E36ABB">
        <w:rPr>
          <w:rFonts w:ascii="標楷體" w:eastAsia="標楷體" w:hAnsi="標楷體" w:hint="eastAsia"/>
          <w:b/>
          <w:sz w:val="36"/>
          <w:szCs w:val="36"/>
        </w:rPr>
        <w:t>家</w:t>
      </w:r>
      <w:r>
        <w:rPr>
          <w:rFonts w:ascii="標楷體" w:eastAsia="標楷體" w:hAnsi="標楷體" w:hint="eastAsia"/>
          <w:b/>
          <w:sz w:val="36"/>
          <w:szCs w:val="36"/>
        </w:rPr>
        <w:t>博</w:t>
      </w:r>
      <w:r w:rsidR="00E36ABB">
        <w:rPr>
          <w:rFonts w:ascii="標楷體" w:eastAsia="標楷體" w:hAnsi="標楷體" w:hint="eastAsia"/>
          <w:b/>
          <w:sz w:val="36"/>
          <w:szCs w:val="36"/>
        </w:rPr>
        <w:t>覽會桃客</w:t>
      </w:r>
      <w:proofErr w:type="gramStart"/>
      <w:r w:rsidR="00E36ABB">
        <w:rPr>
          <w:rFonts w:ascii="標楷體" w:eastAsia="標楷體" w:hAnsi="標楷體" w:hint="eastAsia"/>
          <w:b/>
          <w:sz w:val="36"/>
          <w:szCs w:val="36"/>
        </w:rPr>
        <w:t>饗</w:t>
      </w:r>
      <w:proofErr w:type="gramEnd"/>
      <w:r w:rsidR="00E36ABB">
        <w:rPr>
          <w:rFonts w:ascii="標楷體" w:eastAsia="標楷體" w:hAnsi="標楷體" w:hint="eastAsia"/>
          <w:b/>
          <w:sz w:val="36"/>
          <w:szCs w:val="36"/>
        </w:rPr>
        <w:t>樂美食市集</w:t>
      </w:r>
    </w:p>
    <w:p w14:paraId="5912C00A" w14:textId="040D5897" w:rsidR="00E0469D" w:rsidRPr="000C2AF2" w:rsidRDefault="003E017D" w:rsidP="00454D84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C2AF2">
        <w:rPr>
          <w:rFonts w:ascii="標楷體" w:eastAsia="標楷體" w:hAnsi="標楷體" w:hint="eastAsia"/>
          <w:b/>
          <w:sz w:val="36"/>
          <w:szCs w:val="36"/>
        </w:rPr>
        <w:t>攤</w:t>
      </w:r>
      <w:r w:rsidR="005C6B7C">
        <w:rPr>
          <w:rFonts w:ascii="標楷體" w:eastAsia="標楷體" w:hAnsi="標楷體" w:hint="eastAsia"/>
          <w:b/>
          <w:sz w:val="36"/>
          <w:szCs w:val="36"/>
        </w:rPr>
        <w:t>商</w:t>
      </w:r>
      <w:r w:rsidRPr="000C2AF2">
        <w:rPr>
          <w:rFonts w:ascii="標楷體" w:eastAsia="標楷體" w:hAnsi="標楷體" w:hint="eastAsia"/>
          <w:b/>
          <w:sz w:val="36"/>
          <w:szCs w:val="36"/>
        </w:rPr>
        <w:t>徵選報名表</w:t>
      </w:r>
    </w:p>
    <w:p w14:paraId="3F5E16ED" w14:textId="77777777" w:rsidR="003E017D" w:rsidRPr="000C2AF2" w:rsidRDefault="003E017D" w:rsidP="00454D84">
      <w:pPr>
        <w:spacing w:line="520" w:lineRule="exact"/>
        <w:jc w:val="right"/>
        <w:rPr>
          <w:rFonts w:ascii="標楷體" w:eastAsia="標楷體" w:hAnsi="標楷體"/>
          <w:b/>
          <w:sz w:val="20"/>
          <w:szCs w:val="20"/>
        </w:rPr>
      </w:pPr>
      <w:r w:rsidRPr="000C2AF2">
        <w:rPr>
          <w:rFonts w:ascii="標楷體" w:eastAsia="標楷體" w:hAnsi="標楷體" w:hint="eastAsia"/>
          <w:b/>
          <w:sz w:val="20"/>
          <w:szCs w:val="20"/>
        </w:rPr>
        <w:t>編號：</w:t>
      </w:r>
      <w:r w:rsidRPr="000C2AF2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</w:t>
      </w:r>
      <w:r w:rsidR="00174F11" w:rsidRPr="000C2AF2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</w:t>
      </w:r>
      <w:r w:rsidRPr="000C2AF2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</w:t>
      </w:r>
      <w:r w:rsidR="00174F11" w:rsidRPr="000C2AF2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</w:t>
      </w:r>
      <w:r w:rsidRPr="000C2AF2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 </w:t>
      </w:r>
      <w:r w:rsidRPr="000C2AF2">
        <w:rPr>
          <w:rFonts w:ascii="標楷體" w:eastAsia="標楷體" w:hAnsi="標楷體" w:hint="eastAsia"/>
          <w:b/>
          <w:sz w:val="20"/>
          <w:szCs w:val="20"/>
        </w:rPr>
        <w:t>、收件日期：</w:t>
      </w:r>
      <w:r w:rsidRPr="000C2AF2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   </w:t>
      </w:r>
      <w:r w:rsidR="00174F11" w:rsidRPr="000C2AF2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</w:t>
      </w:r>
      <w:r w:rsidRPr="000C2AF2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</w:t>
      </w:r>
      <w:r w:rsidR="00174F11" w:rsidRPr="000C2AF2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</w:t>
      </w:r>
      <w:r w:rsidRPr="000C2AF2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      </w:t>
      </w:r>
      <w:r w:rsidRPr="000C2AF2">
        <w:rPr>
          <w:rFonts w:ascii="標楷體" w:eastAsia="標楷體" w:hAnsi="標楷體" w:hint="eastAsia"/>
          <w:b/>
          <w:sz w:val="20"/>
          <w:szCs w:val="20"/>
        </w:rPr>
        <w:t>(</w:t>
      </w:r>
      <w:r w:rsidR="00174F11" w:rsidRPr="000C2AF2">
        <w:rPr>
          <w:rFonts w:ascii="標楷體" w:eastAsia="標楷體" w:hAnsi="標楷體" w:hint="eastAsia"/>
          <w:b/>
          <w:sz w:val="20"/>
          <w:szCs w:val="20"/>
        </w:rPr>
        <w:t>由</w:t>
      </w:r>
      <w:r w:rsidRPr="000C2AF2">
        <w:rPr>
          <w:rFonts w:ascii="標楷體" w:eastAsia="標楷體" w:hAnsi="標楷體" w:hint="eastAsia"/>
          <w:b/>
          <w:sz w:val="20"/>
          <w:szCs w:val="20"/>
        </w:rPr>
        <w:t>活動小組填寫)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1"/>
        <w:gridCol w:w="280"/>
        <w:gridCol w:w="3264"/>
        <w:gridCol w:w="1985"/>
        <w:gridCol w:w="705"/>
        <w:gridCol w:w="996"/>
        <w:gridCol w:w="846"/>
        <w:gridCol w:w="926"/>
      </w:tblGrid>
      <w:tr w:rsidR="002F392F" w:rsidRPr="000C2AF2" w14:paraId="1FD14FD0" w14:textId="77777777" w:rsidTr="003B72E1">
        <w:trPr>
          <w:trHeight w:val="624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ED423D8" w14:textId="77777777" w:rsidR="00DE32AC" w:rsidRDefault="002F392F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C2AF2">
              <w:rPr>
                <w:rFonts w:ascii="標楷體" w:eastAsia="標楷體" w:hAnsi="標楷體" w:hint="eastAsia"/>
              </w:rPr>
              <w:t>攤位</w:t>
            </w:r>
            <w:r w:rsidR="00DE32AC">
              <w:rPr>
                <w:rFonts w:ascii="標楷體" w:eastAsia="標楷體" w:hAnsi="標楷體" w:hint="eastAsia"/>
              </w:rPr>
              <w:t>/店家</w:t>
            </w:r>
          </w:p>
          <w:p w14:paraId="17A24D07" w14:textId="5F886694" w:rsidR="002F392F" w:rsidRPr="000C2AF2" w:rsidRDefault="002F392F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C2AF2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44" w:type="dxa"/>
            <w:gridSpan w:val="2"/>
            <w:tcBorders>
              <w:top w:val="single" w:sz="24" w:space="0" w:color="auto"/>
            </w:tcBorders>
            <w:vAlign w:val="center"/>
          </w:tcPr>
          <w:p w14:paraId="4871D198" w14:textId="77777777" w:rsidR="002F392F" w:rsidRPr="000C2AF2" w:rsidRDefault="002F392F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  <w:vAlign w:val="center"/>
          </w:tcPr>
          <w:p w14:paraId="51829C12" w14:textId="77777777" w:rsidR="002F392F" w:rsidRPr="000C2AF2" w:rsidRDefault="002F392F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C2AF2">
              <w:rPr>
                <w:rFonts w:ascii="標楷體" w:eastAsia="標楷體" w:hAnsi="標楷體" w:hint="eastAsia"/>
              </w:rPr>
              <w:t>攤位類別</w:t>
            </w:r>
          </w:p>
        </w:tc>
        <w:tc>
          <w:tcPr>
            <w:tcW w:w="3473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46E0739" w14:textId="504CF405" w:rsidR="00DE32AC" w:rsidRDefault="00DE32AC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3B72E1">
              <w:rPr>
                <w:rFonts w:ascii="標楷體" w:eastAsia="標楷體" w:hAnsi="標楷體" w:hint="eastAsia"/>
                <w:szCs w:val="24"/>
              </w:rPr>
              <w:t>在地</w:t>
            </w:r>
            <w:r>
              <w:rPr>
                <w:rFonts w:ascii="標楷體" w:eastAsia="標楷體" w:hAnsi="標楷體" w:hint="eastAsia"/>
                <w:szCs w:val="24"/>
              </w:rPr>
              <w:t>特色</w:t>
            </w:r>
            <w:r w:rsidRPr="003B72E1">
              <w:rPr>
                <w:rFonts w:ascii="標楷體" w:eastAsia="標楷體" w:hAnsi="標楷體" w:hint="eastAsia"/>
                <w:szCs w:val="24"/>
              </w:rPr>
              <w:t>美食</w:t>
            </w:r>
          </w:p>
          <w:p w14:paraId="1AAA2EF1" w14:textId="5697463A" w:rsidR="002F392F" w:rsidRPr="003B72E1" w:rsidRDefault="00454D84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3B72E1">
              <w:rPr>
                <w:rFonts w:ascii="標楷體" w:eastAsia="標楷體" w:hAnsi="標楷體"/>
                <w:szCs w:val="24"/>
              </w:rPr>
              <w:t xml:space="preserve"> </w:t>
            </w:r>
            <w:r w:rsidR="002F392F" w:rsidRPr="003B72E1">
              <w:rPr>
                <w:rFonts w:ascii="標楷體" w:eastAsia="標楷體" w:hAnsi="標楷體" w:hint="eastAsia"/>
                <w:szCs w:val="24"/>
              </w:rPr>
              <w:t>在地</w:t>
            </w:r>
            <w:r w:rsidRPr="003B72E1">
              <w:rPr>
                <w:rFonts w:ascii="標楷體" w:eastAsia="標楷體" w:hAnsi="標楷體" w:hint="eastAsia"/>
                <w:szCs w:val="24"/>
              </w:rPr>
              <w:t>客家</w:t>
            </w:r>
            <w:r w:rsidR="002F392F" w:rsidRPr="003B72E1">
              <w:rPr>
                <w:rFonts w:ascii="標楷體" w:eastAsia="標楷體" w:hAnsi="標楷體" w:hint="eastAsia"/>
                <w:szCs w:val="24"/>
              </w:rPr>
              <w:t>美食</w:t>
            </w:r>
          </w:p>
          <w:p w14:paraId="0DD78335" w14:textId="0518A040" w:rsidR="002F392F" w:rsidRPr="003B72E1" w:rsidRDefault="00454D84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3B72E1">
              <w:rPr>
                <w:rFonts w:ascii="標楷體" w:eastAsia="標楷體" w:hAnsi="標楷體"/>
                <w:szCs w:val="24"/>
              </w:rPr>
              <w:t xml:space="preserve"> </w:t>
            </w:r>
            <w:r w:rsidRPr="003B72E1">
              <w:rPr>
                <w:rFonts w:ascii="標楷體" w:eastAsia="標楷體" w:hAnsi="標楷體" w:hint="eastAsia"/>
                <w:szCs w:val="24"/>
              </w:rPr>
              <w:t>外縣市客家美食</w:t>
            </w:r>
          </w:p>
        </w:tc>
      </w:tr>
      <w:tr w:rsidR="002F392F" w:rsidRPr="000C2AF2" w14:paraId="5915A00D" w14:textId="77777777" w:rsidTr="003B72E1">
        <w:trPr>
          <w:trHeight w:val="624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3BEFA3F2" w14:textId="77777777" w:rsidR="002F392F" w:rsidRPr="000C2AF2" w:rsidRDefault="00BE64F6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C2AF2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544" w:type="dxa"/>
            <w:gridSpan w:val="2"/>
            <w:vAlign w:val="center"/>
          </w:tcPr>
          <w:p w14:paraId="73715C65" w14:textId="77777777" w:rsidR="002F392F" w:rsidRPr="000C2AF2" w:rsidRDefault="002F392F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14:paraId="5EF27498" w14:textId="77777777" w:rsidR="002F392F" w:rsidRPr="000C2AF2" w:rsidRDefault="002F392F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73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14:paraId="166FC642" w14:textId="77777777" w:rsidR="002F392F" w:rsidRPr="000C2AF2" w:rsidRDefault="002F392F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E64F6" w:rsidRPr="000C2AF2" w14:paraId="654AAED9" w14:textId="77777777" w:rsidTr="003B72E1">
        <w:trPr>
          <w:trHeight w:val="624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2DA9F6E7" w14:textId="77777777" w:rsidR="00BE64F6" w:rsidRPr="000C2AF2" w:rsidRDefault="003B66C4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連絡方式</w:t>
            </w:r>
          </w:p>
        </w:tc>
        <w:tc>
          <w:tcPr>
            <w:tcW w:w="9002" w:type="dxa"/>
            <w:gridSpan w:val="7"/>
            <w:tcBorders>
              <w:right w:val="single" w:sz="24" w:space="0" w:color="auto"/>
            </w:tcBorders>
            <w:vAlign w:val="center"/>
          </w:tcPr>
          <w:p w14:paraId="6C71D023" w14:textId="00D4E09E" w:rsidR="00BE64F6" w:rsidRPr="000C2AF2" w:rsidRDefault="00BE64F6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C2AF2">
              <w:rPr>
                <w:rFonts w:ascii="標楷體" w:eastAsia="標楷體" w:hAnsi="標楷體" w:hint="eastAsia"/>
              </w:rPr>
              <w:t>(</w:t>
            </w:r>
            <w:r w:rsidR="003B66C4">
              <w:rPr>
                <w:rFonts w:ascii="標楷體" w:eastAsia="標楷體" w:hAnsi="標楷體" w:hint="eastAsia"/>
              </w:rPr>
              <w:t>手機</w:t>
            </w:r>
            <w:r w:rsidRPr="000C2AF2">
              <w:rPr>
                <w:rFonts w:ascii="標楷體" w:eastAsia="標楷體" w:hAnsi="標楷體" w:hint="eastAsia"/>
              </w:rPr>
              <w:t>)                        (</w:t>
            </w:r>
            <w:r w:rsidR="003B66C4">
              <w:rPr>
                <w:rFonts w:ascii="標楷體" w:eastAsia="標楷體" w:hAnsi="標楷體" w:hint="eastAsia"/>
              </w:rPr>
              <w:t>LINE帳號</w:t>
            </w:r>
            <w:r w:rsidRPr="000C2AF2">
              <w:rPr>
                <w:rFonts w:ascii="標楷體" w:eastAsia="標楷體" w:hAnsi="標楷體" w:hint="eastAsia"/>
              </w:rPr>
              <w:t>)</w:t>
            </w:r>
          </w:p>
        </w:tc>
      </w:tr>
      <w:tr w:rsidR="00E0469D" w:rsidRPr="000C2AF2" w14:paraId="3A81E7C2" w14:textId="77777777" w:rsidTr="003B72E1">
        <w:trPr>
          <w:trHeight w:val="624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7D229677" w14:textId="77777777" w:rsidR="00E0469D" w:rsidRPr="000C2AF2" w:rsidRDefault="003E5A5F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 w:rsidR="00BE64F6" w:rsidRPr="000C2AF2">
              <w:rPr>
                <w:rFonts w:ascii="標楷體" w:eastAsia="標楷體" w:hAnsi="標楷體" w:hint="eastAsia"/>
              </w:rPr>
              <w:t>MAIL</w:t>
            </w:r>
          </w:p>
        </w:tc>
        <w:tc>
          <w:tcPr>
            <w:tcW w:w="3544" w:type="dxa"/>
            <w:gridSpan w:val="2"/>
            <w:vAlign w:val="center"/>
          </w:tcPr>
          <w:p w14:paraId="32F3590E" w14:textId="77777777" w:rsidR="00E0469D" w:rsidRPr="000C2AF2" w:rsidRDefault="00E0469D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CAC3172" w14:textId="77777777" w:rsidR="00E0469D" w:rsidRPr="000C2AF2" w:rsidRDefault="00BE64F6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C2AF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473" w:type="dxa"/>
            <w:gridSpan w:val="4"/>
            <w:tcBorders>
              <w:right w:val="single" w:sz="24" w:space="0" w:color="auto"/>
            </w:tcBorders>
            <w:vAlign w:val="center"/>
          </w:tcPr>
          <w:p w14:paraId="34F1C791" w14:textId="77777777" w:rsidR="00E0469D" w:rsidRPr="000C2AF2" w:rsidRDefault="00E0469D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0469D" w:rsidRPr="000C2AF2" w14:paraId="45EC2F7C" w14:textId="77777777" w:rsidTr="003B72E1">
        <w:trPr>
          <w:trHeight w:val="737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24A4CE67" w14:textId="77777777" w:rsidR="00E0469D" w:rsidRPr="000C2AF2" w:rsidRDefault="00E0469D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C2AF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002" w:type="dxa"/>
            <w:gridSpan w:val="7"/>
            <w:tcBorders>
              <w:right w:val="single" w:sz="24" w:space="0" w:color="auto"/>
            </w:tcBorders>
            <w:vAlign w:val="center"/>
          </w:tcPr>
          <w:p w14:paraId="4E76BF8E" w14:textId="77777777" w:rsidR="00E0469D" w:rsidRPr="003B72E1" w:rsidRDefault="00454D84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E0469D" w:rsidRPr="003B72E1">
              <w:rPr>
                <w:rFonts w:ascii="標楷體" w:eastAsia="標楷體" w:hAnsi="標楷體" w:hint="eastAsia"/>
                <w:szCs w:val="24"/>
              </w:rPr>
              <w:t>-</w:t>
            </w: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</w:p>
          <w:p w14:paraId="618EFF7C" w14:textId="01B9C2E7" w:rsidR="003B72E1" w:rsidRPr="003B72E1" w:rsidRDefault="003B72E1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0469D" w:rsidRPr="000C2AF2" w14:paraId="1A9BAD21" w14:textId="77777777" w:rsidTr="003B72E1">
        <w:trPr>
          <w:trHeight w:val="737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10E6700E" w14:textId="77777777" w:rsidR="00E0469D" w:rsidRPr="00A7427D" w:rsidRDefault="009815D1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7427D">
              <w:rPr>
                <w:rFonts w:ascii="標楷體" w:eastAsia="標楷體" w:hAnsi="標楷體" w:hint="eastAsia"/>
              </w:rPr>
              <w:t>營業</w:t>
            </w:r>
            <w:r w:rsidR="00E0469D" w:rsidRPr="00A7427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9002" w:type="dxa"/>
            <w:gridSpan w:val="7"/>
            <w:tcBorders>
              <w:right w:val="single" w:sz="24" w:space="0" w:color="auto"/>
            </w:tcBorders>
            <w:vAlign w:val="center"/>
          </w:tcPr>
          <w:p w14:paraId="33AA0B59" w14:textId="77777777" w:rsidR="00E36ABB" w:rsidRPr="003B72E1" w:rsidRDefault="00454D84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E0469D" w:rsidRPr="003B72E1">
              <w:rPr>
                <w:rFonts w:ascii="標楷體" w:eastAsia="標楷體" w:hAnsi="標楷體" w:hint="eastAsia"/>
                <w:szCs w:val="24"/>
              </w:rPr>
              <w:t>同上</w:t>
            </w:r>
          </w:p>
          <w:p w14:paraId="4FB3333E" w14:textId="77777777" w:rsidR="00E0469D" w:rsidRDefault="00E36ABB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E0469D" w:rsidRPr="003B72E1">
              <w:rPr>
                <w:rFonts w:ascii="標楷體" w:eastAsia="標楷體" w:hAnsi="標楷體" w:hint="eastAsia"/>
                <w:szCs w:val="24"/>
              </w:rPr>
              <w:t>其他：</w:t>
            </w:r>
            <w:r w:rsidR="00454D84"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54D84"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54D84"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54D84" w:rsidRPr="003B72E1">
              <w:rPr>
                <w:rFonts w:ascii="標楷體" w:eastAsia="標楷體" w:hAnsi="標楷體"/>
                <w:szCs w:val="24"/>
              </w:rPr>
              <w:t>-</w:t>
            </w:r>
            <w:r w:rsidR="00454D84"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454D84"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</w:p>
          <w:p w14:paraId="736591EA" w14:textId="1CC86ABA" w:rsidR="003B72E1" w:rsidRPr="003B72E1" w:rsidRDefault="003B72E1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0469D" w:rsidRPr="000C2AF2" w14:paraId="54A31E50" w14:textId="77777777" w:rsidTr="003B72E1">
        <w:trPr>
          <w:trHeight w:val="737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614D8CD9" w14:textId="77777777" w:rsidR="00E0469D" w:rsidRPr="000C2AF2" w:rsidRDefault="00E0469D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C2AF2">
              <w:rPr>
                <w:rFonts w:ascii="標楷體" w:eastAsia="標楷體" w:hAnsi="標楷體" w:hint="eastAsia"/>
              </w:rPr>
              <w:t>是否立案</w:t>
            </w:r>
          </w:p>
        </w:tc>
        <w:tc>
          <w:tcPr>
            <w:tcW w:w="9002" w:type="dxa"/>
            <w:gridSpan w:val="7"/>
            <w:tcBorders>
              <w:right w:val="single" w:sz="24" w:space="0" w:color="auto"/>
            </w:tcBorders>
            <w:vAlign w:val="center"/>
          </w:tcPr>
          <w:p w14:paraId="77215412" w14:textId="4DDBB602" w:rsidR="00E0469D" w:rsidRPr="003B72E1" w:rsidRDefault="00454D84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E0469D" w:rsidRPr="003B72E1">
              <w:rPr>
                <w:rFonts w:ascii="標楷體" w:eastAsia="標楷體" w:hAnsi="標楷體" w:hint="eastAsia"/>
                <w:szCs w:val="24"/>
              </w:rPr>
              <w:t>是(請附上立案證明，</w:t>
            </w:r>
            <w:r w:rsidR="002F392F" w:rsidRPr="003B72E1">
              <w:rPr>
                <w:rFonts w:ascii="標楷體" w:eastAsia="標楷體" w:hAnsi="標楷體" w:hint="eastAsia"/>
                <w:szCs w:val="24"/>
              </w:rPr>
              <w:t>以有立案之</w:t>
            </w:r>
            <w:r w:rsidR="00BD5817" w:rsidRPr="003B72E1">
              <w:rPr>
                <w:rFonts w:ascii="標楷體" w:eastAsia="標楷體" w:hAnsi="標楷體" w:hint="eastAsia"/>
                <w:szCs w:val="24"/>
              </w:rPr>
              <w:t>攤商為</w:t>
            </w:r>
            <w:r w:rsidR="002F392F" w:rsidRPr="003B72E1">
              <w:rPr>
                <w:rFonts w:ascii="標楷體" w:eastAsia="標楷體" w:hAnsi="標楷體" w:hint="eastAsia"/>
                <w:szCs w:val="24"/>
              </w:rPr>
              <w:t>優先選擇</w:t>
            </w:r>
            <w:r w:rsidR="00876273" w:rsidRPr="003B72E1">
              <w:rPr>
                <w:rFonts w:ascii="標楷體" w:eastAsia="標楷體" w:hAnsi="標楷體" w:hint="eastAsia"/>
                <w:szCs w:val="24"/>
              </w:rPr>
              <w:t>) 、</w:t>
            </w:r>
            <w:r w:rsidR="002F392F" w:rsidRPr="003B72E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B72E1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2F392F" w:rsidRPr="003B72E1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E14440" w:rsidRPr="000C2AF2" w14:paraId="345390DE" w14:textId="77777777" w:rsidTr="003B72E1">
        <w:trPr>
          <w:trHeight w:val="737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693C7FD6" w14:textId="06D8C391" w:rsidR="00E14440" w:rsidRPr="00476FD3" w:rsidRDefault="00E14440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6FD3">
              <w:rPr>
                <w:rFonts w:ascii="標楷體" w:eastAsia="標楷體" w:hAnsi="標楷體" w:hint="eastAsia"/>
              </w:rPr>
              <w:t>申請</w:t>
            </w:r>
            <w:r w:rsidR="009B1EAB" w:rsidRPr="00476FD3">
              <w:rPr>
                <w:rFonts w:ascii="標楷體" w:eastAsia="標楷體" w:hAnsi="標楷體" w:hint="eastAsia"/>
              </w:rPr>
              <w:t>用</w:t>
            </w:r>
            <w:r w:rsidRPr="00476FD3">
              <w:rPr>
                <w:rFonts w:ascii="標楷體" w:eastAsia="標楷體" w:hAnsi="標楷體" w:hint="eastAsia"/>
              </w:rPr>
              <w:t>明火</w:t>
            </w:r>
          </w:p>
        </w:tc>
        <w:tc>
          <w:tcPr>
            <w:tcW w:w="9002" w:type="dxa"/>
            <w:gridSpan w:val="7"/>
            <w:tcBorders>
              <w:right w:val="single" w:sz="24" w:space="0" w:color="auto"/>
            </w:tcBorders>
            <w:vAlign w:val="center"/>
          </w:tcPr>
          <w:p w14:paraId="37F3523B" w14:textId="03801CC1" w:rsidR="00E14440" w:rsidRPr="00476FD3" w:rsidRDefault="00E14440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76FD3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76FD3">
              <w:rPr>
                <w:rFonts w:ascii="標楷體" w:eastAsia="標楷體" w:hAnsi="標楷體" w:hint="eastAsia"/>
                <w:szCs w:val="24"/>
              </w:rPr>
              <w:t>是，請簡述申請原因</w:t>
            </w:r>
            <w:r w:rsidR="002F1106">
              <w:rPr>
                <w:rFonts w:ascii="標楷體" w:eastAsia="標楷體" w:hAnsi="標楷體" w:hint="eastAsia"/>
                <w:szCs w:val="24"/>
              </w:rPr>
              <w:t>及相關安全配套措施</w:t>
            </w:r>
            <w:r w:rsidR="003B72E1" w:rsidRPr="00476FD3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1012775" w14:textId="046BD5BC" w:rsidR="00E14440" w:rsidRPr="00476FD3" w:rsidRDefault="00E14440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76FD3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76FD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3B72E1" w:rsidRPr="000C2AF2" w14:paraId="762FCB48" w14:textId="77777777" w:rsidTr="003B72E1">
        <w:trPr>
          <w:trHeight w:val="737"/>
        </w:trPr>
        <w:tc>
          <w:tcPr>
            <w:tcW w:w="1671" w:type="dxa"/>
            <w:tcBorders>
              <w:left w:val="single" w:sz="24" w:space="0" w:color="auto"/>
            </w:tcBorders>
            <w:vAlign w:val="center"/>
          </w:tcPr>
          <w:p w14:paraId="35447863" w14:textId="3E8FC4C3" w:rsidR="003B72E1" w:rsidRPr="00476FD3" w:rsidRDefault="003B72E1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6FD3">
              <w:rPr>
                <w:rFonts w:ascii="標楷體" w:eastAsia="標楷體" w:hAnsi="標楷體" w:hint="eastAsia"/>
              </w:rPr>
              <w:t>申請攤位用電</w:t>
            </w:r>
          </w:p>
        </w:tc>
        <w:tc>
          <w:tcPr>
            <w:tcW w:w="9002" w:type="dxa"/>
            <w:gridSpan w:val="7"/>
            <w:tcBorders>
              <w:right w:val="single" w:sz="24" w:space="0" w:color="auto"/>
            </w:tcBorders>
            <w:vAlign w:val="center"/>
          </w:tcPr>
          <w:p w14:paraId="525CD791" w14:textId="76F8FCB5" w:rsidR="003B72E1" w:rsidRPr="00476FD3" w:rsidRDefault="003B72E1" w:rsidP="003B72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76FD3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76FD3">
              <w:rPr>
                <w:rFonts w:ascii="標楷體" w:eastAsia="標楷體" w:hAnsi="標楷體" w:hint="eastAsia"/>
                <w:szCs w:val="24"/>
              </w:rPr>
              <w:t>是(每攤提供1</w:t>
            </w:r>
            <w:r w:rsidRPr="00476FD3">
              <w:rPr>
                <w:rFonts w:ascii="標楷體" w:eastAsia="標楷體" w:hAnsi="標楷體"/>
                <w:szCs w:val="24"/>
              </w:rPr>
              <w:t>10V 1</w:t>
            </w:r>
            <w:r w:rsidR="00617831" w:rsidRPr="00476FD3">
              <w:rPr>
                <w:rFonts w:ascii="標楷體" w:eastAsia="標楷體" w:hAnsi="標楷體"/>
                <w:szCs w:val="24"/>
              </w:rPr>
              <w:t>5</w:t>
            </w:r>
            <w:r w:rsidRPr="00476FD3">
              <w:rPr>
                <w:rFonts w:ascii="標楷體" w:eastAsia="標楷體" w:hAnsi="標楷體"/>
                <w:szCs w:val="24"/>
              </w:rPr>
              <w:t>A</w:t>
            </w:r>
            <w:r w:rsidRPr="00476FD3">
              <w:rPr>
                <w:rFonts w:ascii="標楷體" w:eastAsia="標楷體" w:hAnsi="標楷體" w:hint="eastAsia"/>
                <w:szCs w:val="24"/>
              </w:rPr>
              <w:t>基本電力)</w:t>
            </w:r>
          </w:p>
          <w:p w14:paraId="1ECB3EAA" w14:textId="7CBE9468" w:rsidR="003B72E1" w:rsidRPr="00476FD3" w:rsidRDefault="003B72E1" w:rsidP="003B72E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76FD3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76FD3">
              <w:rPr>
                <w:rFonts w:ascii="標楷體" w:eastAsia="標楷體" w:hAnsi="標楷體" w:hint="eastAsia"/>
                <w:szCs w:val="24"/>
              </w:rPr>
              <w:t>否，請簡述原因</w:t>
            </w:r>
            <w:r w:rsidR="002375B2" w:rsidRPr="00476FD3">
              <w:rPr>
                <w:rFonts w:ascii="標楷體" w:eastAsia="標楷體" w:hAnsi="標楷體" w:hint="eastAsia"/>
                <w:szCs w:val="24"/>
              </w:rPr>
              <w:t>：</w:t>
            </w:r>
            <w:r w:rsidRPr="00476FD3">
              <w:rPr>
                <w:rFonts w:ascii="標楷體" w:eastAsia="標楷體" w:hAnsi="標楷體" w:hint="eastAsia"/>
                <w:szCs w:val="24"/>
              </w:rPr>
              <w:t>_</w:t>
            </w:r>
            <w:r w:rsidRPr="00476FD3">
              <w:rPr>
                <w:rFonts w:ascii="標楷體" w:eastAsia="標楷體" w:hAnsi="標楷體"/>
                <w:szCs w:val="24"/>
              </w:rPr>
              <w:t>______________________________________________________</w:t>
            </w:r>
          </w:p>
        </w:tc>
      </w:tr>
      <w:tr w:rsidR="00E0469D" w:rsidRPr="000C2AF2" w14:paraId="5C34CEC5" w14:textId="77777777" w:rsidTr="003B72E1">
        <w:trPr>
          <w:trHeight w:val="624"/>
        </w:trPr>
        <w:tc>
          <w:tcPr>
            <w:tcW w:w="167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0CED2EF" w14:textId="7B651CD7" w:rsidR="00A9751B" w:rsidRPr="00476FD3" w:rsidRDefault="003B72E1" w:rsidP="00454D8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76FD3">
              <w:rPr>
                <w:rFonts w:ascii="標楷體" w:eastAsia="標楷體" w:hAnsi="標楷體" w:hint="eastAsia"/>
              </w:rPr>
              <w:t>電錶安裝方式</w:t>
            </w:r>
          </w:p>
        </w:tc>
        <w:tc>
          <w:tcPr>
            <w:tcW w:w="3544" w:type="dxa"/>
            <w:gridSpan w:val="2"/>
            <w:tcBorders>
              <w:bottom w:val="single" w:sz="24" w:space="0" w:color="auto"/>
            </w:tcBorders>
            <w:vAlign w:val="center"/>
          </w:tcPr>
          <w:p w14:paraId="697ED591" w14:textId="71105432" w:rsidR="00BD5817" w:rsidRPr="00476FD3" w:rsidRDefault="00454D84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76FD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2F392F" w:rsidRPr="00476FD3">
              <w:rPr>
                <w:rFonts w:ascii="標楷體" w:eastAsia="標楷體" w:hAnsi="標楷體" w:hint="eastAsia"/>
                <w:szCs w:val="24"/>
              </w:rPr>
              <w:t>申請安裝</w:t>
            </w:r>
            <w:r w:rsidRPr="00476FD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E36ABB" w:rsidRPr="00476FD3">
              <w:rPr>
                <w:rFonts w:ascii="標楷體" w:eastAsia="標楷體" w:hAnsi="標楷體" w:hint="eastAsia"/>
                <w:szCs w:val="24"/>
              </w:rPr>
              <w:t>自行架設</w:t>
            </w:r>
            <w:r w:rsidR="005C6B7C" w:rsidRPr="00476FD3">
              <w:rPr>
                <w:rFonts w:ascii="標楷體" w:eastAsia="標楷體" w:hAnsi="標楷體" w:hint="eastAsia"/>
                <w:szCs w:val="24"/>
              </w:rPr>
              <w:t>電錶</w:t>
            </w:r>
          </w:p>
        </w:tc>
        <w:tc>
          <w:tcPr>
            <w:tcW w:w="3686" w:type="dxa"/>
            <w:gridSpan w:val="3"/>
            <w:tcBorders>
              <w:bottom w:val="single" w:sz="24" w:space="0" w:color="auto"/>
            </w:tcBorders>
            <w:vAlign w:val="center"/>
          </w:tcPr>
          <w:p w14:paraId="41D4051A" w14:textId="4510166F" w:rsidR="00E0469D" w:rsidRPr="00476FD3" w:rsidRDefault="003E017D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76FD3">
              <w:rPr>
                <w:rFonts w:ascii="標楷體" w:eastAsia="標楷體" w:hAnsi="標楷體" w:hint="eastAsia"/>
                <w:szCs w:val="24"/>
              </w:rPr>
              <w:t>攤位</w:t>
            </w:r>
            <w:r w:rsidR="002F392F" w:rsidRPr="00476FD3">
              <w:rPr>
                <w:rFonts w:ascii="標楷體" w:eastAsia="標楷體" w:hAnsi="標楷體" w:hint="eastAsia"/>
                <w:szCs w:val="24"/>
              </w:rPr>
              <w:t>是否</w:t>
            </w:r>
            <w:r w:rsidR="005C6B7C" w:rsidRPr="00476FD3">
              <w:rPr>
                <w:rFonts w:ascii="標楷體" w:eastAsia="標楷體" w:hAnsi="標楷體" w:hint="eastAsia"/>
                <w:szCs w:val="24"/>
              </w:rPr>
              <w:t>需</w:t>
            </w:r>
            <w:r w:rsidR="002F392F" w:rsidRPr="00476FD3">
              <w:rPr>
                <w:rFonts w:ascii="標楷體" w:eastAsia="標楷體" w:hAnsi="標楷體" w:hint="eastAsia"/>
                <w:szCs w:val="24"/>
              </w:rPr>
              <w:t>額外</w:t>
            </w:r>
            <w:r w:rsidR="005C6B7C" w:rsidRPr="00476FD3">
              <w:rPr>
                <w:rFonts w:ascii="標楷體" w:eastAsia="標楷體" w:hAnsi="標楷體" w:hint="eastAsia"/>
                <w:szCs w:val="24"/>
              </w:rPr>
              <w:t>電力</w:t>
            </w:r>
            <w:r w:rsidR="009B1EAB" w:rsidRPr="00476FD3">
              <w:rPr>
                <w:rFonts w:ascii="標楷體" w:eastAsia="標楷體" w:hAnsi="標楷體" w:hint="eastAsia"/>
                <w:szCs w:val="24"/>
              </w:rPr>
              <w:t>(</w:t>
            </w:r>
            <w:r w:rsidR="009B1EAB" w:rsidRPr="00476FD3">
              <w:rPr>
                <w:rFonts w:ascii="標楷體" w:eastAsia="標楷體" w:hAnsi="標楷體"/>
                <w:szCs w:val="24"/>
              </w:rPr>
              <w:t>110</w:t>
            </w:r>
            <w:r w:rsidR="008C1338" w:rsidRPr="00476FD3">
              <w:rPr>
                <w:rFonts w:ascii="標楷體" w:eastAsia="標楷體" w:hAnsi="標楷體"/>
                <w:szCs w:val="24"/>
              </w:rPr>
              <w:t>V</w:t>
            </w:r>
            <w:r w:rsidR="009B1EAB" w:rsidRPr="00476FD3">
              <w:rPr>
                <w:rFonts w:ascii="標楷體" w:eastAsia="標楷體" w:hAnsi="標楷體" w:hint="eastAsia"/>
                <w:szCs w:val="24"/>
              </w:rPr>
              <w:t>以上)</w:t>
            </w:r>
          </w:p>
        </w:tc>
        <w:tc>
          <w:tcPr>
            <w:tcW w:w="177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DD47FB9" w14:textId="6565DC9C" w:rsidR="002F392F" w:rsidRPr="00476FD3" w:rsidRDefault="00454D84" w:rsidP="00454D8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76FD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2F392F" w:rsidRPr="00476FD3">
              <w:rPr>
                <w:rFonts w:ascii="標楷體" w:eastAsia="標楷體" w:hAnsi="標楷體" w:hint="eastAsia"/>
                <w:szCs w:val="24"/>
              </w:rPr>
              <w:t>是</w:t>
            </w:r>
            <w:r w:rsidR="004D7655" w:rsidRPr="00476FD3">
              <w:rPr>
                <w:rFonts w:ascii="標楷體" w:eastAsia="標楷體" w:hAnsi="標楷體" w:hint="eastAsia"/>
                <w:szCs w:val="24"/>
              </w:rPr>
              <w:t>、</w:t>
            </w:r>
            <w:r w:rsidRPr="00476FD3">
              <w:rPr>
                <w:rFonts w:ascii="標楷體" w:eastAsia="標楷體" w:hAnsi="標楷體"/>
                <w:szCs w:val="24"/>
              </w:rPr>
              <w:sym w:font="Wingdings 2" w:char="F0A3"/>
            </w:r>
            <w:r w:rsidR="002F392F" w:rsidRPr="00476FD3"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</w:tr>
      <w:tr w:rsidR="00876273" w:rsidRPr="000C2AF2" w14:paraId="5B59B815" w14:textId="77777777" w:rsidTr="008C1338">
        <w:tc>
          <w:tcPr>
            <w:tcW w:w="10673" w:type="dxa"/>
            <w:gridSpan w:val="8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ED516D" w14:textId="507877EA" w:rsidR="005F6C09" w:rsidRPr="000C2AF2" w:rsidRDefault="00876273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b/>
                <w:szCs w:val="24"/>
              </w:rPr>
              <w:t xml:space="preserve">商品特色簡介與售價 </w:t>
            </w:r>
            <w:r w:rsidR="000C2AF2" w:rsidRPr="00C804AF">
              <w:rPr>
                <w:rFonts w:ascii="標楷體" w:eastAsia="標楷體" w:hAnsi="標楷體" w:hint="eastAsia"/>
                <w:szCs w:val="24"/>
              </w:rPr>
              <w:t>(</w:t>
            </w:r>
            <w:r w:rsidR="000C2AF2" w:rsidRPr="00C804AF">
              <w:rPr>
                <w:rFonts w:ascii="標楷體" w:eastAsia="標楷體" w:hAnsi="標楷體" w:hint="eastAsia"/>
                <w:b/>
                <w:bCs/>
                <w:szCs w:val="24"/>
              </w:rPr>
              <w:t>本項列入攤商評分標準</w:t>
            </w:r>
            <w:r w:rsidR="000C2AF2" w:rsidRPr="00C804AF">
              <w:rPr>
                <w:rFonts w:ascii="標楷體" w:eastAsia="標楷體" w:hAnsi="標楷體" w:hint="eastAsia"/>
                <w:szCs w:val="24"/>
              </w:rPr>
              <w:t>)</w:t>
            </w:r>
            <w:r w:rsidR="00A7427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2AF2">
              <w:rPr>
                <w:rFonts w:ascii="標楷體" w:eastAsia="標楷體" w:hAnsi="標楷體" w:hint="eastAsia"/>
                <w:sz w:val="20"/>
                <w:szCs w:val="24"/>
              </w:rPr>
              <w:t>(</w:t>
            </w:r>
            <w:r w:rsidR="00033969" w:rsidRPr="000C2AF2">
              <w:rPr>
                <w:rFonts w:ascii="標楷體" w:eastAsia="標楷體" w:hAnsi="標楷體" w:hint="eastAsia"/>
                <w:sz w:val="20"/>
                <w:szCs w:val="24"/>
              </w:rPr>
              <w:t>※</w:t>
            </w:r>
            <w:r w:rsidRPr="000C2AF2">
              <w:rPr>
                <w:rFonts w:ascii="標楷體" w:eastAsia="標楷體" w:hAnsi="標楷體" w:hint="eastAsia"/>
                <w:sz w:val="20"/>
                <w:szCs w:val="24"/>
              </w:rPr>
              <w:t>品項較多，欄位</w:t>
            </w:r>
            <w:r w:rsidR="00033969" w:rsidRPr="000C2AF2">
              <w:rPr>
                <w:rFonts w:ascii="標楷體" w:eastAsia="標楷體" w:hAnsi="標楷體" w:hint="eastAsia"/>
                <w:sz w:val="20"/>
                <w:szCs w:val="24"/>
              </w:rPr>
              <w:t>不敷使用，可於背面空白處自行延伸</w:t>
            </w:r>
            <w:r w:rsidRPr="000C2AF2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</w:tr>
      <w:tr w:rsidR="009815D1" w:rsidRPr="000C2AF2" w14:paraId="5DBA792B" w14:textId="77777777" w:rsidTr="008C1338">
        <w:trPr>
          <w:trHeight w:val="618"/>
        </w:trPr>
        <w:tc>
          <w:tcPr>
            <w:tcW w:w="1951" w:type="dxa"/>
            <w:gridSpan w:val="2"/>
            <w:tcBorders>
              <w:left w:val="single" w:sz="24" w:space="0" w:color="auto"/>
            </w:tcBorders>
            <w:vAlign w:val="center"/>
          </w:tcPr>
          <w:p w14:paraId="1BF7F6A4" w14:textId="77777777" w:rsidR="009815D1" w:rsidRPr="000C2AF2" w:rsidRDefault="009815D1" w:rsidP="005C6B7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</w:rPr>
              <w:t>品項</w:t>
            </w:r>
          </w:p>
        </w:tc>
        <w:tc>
          <w:tcPr>
            <w:tcW w:w="5954" w:type="dxa"/>
            <w:gridSpan w:val="3"/>
            <w:vAlign w:val="center"/>
          </w:tcPr>
          <w:p w14:paraId="12BDB278" w14:textId="77777777" w:rsidR="009815D1" w:rsidRPr="000C2AF2" w:rsidRDefault="009815D1" w:rsidP="005C6B7C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特色</w:t>
            </w:r>
          </w:p>
        </w:tc>
        <w:tc>
          <w:tcPr>
            <w:tcW w:w="1842" w:type="dxa"/>
            <w:gridSpan w:val="2"/>
            <w:vAlign w:val="center"/>
          </w:tcPr>
          <w:p w14:paraId="1274649D" w14:textId="065D528E" w:rsidR="00AC3457" w:rsidRPr="000C2AF2" w:rsidRDefault="005C6B7C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客家特色</w:t>
            </w:r>
            <w:r w:rsidR="009815D1" w:rsidRPr="000C2AF2">
              <w:rPr>
                <w:rFonts w:ascii="標楷體" w:eastAsia="標楷體" w:hAnsi="標楷體" w:hint="eastAsia"/>
                <w:szCs w:val="24"/>
              </w:rPr>
              <w:t>食材</w:t>
            </w:r>
          </w:p>
        </w:tc>
        <w:tc>
          <w:tcPr>
            <w:tcW w:w="926" w:type="dxa"/>
            <w:tcBorders>
              <w:right w:val="single" w:sz="24" w:space="0" w:color="auto"/>
            </w:tcBorders>
            <w:vAlign w:val="center"/>
          </w:tcPr>
          <w:p w14:paraId="1644854C" w14:textId="77777777" w:rsidR="009815D1" w:rsidRPr="000C2AF2" w:rsidRDefault="009815D1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售價</w:t>
            </w:r>
          </w:p>
        </w:tc>
      </w:tr>
      <w:tr w:rsidR="009815D1" w:rsidRPr="000C2AF2" w14:paraId="0182359D" w14:textId="77777777" w:rsidTr="008C1338">
        <w:trPr>
          <w:trHeight w:val="1528"/>
        </w:trPr>
        <w:tc>
          <w:tcPr>
            <w:tcW w:w="1951" w:type="dxa"/>
            <w:gridSpan w:val="2"/>
            <w:tcBorders>
              <w:left w:val="single" w:sz="24" w:space="0" w:color="auto"/>
            </w:tcBorders>
            <w:vAlign w:val="center"/>
          </w:tcPr>
          <w:p w14:paraId="55C7482D" w14:textId="01CFD904" w:rsidR="009815D1" w:rsidRPr="000C2AF2" w:rsidRDefault="009815D1" w:rsidP="004C12DF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  <w:r w:rsidRPr="000C2AF2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舉例：</w:t>
            </w:r>
            <w:r w:rsidR="00454D84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客家米</w:t>
            </w:r>
            <w:proofErr w:type="gramStart"/>
            <w:r w:rsidR="00454D84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粄</w:t>
            </w:r>
            <w:proofErr w:type="gramEnd"/>
            <w:r w:rsidR="00454D84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條</w:t>
            </w:r>
          </w:p>
        </w:tc>
        <w:tc>
          <w:tcPr>
            <w:tcW w:w="5954" w:type="dxa"/>
            <w:gridSpan w:val="3"/>
            <w:vAlign w:val="center"/>
          </w:tcPr>
          <w:p w14:paraId="5928D338" w14:textId="5CD06B86" w:rsidR="009815D1" w:rsidRPr="000C2AF2" w:rsidRDefault="00454D84" w:rsidP="004C12DF">
            <w:pPr>
              <w:pStyle w:val="Web"/>
              <w:shd w:val="clear" w:color="auto" w:fill="FFFFFF"/>
              <w:spacing w:before="225" w:beforeAutospacing="0" w:after="225" w:afterAutospacing="0" w:line="520" w:lineRule="exact"/>
              <w:jc w:val="both"/>
              <w:rPr>
                <w:rFonts w:ascii="標楷體" w:eastAsia="標楷體" w:hAnsi="標楷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具客家風味的米</w:t>
            </w:r>
            <w:proofErr w:type="gramStart"/>
            <w:r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粄</w:t>
            </w:r>
            <w:proofErr w:type="gramEnd"/>
            <w:r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條，搭配秘製</w:t>
            </w:r>
            <w:proofErr w:type="gramStart"/>
            <w:r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客家油蔥酥</w:t>
            </w:r>
            <w:proofErr w:type="gramEnd"/>
            <w:r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，別具風味</w:t>
            </w:r>
          </w:p>
        </w:tc>
        <w:tc>
          <w:tcPr>
            <w:tcW w:w="1842" w:type="dxa"/>
            <w:gridSpan w:val="2"/>
            <w:vAlign w:val="center"/>
          </w:tcPr>
          <w:p w14:paraId="0E3BE244" w14:textId="77777777" w:rsidR="009815D1" w:rsidRPr="000C2AF2" w:rsidRDefault="00033969" w:rsidP="004C12DF">
            <w:pPr>
              <w:pStyle w:val="Web"/>
              <w:shd w:val="clear" w:color="auto" w:fill="FFFFFF"/>
              <w:spacing w:before="225" w:beforeAutospacing="0" w:after="225" w:afterAutospacing="0" w:line="520" w:lineRule="exact"/>
              <w:jc w:val="both"/>
              <w:rPr>
                <w:rFonts w:ascii="標楷體" w:eastAsia="標楷體" w:hAnsi="標楷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  <w:r w:rsidRPr="000C2AF2"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sym w:font="Wingdings 2" w:char="F052"/>
            </w:r>
            <w:r w:rsidR="009815D1" w:rsidRPr="000C2AF2"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 xml:space="preserve"> 是、 □ 否</w:t>
            </w:r>
          </w:p>
          <w:p w14:paraId="2A63F2CB" w14:textId="42A6EF82" w:rsidR="009815D1" w:rsidRPr="000C2AF2" w:rsidRDefault="009815D1" w:rsidP="004C12DF">
            <w:pPr>
              <w:pStyle w:val="Web"/>
              <w:shd w:val="clear" w:color="auto" w:fill="FFFFFF"/>
              <w:spacing w:before="225" w:beforeAutospacing="0" w:after="225" w:afterAutospacing="0" w:line="520" w:lineRule="exact"/>
              <w:jc w:val="both"/>
              <w:rPr>
                <w:rFonts w:ascii="標楷體" w:eastAsia="標楷體" w:hAnsi="標楷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  <w:r w:rsidRPr="000C2AF2"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說明:</w:t>
            </w:r>
            <w:r w:rsidR="005C6B7C"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客家米</w:t>
            </w:r>
            <w:proofErr w:type="gramStart"/>
            <w:r w:rsidR="005C6B7C"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  <w:t>粄</w:t>
            </w:r>
            <w:proofErr w:type="gramEnd"/>
          </w:p>
        </w:tc>
        <w:tc>
          <w:tcPr>
            <w:tcW w:w="926" w:type="dxa"/>
            <w:tcBorders>
              <w:right w:val="single" w:sz="24" w:space="0" w:color="auto"/>
            </w:tcBorders>
            <w:vAlign w:val="center"/>
          </w:tcPr>
          <w:p w14:paraId="5766100A" w14:textId="6DBAB13A" w:rsidR="009815D1" w:rsidRPr="000C2AF2" w:rsidRDefault="009815D1" w:rsidP="004C12DF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</w:pPr>
            <w:r w:rsidRPr="000C2AF2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5</w:t>
            </w:r>
            <w:r w:rsidR="00454D84"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0</w:t>
            </w:r>
            <w:r w:rsidRPr="000C2AF2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元</w:t>
            </w:r>
          </w:p>
        </w:tc>
      </w:tr>
      <w:tr w:rsidR="009815D1" w:rsidRPr="000C2AF2" w14:paraId="6D6E8D83" w14:textId="77777777" w:rsidTr="008C1338">
        <w:trPr>
          <w:trHeight w:val="234"/>
        </w:trPr>
        <w:tc>
          <w:tcPr>
            <w:tcW w:w="1951" w:type="dxa"/>
            <w:gridSpan w:val="2"/>
            <w:tcBorders>
              <w:left w:val="single" w:sz="24" w:space="0" w:color="auto"/>
            </w:tcBorders>
            <w:vAlign w:val="center"/>
          </w:tcPr>
          <w:p w14:paraId="7B4F83AD" w14:textId="77777777" w:rsidR="009815D1" w:rsidRPr="000C2AF2" w:rsidRDefault="009815D1" w:rsidP="004C12DF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347B742B" w14:textId="77777777" w:rsidR="009815D1" w:rsidRPr="000C2AF2" w:rsidRDefault="009815D1" w:rsidP="004C12DF">
            <w:pPr>
              <w:pStyle w:val="Web"/>
              <w:shd w:val="clear" w:color="auto" w:fill="FFFFFF"/>
              <w:spacing w:before="225" w:after="225" w:line="520" w:lineRule="exact"/>
              <w:jc w:val="both"/>
              <w:rPr>
                <w:rFonts w:ascii="標楷體" w:eastAsia="標楷體" w:hAnsi="標楷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14:paraId="7F245F6C" w14:textId="77777777" w:rsidR="009815D1" w:rsidRPr="000C2AF2" w:rsidRDefault="009815D1" w:rsidP="004C12DF">
            <w:pPr>
              <w:pStyle w:val="Web"/>
              <w:shd w:val="clear" w:color="auto" w:fill="FFFFFF"/>
              <w:spacing w:before="225" w:beforeAutospacing="0" w:after="225" w:afterAutospacing="0" w:line="520" w:lineRule="exact"/>
              <w:jc w:val="both"/>
              <w:rPr>
                <w:rFonts w:ascii="標楷體" w:eastAsia="標楷體" w:hAnsi="標楷體" w:cstheme="minorBidi"/>
                <w:b/>
                <w:color w:val="808080" w:themeColor="background1" w:themeShade="80"/>
                <w:kern w:val="2"/>
                <w:sz w:val="20"/>
                <w:szCs w:val="20"/>
              </w:rPr>
            </w:pPr>
            <w:r w:rsidRPr="000C2AF2"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</w:rPr>
              <w:t>□ 是、 □ 否</w:t>
            </w:r>
          </w:p>
          <w:p w14:paraId="316DAF37" w14:textId="77777777" w:rsidR="009815D1" w:rsidRPr="000C2AF2" w:rsidRDefault="009815D1" w:rsidP="004C12DF">
            <w:pPr>
              <w:pStyle w:val="Web"/>
              <w:shd w:val="clear" w:color="auto" w:fill="FFFFFF"/>
              <w:spacing w:before="225" w:beforeAutospacing="0" w:after="225" w:afterAutospacing="0" w:line="520" w:lineRule="exact"/>
              <w:jc w:val="both"/>
              <w:rPr>
                <w:rFonts w:ascii="標楷體" w:eastAsia="標楷體" w:hAnsi="標楷體" w:cstheme="minorBidi"/>
                <w:b/>
                <w:color w:val="808080" w:themeColor="background1" w:themeShade="80"/>
                <w:kern w:val="2"/>
                <w:sz w:val="20"/>
                <w:szCs w:val="20"/>
                <w:shd w:val="pct15" w:color="auto" w:fill="FFFFFF"/>
              </w:rPr>
            </w:pPr>
            <w:r w:rsidRPr="000C2AF2">
              <w:rPr>
                <w:rFonts w:ascii="標楷體" w:eastAsia="標楷體" w:hAnsi="標楷體" w:cstheme="minorBidi" w:hint="eastAsia"/>
                <w:b/>
                <w:color w:val="808080" w:themeColor="background1" w:themeShade="80"/>
                <w:kern w:val="2"/>
                <w:sz w:val="20"/>
                <w:szCs w:val="20"/>
              </w:rPr>
              <w:t>說明:</w:t>
            </w:r>
          </w:p>
        </w:tc>
        <w:tc>
          <w:tcPr>
            <w:tcW w:w="926" w:type="dxa"/>
            <w:tcBorders>
              <w:right w:val="single" w:sz="24" w:space="0" w:color="auto"/>
            </w:tcBorders>
            <w:vAlign w:val="center"/>
          </w:tcPr>
          <w:p w14:paraId="57E7A9EB" w14:textId="77777777" w:rsidR="009815D1" w:rsidRPr="000C2AF2" w:rsidRDefault="009815D1" w:rsidP="004C12DF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</w:pPr>
          </w:p>
        </w:tc>
      </w:tr>
      <w:tr w:rsidR="009815D1" w:rsidRPr="000C2AF2" w14:paraId="1A8CBAED" w14:textId="77777777" w:rsidTr="008C1338">
        <w:trPr>
          <w:trHeight w:val="1493"/>
        </w:trPr>
        <w:tc>
          <w:tcPr>
            <w:tcW w:w="1951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537BF12" w14:textId="77777777" w:rsidR="009815D1" w:rsidRPr="000C2AF2" w:rsidRDefault="009815D1" w:rsidP="004C12DF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vAlign w:val="center"/>
          </w:tcPr>
          <w:p w14:paraId="06A9DF59" w14:textId="77777777" w:rsidR="009815D1" w:rsidRPr="000C2AF2" w:rsidRDefault="009815D1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3DEA0996" w14:textId="77777777" w:rsidR="009815D1" w:rsidRPr="000C2AF2" w:rsidRDefault="009815D1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□ 是、 □ 否</w:t>
            </w:r>
          </w:p>
          <w:p w14:paraId="567E986E" w14:textId="77777777" w:rsidR="009815D1" w:rsidRPr="000C2AF2" w:rsidRDefault="009815D1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說明:</w:t>
            </w:r>
          </w:p>
        </w:tc>
        <w:tc>
          <w:tcPr>
            <w:tcW w:w="926" w:type="dxa"/>
            <w:tcBorders>
              <w:right w:val="single" w:sz="24" w:space="0" w:color="auto"/>
            </w:tcBorders>
            <w:vAlign w:val="center"/>
          </w:tcPr>
          <w:p w14:paraId="51AAA51A" w14:textId="77777777" w:rsidR="009815D1" w:rsidRPr="000C2AF2" w:rsidRDefault="009815D1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33969" w:rsidRPr="000C2AF2" w14:paraId="1A3B254F" w14:textId="77777777" w:rsidTr="008C1338">
        <w:trPr>
          <w:trHeight w:val="154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3EBDFD4" w14:textId="77777777" w:rsidR="00033969" w:rsidRPr="000C2AF2" w:rsidRDefault="00033969" w:rsidP="004C12DF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697AA" w14:textId="77777777" w:rsidR="000C2AF2" w:rsidRPr="000C2AF2" w:rsidRDefault="000C2AF2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531D1" w14:textId="77777777" w:rsidR="00033969" w:rsidRPr="000C2AF2" w:rsidRDefault="00033969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□ 是、 □ 否</w:t>
            </w:r>
          </w:p>
          <w:p w14:paraId="1AF50FB2" w14:textId="77777777" w:rsidR="00033969" w:rsidRPr="000C2AF2" w:rsidRDefault="00033969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說明:</w:t>
            </w:r>
          </w:p>
        </w:tc>
        <w:tc>
          <w:tcPr>
            <w:tcW w:w="926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4667E14D" w14:textId="77777777" w:rsidR="00033969" w:rsidRPr="000C2AF2" w:rsidRDefault="00033969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2AF2" w:rsidRPr="000C2AF2" w14:paraId="6B2F45D3" w14:textId="77777777" w:rsidTr="008C1338">
        <w:trPr>
          <w:trHeight w:val="156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A131579" w14:textId="77777777" w:rsidR="000C2AF2" w:rsidRPr="000C2AF2" w:rsidRDefault="000C2AF2" w:rsidP="004C12DF">
            <w:pPr>
              <w:spacing w:line="5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92BB19F" w14:textId="77777777" w:rsidR="000C2AF2" w:rsidRDefault="000C2AF2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C4A2BD5" w14:textId="77777777" w:rsidR="000C2AF2" w:rsidRPr="000C2AF2" w:rsidRDefault="000C2AF2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□ 是、 □ 否</w:t>
            </w:r>
          </w:p>
          <w:p w14:paraId="648042A6" w14:textId="77777777" w:rsidR="000C2AF2" w:rsidRPr="000C2AF2" w:rsidRDefault="000C2AF2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說明:</w:t>
            </w:r>
          </w:p>
        </w:tc>
        <w:tc>
          <w:tcPr>
            <w:tcW w:w="92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789C3F5" w14:textId="77777777" w:rsidR="000C2AF2" w:rsidRPr="000C2AF2" w:rsidRDefault="000C2AF2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3D5A88" w:rsidRPr="000C2AF2" w14:paraId="54ECC6C3" w14:textId="77777777" w:rsidTr="008C1338">
        <w:trPr>
          <w:trHeight w:val="2209"/>
        </w:trPr>
        <w:tc>
          <w:tcPr>
            <w:tcW w:w="10673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2C9531C" w14:textId="14C477D2" w:rsidR="00C804AF" w:rsidRDefault="00AE30A3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環保</w:t>
            </w:r>
            <w:r w:rsidR="00C804AF">
              <w:rPr>
                <w:rFonts w:ascii="標楷體" w:eastAsia="標楷體" w:hAnsi="標楷體" w:hint="eastAsia"/>
                <w:szCs w:val="24"/>
              </w:rPr>
              <w:t>減塑</w:t>
            </w:r>
            <w:r>
              <w:rPr>
                <w:rFonts w:ascii="標楷體" w:eastAsia="標楷體" w:hAnsi="標楷體" w:hint="eastAsia"/>
                <w:szCs w:val="24"/>
              </w:rPr>
              <w:t>政策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</w:p>
          <w:p w14:paraId="0F9695DC" w14:textId="2BE23CCF" w:rsidR="00AE30A3" w:rsidRPr="00C804AF" w:rsidRDefault="00C804AF" w:rsidP="004C12DF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3D5A88" w:rsidRPr="000C2AF2">
              <w:rPr>
                <w:rFonts w:ascii="標楷體" w:eastAsia="標楷體" w:hAnsi="標楷體" w:hint="eastAsia"/>
                <w:szCs w:val="24"/>
              </w:rPr>
              <w:t>民眾自行攜帶</w:t>
            </w:r>
            <w:r w:rsidR="00D54951">
              <w:rPr>
                <w:rFonts w:ascii="標楷體" w:eastAsia="標楷體" w:hAnsi="標楷體" w:hint="eastAsia"/>
                <w:szCs w:val="24"/>
              </w:rPr>
              <w:t>或租借</w:t>
            </w:r>
            <w:r w:rsidR="003D5A88" w:rsidRPr="000C2AF2">
              <w:rPr>
                <w:rFonts w:ascii="標楷體" w:eastAsia="標楷體" w:hAnsi="標楷體" w:hint="eastAsia"/>
                <w:szCs w:val="24"/>
              </w:rPr>
              <w:t>環保餐具，</w:t>
            </w:r>
            <w:r w:rsidR="00AE30A3">
              <w:rPr>
                <w:rFonts w:ascii="標楷體" w:eastAsia="標楷體" w:hAnsi="標楷體" w:hint="eastAsia"/>
                <w:szCs w:val="24"/>
              </w:rPr>
              <w:t>攤商應</w:t>
            </w:r>
            <w:r w:rsidR="009815D1" w:rsidRPr="000C2AF2">
              <w:rPr>
                <w:rFonts w:ascii="標楷體" w:eastAsia="標楷體" w:hAnsi="標楷體" w:hint="eastAsia"/>
                <w:szCs w:val="24"/>
              </w:rPr>
              <w:t>提供</w:t>
            </w:r>
            <w:r w:rsidR="005A6D7F" w:rsidRPr="000C2AF2">
              <w:rPr>
                <w:rFonts w:ascii="標楷體" w:eastAsia="標楷體" w:hAnsi="標楷體" w:hint="eastAsia"/>
                <w:szCs w:val="24"/>
              </w:rPr>
              <w:t>優惠</w:t>
            </w:r>
            <w:r w:rsidR="00D574A2">
              <w:rPr>
                <w:rFonts w:ascii="標楷體" w:eastAsia="標楷體" w:hAnsi="標楷體" w:hint="eastAsia"/>
                <w:szCs w:val="24"/>
              </w:rPr>
              <w:t>方案</w:t>
            </w:r>
            <w:r w:rsidR="00AE30A3">
              <w:rPr>
                <w:rFonts w:ascii="標楷體" w:eastAsia="標楷體" w:hAnsi="標楷體" w:hint="eastAsia"/>
                <w:szCs w:val="24"/>
              </w:rPr>
              <w:t>。</w:t>
            </w:r>
            <w:r w:rsidR="005A6D7F" w:rsidRPr="000C2AF2">
              <w:rPr>
                <w:rFonts w:ascii="標楷體" w:eastAsia="標楷體" w:hAnsi="標楷體" w:hint="eastAsia"/>
                <w:szCs w:val="24"/>
              </w:rPr>
              <w:t>請說明優惠內容</w:t>
            </w:r>
            <w:r w:rsidR="000C2AF2" w:rsidRPr="000C2AF2">
              <w:rPr>
                <w:rFonts w:ascii="標楷體" w:eastAsia="標楷體" w:hAnsi="標楷體" w:hint="eastAsia"/>
                <w:szCs w:val="24"/>
              </w:rPr>
              <w:t>(</w:t>
            </w:r>
            <w:r w:rsidR="000C2AF2" w:rsidRPr="00C804AF">
              <w:rPr>
                <w:rFonts w:ascii="標楷體" w:eastAsia="標楷體" w:hAnsi="標楷體" w:hint="eastAsia"/>
                <w:b/>
                <w:bCs/>
                <w:szCs w:val="24"/>
              </w:rPr>
              <w:t>本項列入攤商評分標準</w:t>
            </w:r>
            <w:r w:rsidRPr="00C804AF">
              <w:rPr>
                <w:rFonts w:ascii="標楷體" w:eastAsia="標楷體" w:hAnsi="標楷體" w:hint="eastAsia"/>
                <w:b/>
                <w:bCs/>
                <w:szCs w:val="24"/>
              </w:rPr>
              <w:t>，</w:t>
            </w:r>
            <w:r w:rsidRPr="00C53554">
              <w:rPr>
                <w:rFonts w:ascii="標楷體" w:eastAsia="標楷體" w:hAnsi="標楷體" w:hint="eastAsia"/>
                <w:b/>
                <w:bCs/>
                <w:szCs w:val="24"/>
              </w:rPr>
              <w:t>本項為指定配合項目，經錄取攤</w:t>
            </w:r>
            <w:proofErr w:type="gramStart"/>
            <w:r w:rsidRPr="00C53554">
              <w:rPr>
                <w:rFonts w:ascii="標楷體" w:eastAsia="標楷體" w:hAnsi="標楷體" w:hint="eastAsia"/>
                <w:b/>
                <w:bCs/>
                <w:szCs w:val="24"/>
              </w:rPr>
              <w:t>商均需提供</w:t>
            </w:r>
            <w:proofErr w:type="gramEnd"/>
            <w:r w:rsidRPr="00C53554">
              <w:rPr>
                <w:rFonts w:ascii="標楷體" w:eastAsia="標楷體" w:hAnsi="標楷體" w:hint="eastAsia"/>
                <w:b/>
                <w:bCs/>
                <w:szCs w:val="24"/>
              </w:rPr>
              <w:t>優惠內容</w:t>
            </w:r>
            <w:r w:rsidR="000C2AF2" w:rsidRPr="000C2AF2">
              <w:rPr>
                <w:rFonts w:ascii="標楷體" w:eastAsia="標楷體" w:hAnsi="標楷體" w:hint="eastAsia"/>
                <w:szCs w:val="24"/>
              </w:rPr>
              <w:t xml:space="preserve">) </w:t>
            </w:r>
            <w:r w:rsidR="005A6D7F" w:rsidRPr="000C2AF2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 xml:space="preserve"> 舉例：民眾自</w:t>
            </w:r>
            <w:r w:rsidR="00454D84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備</w:t>
            </w:r>
            <w:r w:rsidR="00D54951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或租借</w:t>
            </w:r>
            <w:r w:rsidR="00454D84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環保</w:t>
            </w:r>
            <w:r w:rsidR="005A6D7F" w:rsidRPr="000C2AF2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餐盒盛裝食品，折抵現金</w:t>
            </w:r>
            <w:r w:rsidR="00454D84"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5</w:t>
            </w:r>
            <w:r w:rsidR="005A6D7F" w:rsidRPr="000C2AF2">
              <w:rPr>
                <w:rFonts w:ascii="標楷體" w:eastAsia="標楷體" w:hAnsi="標楷體" w:hint="eastAsia"/>
                <w:b/>
                <w:color w:val="808080" w:themeColor="background1" w:themeShade="80"/>
                <w:sz w:val="20"/>
                <w:szCs w:val="20"/>
                <w:shd w:val="pct15" w:color="auto" w:fill="FFFFFF"/>
              </w:rPr>
              <w:t>元。</w:t>
            </w:r>
          </w:p>
          <w:p w14:paraId="37D260AC" w14:textId="77777777" w:rsidR="001E0725" w:rsidRDefault="005A6D7F" w:rsidP="004C12DF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提供優惠內容說明:</w:t>
            </w:r>
            <w:r w:rsidR="002C0E21" w:rsidRPr="000C2AF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033969" w:rsidRPr="000C2AF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2C0E21" w:rsidRPr="000C2AF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</w:t>
            </w:r>
            <w:r w:rsidR="00AE30A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</w:t>
            </w:r>
            <w:r w:rsidR="002C0E21" w:rsidRPr="000C2AF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2C0E21" w:rsidRPr="000C2AF2">
              <w:rPr>
                <w:rFonts w:ascii="標楷體" w:eastAsia="標楷體" w:hAnsi="標楷體"/>
                <w:color w:val="000000" w:themeColor="text1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="00AE30A3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  <w:p w14:paraId="507C6C1B" w14:textId="122DCD66" w:rsidR="00C804AF" w:rsidRDefault="00C804AF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804AF">
              <w:rPr>
                <w:rFonts w:ascii="標楷體" w:eastAsia="標楷體" w:hAnsi="標楷體" w:hint="eastAsia"/>
                <w:szCs w:val="24"/>
              </w:rPr>
              <w:t>2.</w:t>
            </w:r>
            <w:r w:rsidRPr="00C804AF">
              <w:rPr>
                <w:rFonts w:ascii="標楷體" w:eastAsia="標楷體" w:hAnsi="標楷體" w:hint="eastAsia"/>
                <w:szCs w:val="24"/>
              </w:rPr>
              <w:t>攤商提供外帶時，</w:t>
            </w:r>
            <w:r>
              <w:rPr>
                <w:rFonts w:ascii="標楷體" w:eastAsia="標楷體" w:hAnsi="標楷體" w:hint="eastAsia"/>
                <w:szCs w:val="24"/>
              </w:rPr>
              <w:t>是否</w:t>
            </w:r>
            <w:r w:rsidRPr="00C804AF">
              <w:rPr>
                <w:rFonts w:ascii="標楷體" w:eastAsia="標楷體" w:hAnsi="標楷體" w:hint="eastAsia"/>
                <w:szCs w:val="24"/>
              </w:rPr>
              <w:t>使用</w:t>
            </w:r>
            <w:r w:rsidR="00ED3067">
              <w:rPr>
                <w:rFonts w:ascii="標楷體" w:eastAsia="標楷體" w:hAnsi="標楷體" w:hint="eastAsia"/>
                <w:szCs w:val="24"/>
              </w:rPr>
              <w:t>包含但不限於</w:t>
            </w:r>
            <w:r w:rsidRPr="00C804AF">
              <w:rPr>
                <w:rFonts w:ascii="標楷體" w:eastAsia="標楷體" w:hAnsi="標楷體" w:hint="eastAsia"/>
                <w:szCs w:val="24"/>
              </w:rPr>
              <w:t>純紙漿</w:t>
            </w:r>
            <w:proofErr w:type="gramStart"/>
            <w:r w:rsidRPr="00C804AF">
              <w:rPr>
                <w:rFonts w:ascii="標楷體" w:eastAsia="標楷體" w:hAnsi="標楷體" w:hint="eastAsia"/>
                <w:szCs w:val="24"/>
              </w:rPr>
              <w:t>環保紙碗</w:t>
            </w:r>
            <w:proofErr w:type="gramEnd"/>
            <w:r w:rsidRPr="00C804AF"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 w:rsidRPr="00C804AF">
              <w:rPr>
                <w:rFonts w:ascii="標楷體" w:eastAsia="標楷體" w:hAnsi="標楷體" w:hint="eastAsia"/>
                <w:szCs w:val="24"/>
              </w:rPr>
              <w:t>稻殼免洗</w:t>
            </w:r>
            <w:proofErr w:type="gramEnd"/>
            <w:r w:rsidRPr="00C804AF">
              <w:rPr>
                <w:rFonts w:ascii="標楷體" w:eastAsia="標楷體" w:hAnsi="標楷體" w:hint="eastAsia"/>
                <w:szCs w:val="24"/>
              </w:rPr>
              <w:t>筷、</w:t>
            </w:r>
            <w:proofErr w:type="gramStart"/>
            <w:r w:rsidRPr="00C804AF">
              <w:rPr>
                <w:rFonts w:ascii="標楷體" w:eastAsia="標楷體" w:hAnsi="標楷體" w:hint="eastAsia"/>
                <w:szCs w:val="24"/>
              </w:rPr>
              <w:t>無淋膜</w:t>
            </w:r>
            <w:proofErr w:type="gramEnd"/>
            <w:r w:rsidRPr="00C804AF">
              <w:rPr>
                <w:rFonts w:ascii="標楷體" w:eastAsia="標楷體" w:hAnsi="標楷體" w:hint="eastAsia"/>
                <w:szCs w:val="24"/>
              </w:rPr>
              <w:t>紙袋、紙吸管等可自然分解</w:t>
            </w:r>
            <w:r>
              <w:rPr>
                <w:rFonts w:ascii="標楷體" w:eastAsia="標楷體" w:hAnsi="標楷體" w:hint="eastAsia"/>
                <w:szCs w:val="24"/>
              </w:rPr>
              <w:t>之環保</w:t>
            </w:r>
            <w:r w:rsidRPr="00C804AF">
              <w:rPr>
                <w:rFonts w:ascii="標楷體" w:eastAsia="標楷體" w:hAnsi="標楷體" w:hint="eastAsia"/>
                <w:szCs w:val="24"/>
              </w:rPr>
              <w:t>餐具。</w:t>
            </w:r>
            <w:r w:rsidRPr="00C804AF">
              <w:rPr>
                <w:rFonts w:ascii="標楷體" w:eastAsia="標楷體" w:hAnsi="標楷體" w:hint="eastAsia"/>
                <w:b/>
                <w:bCs/>
                <w:szCs w:val="24"/>
              </w:rPr>
              <w:t>(本項為加分項目</w:t>
            </w:r>
            <w:r w:rsidR="00ED3067">
              <w:rPr>
                <w:rFonts w:ascii="標楷體" w:eastAsia="標楷體" w:hAnsi="標楷體" w:hint="eastAsia"/>
                <w:b/>
                <w:bCs/>
                <w:szCs w:val="24"/>
              </w:rPr>
              <w:t>，無</w:t>
            </w:r>
            <w:proofErr w:type="gramStart"/>
            <w:r w:rsidR="00ED3067">
              <w:rPr>
                <w:rFonts w:ascii="標楷體" w:eastAsia="標楷體" w:hAnsi="標楷體" w:hint="eastAsia"/>
                <w:b/>
                <w:bCs/>
                <w:szCs w:val="24"/>
              </w:rPr>
              <w:t>則免填</w:t>
            </w:r>
            <w:proofErr w:type="gramEnd"/>
            <w:r w:rsidRPr="00C804AF">
              <w:rPr>
                <w:rFonts w:ascii="標楷體" w:eastAsia="標楷體" w:hAnsi="標楷體" w:hint="eastAsia"/>
                <w:b/>
                <w:bCs/>
                <w:szCs w:val="24"/>
              </w:rPr>
              <w:t>)</w:t>
            </w:r>
          </w:p>
          <w:p w14:paraId="1EFFC31C" w14:textId="304F5DC0" w:rsidR="00C804AF" w:rsidRPr="00C804AF" w:rsidRDefault="00ED3067" w:rsidP="004C12DF">
            <w:pPr>
              <w:spacing w:line="52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D3067">
              <w:rPr>
                <w:rFonts w:ascii="標楷體" w:eastAsia="標楷體" w:hAnsi="標楷體" w:hint="eastAsia"/>
                <w:szCs w:val="24"/>
              </w:rPr>
              <w:t>提供</w:t>
            </w:r>
            <w:r>
              <w:rPr>
                <w:rFonts w:ascii="標楷體" w:eastAsia="標楷體" w:hAnsi="標楷體" w:hint="eastAsia"/>
                <w:szCs w:val="24"/>
              </w:rPr>
              <w:t>外帶</w:t>
            </w:r>
            <w:r w:rsidR="00392F59">
              <w:rPr>
                <w:rFonts w:ascii="標楷體" w:eastAsia="標楷體" w:hAnsi="標楷體" w:hint="eastAsia"/>
                <w:szCs w:val="24"/>
              </w:rPr>
              <w:t>之</w:t>
            </w:r>
            <w:r w:rsidRPr="00ED3067">
              <w:rPr>
                <w:rFonts w:ascii="標楷體" w:eastAsia="標楷體" w:hAnsi="標楷體" w:hint="eastAsia"/>
                <w:szCs w:val="24"/>
              </w:rPr>
              <w:t>環保餐具說明:</w:t>
            </w:r>
            <w:r w:rsidRPr="00ED306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  <w:r w:rsidRPr="00ED3067">
              <w:rPr>
                <w:rFonts w:ascii="標楷體" w:eastAsia="標楷體" w:hAnsi="標楷體" w:hint="eastAsia"/>
                <w:szCs w:val="24"/>
                <w:u w:val="single"/>
              </w:rPr>
              <w:tab/>
            </w:r>
            <w:r w:rsidRPr="00ED306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C3FB9" w:rsidRPr="000C2AF2" w14:paraId="1D9C6888" w14:textId="77777777" w:rsidTr="008C1338">
        <w:trPr>
          <w:trHeight w:val="3477"/>
        </w:trPr>
        <w:tc>
          <w:tcPr>
            <w:tcW w:w="10673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F69CBBC" w14:textId="77777777" w:rsidR="003C3FB9" w:rsidRPr="000C2AF2" w:rsidRDefault="003C3FB9" w:rsidP="004C12DF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您是否參與過類似市集，如參與市府相關輔導活動或是曾受獎過。(本項列入攤商徵選評分</w:t>
            </w:r>
            <w:r w:rsidR="006D5E44">
              <w:rPr>
                <w:rFonts w:ascii="標楷體" w:eastAsia="標楷體" w:hAnsi="標楷體" w:hint="eastAsia"/>
                <w:szCs w:val="24"/>
              </w:rPr>
              <w:t>，</w:t>
            </w:r>
            <w:r w:rsidR="006D5E44" w:rsidRPr="00323FAF">
              <w:rPr>
                <w:rFonts w:ascii="標楷體" w:eastAsia="標楷體" w:hAnsi="標楷體" w:hint="eastAsia"/>
                <w:szCs w:val="24"/>
              </w:rPr>
              <w:t>請檢附相關佐證資料</w:t>
            </w:r>
            <w:r w:rsidR="00571E51" w:rsidRPr="00323FAF">
              <w:rPr>
                <w:rFonts w:ascii="標楷體" w:eastAsia="標楷體" w:hAnsi="標楷體" w:hint="eastAsia"/>
                <w:szCs w:val="24"/>
              </w:rPr>
              <w:t>，如設攤照片影本、得獎(入圍)證明。</w:t>
            </w:r>
            <w:r w:rsidR="006D5E44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28B9CF2E" w14:textId="77777777" w:rsidR="003C3FB9" w:rsidRPr="000C2AF2" w:rsidRDefault="003C3FB9" w:rsidP="004C12DF">
            <w:pPr>
              <w:pStyle w:val="ac"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不曾參與大型活動設攤經驗或參與相關輔導活動。</w:t>
            </w:r>
          </w:p>
          <w:p w14:paraId="7B4DD00E" w14:textId="2A49349B" w:rsidR="003C3FB9" w:rsidRDefault="003C3FB9" w:rsidP="004C12DF">
            <w:pPr>
              <w:pStyle w:val="ac"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曾有過大型設攤經驗，說明</w:t>
            </w:r>
            <w:r w:rsidR="00BD4382">
              <w:rPr>
                <w:rFonts w:ascii="標楷體" w:eastAsia="標楷體" w:hAnsi="標楷體" w:hint="eastAsia"/>
                <w:szCs w:val="24"/>
              </w:rPr>
              <w:t>：</w:t>
            </w:r>
            <w:r w:rsidRPr="000C2AF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(      場次</w:t>
            </w:r>
            <w:r w:rsidRPr="00D50554">
              <w:rPr>
                <w:rFonts w:ascii="標楷體" w:eastAsia="標楷體" w:hAnsi="標楷體" w:hint="eastAsia"/>
                <w:szCs w:val="24"/>
                <w:u w:val="single"/>
              </w:rPr>
              <w:t>)</w:t>
            </w:r>
            <w:r w:rsidRPr="00D5055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(如:</w:t>
            </w:r>
            <w:proofErr w:type="gramStart"/>
            <w:r w:rsidRPr="00D5055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桃園農博</w:t>
            </w:r>
            <w:proofErr w:type="gramEnd"/>
            <w:r w:rsidRPr="00D5055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、桃園燈會</w:t>
            </w:r>
            <w:r w:rsidR="00D50554" w:rsidRPr="00D5055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等</w:t>
            </w:r>
            <w:r w:rsidRPr="00D5055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)</w:t>
            </w:r>
            <w:r w:rsidRPr="00D50554">
              <w:rPr>
                <w:rFonts w:ascii="標楷體" w:eastAsia="標楷體" w:hAnsi="標楷體" w:hint="eastAsia"/>
                <w:szCs w:val="24"/>
              </w:rPr>
              <w:t>；</w:t>
            </w:r>
            <w:r>
              <w:rPr>
                <w:rFonts w:ascii="標楷體" w:eastAsia="標楷體" w:hAnsi="標楷體"/>
                <w:szCs w:val="24"/>
                <w:u w:val="single"/>
              </w:rPr>
              <w:br/>
            </w:r>
            <w:r w:rsidRPr="000C2AF2">
              <w:rPr>
                <w:rFonts w:ascii="標楷體" w:eastAsia="標楷體" w:hAnsi="標楷體" w:hint="eastAsia"/>
                <w:szCs w:val="24"/>
                <w:u w:val="single"/>
              </w:rPr>
              <w:t>或曾參與其他局處辦理</w:t>
            </w:r>
            <w:r w:rsidR="006F41EF">
              <w:rPr>
                <w:rFonts w:ascii="標楷體" w:eastAsia="標楷體" w:hAnsi="標楷體" w:hint="eastAsia"/>
                <w:szCs w:val="24"/>
                <w:u w:val="single"/>
              </w:rPr>
              <w:t>設攤</w:t>
            </w:r>
            <w:r w:rsidRPr="000C2AF2">
              <w:rPr>
                <w:rFonts w:ascii="標楷體" w:eastAsia="標楷體" w:hAnsi="標楷體" w:hint="eastAsia"/>
                <w:szCs w:val="24"/>
                <w:u w:val="single"/>
              </w:rPr>
              <w:t>活動，說明</w:t>
            </w:r>
            <w:r w:rsidR="00BD4382">
              <w:rPr>
                <w:rFonts w:ascii="標楷體" w:eastAsia="標楷體" w:hAnsi="標楷體" w:hint="eastAsia"/>
                <w:szCs w:val="24"/>
                <w:u w:val="single"/>
              </w:rPr>
              <w:t>：</w:t>
            </w:r>
            <w:r w:rsidRPr="000C2AF2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6F41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C2AF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(     場次</w:t>
            </w:r>
            <w:r w:rsidRPr="000C2AF2">
              <w:rPr>
                <w:rFonts w:ascii="標楷體" w:eastAsia="標楷體" w:hAnsi="標楷體" w:hint="eastAsia"/>
                <w:szCs w:val="24"/>
              </w:rPr>
              <w:t>)。</w:t>
            </w:r>
          </w:p>
          <w:p w14:paraId="733399B3" w14:textId="15047F84" w:rsidR="00E36ABB" w:rsidRPr="00E36ABB" w:rsidRDefault="00E36ABB" w:rsidP="00BD4382">
            <w:pPr>
              <w:pStyle w:val="ac"/>
              <w:numPr>
                <w:ilvl w:val="0"/>
                <w:numId w:val="1"/>
              </w:numPr>
              <w:spacing w:line="5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曾獲得</w:t>
            </w:r>
            <w:r>
              <w:rPr>
                <w:rFonts w:ascii="標楷體" w:eastAsia="標楷體" w:hAnsi="標楷體" w:hint="eastAsia"/>
                <w:szCs w:val="24"/>
              </w:rPr>
              <w:t>獎項或參與</w:t>
            </w:r>
            <w:r w:rsidR="00BD4382">
              <w:rPr>
                <w:rFonts w:ascii="標楷體" w:eastAsia="標楷體" w:hAnsi="標楷體" w:hint="eastAsia"/>
                <w:szCs w:val="24"/>
              </w:rPr>
              <w:t>主辦機關(桃園市政府、客家委員會</w:t>
            </w:r>
            <w:r w:rsidR="00BD4382">
              <w:rPr>
                <w:rFonts w:ascii="標楷體" w:eastAsia="標楷體" w:hAnsi="標楷體"/>
                <w:szCs w:val="24"/>
              </w:rPr>
              <w:t>)</w:t>
            </w:r>
            <w:r w:rsidR="00BD4382">
              <w:rPr>
                <w:rFonts w:ascii="標楷體" w:eastAsia="標楷體" w:hAnsi="標楷體" w:hint="eastAsia"/>
                <w:szCs w:val="24"/>
              </w:rPr>
              <w:t>相關</w:t>
            </w:r>
            <w:r>
              <w:rPr>
                <w:rFonts w:ascii="標楷體" w:eastAsia="標楷體" w:hAnsi="標楷體" w:hint="eastAsia"/>
                <w:szCs w:val="24"/>
              </w:rPr>
              <w:t>活動</w:t>
            </w:r>
            <w:r w:rsidRPr="000C2AF2">
              <w:rPr>
                <w:rFonts w:ascii="標楷體" w:eastAsia="標楷體" w:hAnsi="標楷體" w:hint="eastAsia"/>
                <w:szCs w:val="24"/>
              </w:rPr>
              <w:t>，</w:t>
            </w:r>
            <w:r w:rsidR="00BD4382">
              <w:rPr>
                <w:rFonts w:ascii="標楷體" w:eastAsia="標楷體" w:hAnsi="標楷體" w:hint="eastAsia"/>
                <w:szCs w:val="24"/>
              </w:rPr>
              <w:t>請</w:t>
            </w:r>
            <w:r w:rsidRPr="000C2AF2">
              <w:rPr>
                <w:rFonts w:ascii="標楷體" w:eastAsia="標楷體" w:hAnsi="標楷體" w:hint="eastAsia"/>
                <w:szCs w:val="24"/>
              </w:rPr>
              <w:t>說明</w:t>
            </w:r>
            <w:r w:rsidR="00BD4382">
              <w:rPr>
                <w:rFonts w:ascii="標楷體" w:eastAsia="標楷體" w:hAnsi="標楷體" w:hint="eastAsia"/>
                <w:szCs w:val="24"/>
              </w:rPr>
              <w:t>並檢附相關實</w:t>
            </w:r>
            <w:proofErr w:type="gramStart"/>
            <w:r w:rsidR="00BD4382">
              <w:rPr>
                <w:rFonts w:ascii="標楷體" w:eastAsia="標楷體" w:hAnsi="標楷體" w:hint="eastAsia"/>
                <w:szCs w:val="24"/>
              </w:rPr>
              <w:t>蹟</w:t>
            </w:r>
            <w:proofErr w:type="gramEnd"/>
            <w:r w:rsidR="00BD4382">
              <w:rPr>
                <w:rFonts w:ascii="標楷體" w:eastAsia="標楷體" w:hAnsi="標楷體" w:hint="eastAsia"/>
                <w:szCs w:val="24"/>
              </w:rPr>
              <w:t>照片：</w:t>
            </w:r>
            <w:r w:rsidRPr="000C2AF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0C2AF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BD4382" w:rsidRPr="000C2AF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</w:t>
            </w:r>
            <w:r w:rsidRPr="000C2AF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  <w:r w:rsidRPr="000C2AF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(如: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入圍金牌好</w:t>
            </w:r>
            <w:r w:rsidR="00D5055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店、樂</w:t>
            </w:r>
            <w:proofErr w:type="gramStart"/>
            <w:r w:rsidR="00D5055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活名攤</w:t>
            </w:r>
            <w:proofErr w:type="gramEnd"/>
            <w:r w:rsidR="00D5055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及桃園上好攤等。</w:t>
            </w:r>
            <w:r w:rsidRPr="000C2AF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)</w:t>
            </w:r>
          </w:p>
        </w:tc>
      </w:tr>
      <w:tr w:rsidR="00E36ABB" w:rsidRPr="000C2AF2" w14:paraId="655B9E30" w14:textId="77777777" w:rsidTr="00223757">
        <w:trPr>
          <w:trHeight w:val="6177"/>
        </w:trPr>
        <w:tc>
          <w:tcPr>
            <w:tcW w:w="10673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940D849" w14:textId="5E69769B" w:rsidR="00E36ABB" w:rsidRPr="000C2AF2" w:rsidRDefault="00E36ABB" w:rsidP="00E36ABB">
            <w:pPr>
              <w:pStyle w:val="ac"/>
              <w:numPr>
                <w:ilvl w:val="0"/>
                <w:numId w:val="1"/>
              </w:numPr>
              <w:spacing w:line="5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相關活動</w:t>
            </w:r>
            <w:r w:rsidR="00AD1D3D">
              <w:rPr>
                <w:rFonts w:ascii="標楷體" w:eastAsia="標楷體" w:hAnsi="標楷體" w:hint="eastAsia"/>
                <w:szCs w:val="24"/>
              </w:rPr>
              <w:t>實</w:t>
            </w:r>
            <w:proofErr w:type="gramStart"/>
            <w:r w:rsidR="00AD1D3D">
              <w:rPr>
                <w:rFonts w:ascii="標楷體" w:eastAsia="標楷體" w:hAnsi="標楷體" w:hint="eastAsia"/>
                <w:szCs w:val="24"/>
              </w:rPr>
              <w:t>蹟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照片</w:t>
            </w:r>
            <w:r w:rsidRPr="000C2AF2">
              <w:rPr>
                <w:rFonts w:ascii="標楷體" w:eastAsia="標楷體" w:hAnsi="標楷體" w:hint="eastAsia"/>
                <w:sz w:val="20"/>
                <w:szCs w:val="24"/>
              </w:rPr>
              <w:t>(※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照片</w:t>
            </w:r>
            <w:r w:rsidRPr="000C2AF2">
              <w:rPr>
                <w:rFonts w:ascii="標楷體" w:eastAsia="標楷體" w:hAnsi="標楷體" w:hint="eastAsia"/>
                <w:sz w:val="20"/>
                <w:szCs w:val="24"/>
              </w:rPr>
              <w:t>較多，欄位不敷使用，可於背面空白處自行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貼上</w:t>
            </w:r>
            <w:r w:rsidRPr="000C2AF2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97"/>
              <w:gridCol w:w="5197"/>
            </w:tblGrid>
            <w:tr w:rsidR="00E36ABB" w14:paraId="390622BE" w14:textId="77777777" w:rsidTr="00223757">
              <w:trPr>
                <w:trHeight w:val="2948"/>
              </w:trPr>
              <w:tc>
                <w:tcPr>
                  <w:tcW w:w="5197" w:type="dxa"/>
                </w:tcPr>
                <w:p w14:paraId="5E15E16E" w14:textId="138C203E" w:rsidR="00E36ABB" w:rsidRDefault="00E36ABB" w:rsidP="00E36ABB">
                  <w:pPr>
                    <w:spacing w:line="5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</w:t>
                  </w:r>
                </w:p>
              </w:tc>
              <w:tc>
                <w:tcPr>
                  <w:tcW w:w="5197" w:type="dxa"/>
                </w:tcPr>
                <w:p w14:paraId="08762F6D" w14:textId="01BD996F" w:rsidR="00E36ABB" w:rsidRDefault="00E36ABB" w:rsidP="00E36ABB">
                  <w:pPr>
                    <w:spacing w:line="5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2</w:t>
                  </w:r>
                </w:p>
              </w:tc>
            </w:tr>
            <w:tr w:rsidR="00E36ABB" w14:paraId="666B8204" w14:textId="77777777" w:rsidTr="00223757">
              <w:trPr>
                <w:trHeight w:val="2948"/>
              </w:trPr>
              <w:tc>
                <w:tcPr>
                  <w:tcW w:w="5197" w:type="dxa"/>
                </w:tcPr>
                <w:p w14:paraId="3B6FAB11" w14:textId="61B3DF8F" w:rsidR="00E36ABB" w:rsidRDefault="00E36ABB" w:rsidP="00E36ABB">
                  <w:pPr>
                    <w:spacing w:line="5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3</w:t>
                  </w:r>
                </w:p>
              </w:tc>
              <w:tc>
                <w:tcPr>
                  <w:tcW w:w="5197" w:type="dxa"/>
                </w:tcPr>
                <w:p w14:paraId="46026F10" w14:textId="4C945F8C" w:rsidR="00E36ABB" w:rsidRDefault="00E36ABB" w:rsidP="00E36ABB">
                  <w:pPr>
                    <w:spacing w:line="5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4</w:t>
                  </w:r>
                </w:p>
              </w:tc>
            </w:tr>
            <w:tr w:rsidR="00E36ABB" w14:paraId="385103D9" w14:textId="77777777" w:rsidTr="00223757">
              <w:trPr>
                <w:trHeight w:val="2948"/>
              </w:trPr>
              <w:tc>
                <w:tcPr>
                  <w:tcW w:w="5197" w:type="dxa"/>
                </w:tcPr>
                <w:p w14:paraId="4567BF0D" w14:textId="73224C3B" w:rsidR="00E36ABB" w:rsidRDefault="00E36ABB" w:rsidP="00E36ABB">
                  <w:pPr>
                    <w:spacing w:line="5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5</w:t>
                  </w:r>
                </w:p>
              </w:tc>
              <w:tc>
                <w:tcPr>
                  <w:tcW w:w="5197" w:type="dxa"/>
                </w:tcPr>
                <w:p w14:paraId="38192945" w14:textId="05D3737D" w:rsidR="00E36ABB" w:rsidRDefault="00E36ABB" w:rsidP="00E36ABB">
                  <w:pPr>
                    <w:spacing w:line="5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6</w:t>
                  </w:r>
                </w:p>
              </w:tc>
            </w:tr>
            <w:tr w:rsidR="00E14440" w14:paraId="45E5A175" w14:textId="77777777" w:rsidTr="00223757">
              <w:trPr>
                <w:trHeight w:val="2948"/>
              </w:trPr>
              <w:tc>
                <w:tcPr>
                  <w:tcW w:w="5197" w:type="dxa"/>
                </w:tcPr>
                <w:p w14:paraId="0291B194" w14:textId="156FE976" w:rsidR="00E14440" w:rsidRDefault="00E14440" w:rsidP="00E36ABB">
                  <w:pPr>
                    <w:spacing w:line="5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7</w:t>
                  </w:r>
                </w:p>
              </w:tc>
              <w:tc>
                <w:tcPr>
                  <w:tcW w:w="5197" w:type="dxa"/>
                </w:tcPr>
                <w:p w14:paraId="2A562567" w14:textId="015C1330" w:rsidR="00E14440" w:rsidRDefault="00E14440" w:rsidP="00E36ABB">
                  <w:pPr>
                    <w:spacing w:line="520" w:lineRule="exact"/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8</w:t>
                  </w:r>
                </w:p>
              </w:tc>
            </w:tr>
          </w:tbl>
          <w:p w14:paraId="6C4670A0" w14:textId="77777777" w:rsidR="00E36ABB" w:rsidRPr="000C2AF2" w:rsidRDefault="00E36ABB" w:rsidP="00E36ABB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02723" w:rsidRPr="000C2AF2" w14:paraId="74BD0447" w14:textId="77777777" w:rsidTr="008C1338">
        <w:trPr>
          <w:trHeight w:val="4052"/>
        </w:trPr>
        <w:tc>
          <w:tcPr>
            <w:tcW w:w="1067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583CC5" w14:textId="77777777" w:rsidR="000C2AF2" w:rsidRPr="000C2AF2" w:rsidRDefault="000C2AF2" w:rsidP="00E14440">
            <w:pPr>
              <w:spacing w:line="520" w:lineRule="exact"/>
              <w:jc w:val="both"/>
              <w:rPr>
                <w:rFonts w:ascii="標楷體" w:eastAsia="標楷體" w:hAnsi="標楷體"/>
                <w:b/>
                <w:sz w:val="36"/>
                <w:szCs w:val="24"/>
                <w:u w:val="single"/>
              </w:rPr>
            </w:pPr>
            <w:r w:rsidRPr="000C2AF2">
              <w:rPr>
                <w:rFonts w:ascii="標楷體" w:eastAsia="標楷體" w:hAnsi="標楷體" w:hint="eastAsia"/>
                <w:b/>
                <w:sz w:val="36"/>
                <w:szCs w:val="24"/>
                <w:u w:val="single"/>
              </w:rPr>
              <w:lastRenderedPageBreak/>
              <w:t>切結書</w:t>
            </w:r>
          </w:p>
          <w:p w14:paraId="191FFBFB" w14:textId="61AC42B8" w:rsidR="000C2AF2" w:rsidRPr="000C2AF2" w:rsidRDefault="000C2AF2" w:rsidP="00E1444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>本人已詳閱【</w:t>
            </w:r>
            <w:r w:rsidR="005D3DB5" w:rsidRPr="005D3DB5">
              <w:rPr>
                <w:rFonts w:ascii="標楷體" w:eastAsia="標楷體" w:hAnsi="標楷體" w:hint="eastAsia"/>
                <w:szCs w:val="24"/>
              </w:rPr>
              <w:t>2023世界客家博覽會</w:t>
            </w:r>
            <w:r w:rsidR="005D3DB5">
              <w:rPr>
                <w:rFonts w:ascii="標楷體" w:eastAsia="標楷體" w:hAnsi="標楷體" w:hint="eastAsia"/>
                <w:szCs w:val="24"/>
              </w:rPr>
              <w:t>「</w:t>
            </w:r>
            <w:r w:rsidR="005D3DB5" w:rsidRPr="005D3DB5">
              <w:rPr>
                <w:rFonts w:ascii="標楷體" w:eastAsia="標楷體" w:hAnsi="標楷體" w:hint="eastAsia"/>
                <w:szCs w:val="24"/>
              </w:rPr>
              <w:t>桃客饗樂美食市集」</w:t>
            </w:r>
            <w:r w:rsidR="005D3DB5">
              <w:rPr>
                <w:rFonts w:ascii="標楷體" w:eastAsia="標楷體" w:hAnsi="標楷體" w:hint="eastAsia"/>
                <w:szCs w:val="24"/>
              </w:rPr>
              <w:t>招商簡章</w:t>
            </w:r>
            <w:r w:rsidRPr="000C2AF2">
              <w:rPr>
                <w:rFonts w:ascii="標楷體" w:eastAsia="標楷體" w:hAnsi="標楷體"/>
                <w:szCs w:val="24"/>
              </w:rPr>
              <w:t>】</w:t>
            </w:r>
            <w:r w:rsidRPr="000C2AF2">
              <w:rPr>
                <w:rFonts w:ascii="標楷體" w:eastAsia="標楷體" w:hAnsi="標楷體" w:hint="eastAsia"/>
                <w:szCs w:val="24"/>
              </w:rPr>
              <w:t>，並願遵守</w:t>
            </w:r>
            <w:r w:rsidR="001471FA">
              <w:rPr>
                <w:rFonts w:ascii="標楷體" w:eastAsia="標楷體" w:hAnsi="標楷體" w:hint="eastAsia"/>
                <w:szCs w:val="24"/>
              </w:rPr>
              <w:t>簡章規定及</w:t>
            </w:r>
            <w:r w:rsidR="00E14440">
              <w:rPr>
                <w:rFonts w:ascii="標楷體" w:eastAsia="標楷體" w:hAnsi="標楷體" w:hint="eastAsia"/>
                <w:szCs w:val="24"/>
              </w:rPr>
              <w:t>「</w:t>
            </w:r>
            <w:r w:rsidR="00E14440">
              <w:rPr>
                <w:rFonts w:ascii="標楷體" w:eastAsia="標楷體" w:hAnsi="標楷體"/>
                <w:szCs w:val="24"/>
              </w:rPr>
              <w:t>2023</w:t>
            </w:r>
            <w:r w:rsidR="00E14440">
              <w:rPr>
                <w:rFonts w:ascii="標楷體" w:eastAsia="標楷體" w:hAnsi="標楷體" w:hint="eastAsia"/>
                <w:szCs w:val="24"/>
              </w:rPr>
              <w:t>世界客家博覽會」</w:t>
            </w:r>
            <w:r w:rsidRPr="000C2AF2">
              <w:rPr>
                <w:rFonts w:ascii="標楷體" w:eastAsia="標楷體" w:hAnsi="標楷體" w:hint="eastAsia"/>
                <w:szCs w:val="24"/>
              </w:rPr>
              <w:t>大會相關規範。</w:t>
            </w:r>
          </w:p>
          <w:p w14:paraId="7B127850" w14:textId="77777777" w:rsidR="000C2AF2" w:rsidRPr="000C2AF2" w:rsidRDefault="000C2AF2" w:rsidP="00E1444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C2AF2">
              <w:rPr>
                <w:rFonts w:ascii="標楷體" w:eastAsia="標楷體" w:hAnsi="標楷體" w:hint="eastAsia"/>
                <w:szCs w:val="24"/>
              </w:rPr>
              <w:t xml:space="preserve">此致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2AF2">
              <w:rPr>
                <w:rFonts w:ascii="標楷體" w:eastAsia="標楷體" w:hAnsi="標楷體" w:hint="eastAsia"/>
                <w:szCs w:val="24"/>
              </w:rPr>
              <w:t>桃園市政府經濟發展局</w:t>
            </w:r>
          </w:p>
          <w:p w14:paraId="0E9E94BE" w14:textId="1A9FA3B2" w:rsidR="001E0725" w:rsidRPr="000C2AF2" w:rsidRDefault="000C2AF2" w:rsidP="00E14440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            </w:t>
            </w:r>
            <w:proofErr w:type="gramStart"/>
            <w:r w:rsidRPr="000C2AF2">
              <w:rPr>
                <w:rFonts w:ascii="標楷體" w:eastAsia="標楷體" w:hAnsi="標楷體" w:hint="eastAsia"/>
                <w:szCs w:val="24"/>
              </w:rPr>
              <w:t>立書人</w:t>
            </w:r>
            <w:proofErr w:type="gramEnd"/>
            <w:r w:rsidR="00E1444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125A0E08" w14:textId="77777777" w:rsidR="00876273" w:rsidRPr="000C2AF2" w:rsidRDefault="00876273" w:rsidP="00C61187">
      <w:pPr>
        <w:spacing w:line="520" w:lineRule="exact"/>
        <w:rPr>
          <w:rFonts w:ascii="標楷體" w:eastAsia="標楷體" w:hAnsi="標楷體"/>
          <w:b/>
          <w:sz w:val="18"/>
          <w:szCs w:val="15"/>
        </w:rPr>
      </w:pPr>
    </w:p>
    <w:sectPr w:rsidR="00876273" w:rsidRPr="000C2AF2" w:rsidSect="00122910">
      <w:pgSz w:w="11906" w:h="16838"/>
      <w:pgMar w:top="454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A985D" w14:textId="77777777" w:rsidR="00D24CC9" w:rsidRDefault="00D24CC9" w:rsidP="006F6DC2">
      <w:r>
        <w:separator/>
      </w:r>
    </w:p>
  </w:endnote>
  <w:endnote w:type="continuationSeparator" w:id="0">
    <w:p w14:paraId="7767DD36" w14:textId="77777777" w:rsidR="00D24CC9" w:rsidRDefault="00D24CC9" w:rsidP="006F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4552" w14:textId="77777777" w:rsidR="00D24CC9" w:rsidRDefault="00D24CC9" w:rsidP="006F6DC2">
      <w:r>
        <w:separator/>
      </w:r>
    </w:p>
  </w:footnote>
  <w:footnote w:type="continuationSeparator" w:id="0">
    <w:p w14:paraId="40888951" w14:textId="77777777" w:rsidR="00D24CC9" w:rsidRDefault="00D24CC9" w:rsidP="006F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A57"/>
    <w:multiLevelType w:val="hybridMultilevel"/>
    <w:tmpl w:val="0EF89652"/>
    <w:lvl w:ilvl="0" w:tplc="39721230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0961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69D"/>
    <w:rsid w:val="00033969"/>
    <w:rsid w:val="000C2AF2"/>
    <w:rsid w:val="000D641D"/>
    <w:rsid w:val="00122910"/>
    <w:rsid w:val="001471FA"/>
    <w:rsid w:val="00174F11"/>
    <w:rsid w:val="001D169E"/>
    <w:rsid w:val="001E0725"/>
    <w:rsid w:val="001F034A"/>
    <w:rsid w:val="001F1F9C"/>
    <w:rsid w:val="00223757"/>
    <w:rsid w:val="00232C38"/>
    <w:rsid w:val="002375B2"/>
    <w:rsid w:val="00245446"/>
    <w:rsid w:val="00280A86"/>
    <w:rsid w:val="00290468"/>
    <w:rsid w:val="0029253D"/>
    <w:rsid w:val="0029616A"/>
    <w:rsid w:val="002C0E21"/>
    <w:rsid w:val="002E7636"/>
    <w:rsid w:val="002F1106"/>
    <w:rsid w:val="002F2023"/>
    <w:rsid w:val="002F392F"/>
    <w:rsid w:val="002F5452"/>
    <w:rsid w:val="003075C2"/>
    <w:rsid w:val="00323FAF"/>
    <w:rsid w:val="00325779"/>
    <w:rsid w:val="00347BCC"/>
    <w:rsid w:val="00392F59"/>
    <w:rsid w:val="003B66C4"/>
    <w:rsid w:val="003B72E1"/>
    <w:rsid w:val="003C3FB9"/>
    <w:rsid w:val="003D5A88"/>
    <w:rsid w:val="003E017D"/>
    <w:rsid w:val="003E1157"/>
    <w:rsid w:val="003E5A5F"/>
    <w:rsid w:val="00454126"/>
    <w:rsid w:val="00454D84"/>
    <w:rsid w:val="00476FD3"/>
    <w:rsid w:val="004C09D2"/>
    <w:rsid w:val="004C12DF"/>
    <w:rsid w:val="004C2F3A"/>
    <w:rsid w:val="004C61C9"/>
    <w:rsid w:val="004D3CD0"/>
    <w:rsid w:val="004D7655"/>
    <w:rsid w:val="00551D4C"/>
    <w:rsid w:val="0055429F"/>
    <w:rsid w:val="00563B77"/>
    <w:rsid w:val="00571E51"/>
    <w:rsid w:val="005A25B4"/>
    <w:rsid w:val="005A6D7F"/>
    <w:rsid w:val="005C4D11"/>
    <w:rsid w:val="005C6B7C"/>
    <w:rsid w:val="005C75A7"/>
    <w:rsid w:val="005D3DB5"/>
    <w:rsid w:val="005F6C09"/>
    <w:rsid w:val="00602E1F"/>
    <w:rsid w:val="00610DD2"/>
    <w:rsid w:val="00617831"/>
    <w:rsid w:val="0069174D"/>
    <w:rsid w:val="00696244"/>
    <w:rsid w:val="006D4D47"/>
    <w:rsid w:val="006D5E44"/>
    <w:rsid w:val="006F41EF"/>
    <w:rsid w:val="006F6DC2"/>
    <w:rsid w:val="00702723"/>
    <w:rsid w:val="00714280"/>
    <w:rsid w:val="00787242"/>
    <w:rsid w:val="00791686"/>
    <w:rsid w:val="00837C61"/>
    <w:rsid w:val="00876273"/>
    <w:rsid w:val="008B0CF1"/>
    <w:rsid w:val="008C1338"/>
    <w:rsid w:val="008C149B"/>
    <w:rsid w:val="008D5C3A"/>
    <w:rsid w:val="008F6C17"/>
    <w:rsid w:val="009038FE"/>
    <w:rsid w:val="0093620B"/>
    <w:rsid w:val="00970AC9"/>
    <w:rsid w:val="009815D1"/>
    <w:rsid w:val="00981A43"/>
    <w:rsid w:val="00997011"/>
    <w:rsid w:val="009B1EAB"/>
    <w:rsid w:val="009E38A7"/>
    <w:rsid w:val="00A04EF2"/>
    <w:rsid w:val="00A37B6C"/>
    <w:rsid w:val="00A51869"/>
    <w:rsid w:val="00A7427D"/>
    <w:rsid w:val="00A9751B"/>
    <w:rsid w:val="00AB420E"/>
    <w:rsid w:val="00AC3457"/>
    <w:rsid w:val="00AD1D3D"/>
    <w:rsid w:val="00AE30A3"/>
    <w:rsid w:val="00AF04E4"/>
    <w:rsid w:val="00B022D5"/>
    <w:rsid w:val="00B6348F"/>
    <w:rsid w:val="00B93C30"/>
    <w:rsid w:val="00BA71CC"/>
    <w:rsid w:val="00BB7377"/>
    <w:rsid w:val="00BD4382"/>
    <w:rsid w:val="00BD5817"/>
    <w:rsid w:val="00BE64F6"/>
    <w:rsid w:val="00C53554"/>
    <w:rsid w:val="00C5494C"/>
    <w:rsid w:val="00C61187"/>
    <w:rsid w:val="00C804AF"/>
    <w:rsid w:val="00CE0FD2"/>
    <w:rsid w:val="00CF463A"/>
    <w:rsid w:val="00CF71A2"/>
    <w:rsid w:val="00D24CC9"/>
    <w:rsid w:val="00D30BAC"/>
    <w:rsid w:val="00D50554"/>
    <w:rsid w:val="00D50A88"/>
    <w:rsid w:val="00D54951"/>
    <w:rsid w:val="00D574A2"/>
    <w:rsid w:val="00DA5564"/>
    <w:rsid w:val="00DE32AC"/>
    <w:rsid w:val="00DF6AAF"/>
    <w:rsid w:val="00E0469D"/>
    <w:rsid w:val="00E14440"/>
    <w:rsid w:val="00E36ABB"/>
    <w:rsid w:val="00E51674"/>
    <w:rsid w:val="00E7561A"/>
    <w:rsid w:val="00ED3067"/>
    <w:rsid w:val="00ED36AC"/>
    <w:rsid w:val="00EE2A46"/>
    <w:rsid w:val="00F0077B"/>
    <w:rsid w:val="00F22676"/>
    <w:rsid w:val="00F44B14"/>
    <w:rsid w:val="00F90A76"/>
    <w:rsid w:val="00FA5239"/>
    <w:rsid w:val="00FD26D9"/>
    <w:rsid w:val="00FE0CC4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B1329"/>
  <w15:docId w15:val="{AF359E59-173E-49ED-ABC9-05D0C33D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6D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6D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6DC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3D5A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1E0725"/>
    <w:pPr>
      <w:jc w:val="center"/>
    </w:pPr>
    <w:rPr>
      <w:rFonts w:ascii="微軟正黑體" w:eastAsia="微軟正黑體" w:hAnsi="微軟正黑體"/>
      <w:szCs w:val="24"/>
    </w:rPr>
  </w:style>
  <w:style w:type="character" w:customStyle="1" w:styleId="a9">
    <w:name w:val="註釋標題 字元"/>
    <w:basedOn w:val="a0"/>
    <w:link w:val="a8"/>
    <w:uiPriority w:val="99"/>
    <w:rsid w:val="001E0725"/>
    <w:rPr>
      <w:rFonts w:ascii="微軟正黑體" w:eastAsia="微軟正黑體" w:hAnsi="微軟正黑體"/>
      <w:szCs w:val="24"/>
    </w:rPr>
  </w:style>
  <w:style w:type="paragraph" w:styleId="aa">
    <w:name w:val="Closing"/>
    <w:basedOn w:val="a"/>
    <w:link w:val="ab"/>
    <w:uiPriority w:val="99"/>
    <w:unhideWhenUsed/>
    <w:rsid w:val="001E0725"/>
    <w:pPr>
      <w:ind w:leftChars="1800" w:left="100"/>
    </w:pPr>
    <w:rPr>
      <w:rFonts w:ascii="微軟正黑體" w:eastAsia="微軟正黑體" w:hAnsi="微軟正黑體"/>
      <w:szCs w:val="24"/>
    </w:rPr>
  </w:style>
  <w:style w:type="character" w:customStyle="1" w:styleId="ab">
    <w:name w:val="結語 字元"/>
    <w:basedOn w:val="a0"/>
    <w:link w:val="aa"/>
    <w:uiPriority w:val="99"/>
    <w:rsid w:val="001E0725"/>
    <w:rPr>
      <w:rFonts w:ascii="微軟正黑體" w:eastAsia="微軟正黑體" w:hAnsi="微軟正黑體"/>
      <w:szCs w:val="24"/>
    </w:rPr>
  </w:style>
  <w:style w:type="paragraph" w:styleId="ac">
    <w:name w:val="List Paragraph"/>
    <w:basedOn w:val="a"/>
    <w:uiPriority w:val="34"/>
    <w:qFormat/>
    <w:rsid w:val="009815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C421-805D-44F7-9D01-DB0C0FA0C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王雯靜</cp:lastModifiedBy>
  <cp:revision>19</cp:revision>
  <cp:lastPrinted>2023-05-16T07:56:00Z</cp:lastPrinted>
  <dcterms:created xsi:type="dcterms:W3CDTF">2023-05-11T03:27:00Z</dcterms:created>
  <dcterms:modified xsi:type="dcterms:W3CDTF">2023-05-16T08:03:00Z</dcterms:modified>
</cp:coreProperties>
</file>