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6EA4" w14:textId="620E659D" w:rsidR="0043507F" w:rsidRPr="009858DE" w:rsidRDefault="00756605" w:rsidP="008240E6">
      <w:pPr>
        <w:widowControl/>
        <w:shd w:val="clear" w:color="auto" w:fill="FFFFFF"/>
        <w:snapToGrid w:val="0"/>
        <w:spacing w:line="500" w:lineRule="exact"/>
        <w:jc w:val="center"/>
        <w:rPr>
          <w:rFonts w:ascii="標楷體" w:eastAsia="標楷體" w:hAnsi="標楷體" w:cs="Times New Roman" w:hint="eastAsia"/>
          <w:b/>
          <w:kern w:val="0"/>
          <w:sz w:val="32"/>
          <w:szCs w:val="24"/>
        </w:rPr>
      </w:pPr>
      <w:r w:rsidRPr="009858DE">
        <w:rPr>
          <w:rFonts w:ascii="標楷體" w:eastAsia="標楷體" w:hAnsi="標楷體" w:cs="Times New Roman"/>
          <w:b/>
          <w:bCs/>
          <w:kern w:val="0"/>
          <w:sz w:val="32"/>
          <w:szCs w:val="24"/>
        </w:rPr>
        <w:t>1</w:t>
      </w:r>
      <w:r w:rsidR="00976ED5" w:rsidRPr="009858DE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>10</w:t>
      </w:r>
      <w:r w:rsidR="0043507F" w:rsidRPr="009858DE">
        <w:rPr>
          <w:rFonts w:ascii="標楷體" w:eastAsia="標楷體" w:hAnsi="標楷體" w:cs="Times New Roman"/>
          <w:b/>
          <w:bCs/>
          <w:kern w:val="0"/>
          <w:sz w:val="32"/>
          <w:szCs w:val="24"/>
        </w:rPr>
        <w:t>年</w:t>
      </w:r>
      <w:r w:rsidR="009F450B" w:rsidRPr="009858DE">
        <w:rPr>
          <w:rFonts w:ascii="標楷體" w:eastAsia="標楷體" w:hAnsi="標楷體" w:cs="Times New Roman"/>
          <w:b/>
          <w:bCs/>
          <w:kern w:val="0"/>
          <w:sz w:val="32"/>
          <w:szCs w:val="24"/>
        </w:rPr>
        <w:t>桃園市</w:t>
      </w:r>
      <w:r w:rsidR="00083D22" w:rsidRPr="009858DE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服務業綠建築隔熱補助計畫</w:t>
      </w:r>
    </w:p>
    <w:p w14:paraId="1D734261" w14:textId="77777777" w:rsidR="00D33332" w:rsidRPr="009858DE" w:rsidRDefault="00D33332" w:rsidP="008240E6">
      <w:pPr>
        <w:widowControl/>
        <w:shd w:val="clear" w:color="auto" w:fill="FFFFFF"/>
        <w:snapToGrid w:val="0"/>
        <w:spacing w:line="500" w:lineRule="exact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</w:p>
    <w:p w14:paraId="4711C847" w14:textId="3121C73B" w:rsidR="00E6423A" w:rsidRPr="009858DE" w:rsidRDefault="00E6423A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9858DE">
        <w:rPr>
          <w:rFonts w:ascii="標楷體" w:eastAsia="標楷體" w:hAnsi="標楷體" w:cs="Times New Roman" w:hint="eastAsia"/>
          <w:kern w:val="0"/>
          <w:sz w:val="28"/>
          <w:szCs w:val="28"/>
        </w:rPr>
        <w:t>一、</w:t>
      </w:r>
      <w:r w:rsidR="00756605" w:rsidRPr="009858DE">
        <w:rPr>
          <w:rFonts w:ascii="標楷體" w:eastAsia="標楷體" w:hAnsi="標楷體" w:cs="Times New Roman"/>
          <w:kern w:val="0"/>
          <w:sz w:val="28"/>
          <w:szCs w:val="28"/>
        </w:rPr>
        <w:t>桃園市政府</w:t>
      </w:r>
      <w:r w:rsidR="006C6C3C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經濟發展局</w:t>
      </w:r>
      <w:r w:rsidR="00E8338D" w:rsidRPr="009858DE">
        <w:rPr>
          <w:rFonts w:ascii="標楷體" w:eastAsia="標楷體" w:hAnsi="標楷體" w:cs="Times New Roman"/>
          <w:kern w:val="0"/>
          <w:sz w:val="28"/>
          <w:szCs w:val="28"/>
        </w:rPr>
        <w:t>（</w:t>
      </w:r>
      <w:r w:rsidR="001959EE" w:rsidRPr="009858DE">
        <w:rPr>
          <w:rFonts w:ascii="標楷體" w:eastAsia="標楷體" w:hAnsi="標楷體" w:cs="Times New Roman"/>
          <w:kern w:val="0"/>
          <w:sz w:val="28"/>
          <w:szCs w:val="28"/>
        </w:rPr>
        <w:t>以下簡稱本</w:t>
      </w:r>
      <w:r w:rsidR="006C6C3C" w:rsidRPr="009858DE">
        <w:rPr>
          <w:rFonts w:ascii="標楷體" w:eastAsia="標楷體" w:hAnsi="標楷體" w:cs="Times New Roman" w:hint="eastAsia"/>
          <w:kern w:val="0"/>
          <w:sz w:val="28"/>
          <w:szCs w:val="28"/>
        </w:rPr>
        <w:t>局</w:t>
      </w:r>
      <w:r w:rsidR="00E8338D" w:rsidRPr="009858DE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="00756605" w:rsidRPr="009858DE">
        <w:rPr>
          <w:rFonts w:ascii="標楷體" w:eastAsia="標楷體" w:hAnsi="標楷體" w:cs="Times New Roman"/>
          <w:kern w:val="0"/>
          <w:sz w:val="28"/>
          <w:szCs w:val="28"/>
        </w:rPr>
        <w:t>為因應夏季缺電風險，</w:t>
      </w:r>
      <w:r w:rsidR="001959EE" w:rsidRPr="009858DE">
        <w:rPr>
          <w:rFonts w:ascii="標楷體" w:eastAsia="標楷體" w:hAnsi="標楷體" w:cs="Times New Roman"/>
          <w:kern w:val="0"/>
          <w:sz w:val="28"/>
          <w:szCs w:val="28"/>
        </w:rPr>
        <w:t>減少室外環境熱因素對於室內空調所產生</w:t>
      </w:r>
      <w:proofErr w:type="gramStart"/>
      <w:r w:rsidR="001959EE" w:rsidRPr="009858DE">
        <w:rPr>
          <w:rFonts w:ascii="標楷體" w:eastAsia="標楷體" w:hAnsi="標楷體" w:cs="Times New Roman"/>
          <w:kern w:val="0"/>
          <w:sz w:val="28"/>
          <w:szCs w:val="28"/>
        </w:rPr>
        <w:t>之</w:t>
      </w:r>
      <w:r w:rsidR="00756605" w:rsidRPr="009858DE">
        <w:rPr>
          <w:rFonts w:ascii="標楷體" w:eastAsia="標楷體" w:hAnsi="標楷體" w:cs="Times New Roman"/>
          <w:kern w:val="0"/>
          <w:sz w:val="28"/>
          <w:szCs w:val="28"/>
        </w:rPr>
        <w:t>冷房負荷</w:t>
      </w:r>
      <w:proofErr w:type="gramEnd"/>
      <w:r w:rsidR="00756605" w:rsidRPr="009858DE">
        <w:rPr>
          <w:rFonts w:ascii="標楷體" w:eastAsia="標楷體" w:hAnsi="標楷體" w:cs="Times New Roman"/>
          <w:kern w:val="0"/>
          <w:sz w:val="28"/>
          <w:szCs w:val="28"/>
        </w:rPr>
        <w:t>耗電量</w:t>
      </w:r>
      <w:r w:rsidR="00807C3B" w:rsidRPr="009858DE">
        <w:rPr>
          <w:rFonts w:ascii="標楷體" w:eastAsia="標楷體" w:hAnsi="標楷體" w:cs="Times New Roman"/>
          <w:kern w:val="0"/>
          <w:sz w:val="28"/>
          <w:szCs w:val="28"/>
        </w:rPr>
        <w:t>，以</w:t>
      </w:r>
      <w:r w:rsidR="00756605" w:rsidRPr="009858DE">
        <w:rPr>
          <w:rFonts w:ascii="標楷體" w:eastAsia="標楷體" w:hAnsi="標楷體" w:cs="Times New Roman"/>
          <w:kern w:val="0"/>
          <w:sz w:val="28"/>
          <w:szCs w:val="28"/>
        </w:rPr>
        <w:t>降低服務業</w:t>
      </w:r>
      <w:r w:rsidR="00807C3B" w:rsidRPr="009858DE">
        <w:rPr>
          <w:rFonts w:ascii="標楷體" w:eastAsia="標楷體" w:hAnsi="標楷體" w:cs="Times New Roman"/>
          <w:kern w:val="0"/>
          <w:sz w:val="28"/>
          <w:szCs w:val="28"/>
        </w:rPr>
        <w:t>部門</w:t>
      </w:r>
      <w:r w:rsidR="00756605" w:rsidRPr="009858DE">
        <w:rPr>
          <w:rFonts w:ascii="標楷體" w:eastAsia="標楷體" w:hAnsi="標楷體" w:cs="Times New Roman"/>
          <w:kern w:val="0"/>
          <w:sz w:val="28"/>
          <w:szCs w:val="28"/>
        </w:rPr>
        <w:t>尖峰時段空調用電</w:t>
      </w:r>
      <w:r w:rsidR="001959EE" w:rsidRPr="009858DE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="0043507F" w:rsidRPr="009858DE">
        <w:rPr>
          <w:rFonts w:ascii="標楷體" w:eastAsia="標楷體" w:hAnsi="標楷體" w:cs="Times New Roman"/>
          <w:kern w:val="0"/>
          <w:sz w:val="28"/>
          <w:szCs w:val="28"/>
        </w:rPr>
        <w:t>特訂定</w:t>
      </w:r>
      <w:r w:rsidR="001959EE" w:rsidRPr="009858DE">
        <w:rPr>
          <w:rFonts w:ascii="標楷體" w:eastAsia="標楷體" w:hAnsi="標楷體" w:cs="Times New Roman"/>
          <w:kern w:val="0"/>
          <w:sz w:val="28"/>
          <w:szCs w:val="28"/>
        </w:rPr>
        <w:t>本計畫</w:t>
      </w:r>
      <w:r w:rsidR="0043507F" w:rsidRPr="009858DE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14:paraId="3ACE8B4F" w14:textId="77E4EA83" w:rsidR="00E6423A" w:rsidRPr="009858DE" w:rsidRDefault="00E6423A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9858D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二、</w:t>
      </w:r>
      <w:r w:rsidR="001959EE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本計畫以本局為執行機關，辦理補助申請之受理、撥款、查驗及相關規定事項。</w:t>
      </w:r>
    </w:p>
    <w:p w14:paraId="7590626F" w14:textId="2744A38C" w:rsidR="00E6423A" w:rsidRPr="009858DE" w:rsidRDefault="00E6423A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9858D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三、</w:t>
      </w:r>
      <w:r w:rsidR="009B1566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申請</w:t>
      </w:r>
      <w:r w:rsidR="001959EE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期間</w:t>
      </w:r>
      <w:r w:rsidR="003825A0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：</w:t>
      </w:r>
      <w:r w:rsidR="001959EE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即日起至1</w:t>
      </w:r>
      <w:r w:rsidR="00976ED5" w:rsidRPr="009858D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10</w:t>
      </w:r>
      <w:r w:rsidR="001959EE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年</w:t>
      </w:r>
      <w:r w:rsidR="00607852" w:rsidRPr="009858D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10</w:t>
      </w:r>
      <w:r w:rsidR="001959EE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月31日止，</w:t>
      </w:r>
      <w:r w:rsidR="008240E6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本局</w:t>
      </w:r>
      <w:r w:rsidR="001959EE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得視補助款支用情形提前公告中止或延長申請補助期間。</w:t>
      </w:r>
    </w:p>
    <w:p w14:paraId="0980A2F9" w14:textId="6751B0AD" w:rsidR="00E6423A" w:rsidRPr="00B617E1" w:rsidRDefault="00E6423A" w:rsidP="00E1178B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四、</w:t>
      </w:r>
      <w:r w:rsidR="00FB1BDC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補助</w:t>
      </w:r>
      <w:r w:rsidR="00E1178B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對象為</w:t>
      </w:r>
      <w:r w:rsidR="001959EE" w:rsidRPr="00B617E1">
        <w:rPr>
          <w:rFonts w:ascii="標楷體" w:eastAsia="標楷體" w:hAnsi="標楷體" w:cs="Times New Roman"/>
          <w:kern w:val="0"/>
          <w:sz w:val="28"/>
          <w:szCs w:val="28"/>
        </w:rPr>
        <w:t>本市轄內之服務業，</w:t>
      </w:r>
      <w:r w:rsidR="00CB0DF2" w:rsidRPr="00B617E1">
        <w:rPr>
          <w:rFonts w:ascii="標楷體" w:eastAsia="標楷體" w:hAnsi="標楷體" w:cs="Times New Roman"/>
          <w:kern w:val="0"/>
          <w:sz w:val="28"/>
          <w:szCs w:val="28"/>
        </w:rPr>
        <w:t>申請單位</w:t>
      </w:r>
      <w:r w:rsidR="0028135C" w:rsidRPr="00B617E1">
        <w:rPr>
          <w:rFonts w:ascii="標楷體" w:eastAsia="標楷體" w:hAnsi="標楷體" w:cs="Times New Roman"/>
          <w:kern w:val="0"/>
          <w:sz w:val="28"/>
          <w:szCs w:val="28"/>
        </w:rPr>
        <w:t>於同一用電地址</w:t>
      </w:r>
      <w:r w:rsidR="0091584F" w:rsidRPr="00B617E1">
        <w:rPr>
          <w:rFonts w:ascii="標楷體" w:eastAsia="標楷體" w:hAnsi="標楷體" w:cs="Times New Roman"/>
          <w:kern w:val="0"/>
          <w:sz w:val="28"/>
          <w:szCs w:val="28"/>
        </w:rPr>
        <w:t>以</w:t>
      </w:r>
      <w:r w:rsidR="001959EE" w:rsidRPr="00B617E1">
        <w:rPr>
          <w:rFonts w:ascii="標楷體" w:eastAsia="標楷體" w:hAnsi="標楷體" w:cs="Times New Roman"/>
          <w:kern w:val="0"/>
          <w:sz w:val="28"/>
          <w:szCs w:val="28"/>
        </w:rPr>
        <w:t>一案為限</w:t>
      </w:r>
      <w:r w:rsidR="0028135C" w:rsidRPr="00B617E1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14:paraId="449D1F0A" w14:textId="77777777" w:rsidR="00E6423A" w:rsidRPr="00B617E1" w:rsidRDefault="00E6423A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B617E1">
        <w:rPr>
          <w:rFonts w:ascii="標楷體" w:eastAsia="標楷體" w:hAnsi="標楷體" w:cs="Times New Roman" w:hint="eastAsia"/>
          <w:kern w:val="0"/>
          <w:sz w:val="28"/>
          <w:szCs w:val="28"/>
        </w:rPr>
        <w:t>五、</w:t>
      </w:r>
      <w:r w:rsidR="00FB1BDC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補助</w:t>
      </w:r>
      <w:r w:rsidR="009B1566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方式：</w:t>
      </w:r>
    </w:p>
    <w:p w14:paraId="7C6EA702" w14:textId="77777777" w:rsidR="002A2D65" w:rsidRPr="00B617E1" w:rsidRDefault="00E6423A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100" w:left="80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</w:t>
      </w:r>
      <w:proofErr w:type="gramStart"/>
      <w:r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一</w:t>
      </w:r>
      <w:proofErr w:type="gramEnd"/>
      <w:r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)</w:t>
      </w:r>
      <w:r w:rsidR="009B1566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補助</w:t>
      </w:r>
      <w:r w:rsidR="006C4614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原則</w:t>
      </w:r>
      <w:r w:rsidR="00E8338D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：</w:t>
      </w:r>
    </w:p>
    <w:p w14:paraId="6171062A" w14:textId="46EA644A" w:rsidR="002A2D65" w:rsidRPr="00B617E1" w:rsidRDefault="002A2D65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1.</w:t>
      </w:r>
      <w:r w:rsidR="00911674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自</w:t>
      </w:r>
      <w:r w:rsidR="00FD5BB2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申請期間</w:t>
      </w:r>
      <w:r w:rsidR="00911674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購置本計畫補助品項（以統一發票收執聯或收據開立時間為證明）</w:t>
      </w:r>
      <w:r w:rsidR="00D61358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為限</w:t>
      </w:r>
      <w:r w:rsidR="008D062E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。</w:t>
      </w:r>
    </w:p>
    <w:p w14:paraId="4090AFC2" w14:textId="17DD4C88" w:rsidR="0082160F" w:rsidRPr="00B617E1" w:rsidRDefault="002A2D65" w:rsidP="0082160F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617E1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="00D6135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每案</w:t>
      </w:r>
      <w:r w:rsidR="00D61358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最高補助</w:t>
      </w:r>
      <w:r w:rsidR="00D6135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總經費</w:t>
      </w:r>
      <w:r w:rsidR="006C6C3C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，依下列方式辦理</w:t>
      </w:r>
      <w:r w:rsidR="00D6135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：</w:t>
      </w:r>
    </w:p>
    <w:p w14:paraId="2504858A" w14:textId="77777777" w:rsidR="0082160F" w:rsidRPr="00B617E1" w:rsidRDefault="0082160F" w:rsidP="0082160F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300" w:left="114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617E1">
        <w:rPr>
          <w:rFonts w:ascii="標楷體" w:eastAsia="標楷體" w:hAnsi="標楷體" w:cs="Times New Roman" w:hint="eastAsia"/>
          <w:kern w:val="0"/>
          <w:sz w:val="28"/>
          <w:szCs w:val="28"/>
        </w:rPr>
        <w:t>(1)</w:t>
      </w:r>
      <w:r w:rsidR="002746F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小型</w:t>
      </w:r>
      <w:r w:rsidR="008D062E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服務業</w:t>
      </w:r>
      <w:r w:rsidR="002746F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</w:t>
      </w:r>
      <w:r w:rsidR="008D062E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契約容量50kW以下</w:t>
      </w:r>
      <w:r w:rsidR="002746F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或</w:t>
      </w:r>
      <w:proofErr w:type="gramStart"/>
      <w:r w:rsidR="008D062E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表燈</w:t>
      </w:r>
      <w:r w:rsidR="002746F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用</w:t>
      </w:r>
      <w:r w:rsidR="008D062E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電</w:t>
      </w:r>
      <w:proofErr w:type="gramEnd"/>
      <w:r w:rsidR="002746F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戶)</w:t>
      </w:r>
      <w:r w:rsidR="002B3D34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補助</w:t>
      </w:r>
      <w:r w:rsidR="00402DFA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總</w:t>
      </w:r>
      <w:r w:rsidR="002B3D34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經費</w:t>
      </w:r>
      <w:proofErr w:type="gramStart"/>
      <w:r w:rsidR="002B3D34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不得逾新臺幣</w:t>
      </w:r>
      <w:proofErr w:type="gramEnd"/>
      <w:r w:rsidR="00D6135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10</w:t>
      </w:r>
      <w:r w:rsidR="002B3D34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萬元。</w:t>
      </w:r>
    </w:p>
    <w:p w14:paraId="6B59C894" w14:textId="77777777" w:rsidR="0082160F" w:rsidRPr="00B617E1" w:rsidRDefault="0082160F" w:rsidP="0082160F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300" w:left="114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617E1">
        <w:rPr>
          <w:rFonts w:ascii="標楷體" w:eastAsia="標楷體" w:hAnsi="標楷體" w:cs="Times New Roman" w:hint="eastAsia"/>
          <w:kern w:val="0"/>
          <w:sz w:val="28"/>
          <w:szCs w:val="28"/>
        </w:rPr>
        <w:t>(2)</w:t>
      </w:r>
      <w:r w:rsidR="002746F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中型</w:t>
      </w:r>
      <w:r w:rsidR="00D6135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服務業</w:t>
      </w:r>
      <w:r w:rsidR="002746F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</w:t>
      </w:r>
      <w:r w:rsidR="00D6135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契約容量介於51kW至800kW</w:t>
      </w:r>
      <w:r w:rsidR="002746F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)</w:t>
      </w:r>
      <w:r w:rsidR="00D61358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補助總經費</w:t>
      </w:r>
      <w:proofErr w:type="gramStart"/>
      <w:r w:rsidR="00D61358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不得逾新臺幣</w:t>
      </w:r>
      <w:proofErr w:type="gramEnd"/>
      <w:r w:rsidR="00D61358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20萬元。</w:t>
      </w:r>
    </w:p>
    <w:p w14:paraId="2CA95BF9" w14:textId="3D397B48" w:rsidR="00D61358" w:rsidRPr="00B617E1" w:rsidRDefault="0082160F" w:rsidP="0082160F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300" w:left="1140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617E1">
        <w:rPr>
          <w:rFonts w:ascii="標楷體" w:eastAsia="標楷體" w:hAnsi="標楷體" w:cs="Times New Roman" w:hint="eastAsia"/>
          <w:kern w:val="0"/>
          <w:sz w:val="28"/>
          <w:szCs w:val="28"/>
        </w:rPr>
        <w:t>(3)</w:t>
      </w:r>
      <w:r w:rsidR="002746F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大型</w:t>
      </w:r>
      <w:r w:rsidR="00D6135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服務業</w:t>
      </w:r>
      <w:r w:rsidR="002746F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</w:t>
      </w:r>
      <w:r w:rsidR="00D6135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契約容量超過800kW</w:t>
      </w:r>
      <w:r w:rsidR="002746F8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)</w:t>
      </w:r>
      <w:r w:rsidR="00D61358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補助總經費</w:t>
      </w:r>
      <w:proofErr w:type="gramStart"/>
      <w:r w:rsidR="00D61358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不得逾新臺幣</w:t>
      </w:r>
      <w:proofErr w:type="gramEnd"/>
      <w:r w:rsidR="006F1BF1" w:rsidRPr="00B61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50</w:t>
      </w:r>
      <w:r w:rsidR="00D61358" w:rsidRPr="00B617E1">
        <w:rPr>
          <w:rFonts w:ascii="標楷體" w:eastAsia="標楷體" w:hAnsi="標楷體" w:cs="Times New Roman"/>
          <w:bCs/>
          <w:kern w:val="0"/>
          <w:sz w:val="28"/>
          <w:szCs w:val="28"/>
        </w:rPr>
        <w:t>萬元。</w:t>
      </w:r>
    </w:p>
    <w:p w14:paraId="4649114D" w14:textId="2C3F5FE7" w:rsidR="00911674" w:rsidRPr="00C548FF" w:rsidRDefault="006C6C3C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100" w:left="24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402FA7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</w:t>
      </w:r>
      <w:r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二)</w:t>
      </w:r>
      <w:r w:rsidR="00911674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補助品項</w:t>
      </w:r>
      <w:r w:rsidR="00B93511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與</w:t>
      </w:r>
      <w:r w:rsidR="00E768BA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補助額度</w:t>
      </w:r>
      <w:r w:rsidR="00911674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（得複選）：</w:t>
      </w:r>
    </w:p>
    <w:p w14:paraId="38358010" w14:textId="777EC7F7" w:rsidR="00976ED5" w:rsidRPr="00C548FF" w:rsidRDefault="006C6C3C" w:rsidP="00976ED5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1.</w:t>
      </w:r>
      <w:r w:rsidR="00931ECB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取得</w:t>
      </w:r>
      <w:r w:rsidR="00402DFA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綠</w:t>
      </w:r>
      <w:r w:rsidR="00931ECB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建材標章之相關隔熱產品</w:t>
      </w:r>
      <w:r w:rsidR="001B14B8"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，</w:t>
      </w:r>
      <w:r w:rsidR="001B14B8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補助</w:t>
      </w:r>
      <w:r w:rsidR="001B14B8"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費用50%</w:t>
      </w:r>
      <w:r w:rsidR="00F77320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。</w:t>
      </w:r>
    </w:p>
    <w:p w14:paraId="2D02C4E8" w14:textId="4A2E75E2" w:rsidR="00EE06F7" w:rsidRPr="00C548FF" w:rsidRDefault="006C6C3C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2.玻璃隔熱改善：</w:t>
      </w:r>
      <w:r w:rsidR="00EE06F7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遮蔽係數</w:t>
      </w:r>
      <w:r w:rsidR="00EE06F7"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（SC）應</w:t>
      </w:r>
      <w:r w:rsidR="00EE06F7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低於</w:t>
      </w:r>
      <w:r w:rsidR="00EE06F7"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0.60，可見光穿透率應達40%以上(需檢附第三方產品測試報告佐證)。</w:t>
      </w:r>
    </w:p>
    <w:p w14:paraId="33529201" w14:textId="5E2E4147" w:rsidR="00EE06F7" w:rsidRPr="00C548FF" w:rsidRDefault="00EE06F7" w:rsidP="00B617E1">
      <w:pPr>
        <w:widowControl/>
        <w:shd w:val="clear" w:color="auto" w:fill="FFFFFF"/>
        <w:snapToGrid w:val="0"/>
        <w:spacing w:line="500" w:lineRule="exact"/>
        <w:ind w:leftChars="295" w:left="1131" w:hangingChars="151" w:hanging="423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(1)</w:t>
      </w:r>
      <w:r w:rsidR="006C6C3C"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隔熱玻璃</w:t>
      </w:r>
      <w:r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：</w:t>
      </w:r>
      <w:proofErr w:type="gramStart"/>
      <w:r w:rsidR="001B14B8"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每才補助</w:t>
      </w:r>
      <w:proofErr w:type="gramEnd"/>
      <w:r w:rsidR="001B14B8"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50%之費用，</w:t>
      </w:r>
      <w:proofErr w:type="gramStart"/>
      <w:r w:rsidR="00402FA7"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且每</w:t>
      </w:r>
      <w:r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才補助不得逾新臺幣</w:t>
      </w:r>
      <w:proofErr w:type="gramEnd"/>
      <w:r w:rsidR="00A47E92"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5</w:t>
      </w:r>
      <w:r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00元。</w:t>
      </w:r>
    </w:p>
    <w:p w14:paraId="325CE5F3" w14:textId="06756B6F" w:rsidR="006C6C3C" w:rsidRPr="00C548FF" w:rsidRDefault="00EE06F7" w:rsidP="00B617E1">
      <w:pPr>
        <w:widowControl/>
        <w:shd w:val="clear" w:color="auto" w:fill="FFFFFF"/>
        <w:snapToGrid w:val="0"/>
        <w:spacing w:line="500" w:lineRule="exact"/>
        <w:ind w:leftChars="295" w:left="1131" w:hangingChars="151" w:hanging="423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lastRenderedPageBreak/>
        <w:t>(2)</w:t>
      </w:r>
      <w:r w:rsidR="006C6C3C"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玻璃隔熱膜及隔熱塗料等產品</w:t>
      </w:r>
      <w:r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：</w:t>
      </w:r>
      <w:proofErr w:type="gramStart"/>
      <w:r w:rsidR="001B14B8"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每才補助</w:t>
      </w:r>
      <w:proofErr w:type="gramEnd"/>
      <w:r w:rsidR="001B14B8"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50%之費用，</w:t>
      </w:r>
      <w:proofErr w:type="gramStart"/>
      <w:r w:rsidR="001B14B8"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且</w:t>
      </w:r>
      <w:r w:rsidR="006C6C3C"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每才補助不得逾新臺幣</w:t>
      </w:r>
      <w:proofErr w:type="gramEnd"/>
      <w:r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3</w:t>
      </w:r>
      <w:r w:rsidR="006C6C3C"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00元。</w:t>
      </w:r>
    </w:p>
    <w:p w14:paraId="3AEED913" w14:textId="77777777" w:rsidR="00F20CE7" w:rsidRPr="009858DE" w:rsidRDefault="006C6C3C" w:rsidP="00F20CE7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C548F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3.</w:t>
      </w:r>
      <w:r w:rsidR="00DA0759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空</w:t>
      </w:r>
      <w:r w:rsidR="00DA0759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氣門簾</w:t>
      </w:r>
      <w:r w:rsidR="00AC0428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：</w:t>
      </w:r>
      <w:r w:rsidR="00C120A7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指</w:t>
      </w:r>
      <w:r w:rsidR="00AF50CE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具有效防止冷氣外</w:t>
      </w:r>
      <w:proofErr w:type="gramStart"/>
      <w:r w:rsidR="00AF50CE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洩</w:t>
      </w:r>
      <w:proofErr w:type="gramEnd"/>
      <w:r w:rsidR="00AF50CE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之產品</w:t>
      </w:r>
      <w:r w:rsidR="0079639F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，設置長度應等於或</w:t>
      </w:r>
      <w:proofErr w:type="gramStart"/>
      <w:r w:rsidR="0079639F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大於門寬</w:t>
      </w:r>
      <w:proofErr w:type="gramEnd"/>
      <w:r w:rsidR="001B14B8" w:rsidRPr="009858D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；每台補助50%之費用，且</w:t>
      </w:r>
      <w:r w:rsidRPr="009858D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每</w:t>
      </w:r>
      <w:r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台</w:t>
      </w:r>
      <w:r w:rsidR="009A4938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補助</w:t>
      </w:r>
      <w:proofErr w:type="gramStart"/>
      <w:r w:rsidR="00C120A7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不得逾</w:t>
      </w:r>
      <w:r w:rsidR="009A4938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新臺幣</w:t>
      </w:r>
      <w:proofErr w:type="gramEnd"/>
      <w:r w:rsidR="009A4938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5,000</w:t>
      </w:r>
      <w:r w:rsidR="00C120A7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元</w:t>
      </w:r>
      <w:r w:rsidR="009A4938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。</w:t>
      </w:r>
    </w:p>
    <w:p w14:paraId="5684BFDB" w14:textId="10FA350E" w:rsidR="00F20CE7" w:rsidRPr="009858DE" w:rsidRDefault="00F20CE7" w:rsidP="00F20CE7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9858D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4.</w:t>
      </w:r>
      <w:r w:rsidRPr="009858DE">
        <w:rPr>
          <w:rFonts w:ascii="標楷體" w:eastAsia="標楷體" w:hAnsi="標楷體" w:hint="eastAsia"/>
          <w:sz w:val="28"/>
          <w:szCs w:val="28"/>
        </w:rPr>
        <w:t>吸頂循環扇：指安裝於頂上之風扇，利用側面進氣促進空氣對流之產品，使室內溫度迅速達到恆溫及快速降溫之效，包含天花板</w:t>
      </w:r>
      <w:proofErr w:type="gramStart"/>
      <w:r w:rsidRPr="009858DE">
        <w:rPr>
          <w:rFonts w:ascii="標楷體" w:eastAsia="標楷體" w:hAnsi="標楷體" w:hint="eastAsia"/>
          <w:sz w:val="28"/>
          <w:szCs w:val="28"/>
        </w:rPr>
        <w:t>循環扇、</w:t>
      </w:r>
      <w:proofErr w:type="gramEnd"/>
      <w:r w:rsidRPr="009858DE">
        <w:rPr>
          <w:rFonts w:ascii="標楷體" w:eastAsia="標楷體" w:hAnsi="標楷體" w:hint="eastAsia"/>
          <w:sz w:val="28"/>
          <w:szCs w:val="28"/>
        </w:rPr>
        <w:t>吊電扇、自動旋轉吊電扇，須取得經濟部能源局節能標章，</w:t>
      </w:r>
      <w:proofErr w:type="gramStart"/>
      <w:r w:rsidRPr="009858DE">
        <w:rPr>
          <w:rFonts w:ascii="標楷體" w:eastAsia="標楷體" w:hAnsi="標楷體" w:hint="eastAsia"/>
          <w:sz w:val="28"/>
          <w:szCs w:val="28"/>
        </w:rPr>
        <w:t>且標章</w:t>
      </w:r>
      <w:proofErr w:type="gramEnd"/>
      <w:r w:rsidRPr="009858DE">
        <w:rPr>
          <w:rFonts w:ascii="標楷體" w:eastAsia="標楷體" w:hAnsi="標楷體" w:hint="eastAsia"/>
          <w:sz w:val="28"/>
          <w:szCs w:val="28"/>
        </w:rPr>
        <w:t>在有效期限內；</w:t>
      </w:r>
      <w:r w:rsidRPr="009858D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每台補助50%之費用，且每</w:t>
      </w:r>
      <w:r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台補助</w:t>
      </w:r>
      <w:proofErr w:type="gramStart"/>
      <w:r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不得逾新臺幣</w:t>
      </w:r>
      <w:proofErr w:type="gramEnd"/>
      <w:r w:rsidRPr="009858D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2</w:t>
      </w:r>
      <w:r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,000元。</w:t>
      </w:r>
    </w:p>
    <w:p w14:paraId="67615253" w14:textId="67A2F394" w:rsidR="009B1566" w:rsidRPr="00C548FF" w:rsidRDefault="006C6C3C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100" w:left="80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9858D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(三)</w:t>
      </w:r>
      <w:r w:rsidR="005753DE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補助順序：</w:t>
      </w:r>
      <w:r w:rsidR="00E00744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以機關收件戳章日期為優先順序。</w:t>
      </w:r>
      <w:r w:rsidR="00FA378D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應備文件不齊全者，</w:t>
      </w:r>
      <w:r w:rsidR="008240E6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本局</w:t>
      </w:r>
      <w:r w:rsidR="00FA378D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將函文</w:t>
      </w:r>
      <w:r w:rsidR="00CB0DF2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申請單位</w:t>
      </w:r>
      <w:r w:rsidR="00FA378D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於通知日</w:t>
      </w:r>
      <w:r w:rsidR="00E00744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（</w:t>
      </w:r>
      <w:r w:rsidR="008240E6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本局</w:t>
      </w:r>
      <w:r w:rsidR="00FA378D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發文日期</w:t>
      </w:r>
      <w:r w:rsidR="00E00744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）</w:t>
      </w:r>
      <w:r w:rsidR="00FA378D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次日起14</w:t>
      </w:r>
      <w:r w:rsidR="008E65A8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日</w:t>
      </w:r>
      <w:r w:rsidR="00FA378D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內補正，補正次數以2次為限</w:t>
      </w:r>
      <w:r w:rsidR="00FA378D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。若</w:t>
      </w:r>
      <w:r w:rsidR="00CB0DF2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申請單位</w:t>
      </w:r>
      <w:r w:rsidR="00FA378D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屆期未補正或經2次補正皆不齊全者將</w:t>
      </w:r>
      <w:proofErr w:type="gramStart"/>
      <w:r w:rsidR="00FA378D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逕予退</w:t>
      </w:r>
      <w:proofErr w:type="gramEnd"/>
      <w:r w:rsidR="00FA378D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件，退件後</w:t>
      </w:r>
      <w:r w:rsidR="00CB0DF2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申請單位</w:t>
      </w:r>
      <w:r w:rsidR="00FA378D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應重新向</w:t>
      </w:r>
      <w:r w:rsidR="008240E6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本局</w:t>
      </w:r>
      <w:r w:rsidR="00FA378D" w:rsidRPr="00C548FF">
        <w:rPr>
          <w:rFonts w:ascii="標楷體" w:eastAsia="標楷體" w:hAnsi="標楷體" w:cs="Times New Roman"/>
          <w:bCs/>
          <w:kern w:val="0"/>
          <w:sz w:val="28"/>
          <w:szCs w:val="28"/>
        </w:rPr>
        <w:t>提出申請。</w:t>
      </w:r>
    </w:p>
    <w:p w14:paraId="72BA0E98" w14:textId="77777777" w:rsidR="008240E6" w:rsidRDefault="008240E6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六、</w:t>
      </w:r>
      <w:r w:rsidR="0043507F" w:rsidRPr="008240E6">
        <w:rPr>
          <w:rFonts w:ascii="標楷體" w:eastAsia="標楷體" w:hAnsi="標楷體" w:cs="Times New Roman"/>
          <w:bCs/>
          <w:kern w:val="0"/>
          <w:sz w:val="28"/>
          <w:szCs w:val="28"/>
        </w:rPr>
        <w:t>申請作業：</w:t>
      </w:r>
    </w:p>
    <w:p w14:paraId="6AA6E0DA" w14:textId="1676689D" w:rsidR="00317EB3" w:rsidRPr="008240E6" w:rsidRDefault="008240E6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100" w:left="2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)</w:t>
      </w:r>
      <w:r w:rsidR="00317EB3" w:rsidRPr="008240E6">
        <w:rPr>
          <w:rFonts w:ascii="標楷體" w:eastAsia="標楷體" w:hAnsi="標楷體" w:cs="Times New Roman"/>
          <w:kern w:val="0"/>
          <w:sz w:val="28"/>
          <w:szCs w:val="28"/>
        </w:rPr>
        <w:t>應備文件</w:t>
      </w:r>
      <w:r w:rsidR="00DC1136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="00DC1136" w:rsidRPr="00DC1136">
        <w:rPr>
          <w:rFonts w:ascii="標楷體" w:eastAsia="標楷體" w:hAnsi="標楷體" w:cs="Times New Roman" w:hint="eastAsia"/>
          <w:kern w:val="0"/>
          <w:sz w:val="28"/>
          <w:szCs w:val="28"/>
        </w:rPr>
        <w:t>影本皆須</w:t>
      </w:r>
      <w:proofErr w:type="gramEnd"/>
      <w:r w:rsidR="00DC1136" w:rsidRPr="00DC1136">
        <w:rPr>
          <w:rFonts w:ascii="標楷體" w:eastAsia="標楷體" w:hAnsi="標楷體" w:cs="Times New Roman" w:hint="eastAsia"/>
          <w:kern w:val="0"/>
          <w:sz w:val="28"/>
          <w:szCs w:val="28"/>
        </w:rPr>
        <w:t>加蓋與正本相符印章及公司大小章</w:t>
      </w:r>
      <w:r w:rsidR="00DC1136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317EB3" w:rsidRPr="008240E6">
        <w:rPr>
          <w:rFonts w:ascii="標楷體" w:eastAsia="標楷體" w:hAnsi="標楷體" w:cs="Times New Roman"/>
          <w:kern w:val="0"/>
          <w:sz w:val="28"/>
          <w:szCs w:val="28"/>
        </w:rPr>
        <w:t>：</w:t>
      </w:r>
    </w:p>
    <w:p w14:paraId="70514650" w14:textId="77777777" w:rsidR="008240E6" w:rsidRDefault="008240E6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50015F" w:rsidRPr="008240E6">
        <w:rPr>
          <w:rFonts w:ascii="標楷體" w:eastAsia="標楷體" w:hAnsi="標楷體" w:cs="Times New Roman"/>
          <w:kern w:val="0"/>
          <w:sz w:val="28"/>
          <w:szCs w:val="28"/>
        </w:rPr>
        <w:t>申請書（附件1）。</w:t>
      </w:r>
    </w:p>
    <w:p w14:paraId="40424475" w14:textId="77777777" w:rsidR="008240E6" w:rsidRDefault="008240E6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="00CB0DF2" w:rsidRPr="008240E6">
        <w:rPr>
          <w:rFonts w:ascii="標楷體" w:eastAsia="標楷體" w:hAnsi="標楷體" w:cs="Times New Roman"/>
          <w:sz w:val="28"/>
          <w:szCs w:val="28"/>
        </w:rPr>
        <w:t>申請單位</w:t>
      </w:r>
      <w:r w:rsidR="00DF49EF" w:rsidRPr="008240E6">
        <w:rPr>
          <w:rFonts w:ascii="標楷體" w:eastAsia="標楷體" w:hAnsi="標楷體" w:cs="Times New Roman"/>
          <w:sz w:val="28"/>
          <w:szCs w:val="28"/>
        </w:rPr>
        <w:t>資格證明文件影本：商業登記證、法人設立登記證明文件或經</w:t>
      </w:r>
      <w:r w:rsidRPr="008240E6">
        <w:rPr>
          <w:rFonts w:ascii="標楷體" w:eastAsia="標楷體" w:hAnsi="標楷體" w:cs="Times New Roman"/>
          <w:sz w:val="28"/>
          <w:szCs w:val="28"/>
        </w:rPr>
        <w:t>本局</w:t>
      </w:r>
      <w:r w:rsidR="00DF49EF" w:rsidRPr="008240E6">
        <w:rPr>
          <w:rFonts w:ascii="標楷體" w:eastAsia="標楷體" w:hAnsi="標楷體" w:cs="Times New Roman"/>
          <w:sz w:val="28"/>
          <w:szCs w:val="28"/>
        </w:rPr>
        <w:t>認定足資證明為服務業之文件</w:t>
      </w:r>
      <w:r w:rsidR="00BA685F" w:rsidRPr="008240E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1E9E38E" w14:textId="77777777" w:rsidR="008240E6" w:rsidRDefault="008240E6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3.</w:t>
      </w:r>
      <w:r w:rsidR="00B45E20" w:rsidRPr="008240E6">
        <w:rPr>
          <w:rFonts w:ascii="標楷體" w:eastAsia="標楷體" w:hAnsi="標楷體" w:cs="Times New Roman"/>
          <w:sz w:val="28"/>
          <w:szCs w:val="28"/>
        </w:rPr>
        <w:t>廠商</w:t>
      </w:r>
      <w:r w:rsidR="00D71F13" w:rsidRPr="008240E6">
        <w:rPr>
          <w:rFonts w:ascii="標楷體" w:eastAsia="標楷體" w:hAnsi="標楷體" w:cs="Times New Roman"/>
          <w:sz w:val="28"/>
          <w:szCs w:val="28"/>
        </w:rPr>
        <w:t>報</w:t>
      </w:r>
      <w:r w:rsidR="00B45E20" w:rsidRPr="008240E6">
        <w:rPr>
          <w:rFonts w:ascii="標楷體" w:eastAsia="標楷體" w:hAnsi="標楷體" w:cs="Times New Roman"/>
          <w:sz w:val="28"/>
          <w:szCs w:val="28"/>
        </w:rPr>
        <w:t>價單：應</w:t>
      </w:r>
      <w:r w:rsidR="00BB660B" w:rsidRPr="008240E6">
        <w:rPr>
          <w:rFonts w:ascii="標楷體" w:eastAsia="標楷體" w:hAnsi="標楷體" w:cs="Times New Roman"/>
          <w:sz w:val="28"/>
          <w:szCs w:val="28"/>
        </w:rPr>
        <w:t>載明</w:t>
      </w:r>
      <w:r w:rsidR="00B45E20" w:rsidRPr="008240E6">
        <w:rPr>
          <w:rFonts w:ascii="標楷體" w:eastAsia="標楷體" w:hAnsi="標楷體" w:cs="Times New Roman"/>
          <w:sz w:val="28"/>
          <w:szCs w:val="28"/>
        </w:rPr>
        <w:t>產品</w:t>
      </w:r>
      <w:r w:rsidR="00BB660B" w:rsidRPr="008240E6">
        <w:rPr>
          <w:rFonts w:ascii="標楷體" w:eastAsia="標楷體" w:hAnsi="標楷體" w:cs="Times New Roman"/>
          <w:sz w:val="28"/>
          <w:szCs w:val="28"/>
        </w:rPr>
        <w:t>之廠牌型號、</w:t>
      </w:r>
      <w:r w:rsidR="00B45E20" w:rsidRPr="008240E6">
        <w:rPr>
          <w:rFonts w:ascii="標楷體" w:eastAsia="標楷體" w:hAnsi="標楷體" w:cs="Times New Roman"/>
          <w:sz w:val="28"/>
          <w:szCs w:val="28"/>
        </w:rPr>
        <w:t>數量及單價。</w:t>
      </w:r>
    </w:p>
    <w:p w14:paraId="01DDCFE0" w14:textId="77777777" w:rsidR="008240E6" w:rsidRDefault="008240E6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4.</w:t>
      </w:r>
      <w:r w:rsidR="0050015F" w:rsidRPr="008240E6">
        <w:rPr>
          <w:rFonts w:ascii="標楷體" w:eastAsia="標楷體" w:hAnsi="標楷體" w:cs="Times New Roman"/>
          <w:sz w:val="28"/>
          <w:szCs w:val="28"/>
        </w:rPr>
        <w:t>切結書（附件</w:t>
      </w:r>
      <w:r w:rsidR="009D2DD5" w:rsidRPr="008240E6">
        <w:rPr>
          <w:rFonts w:ascii="標楷體" w:eastAsia="標楷體" w:hAnsi="標楷體" w:cs="Times New Roman"/>
          <w:sz w:val="28"/>
          <w:szCs w:val="28"/>
        </w:rPr>
        <w:t>2</w:t>
      </w:r>
      <w:r w:rsidR="0050015F" w:rsidRPr="008240E6">
        <w:rPr>
          <w:rFonts w:ascii="標楷體" w:eastAsia="標楷體" w:hAnsi="標楷體" w:cs="Times New Roman"/>
          <w:kern w:val="0"/>
          <w:sz w:val="28"/>
          <w:szCs w:val="28"/>
        </w:rPr>
        <w:t>）。</w:t>
      </w:r>
    </w:p>
    <w:p w14:paraId="07896391" w14:textId="77777777" w:rsidR="008240E6" w:rsidRDefault="008240E6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5.</w:t>
      </w:r>
      <w:r w:rsidR="00DF49EF" w:rsidRPr="008240E6">
        <w:rPr>
          <w:rFonts w:ascii="標楷體" w:eastAsia="標楷體" w:hAnsi="標楷體" w:cs="Times New Roman"/>
          <w:kern w:val="0"/>
          <w:sz w:val="28"/>
          <w:szCs w:val="28"/>
        </w:rPr>
        <w:t>最近一期台電公司</w:t>
      </w:r>
      <w:proofErr w:type="gramStart"/>
      <w:r w:rsidR="00DF49EF" w:rsidRPr="008240E6">
        <w:rPr>
          <w:rFonts w:ascii="標楷體" w:eastAsia="標楷體" w:hAnsi="標楷體" w:cs="Times New Roman"/>
          <w:kern w:val="0"/>
          <w:sz w:val="28"/>
          <w:szCs w:val="28"/>
        </w:rPr>
        <w:t>電費單影本</w:t>
      </w:r>
      <w:proofErr w:type="gramEnd"/>
      <w:r w:rsidR="00BA685F" w:rsidRPr="008240E6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  <w:r w:rsidR="00DF49EF" w:rsidRPr="008240E6">
        <w:rPr>
          <w:rFonts w:ascii="標楷體" w:eastAsia="標楷體" w:hAnsi="標楷體" w:cs="Times New Roman"/>
          <w:sz w:val="28"/>
          <w:szCs w:val="28"/>
        </w:rPr>
        <w:t>如與電費單用戶名不同者，須出具</w:t>
      </w:r>
      <w:r w:rsidR="00CB0DF2" w:rsidRPr="008240E6">
        <w:rPr>
          <w:rFonts w:ascii="標楷體" w:eastAsia="標楷體" w:hAnsi="標楷體" w:cs="Times New Roman"/>
          <w:sz w:val="28"/>
          <w:szCs w:val="28"/>
        </w:rPr>
        <w:t>申請單位</w:t>
      </w:r>
      <w:r w:rsidR="00DF49EF" w:rsidRPr="008240E6">
        <w:rPr>
          <w:rFonts w:ascii="標楷體" w:eastAsia="標楷體" w:hAnsi="標楷體" w:cs="Times New Roman"/>
          <w:sz w:val="28"/>
          <w:szCs w:val="28"/>
        </w:rPr>
        <w:t>與電費單用戶租賃該電費單地址建物之契約影本，或足資證明使用之文件，設置地址應與用電地址相同。</w:t>
      </w:r>
    </w:p>
    <w:p w14:paraId="6CFC3D26" w14:textId="77777777" w:rsidR="008240E6" w:rsidRDefault="008240E6" w:rsidP="008240E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6.</w:t>
      </w:r>
      <w:r w:rsidR="00DE0252" w:rsidRPr="008240E6">
        <w:rPr>
          <w:rFonts w:ascii="標楷體" w:eastAsia="標楷體" w:hAnsi="標楷體" w:cs="Times New Roman"/>
          <w:sz w:val="28"/>
          <w:szCs w:val="28"/>
        </w:rPr>
        <w:t>其他佐證文件：</w:t>
      </w:r>
      <w:r w:rsidR="000F08A2" w:rsidRPr="008240E6">
        <w:rPr>
          <w:rFonts w:ascii="標楷體" w:eastAsia="標楷體" w:hAnsi="標楷體" w:cs="Times New Roman"/>
          <w:sz w:val="28"/>
          <w:szCs w:val="28"/>
        </w:rPr>
        <w:t>第三方</w:t>
      </w:r>
      <w:r w:rsidR="00E855FE" w:rsidRPr="008240E6">
        <w:rPr>
          <w:rFonts w:ascii="標楷體" w:eastAsia="標楷體" w:hAnsi="標楷體" w:cs="Times New Roman"/>
          <w:sz w:val="28"/>
          <w:szCs w:val="28"/>
        </w:rPr>
        <w:t>產品測試報告或足資證明文件</w:t>
      </w:r>
      <w:r w:rsidR="00DE0252" w:rsidRPr="008240E6">
        <w:rPr>
          <w:rFonts w:ascii="標楷體" w:eastAsia="標楷體" w:hAnsi="標楷體" w:cs="Times New Roman"/>
          <w:sz w:val="28"/>
          <w:szCs w:val="28"/>
        </w:rPr>
        <w:t>、施工位置圖等。</w:t>
      </w:r>
    </w:p>
    <w:p w14:paraId="4264589D" w14:textId="7A406097" w:rsidR="00DC1136" w:rsidRDefault="00DC1136" w:rsidP="00DC113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100" w:left="800" w:hangingChars="200" w:hanging="56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(二)</w:t>
      </w:r>
      <w:r w:rsidR="00317EB3" w:rsidRPr="00DC1136">
        <w:rPr>
          <w:rFonts w:ascii="標楷體" w:eastAsia="標楷體" w:hAnsi="標楷體" w:cs="Times New Roman"/>
          <w:kern w:val="0"/>
          <w:sz w:val="28"/>
          <w:szCs w:val="28"/>
        </w:rPr>
        <w:t>送件方式：</w:t>
      </w:r>
      <w:r w:rsidR="0050015F" w:rsidRPr="00DC1136">
        <w:rPr>
          <w:rFonts w:ascii="標楷體" w:eastAsia="標楷體" w:hAnsi="標楷體" w:cs="Times New Roman"/>
          <w:sz w:val="28"/>
          <w:szCs w:val="28"/>
        </w:rPr>
        <w:t>親送或</w:t>
      </w:r>
      <w:r w:rsidR="00BA685F" w:rsidRPr="00DC1136">
        <w:rPr>
          <w:rFonts w:ascii="標楷體" w:eastAsia="標楷體" w:hAnsi="標楷體" w:cs="Times New Roman" w:hint="eastAsia"/>
          <w:sz w:val="28"/>
          <w:szCs w:val="28"/>
        </w:rPr>
        <w:t>掛號</w:t>
      </w:r>
      <w:r w:rsidR="0050015F" w:rsidRPr="00DC1136">
        <w:rPr>
          <w:rFonts w:ascii="標楷體" w:eastAsia="標楷體" w:hAnsi="標楷體" w:cs="Times New Roman"/>
          <w:sz w:val="28"/>
          <w:szCs w:val="28"/>
        </w:rPr>
        <w:t>郵寄至</w:t>
      </w:r>
      <w:r w:rsidR="0099694E" w:rsidRPr="00DC1136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50015F" w:rsidRPr="00DC1136">
        <w:rPr>
          <w:rFonts w:ascii="標楷體" w:eastAsia="標楷體" w:hAnsi="標楷體" w:cs="Times New Roman"/>
          <w:sz w:val="28"/>
          <w:szCs w:val="28"/>
        </w:rPr>
        <w:t>桃園市桃園區縣府路1號</w:t>
      </w:r>
      <w:r w:rsidR="00BA685F" w:rsidRPr="00DC1136">
        <w:rPr>
          <w:rFonts w:ascii="標楷體" w:eastAsia="標楷體" w:hAnsi="標楷體" w:cs="Times New Roman" w:hint="eastAsia"/>
          <w:sz w:val="28"/>
          <w:szCs w:val="28"/>
        </w:rPr>
        <w:t>7</w:t>
      </w:r>
      <w:r w:rsidR="0050015F" w:rsidRPr="00DC1136">
        <w:rPr>
          <w:rFonts w:ascii="標楷體" w:eastAsia="標楷體" w:hAnsi="標楷體" w:cs="Times New Roman"/>
          <w:sz w:val="28"/>
          <w:szCs w:val="28"/>
        </w:rPr>
        <w:t>樓</w:t>
      </w:r>
      <w:r w:rsidR="0099694E" w:rsidRPr="00DC1136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50015F" w:rsidRPr="00DC1136">
        <w:rPr>
          <w:rFonts w:ascii="標楷體" w:eastAsia="標楷體" w:hAnsi="標楷體" w:cs="Times New Roman"/>
          <w:sz w:val="28"/>
          <w:szCs w:val="28"/>
        </w:rPr>
        <w:t>，</w:t>
      </w:r>
      <w:r w:rsidR="0099694E" w:rsidRPr="00DC1136">
        <w:rPr>
          <w:rFonts w:ascii="標楷體" w:eastAsia="標楷體" w:hAnsi="標楷體" w:cs="Times New Roman" w:hint="eastAsia"/>
          <w:sz w:val="28"/>
          <w:szCs w:val="28"/>
        </w:rPr>
        <w:t>收件人為「桃園市政</w:t>
      </w:r>
      <w:r w:rsidR="0099694E" w:rsidRPr="00DC1136">
        <w:rPr>
          <w:rFonts w:ascii="標楷體" w:eastAsia="標楷體" w:hAnsi="標楷體" w:cs="Times New Roman"/>
          <w:sz w:val="28"/>
          <w:szCs w:val="28"/>
        </w:rPr>
        <w:t>府經濟發展</w:t>
      </w:r>
      <w:proofErr w:type="gramStart"/>
      <w:r w:rsidR="0099694E" w:rsidRPr="00DC1136">
        <w:rPr>
          <w:rFonts w:ascii="標楷體" w:eastAsia="標楷體" w:hAnsi="標楷體" w:cs="Times New Roman"/>
          <w:sz w:val="28"/>
          <w:szCs w:val="28"/>
        </w:rPr>
        <w:t>局</w:t>
      </w:r>
      <w:r w:rsidR="0099694E" w:rsidRPr="00DC1136">
        <w:rPr>
          <w:rFonts w:ascii="標楷體" w:eastAsia="標楷體" w:hAnsi="標楷體" w:cs="Times New Roman" w:hint="eastAsia"/>
          <w:sz w:val="28"/>
          <w:szCs w:val="28"/>
        </w:rPr>
        <w:t>綠能</w:t>
      </w:r>
      <w:proofErr w:type="gramEnd"/>
      <w:r w:rsidR="0099694E" w:rsidRPr="00DC1136">
        <w:rPr>
          <w:rFonts w:ascii="標楷體" w:eastAsia="標楷體" w:hAnsi="標楷體" w:cs="Times New Roman" w:hint="eastAsia"/>
          <w:sz w:val="28"/>
          <w:szCs w:val="28"/>
        </w:rPr>
        <w:t>專案推動辦公室」</w:t>
      </w:r>
      <w:r w:rsidR="0050015F" w:rsidRPr="00DC1136">
        <w:rPr>
          <w:rFonts w:ascii="標楷體" w:eastAsia="標楷體" w:hAnsi="標楷體" w:cs="Times New Roman"/>
          <w:sz w:val="28"/>
          <w:szCs w:val="28"/>
        </w:rPr>
        <w:t>並於信封上註</w:t>
      </w:r>
      <w:r w:rsidR="0050015F" w:rsidRPr="00167F2E">
        <w:rPr>
          <w:rFonts w:ascii="標楷體" w:eastAsia="標楷體" w:hAnsi="標楷體" w:cs="Times New Roman"/>
          <w:sz w:val="28"/>
          <w:szCs w:val="28"/>
        </w:rPr>
        <w:t>明「1</w:t>
      </w:r>
      <w:r w:rsidR="00F20CE7" w:rsidRPr="00167F2E">
        <w:rPr>
          <w:rFonts w:ascii="標楷體" w:eastAsia="標楷體" w:hAnsi="標楷體" w:cs="Times New Roman" w:hint="eastAsia"/>
          <w:sz w:val="28"/>
          <w:szCs w:val="28"/>
        </w:rPr>
        <w:t>10</w:t>
      </w:r>
      <w:r w:rsidR="0050015F" w:rsidRPr="00167F2E">
        <w:rPr>
          <w:rFonts w:ascii="標楷體" w:eastAsia="標楷體" w:hAnsi="標楷體" w:cs="Times New Roman"/>
          <w:sz w:val="28"/>
          <w:szCs w:val="28"/>
        </w:rPr>
        <w:t>年桃園市服務業綠建築隔熱補助計畫」</w:t>
      </w:r>
      <w:r w:rsidR="0050015F" w:rsidRPr="00167F2E">
        <w:rPr>
          <w:rFonts w:ascii="標楷體" w:eastAsia="標楷體" w:hAnsi="標楷體" w:cs="Times New Roman"/>
          <w:snapToGrid w:val="0"/>
          <w:sz w:val="28"/>
          <w:szCs w:val="28"/>
        </w:rPr>
        <w:t>。</w:t>
      </w:r>
      <w:r w:rsidR="00CB0DF2" w:rsidRPr="00167F2E">
        <w:rPr>
          <w:rFonts w:ascii="標楷體" w:eastAsia="標楷體" w:hAnsi="標楷體" w:cs="Times New Roman"/>
          <w:sz w:val="28"/>
          <w:szCs w:val="28"/>
        </w:rPr>
        <w:t>申</w:t>
      </w:r>
      <w:r w:rsidR="00CB0DF2" w:rsidRPr="00DC1136">
        <w:rPr>
          <w:rFonts w:ascii="標楷體" w:eastAsia="標楷體" w:hAnsi="標楷體" w:cs="Times New Roman"/>
          <w:sz w:val="28"/>
          <w:szCs w:val="28"/>
        </w:rPr>
        <w:t>請單位</w:t>
      </w:r>
      <w:r w:rsidR="0050015F" w:rsidRPr="00DC1136">
        <w:rPr>
          <w:rFonts w:ascii="標楷體" w:eastAsia="標楷體" w:hAnsi="標楷體" w:cs="Times New Roman"/>
          <w:snapToGrid w:val="0"/>
          <w:sz w:val="28"/>
          <w:szCs w:val="28"/>
        </w:rPr>
        <w:t>所送文件資料，不論補助與否概不退件。</w:t>
      </w:r>
    </w:p>
    <w:p w14:paraId="0D435FEC" w14:textId="0913C2EC" w:rsidR="0065653C" w:rsidRPr="00DC1136" w:rsidRDefault="00DC1136" w:rsidP="00DC1136">
      <w:pPr>
        <w:widowControl/>
        <w:shd w:val="clear" w:color="auto" w:fill="FFFFFF"/>
        <w:tabs>
          <w:tab w:val="left" w:pos="567"/>
        </w:tabs>
        <w:snapToGrid w:val="0"/>
        <w:spacing w:line="500" w:lineRule="exact"/>
        <w:ind w:leftChars="100" w:left="800" w:hangingChars="200" w:hanging="56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(三)</w:t>
      </w:r>
      <w:r w:rsidR="00317EB3" w:rsidRPr="00DC1136">
        <w:rPr>
          <w:rFonts w:ascii="標楷體" w:eastAsia="標楷體" w:hAnsi="標楷體" w:cs="Times New Roman"/>
          <w:kern w:val="0"/>
          <w:sz w:val="28"/>
          <w:szCs w:val="28"/>
        </w:rPr>
        <w:t>審核方式：</w:t>
      </w:r>
      <w:r w:rsidR="008240E6" w:rsidRPr="00DC1136">
        <w:rPr>
          <w:rFonts w:ascii="標楷體" w:eastAsia="標楷體" w:hAnsi="標楷體" w:cs="Times New Roman"/>
          <w:kern w:val="0"/>
          <w:sz w:val="28"/>
          <w:szCs w:val="28"/>
        </w:rPr>
        <w:t>本局</w:t>
      </w:r>
      <w:r w:rsidR="0065653C" w:rsidRPr="00DC1136">
        <w:rPr>
          <w:rFonts w:ascii="標楷體" w:eastAsia="標楷體" w:hAnsi="標楷體" w:cs="Times New Roman"/>
          <w:kern w:val="0"/>
          <w:sz w:val="28"/>
          <w:szCs w:val="28"/>
        </w:rPr>
        <w:t>將以公文通知</w:t>
      </w:r>
      <w:r w:rsidR="00CB0DF2" w:rsidRPr="00DC1136">
        <w:rPr>
          <w:rFonts w:ascii="標楷體" w:eastAsia="標楷體" w:hAnsi="標楷體" w:cs="Times New Roman"/>
          <w:kern w:val="0"/>
          <w:sz w:val="28"/>
          <w:szCs w:val="28"/>
        </w:rPr>
        <w:t>申請單位</w:t>
      </w:r>
      <w:r w:rsidR="0065653C" w:rsidRPr="00DC1136">
        <w:rPr>
          <w:rFonts w:ascii="標楷體" w:eastAsia="標楷體" w:hAnsi="標楷體" w:cs="Times New Roman"/>
          <w:kern w:val="0"/>
          <w:sz w:val="28"/>
          <w:szCs w:val="28"/>
        </w:rPr>
        <w:t>審查結果，如需補正者應於</w:t>
      </w:r>
      <w:r w:rsidR="008240E6" w:rsidRPr="00DC1136">
        <w:rPr>
          <w:rFonts w:ascii="標楷體" w:eastAsia="標楷體" w:hAnsi="標楷體" w:cs="Times New Roman"/>
          <w:kern w:val="0"/>
          <w:sz w:val="28"/>
          <w:szCs w:val="28"/>
        </w:rPr>
        <w:t>本局</w:t>
      </w:r>
      <w:r w:rsidR="0065653C" w:rsidRPr="00DC1136">
        <w:rPr>
          <w:rFonts w:ascii="標楷體" w:eastAsia="標楷體" w:hAnsi="標楷體" w:cs="Times New Roman"/>
          <w:kern w:val="0"/>
          <w:sz w:val="28"/>
          <w:szCs w:val="28"/>
        </w:rPr>
        <w:t>指定時限內補正，並以</w:t>
      </w:r>
      <w:r w:rsidR="00665E01" w:rsidRPr="00DC1136">
        <w:rPr>
          <w:rFonts w:ascii="標楷體" w:eastAsia="標楷體" w:hAnsi="標楷體" w:cs="Times New Roman"/>
          <w:kern w:val="0"/>
          <w:sz w:val="28"/>
          <w:szCs w:val="28"/>
        </w:rPr>
        <w:t>公文</w:t>
      </w:r>
      <w:r w:rsidR="0065653C" w:rsidRPr="00DC1136">
        <w:rPr>
          <w:rFonts w:ascii="標楷體" w:eastAsia="標楷體" w:hAnsi="標楷體" w:cs="Times New Roman"/>
          <w:kern w:val="0"/>
          <w:sz w:val="28"/>
          <w:szCs w:val="28"/>
        </w:rPr>
        <w:t>提送</w:t>
      </w:r>
      <w:r w:rsidR="008240E6" w:rsidRPr="00DC1136">
        <w:rPr>
          <w:rFonts w:ascii="標楷體" w:eastAsia="標楷體" w:hAnsi="標楷體" w:cs="Times New Roman"/>
          <w:kern w:val="0"/>
          <w:sz w:val="28"/>
          <w:szCs w:val="28"/>
        </w:rPr>
        <w:t>本局</w:t>
      </w:r>
      <w:r w:rsidR="0065653C" w:rsidRPr="00DC1136">
        <w:rPr>
          <w:rFonts w:ascii="標楷體" w:eastAsia="標楷體" w:hAnsi="標楷體" w:cs="Times New Roman"/>
          <w:kern w:val="0"/>
          <w:sz w:val="28"/>
          <w:szCs w:val="28"/>
        </w:rPr>
        <w:t>；逾期未補正者，</w:t>
      </w:r>
      <w:proofErr w:type="gramStart"/>
      <w:r w:rsidR="0065653C" w:rsidRPr="00DC1136">
        <w:rPr>
          <w:rFonts w:ascii="標楷體" w:eastAsia="標楷體" w:hAnsi="標楷體" w:cs="Times New Roman"/>
          <w:kern w:val="0"/>
          <w:sz w:val="28"/>
          <w:szCs w:val="28"/>
        </w:rPr>
        <w:t>逕予退</w:t>
      </w:r>
      <w:proofErr w:type="gramEnd"/>
      <w:r w:rsidR="0065653C" w:rsidRPr="00DC1136">
        <w:rPr>
          <w:rFonts w:ascii="標楷體" w:eastAsia="標楷體" w:hAnsi="標楷體" w:cs="Times New Roman"/>
          <w:kern w:val="0"/>
          <w:sz w:val="28"/>
          <w:szCs w:val="28"/>
        </w:rPr>
        <w:t>件。</w:t>
      </w:r>
    </w:p>
    <w:p w14:paraId="6CC3A96A" w14:textId="10394F01" w:rsidR="00427251" w:rsidRPr="001C4554" w:rsidRDefault="001C4554" w:rsidP="001C4554">
      <w:pPr>
        <w:tabs>
          <w:tab w:val="left" w:pos="567"/>
        </w:tabs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七、</w:t>
      </w:r>
      <w:r w:rsidR="00317EB3" w:rsidRPr="001C4554">
        <w:rPr>
          <w:rFonts w:ascii="標楷體" w:eastAsia="標楷體" w:hAnsi="標楷體" w:cs="Times New Roman"/>
          <w:sz w:val="28"/>
          <w:szCs w:val="28"/>
        </w:rPr>
        <w:t>核銷作業：</w:t>
      </w:r>
    </w:p>
    <w:p w14:paraId="62789556" w14:textId="11766A01" w:rsidR="00DC1136" w:rsidRDefault="00DC1136" w:rsidP="00DC1136">
      <w:pPr>
        <w:tabs>
          <w:tab w:val="left" w:pos="567"/>
        </w:tabs>
        <w:snapToGrid w:val="0"/>
        <w:spacing w:line="500" w:lineRule="exac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665E01" w:rsidRPr="00DC1136">
        <w:rPr>
          <w:rFonts w:ascii="標楷體" w:eastAsia="標楷體" w:hAnsi="標楷體" w:cs="Times New Roman"/>
          <w:sz w:val="28"/>
          <w:szCs w:val="28"/>
        </w:rPr>
        <w:t>獲</w:t>
      </w:r>
      <w:r w:rsidR="008240E6" w:rsidRPr="00DC1136">
        <w:rPr>
          <w:rFonts w:ascii="標楷體" w:eastAsia="標楷體" w:hAnsi="標楷體" w:cs="Times New Roman"/>
          <w:sz w:val="28"/>
          <w:szCs w:val="28"/>
        </w:rPr>
        <w:t>本局</w:t>
      </w:r>
      <w:r w:rsidR="00665E01" w:rsidRPr="00DC1136">
        <w:rPr>
          <w:rFonts w:ascii="標楷體" w:eastAsia="標楷體" w:hAnsi="標楷體" w:cs="Times New Roman"/>
          <w:sz w:val="28"/>
          <w:szCs w:val="28"/>
        </w:rPr>
        <w:t>核定之補助之申請案，應</w:t>
      </w:r>
      <w:r w:rsidR="00766190" w:rsidRPr="00DC1136">
        <w:rPr>
          <w:rFonts w:ascii="標楷體" w:eastAsia="標楷體" w:hAnsi="標楷體" w:cs="Times New Roman"/>
          <w:sz w:val="28"/>
          <w:szCs w:val="28"/>
        </w:rPr>
        <w:t>於</w:t>
      </w:r>
      <w:r w:rsidR="00427251" w:rsidRPr="00DC1136">
        <w:rPr>
          <w:rFonts w:ascii="標楷體" w:eastAsia="標楷體" w:hAnsi="標楷體" w:cs="Times New Roman"/>
          <w:kern w:val="0"/>
          <w:sz w:val="28"/>
          <w:szCs w:val="28"/>
        </w:rPr>
        <w:t>通知日（</w:t>
      </w:r>
      <w:r w:rsidR="008240E6" w:rsidRPr="00DC1136">
        <w:rPr>
          <w:rFonts w:ascii="標楷體" w:eastAsia="標楷體" w:hAnsi="標楷體" w:cs="Times New Roman"/>
          <w:kern w:val="0"/>
          <w:sz w:val="28"/>
          <w:szCs w:val="28"/>
        </w:rPr>
        <w:t>本局</w:t>
      </w:r>
      <w:r w:rsidR="00427251" w:rsidRPr="00DC1136">
        <w:rPr>
          <w:rFonts w:ascii="標楷體" w:eastAsia="標楷體" w:hAnsi="標楷體" w:cs="Times New Roman"/>
          <w:kern w:val="0"/>
          <w:sz w:val="28"/>
          <w:szCs w:val="28"/>
        </w:rPr>
        <w:t>發文日期）次日起</w:t>
      </w:r>
      <w:r w:rsidR="0077278B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</w:t>
      </w:r>
      <w:r w:rsidR="00466145" w:rsidRPr="00466145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個月</w:t>
      </w:r>
      <w:r w:rsidR="00427251" w:rsidRPr="00466145">
        <w:rPr>
          <w:rFonts w:ascii="標楷體" w:eastAsia="標楷體" w:hAnsi="標楷體" w:cs="Times New Roman"/>
          <w:kern w:val="0"/>
          <w:sz w:val="28"/>
          <w:szCs w:val="28"/>
        </w:rPr>
        <w:t>內</w:t>
      </w:r>
      <w:r w:rsidR="00665E01" w:rsidRPr="00466145">
        <w:rPr>
          <w:rFonts w:ascii="標楷體" w:eastAsia="標楷體" w:hAnsi="標楷體" w:cs="Times New Roman"/>
          <w:sz w:val="28"/>
          <w:szCs w:val="28"/>
        </w:rPr>
        <w:t>檢</w:t>
      </w:r>
      <w:r w:rsidR="00665E01" w:rsidRPr="00DC1136">
        <w:rPr>
          <w:rFonts w:ascii="標楷體" w:eastAsia="標楷體" w:hAnsi="標楷體" w:cs="Times New Roman"/>
          <w:sz w:val="28"/>
          <w:szCs w:val="28"/>
        </w:rPr>
        <w:t>具下列文件請領款項：</w:t>
      </w:r>
    </w:p>
    <w:p w14:paraId="09ADF446" w14:textId="77777777" w:rsidR="00DC1136" w:rsidRDefault="00DC1136" w:rsidP="00DC1136">
      <w:pPr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</w:t>
      </w:r>
      <w:r w:rsidR="008240E6" w:rsidRPr="00DC1136">
        <w:rPr>
          <w:rFonts w:ascii="標楷體" w:eastAsia="標楷體" w:hAnsi="標楷體" w:cs="Times New Roman"/>
          <w:sz w:val="28"/>
          <w:szCs w:val="28"/>
        </w:rPr>
        <w:t>本局</w:t>
      </w:r>
      <w:r w:rsidR="00427251" w:rsidRPr="00DC1136">
        <w:rPr>
          <w:rFonts w:ascii="標楷體" w:eastAsia="標楷體" w:hAnsi="標楷體" w:cs="Times New Roman"/>
          <w:sz w:val="28"/>
          <w:szCs w:val="28"/>
        </w:rPr>
        <w:t>核定補助公文影本。</w:t>
      </w:r>
    </w:p>
    <w:p w14:paraId="5E416F92" w14:textId="77777777" w:rsidR="00DC1136" w:rsidRDefault="00DC1136" w:rsidP="00DC1136">
      <w:pPr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</w:t>
      </w:r>
      <w:r w:rsidR="00427251" w:rsidRPr="00DC1136">
        <w:rPr>
          <w:rFonts w:ascii="標楷體" w:eastAsia="標楷體" w:hAnsi="標楷體" w:cs="Times New Roman"/>
          <w:kern w:val="0"/>
          <w:sz w:val="28"/>
          <w:szCs w:val="28"/>
        </w:rPr>
        <w:t>完工驗收報告書</w:t>
      </w:r>
      <w:r w:rsidR="00427251" w:rsidRPr="00DC1136">
        <w:rPr>
          <w:rFonts w:ascii="標楷體" w:eastAsia="標楷體" w:hAnsi="標楷體" w:cs="Times New Roman"/>
          <w:sz w:val="28"/>
          <w:szCs w:val="28"/>
        </w:rPr>
        <w:t>（附件3</w:t>
      </w:r>
      <w:r w:rsidR="00427251" w:rsidRPr="00DC1136">
        <w:rPr>
          <w:rFonts w:ascii="標楷體" w:eastAsia="標楷體" w:hAnsi="標楷體" w:cs="Times New Roman"/>
          <w:kern w:val="0"/>
          <w:sz w:val="28"/>
          <w:szCs w:val="28"/>
        </w:rPr>
        <w:t>）。</w:t>
      </w:r>
    </w:p>
    <w:p w14:paraId="7F103971" w14:textId="19413283" w:rsidR="00FD5BB2" w:rsidRDefault="00DC1136" w:rsidP="00DC1136">
      <w:pPr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</w:t>
      </w:r>
      <w:r w:rsidR="00427251" w:rsidRPr="00DC1136">
        <w:rPr>
          <w:rFonts w:ascii="標楷體" w:eastAsia="標楷體" w:hAnsi="標楷體" w:cs="Times New Roman"/>
          <w:sz w:val="28"/>
          <w:szCs w:val="28"/>
        </w:rPr>
        <w:t>購置證明文件</w:t>
      </w:r>
      <w:r w:rsidR="00BB660B" w:rsidRPr="00DC1136">
        <w:rPr>
          <w:rFonts w:ascii="標楷體" w:eastAsia="標楷體" w:hAnsi="標楷體" w:cs="Times New Roman"/>
          <w:sz w:val="28"/>
          <w:szCs w:val="28"/>
        </w:rPr>
        <w:t>（附件4</w:t>
      </w:r>
      <w:r w:rsidR="00BB660B" w:rsidRPr="00DC1136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="001C4554">
        <w:rPr>
          <w:rFonts w:ascii="標楷體" w:eastAsia="標楷體" w:hAnsi="標楷體" w:cs="Times New Roman" w:hint="eastAsia"/>
          <w:kern w:val="0"/>
          <w:sz w:val="28"/>
          <w:szCs w:val="28"/>
        </w:rPr>
        <w:t>(統一發票或收據影本)</w:t>
      </w:r>
      <w:r w:rsidR="00427251" w:rsidRPr="00DC1136">
        <w:rPr>
          <w:rFonts w:ascii="標楷體" w:eastAsia="標楷體" w:hAnsi="標楷體" w:cs="Times New Roman"/>
          <w:sz w:val="28"/>
          <w:szCs w:val="28"/>
        </w:rPr>
        <w:t>：</w:t>
      </w:r>
    </w:p>
    <w:p w14:paraId="46CCF641" w14:textId="68601864" w:rsidR="00FD5BB2" w:rsidRDefault="00FD5BB2" w:rsidP="00FD5BB2">
      <w:pPr>
        <w:tabs>
          <w:tab w:val="left" w:pos="567"/>
        </w:tabs>
        <w:snapToGrid w:val="0"/>
        <w:spacing w:line="500" w:lineRule="exact"/>
        <w:ind w:leftChars="300" w:left="1140" w:hangingChars="150" w:hanging="4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(1)</w:t>
      </w:r>
      <w:r w:rsidR="00435A07" w:rsidRPr="00DC1136">
        <w:rPr>
          <w:rFonts w:ascii="標楷體" w:eastAsia="標楷體" w:hAnsi="標楷體" w:cs="Times New Roman"/>
          <w:sz w:val="28"/>
          <w:szCs w:val="28"/>
        </w:rPr>
        <w:t>統一發票收執聯</w:t>
      </w:r>
      <w:r w:rsidR="003B0E1F" w:rsidRPr="00DC1136">
        <w:rPr>
          <w:rFonts w:ascii="標楷體" w:eastAsia="標楷體" w:hAnsi="標楷體" w:cs="Times New Roman"/>
          <w:sz w:val="28"/>
          <w:szCs w:val="28"/>
        </w:rPr>
        <w:t>應</w:t>
      </w:r>
      <w:proofErr w:type="gramStart"/>
      <w:r w:rsidR="003B0E1F" w:rsidRPr="00DC1136">
        <w:rPr>
          <w:rFonts w:ascii="標楷體" w:eastAsia="標楷體" w:hAnsi="標楷體" w:cs="Times New Roman"/>
          <w:sz w:val="28"/>
          <w:szCs w:val="28"/>
        </w:rPr>
        <w:t>載明買受</w:t>
      </w:r>
      <w:proofErr w:type="gramEnd"/>
      <w:r w:rsidR="003B0E1F" w:rsidRPr="00DC1136">
        <w:rPr>
          <w:rFonts w:ascii="標楷體" w:eastAsia="標楷體" w:hAnsi="標楷體" w:cs="Times New Roman"/>
          <w:sz w:val="28"/>
          <w:szCs w:val="28"/>
        </w:rPr>
        <w:t>人名稱及營利事業統一編號，並應註明品項廠牌型號、數量、單價及</w:t>
      </w:r>
      <w:r w:rsidR="00FD15EE" w:rsidRPr="00DC1136">
        <w:rPr>
          <w:rFonts w:ascii="標楷體" w:eastAsia="標楷體" w:hAnsi="標楷體" w:cs="Times New Roman"/>
          <w:sz w:val="28"/>
          <w:szCs w:val="28"/>
        </w:rPr>
        <w:t>費用（或檢附詳細之品項金額明細表）</w:t>
      </w:r>
      <w:r w:rsidR="000F243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7B25D1C" w14:textId="08A4BB25" w:rsidR="00DC1136" w:rsidRDefault="00FD5BB2" w:rsidP="00FD5BB2">
      <w:pPr>
        <w:tabs>
          <w:tab w:val="left" w:pos="567"/>
        </w:tabs>
        <w:snapToGrid w:val="0"/>
        <w:spacing w:line="500" w:lineRule="exact"/>
        <w:ind w:leftChars="300" w:left="1140" w:hangingChars="150" w:hanging="4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(2)</w:t>
      </w:r>
      <w:r w:rsidR="00FD15EE" w:rsidRPr="00DC1136">
        <w:rPr>
          <w:rFonts w:ascii="標楷體" w:eastAsia="標楷體" w:hAnsi="標楷體" w:cs="Times New Roman"/>
          <w:sz w:val="28"/>
          <w:szCs w:val="28"/>
        </w:rPr>
        <w:t>收據應</w:t>
      </w:r>
      <w:proofErr w:type="gramStart"/>
      <w:r w:rsidR="00FD15EE" w:rsidRPr="00DC1136">
        <w:rPr>
          <w:rFonts w:ascii="標楷體" w:eastAsia="標楷體" w:hAnsi="標楷體" w:cs="Times New Roman"/>
          <w:sz w:val="28"/>
          <w:szCs w:val="28"/>
        </w:rPr>
        <w:t>加蓋免用</w:t>
      </w:r>
      <w:proofErr w:type="gramEnd"/>
      <w:r w:rsidR="00FD15EE" w:rsidRPr="00DC1136">
        <w:rPr>
          <w:rFonts w:ascii="標楷體" w:eastAsia="標楷體" w:hAnsi="標楷體" w:cs="Times New Roman"/>
          <w:sz w:val="28"/>
          <w:szCs w:val="28"/>
        </w:rPr>
        <w:t>統一發票專用章，並載明廠商或銷售者之</w:t>
      </w:r>
      <w:r w:rsidR="00F17448" w:rsidRPr="00DC1136">
        <w:rPr>
          <w:rFonts w:ascii="標楷體" w:eastAsia="標楷體" w:hAnsi="標楷體" w:cs="Times New Roman"/>
          <w:sz w:val="28"/>
          <w:szCs w:val="28"/>
        </w:rPr>
        <w:t>統一編號</w:t>
      </w:r>
      <w:r w:rsidR="001240A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6A95596" w14:textId="77777777" w:rsidR="001C4554" w:rsidRDefault="00DC1136" w:rsidP="001C4554">
      <w:pPr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4.</w:t>
      </w:r>
      <w:r w:rsidR="00427251" w:rsidRPr="00DC1136">
        <w:rPr>
          <w:rFonts w:ascii="標楷體" w:eastAsia="標楷體" w:hAnsi="標楷體" w:cs="Times New Roman"/>
          <w:sz w:val="28"/>
          <w:szCs w:val="28"/>
        </w:rPr>
        <w:t>領據（附件5）</w:t>
      </w:r>
      <w:r w:rsidR="001C455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5CFDFAA" w14:textId="77777777" w:rsidR="001C4554" w:rsidRPr="009858DE" w:rsidRDefault="001C4554" w:rsidP="001C4554">
      <w:pPr>
        <w:tabs>
          <w:tab w:val="left" w:pos="567"/>
        </w:tabs>
        <w:snapToGrid w:val="0"/>
        <w:spacing w:line="500" w:lineRule="exact"/>
        <w:ind w:leftChars="200" w:left="7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5.</w:t>
      </w:r>
      <w:r w:rsidR="00427251" w:rsidRPr="001C4554">
        <w:rPr>
          <w:rFonts w:ascii="標楷體" w:eastAsia="標楷體" w:hAnsi="標楷體" w:cs="Times New Roman"/>
          <w:sz w:val="28"/>
          <w:szCs w:val="28"/>
        </w:rPr>
        <w:t>申請單位或其</w:t>
      </w:r>
      <w:r w:rsidR="00427251" w:rsidRPr="009858DE">
        <w:rPr>
          <w:rFonts w:ascii="標楷體" w:eastAsia="標楷體" w:hAnsi="標楷體" w:cs="Times New Roman"/>
          <w:sz w:val="28"/>
          <w:szCs w:val="28"/>
        </w:rPr>
        <w:t>負責人之撥款帳號（存款帳戶）影印本（加蓋與正本相符印章及公司大小章）。</w:t>
      </w:r>
    </w:p>
    <w:p w14:paraId="4B08B2D3" w14:textId="21059719" w:rsidR="00421901" w:rsidRPr="009858DE" w:rsidRDefault="001C4554" w:rsidP="001C4554">
      <w:pPr>
        <w:tabs>
          <w:tab w:val="left" w:pos="567"/>
        </w:tabs>
        <w:snapToGrid w:val="0"/>
        <w:spacing w:line="500" w:lineRule="exac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9858DE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5A7958" w:rsidRPr="009858DE">
        <w:rPr>
          <w:rFonts w:ascii="標楷體" w:eastAsia="標楷體" w:hAnsi="標楷體" w:cs="Times New Roman"/>
          <w:sz w:val="28"/>
          <w:szCs w:val="28"/>
        </w:rPr>
        <w:t>因故無法於期限內辦理核銷者，</w:t>
      </w:r>
      <w:r w:rsidR="00167F2E" w:rsidRPr="009858DE">
        <w:rPr>
          <w:rFonts w:ascii="標楷體" w:eastAsia="標楷體" w:hAnsi="標楷體" w:cs="Times New Roman"/>
          <w:sz w:val="28"/>
          <w:szCs w:val="28"/>
        </w:rPr>
        <w:t>應註明原因向本局申請展延，每次展延以</w:t>
      </w:r>
      <w:r w:rsidR="00167F2E" w:rsidRPr="009858DE">
        <w:rPr>
          <w:rFonts w:ascii="標楷體" w:eastAsia="標楷體" w:hAnsi="標楷體" w:cs="Times New Roman" w:hint="eastAsia"/>
          <w:kern w:val="0"/>
          <w:sz w:val="28"/>
          <w:szCs w:val="28"/>
        </w:rPr>
        <w:t>1個月</w:t>
      </w:r>
      <w:r w:rsidR="00167F2E" w:rsidRPr="009858DE">
        <w:rPr>
          <w:rFonts w:ascii="標楷體" w:eastAsia="標楷體" w:hAnsi="標楷體" w:cs="Times New Roman"/>
          <w:sz w:val="28"/>
          <w:szCs w:val="28"/>
        </w:rPr>
        <w:t>為限</w:t>
      </w:r>
      <w:r w:rsidR="00167F2E" w:rsidRPr="009858DE">
        <w:rPr>
          <w:rFonts w:ascii="標楷體" w:eastAsia="標楷體" w:hAnsi="標楷體" w:cs="Times New Roman" w:hint="eastAsia"/>
          <w:sz w:val="28"/>
          <w:szCs w:val="28"/>
        </w:rPr>
        <w:t>；惟經本局認定可專案</w:t>
      </w:r>
      <w:proofErr w:type="gramStart"/>
      <w:r w:rsidR="00167F2E" w:rsidRPr="009858DE">
        <w:rPr>
          <w:rFonts w:ascii="標楷體" w:eastAsia="標楷體" w:hAnsi="標楷體" w:cs="Times New Roman" w:hint="eastAsia"/>
          <w:sz w:val="28"/>
          <w:szCs w:val="28"/>
        </w:rPr>
        <w:t>展延者</w:t>
      </w:r>
      <w:proofErr w:type="gramEnd"/>
      <w:r w:rsidR="00167F2E" w:rsidRPr="009858DE">
        <w:rPr>
          <w:rFonts w:ascii="標楷體" w:eastAsia="標楷體" w:hAnsi="標楷體" w:cs="Times New Roman" w:hint="eastAsia"/>
          <w:sz w:val="28"/>
          <w:szCs w:val="28"/>
        </w:rPr>
        <w:t>，即不受前項期限之規定。</w:t>
      </w:r>
    </w:p>
    <w:p w14:paraId="72982212" w14:textId="2EE78BC7" w:rsidR="00E1178B" w:rsidRPr="009858DE" w:rsidRDefault="00E1178B" w:rsidP="001C4554">
      <w:pPr>
        <w:tabs>
          <w:tab w:val="left" w:pos="567"/>
        </w:tabs>
        <w:snapToGrid w:val="0"/>
        <w:spacing w:line="500" w:lineRule="exac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9858DE"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2A5538" w:rsidRPr="009858DE">
        <w:rPr>
          <w:rFonts w:ascii="標楷體" w:eastAsia="標楷體" w:hAnsi="標楷體" w:cs="Times New Roman" w:hint="eastAsia"/>
          <w:sz w:val="28"/>
          <w:szCs w:val="28"/>
        </w:rPr>
        <w:t>核定之申請</w:t>
      </w:r>
      <w:r w:rsidR="00167F2E" w:rsidRPr="009858DE">
        <w:rPr>
          <w:rFonts w:ascii="標楷體" w:eastAsia="標楷體" w:hAnsi="標楷體" w:cs="Times New Roman" w:hint="eastAsia"/>
          <w:sz w:val="28"/>
          <w:szCs w:val="28"/>
        </w:rPr>
        <w:t>(含專案展延)</w:t>
      </w:r>
      <w:r w:rsidR="00607852" w:rsidRPr="009858DE">
        <w:rPr>
          <w:rFonts w:ascii="標楷體" w:eastAsia="標楷體" w:hAnsi="標楷體" w:cs="Times New Roman" w:hint="eastAsia"/>
          <w:sz w:val="28"/>
          <w:szCs w:val="28"/>
        </w:rPr>
        <w:t>應於110年11月30日前完工，</w:t>
      </w:r>
      <w:r w:rsidRPr="009858DE">
        <w:rPr>
          <w:rFonts w:ascii="標楷體" w:eastAsia="標楷體" w:hAnsi="標楷體" w:cs="Times New Roman" w:hint="eastAsia"/>
          <w:sz w:val="28"/>
          <w:szCs w:val="28"/>
        </w:rPr>
        <w:t>如未於上述期限內請領補助款，本局將逕行撤銷補助資格。</w:t>
      </w:r>
    </w:p>
    <w:p w14:paraId="36448BA0" w14:textId="77777777" w:rsidR="00BB4C15" w:rsidRPr="009858DE" w:rsidRDefault="001C4554" w:rsidP="00BB4C15">
      <w:pPr>
        <w:tabs>
          <w:tab w:val="left" w:pos="567"/>
        </w:tabs>
        <w:snapToGrid w:val="0"/>
        <w:spacing w:line="500" w:lineRule="exact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9858DE">
        <w:rPr>
          <w:rFonts w:ascii="標楷體" w:eastAsia="標楷體" w:hAnsi="標楷體" w:cs="Times New Roman" w:hint="eastAsia"/>
          <w:sz w:val="28"/>
          <w:szCs w:val="28"/>
        </w:rPr>
        <w:t>八、</w:t>
      </w:r>
      <w:r w:rsidR="002228BE" w:rsidRPr="009858DE">
        <w:rPr>
          <w:rFonts w:ascii="標楷體" w:eastAsia="標楷體" w:hAnsi="標楷體" w:cs="Times New Roman"/>
          <w:sz w:val="28"/>
          <w:szCs w:val="28"/>
        </w:rPr>
        <w:t>其他注意事項</w:t>
      </w:r>
      <w:r w:rsidR="00E8338D" w:rsidRPr="009858DE">
        <w:rPr>
          <w:rFonts w:ascii="標楷體" w:eastAsia="標楷體" w:hAnsi="標楷體" w:cs="Times New Roman"/>
          <w:bCs/>
          <w:kern w:val="0"/>
          <w:sz w:val="28"/>
          <w:szCs w:val="28"/>
        </w:rPr>
        <w:t>：</w:t>
      </w:r>
    </w:p>
    <w:p w14:paraId="0196CFD4" w14:textId="77777777" w:rsidR="00BB4C15" w:rsidRDefault="00BB4C15" w:rsidP="00BB4C15">
      <w:pPr>
        <w:tabs>
          <w:tab w:val="left" w:pos="567"/>
        </w:tabs>
        <w:snapToGrid w:val="0"/>
        <w:spacing w:line="500" w:lineRule="exac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(一)</w:t>
      </w:r>
      <w:r w:rsidR="008240E6" w:rsidRPr="00BB4C15">
        <w:rPr>
          <w:rFonts w:ascii="標楷體" w:eastAsia="標楷體" w:hAnsi="標楷體" w:cs="Times New Roman"/>
          <w:sz w:val="28"/>
          <w:szCs w:val="28"/>
        </w:rPr>
        <w:t>本局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t>收到請款相關文件後，得視情形派員前往實地查核，並於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lastRenderedPageBreak/>
        <w:t>書面審查或現場查驗無誤後，辦理補助經費撥付事宜。經查有與原核定申請書內容不符，或所提申請書內容不實者，</w:t>
      </w:r>
      <w:r w:rsidR="008240E6" w:rsidRPr="00BB4C15">
        <w:rPr>
          <w:rFonts w:ascii="標楷體" w:eastAsia="標楷體" w:hAnsi="標楷體" w:cs="Times New Roman"/>
          <w:sz w:val="28"/>
          <w:szCs w:val="28"/>
        </w:rPr>
        <w:t>本局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t>得不予補助或追回已撥付之補助</w:t>
      </w:r>
      <w:r w:rsidR="00BD7EBF" w:rsidRPr="00BB4C15">
        <w:rPr>
          <w:rFonts w:ascii="標楷體" w:eastAsia="標楷體" w:hAnsi="標楷體" w:cs="Times New Roman"/>
          <w:sz w:val="28"/>
          <w:szCs w:val="28"/>
        </w:rPr>
        <w:t>款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t>。</w:t>
      </w:r>
      <w:r w:rsidR="00CB0DF2" w:rsidRPr="00BB4C15">
        <w:rPr>
          <w:rFonts w:ascii="標楷體" w:eastAsia="標楷體" w:hAnsi="標楷體" w:cs="Times New Roman"/>
          <w:sz w:val="28"/>
          <w:szCs w:val="28"/>
        </w:rPr>
        <w:t>申請單位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t>經</w:t>
      </w:r>
      <w:r w:rsidR="008240E6" w:rsidRPr="00BB4C15">
        <w:rPr>
          <w:rFonts w:ascii="標楷體" w:eastAsia="標楷體" w:hAnsi="標楷體" w:cs="Times New Roman"/>
          <w:sz w:val="28"/>
          <w:szCs w:val="28"/>
        </w:rPr>
        <w:t>本局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t>通知限期繳回補助款而逾期未</w:t>
      </w:r>
      <w:proofErr w:type="gramStart"/>
      <w:r w:rsidR="00553806" w:rsidRPr="00BB4C15">
        <w:rPr>
          <w:rFonts w:ascii="標楷體" w:eastAsia="標楷體" w:hAnsi="標楷體" w:cs="Times New Roman"/>
          <w:sz w:val="28"/>
          <w:szCs w:val="28"/>
        </w:rPr>
        <w:t>繳回者</w:t>
      </w:r>
      <w:proofErr w:type="gramEnd"/>
      <w:r w:rsidR="00553806" w:rsidRPr="00BB4C15">
        <w:rPr>
          <w:rFonts w:ascii="標楷體" w:eastAsia="標楷體" w:hAnsi="標楷體" w:cs="Times New Roman"/>
          <w:sz w:val="28"/>
          <w:szCs w:val="28"/>
        </w:rPr>
        <w:t>，將依法移送強制執行。</w:t>
      </w:r>
    </w:p>
    <w:p w14:paraId="2CF19ABA" w14:textId="77777777" w:rsidR="00BB4C15" w:rsidRDefault="00BB4C15" w:rsidP="00BB4C15">
      <w:pPr>
        <w:tabs>
          <w:tab w:val="left" w:pos="567"/>
        </w:tabs>
        <w:snapToGrid w:val="0"/>
        <w:spacing w:line="500" w:lineRule="exac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FD5BB2" w:rsidRPr="00BB4C15">
        <w:rPr>
          <w:rFonts w:ascii="標楷體" w:eastAsia="標楷體" w:hAnsi="標楷體" w:cs="Times New Roman" w:hint="eastAsia"/>
          <w:sz w:val="28"/>
          <w:szCs w:val="28"/>
        </w:rPr>
        <w:t>統一發票收執聯或收據之開立日期須為補助期間。</w:t>
      </w:r>
    </w:p>
    <w:p w14:paraId="35167F45" w14:textId="77777777" w:rsidR="00BB4C15" w:rsidRDefault="00BB4C15" w:rsidP="00BB4C15">
      <w:pPr>
        <w:tabs>
          <w:tab w:val="left" w:pos="567"/>
        </w:tabs>
        <w:snapToGrid w:val="0"/>
        <w:spacing w:line="500" w:lineRule="exac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t>本計畫於申請、核銷、撥款等作業如有程序及認定之疑義，</w:t>
      </w:r>
      <w:proofErr w:type="gramStart"/>
      <w:r w:rsidR="00553806" w:rsidRPr="00BB4C15">
        <w:rPr>
          <w:rFonts w:ascii="標楷體" w:eastAsia="標楷體" w:hAnsi="標楷體" w:cs="Times New Roman"/>
          <w:sz w:val="28"/>
          <w:szCs w:val="28"/>
        </w:rPr>
        <w:t>均以</w:t>
      </w:r>
      <w:r w:rsidR="008240E6" w:rsidRPr="00BB4C15">
        <w:rPr>
          <w:rFonts w:ascii="標楷體" w:eastAsia="標楷體" w:hAnsi="標楷體" w:cs="Times New Roman"/>
          <w:sz w:val="28"/>
          <w:szCs w:val="28"/>
        </w:rPr>
        <w:t>本</w:t>
      </w:r>
      <w:proofErr w:type="gramEnd"/>
      <w:r w:rsidR="008240E6" w:rsidRPr="00BB4C15">
        <w:rPr>
          <w:rFonts w:ascii="標楷體" w:eastAsia="標楷體" w:hAnsi="標楷體" w:cs="Times New Roman"/>
          <w:sz w:val="28"/>
          <w:szCs w:val="28"/>
        </w:rPr>
        <w:t>局</w:t>
      </w:r>
      <w:r w:rsidR="00911674" w:rsidRPr="00BB4C15">
        <w:rPr>
          <w:rFonts w:ascii="標楷體" w:eastAsia="標楷體" w:hAnsi="標楷體" w:cs="Times New Roman"/>
          <w:sz w:val="28"/>
          <w:szCs w:val="28"/>
        </w:rPr>
        <w:t>認定為</w:t>
      </w:r>
      <w:proofErr w:type="gramStart"/>
      <w:r w:rsidR="00911674" w:rsidRPr="00BB4C15">
        <w:rPr>
          <w:rFonts w:ascii="標楷體" w:eastAsia="標楷體" w:hAnsi="標楷體" w:cs="Times New Roman"/>
          <w:sz w:val="28"/>
          <w:szCs w:val="28"/>
        </w:rPr>
        <w:t>準</w:t>
      </w:r>
      <w:proofErr w:type="gramEnd"/>
      <w:r w:rsidR="00553806" w:rsidRPr="00BB4C15">
        <w:rPr>
          <w:rFonts w:ascii="標楷體" w:eastAsia="標楷體" w:hAnsi="標楷體" w:cs="Times New Roman"/>
          <w:sz w:val="28"/>
          <w:szCs w:val="28"/>
        </w:rPr>
        <w:t>。</w:t>
      </w:r>
    </w:p>
    <w:p w14:paraId="3588108F" w14:textId="77777777" w:rsidR="00BB4C15" w:rsidRDefault="00BB4C15" w:rsidP="00BB4C15">
      <w:pPr>
        <w:tabs>
          <w:tab w:val="left" w:pos="567"/>
        </w:tabs>
        <w:snapToGrid w:val="0"/>
        <w:spacing w:line="500" w:lineRule="exac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(四)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t>申請案件有下列情形之</w:t>
      </w:r>
      <w:proofErr w:type="gramStart"/>
      <w:r w:rsidR="00553806" w:rsidRPr="00BB4C15">
        <w:rPr>
          <w:rFonts w:ascii="標楷體" w:eastAsia="標楷體" w:hAnsi="標楷體" w:cs="Times New Roman"/>
          <w:sz w:val="28"/>
          <w:szCs w:val="28"/>
        </w:rPr>
        <w:t>ㄧ</w:t>
      </w:r>
      <w:proofErr w:type="gramEnd"/>
      <w:r w:rsidR="00553806" w:rsidRPr="00BB4C15">
        <w:rPr>
          <w:rFonts w:ascii="標楷體" w:eastAsia="標楷體" w:hAnsi="標楷體" w:cs="Times New Roman"/>
          <w:sz w:val="28"/>
          <w:szCs w:val="28"/>
        </w:rPr>
        <w:t>者，得不予補助：</w:t>
      </w:r>
    </w:p>
    <w:p w14:paraId="10B1A731" w14:textId="77777777" w:rsidR="00BB4C15" w:rsidRDefault="00BB4C15" w:rsidP="00BB4C15">
      <w:pPr>
        <w:tabs>
          <w:tab w:val="left" w:pos="567"/>
        </w:tabs>
        <w:snapToGrid w:val="0"/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</w:t>
      </w:r>
      <w:r w:rsidR="00850EC0" w:rsidRPr="00BB4C15">
        <w:rPr>
          <w:rFonts w:ascii="標楷體" w:eastAsia="標楷體" w:hAnsi="標楷體" w:cs="Times New Roman"/>
          <w:sz w:val="28"/>
          <w:szCs w:val="28"/>
        </w:rPr>
        <w:t>申請之文件有隱匿、虛偽或偽造變造等不實情事。</w:t>
      </w:r>
    </w:p>
    <w:p w14:paraId="513FD095" w14:textId="77777777" w:rsidR="00BB4C15" w:rsidRDefault="00BB4C15" w:rsidP="00BB4C15">
      <w:pPr>
        <w:tabs>
          <w:tab w:val="left" w:pos="567"/>
        </w:tabs>
        <w:snapToGrid w:val="0"/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</w:t>
      </w:r>
      <w:r w:rsidR="00CB0DF2" w:rsidRPr="00BB4C15">
        <w:rPr>
          <w:rFonts w:ascii="標楷體" w:eastAsia="標楷體" w:hAnsi="標楷體" w:cs="Times New Roman"/>
          <w:sz w:val="28"/>
          <w:szCs w:val="28"/>
        </w:rPr>
        <w:t>申請單位</w:t>
      </w:r>
      <w:r w:rsidR="00850EC0" w:rsidRPr="00BB4C15">
        <w:rPr>
          <w:rFonts w:ascii="標楷體" w:eastAsia="標楷體" w:hAnsi="標楷體" w:cs="Times New Roman"/>
          <w:sz w:val="28"/>
          <w:szCs w:val="28"/>
        </w:rPr>
        <w:t>資格不符。</w:t>
      </w:r>
    </w:p>
    <w:p w14:paraId="04B27A57" w14:textId="77777777" w:rsidR="00BB4C15" w:rsidRDefault="00BB4C15" w:rsidP="00BB4C15">
      <w:pPr>
        <w:tabs>
          <w:tab w:val="left" w:pos="567"/>
        </w:tabs>
        <w:snapToGrid w:val="0"/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</w:t>
      </w:r>
      <w:r w:rsidR="00850EC0" w:rsidRPr="00BB4C15">
        <w:rPr>
          <w:rFonts w:ascii="標楷體" w:eastAsia="標楷體" w:hAnsi="標楷體" w:cs="Times New Roman"/>
          <w:sz w:val="28"/>
          <w:szCs w:val="28"/>
        </w:rPr>
        <w:t>發票或收據之</w:t>
      </w:r>
      <w:r>
        <w:rPr>
          <w:rFonts w:ascii="標楷體" w:eastAsia="標楷體" w:hAnsi="標楷體" w:cs="Times New Roman" w:hint="eastAsia"/>
          <w:sz w:val="28"/>
          <w:szCs w:val="28"/>
        </w:rPr>
        <w:t>開立</w:t>
      </w:r>
      <w:r w:rsidR="00850EC0" w:rsidRPr="00BB4C15">
        <w:rPr>
          <w:rFonts w:ascii="標楷體" w:eastAsia="標楷體" w:hAnsi="標楷體" w:cs="Times New Roman"/>
          <w:sz w:val="28"/>
          <w:szCs w:val="28"/>
        </w:rPr>
        <w:t>日期</w:t>
      </w:r>
      <w:r>
        <w:rPr>
          <w:rFonts w:ascii="標楷體" w:eastAsia="標楷體" w:hAnsi="標楷體" w:cs="Times New Roman" w:hint="eastAsia"/>
          <w:sz w:val="28"/>
          <w:szCs w:val="28"/>
        </w:rPr>
        <w:t>非屬申請期間</w:t>
      </w:r>
      <w:r w:rsidR="00850EC0" w:rsidRPr="00BB4C15">
        <w:rPr>
          <w:rFonts w:ascii="標楷體" w:eastAsia="標楷體" w:hAnsi="標楷體" w:cs="Times New Roman"/>
          <w:sz w:val="28"/>
          <w:szCs w:val="28"/>
        </w:rPr>
        <w:t>。</w:t>
      </w:r>
    </w:p>
    <w:p w14:paraId="0A2370C6" w14:textId="71BCB20D" w:rsidR="00BB4C15" w:rsidRDefault="00BB4C15" w:rsidP="00BB4C15">
      <w:pPr>
        <w:tabs>
          <w:tab w:val="left" w:pos="567"/>
        </w:tabs>
        <w:snapToGrid w:val="0"/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4.</w:t>
      </w:r>
      <w:r w:rsidR="00850EC0" w:rsidRPr="00BB4C15">
        <w:rPr>
          <w:rFonts w:ascii="標楷體" w:eastAsia="標楷體" w:hAnsi="標楷體" w:cs="Times New Roman"/>
          <w:sz w:val="28"/>
          <w:szCs w:val="28"/>
        </w:rPr>
        <w:t>申請日期</w:t>
      </w:r>
      <w:r>
        <w:rPr>
          <w:rFonts w:ascii="標楷體" w:eastAsia="標楷體" w:hAnsi="標楷體" w:cs="Times New Roman" w:hint="eastAsia"/>
          <w:sz w:val="28"/>
          <w:szCs w:val="28"/>
        </w:rPr>
        <w:t>逾申請</w:t>
      </w:r>
      <w:r w:rsidR="00850EC0" w:rsidRPr="00BB4C15">
        <w:rPr>
          <w:rFonts w:ascii="標楷體" w:eastAsia="標楷體" w:hAnsi="標楷體" w:cs="Times New Roman"/>
          <w:sz w:val="28"/>
          <w:szCs w:val="28"/>
        </w:rPr>
        <w:t>期間。</w:t>
      </w:r>
    </w:p>
    <w:p w14:paraId="6F0786AB" w14:textId="67AB0B20" w:rsidR="00E1178B" w:rsidRDefault="00E1178B" w:rsidP="00BB4C15">
      <w:pPr>
        <w:tabs>
          <w:tab w:val="left" w:pos="567"/>
        </w:tabs>
        <w:snapToGrid w:val="0"/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5.經本局核定補助後，未於期限內提送請款資料。</w:t>
      </w:r>
    </w:p>
    <w:p w14:paraId="00B0E55F" w14:textId="6613F4E3" w:rsidR="00BB4C15" w:rsidRDefault="00E1178B" w:rsidP="00BB4C15">
      <w:pPr>
        <w:tabs>
          <w:tab w:val="left" w:pos="567"/>
        </w:tabs>
        <w:snapToGrid w:val="0"/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6</w:t>
      </w:r>
      <w:r w:rsidR="00BB4C15">
        <w:rPr>
          <w:rFonts w:ascii="標楷體" w:eastAsia="標楷體" w:hAnsi="標楷體" w:cs="Times New Roman" w:hint="eastAsia"/>
          <w:sz w:val="28"/>
          <w:szCs w:val="28"/>
        </w:rPr>
        <w:t>.</w:t>
      </w:r>
      <w:r w:rsidR="00850EC0" w:rsidRPr="00BB4C15">
        <w:rPr>
          <w:rFonts w:ascii="標楷體" w:eastAsia="標楷體" w:hAnsi="標楷體" w:cs="Times New Roman"/>
          <w:sz w:val="28"/>
          <w:szCs w:val="28"/>
        </w:rPr>
        <w:t>經查證有囤積、轉賣或逕行退換補助產品之情事。</w:t>
      </w:r>
    </w:p>
    <w:p w14:paraId="6E607173" w14:textId="62903A91" w:rsidR="00BB4C15" w:rsidRDefault="00E1178B" w:rsidP="00BB4C15">
      <w:pPr>
        <w:tabs>
          <w:tab w:val="left" w:pos="567"/>
        </w:tabs>
        <w:snapToGrid w:val="0"/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7</w:t>
      </w:r>
      <w:r w:rsidR="00BB4C15">
        <w:rPr>
          <w:rFonts w:ascii="標楷體" w:eastAsia="標楷體" w:hAnsi="標楷體" w:cs="Times New Roman" w:hint="eastAsia"/>
          <w:sz w:val="28"/>
          <w:szCs w:val="28"/>
        </w:rPr>
        <w:t>.</w:t>
      </w:r>
      <w:r w:rsidR="00850EC0" w:rsidRPr="00BB4C15">
        <w:rPr>
          <w:rFonts w:ascii="標楷體" w:eastAsia="標楷體" w:hAnsi="標楷體" w:cs="Times New Roman"/>
          <w:sz w:val="28"/>
          <w:szCs w:val="28"/>
        </w:rPr>
        <w:t>預算將</w:t>
      </w:r>
      <w:proofErr w:type="gramStart"/>
      <w:r w:rsidR="00850EC0" w:rsidRPr="00BB4C15">
        <w:rPr>
          <w:rFonts w:ascii="標楷體" w:eastAsia="標楷體" w:hAnsi="標楷體" w:cs="Times New Roman"/>
          <w:sz w:val="28"/>
          <w:szCs w:val="28"/>
        </w:rPr>
        <w:t>用罄並經</w:t>
      </w:r>
      <w:proofErr w:type="gramEnd"/>
      <w:r w:rsidR="008240E6" w:rsidRPr="00BB4C15">
        <w:rPr>
          <w:rFonts w:ascii="標楷體" w:eastAsia="標楷體" w:hAnsi="標楷體" w:cs="Times New Roman"/>
          <w:sz w:val="28"/>
          <w:szCs w:val="28"/>
        </w:rPr>
        <w:t>本局</w:t>
      </w:r>
      <w:r w:rsidR="00850EC0" w:rsidRPr="00BB4C15">
        <w:rPr>
          <w:rFonts w:ascii="標楷體" w:eastAsia="標楷體" w:hAnsi="標楷體" w:cs="Times New Roman"/>
          <w:sz w:val="28"/>
          <w:szCs w:val="28"/>
        </w:rPr>
        <w:t>公告中止補助。</w:t>
      </w:r>
    </w:p>
    <w:p w14:paraId="239F3C8E" w14:textId="405B3DB9" w:rsidR="00BB4C15" w:rsidRDefault="00E1178B" w:rsidP="00BB4C15">
      <w:pPr>
        <w:tabs>
          <w:tab w:val="left" w:pos="567"/>
        </w:tabs>
        <w:snapToGrid w:val="0"/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8</w:t>
      </w:r>
      <w:r w:rsidR="00BB4C15">
        <w:rPr>
          <w:rFonts w:ascii="標楷體" w:eastAsia="標楷體" w:hAnsi="標楷體" w:cs="Times New Roman" w:hint="eastAsia"/>
          <w:sz w:val="28"/>
          <w:szCs w:val="28"/>
        </w:rPr>
        <w:t>.</w:t>
      </w:r>
      <w:r w:rsidR="00850EC0" w:rsidRPr="00BB4C15">
        <w:rPr>
          <w:rFonts w:ascii="標楷體" w:eastAsia="標楷體" w:hAnsi="標楷體" w:cs="Times New Roman"/>
          <w:sz w:val="28"/>
          <w:szCs w:val="28"/>
        </w:rPr>
        <w:t>未配合本局協助配合現場查驗或實地抽查。</w:t>
      </w:r>
    </w:p>
    <w:p w14:paraId="67F4FC08" w14:textId="66581DDF" w:rsidR="00BB4C15" w:rsidRDefault="00E1178B" w:rsidP="00BB4C15">
      <w:pPr>
        <w:tabs>
          <w:tab w:val="left" w:pos="567"/>
        </w:tabs>
        <w:snapToGrid w:val="0"/>
        <w:spacing w:line="50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9</w:t>
      </w:r>
      <w:r w:rsidR="00BB4C15">
        <w:rPr>
          <w:rFonts w:ascii="標楷體" w:eastAsia="標楷體" w:hAnsi="標楷體" w:cs="Times New Roman" w:hint="eastAsia"/>
          <w:sz w:val="28"/>
          <w:szCs w:val="28"/>
        </w:rPr>
        <w:t>.</w:t>
      </w:r>
      <w:r w:rsidR="00850EC0" w:rsidRPr="00BB4C15">
        <w:rPr>
          <w:rFonts w:ascii="標楷體" w:eastAsia="標楷體" w:hAnsi="標楷體" w:cs="Times New Roman"/>
          <w:sz w:val="28"/>
          <w:szCs w:val="28"/>
        </w:rPr>
        <w:t>現場查驗經限期改善未果者。</w:t>
      </w:r>
    </w:p>
    <w:p w14:paraId="773DC3E8" w14:textId="77777777" w:rsidR="00BB4C15" w:rsidRDefault="00BB4C15" w:rsidP="00BB4C15">
      <w:pPr>
        <w:tabs>
          <w:tab w:val="left" w:pos="567"/>
        </w:tabs>
        <w:snapToGrid w:val="0"/>
        <w:spacing w:line="500" w:lineRule="exac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(五)</w:t>
      </w:r>
      <w:r w:rsidR="00CB0DF2" w:rsidRPr="00BB4C15">
        <w:rPr>
          <w:rFonts w:ascii="標楷體" w:eastAsia="標楷體" w:hAnsi="標楷體" w:cs="Times New Roman"/>
          <w:sz w:val="28"/>
          <w:szCs w:val="28"/>
        </w:rPr>
        <w:t>申請單位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t>請領補助款時，應本誠信原則對所提出支出憑證之支付事實及真實性負責，如有不實，應負相關責任。</w:t>
      </w:r>
    </w:p>
    <w:p w14:paraId="17FEAA46" w14:textId="77777777" w:rsidR="00BB4C15" w:rsidRDefault="00BB4C15" w:rsidP="00BB4C15">
      <w:pPr>
        <w:tabs>
          <w:tab w:val="left" w:pos="567"/>
        </w:tabs>
        <w:snapToGrid w:val="0"/>
        <w:spacing w:line="500" w:lineRule="exac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(六)</w:t>
      </w:r>
      <w:r w:rsidR="00F24D25" w:rsidRPr="00BB4C15">
        <w:rPr>
          <w:rFonts w:ascii="標楷體" w:eastAsia="標楷體" w:hAnsi="標楷體" w:cs="Times New Roman"/>
          <w:spacing w:val="-6"/>
          <w:sz w:val="28"/>
          <w:szCs w:val="28"/>
        </w:rPr>
        <w:t>獲補助款之申請單位，</w:t>
      </w:r>
      <w:r w:rsidR="00F24D25" w:rsidRPr="00BB4C15">
        <w:rPr>
          <w:rFonts w:ascii="標楷體" w:eastAsia="標楷體" w:hAnsi="標楷體" w:cs="Times New Roman"/>
          <w:sz w:val="28"/>
          <w:szCs w:val="28"/>
        </w:rPr>
        <w:t>如施做內容有</w:t>
      </w:r>
      <w:proofErr w:type="gramStart"/>
      <w:r w:rsidR="00F24D25" w:rsidRPr="00BB4C15">
        <w:rPr>
          <w:rFonts w:ascii="標楷體" w:eastAsia="標楷體" w:hAnsi="標楷體" w:cs="Times New Roman"/>
          <w:sz w:val="28"/>
          <w:szCs w:val="28"/>
        </w:rPr>
        <w:t>異動應提</w:t>
      </w:r>
      <w:proofErr w:type="gramEnd"/>
      <w:r w:rsidR="00F24D25" w:rsidRPr="00BB4C15">
        <w:rPr>
          <w:rFonts w:ascii="標楷體" w:eastAsia="標楷體" w:hAnsi="標楷體" w:cs="Times New Roman"/>
          <w:sz w:val="28"/>
          <w:szCs w:val="28"/>
        </w:rPr>
        <w:t>送</w:t>
      </w:r>
      <w:r w:rsidR="008240E6" w:rsidRPr="00BB4C15">
        <w:rPr>
          <w:rFonts w:ascii="標楷體" w:eastAsia="標楷體" w:hAnsi="標楷體" w:cs="Times New Roman"/>
          <w:sz w:val="28"/>
          <w:szCs w:val="28"/>
        </w:rPr>
        <w:t>本局</w:t>
      </w:r>
      <w:r w:rsidR="00F24D25" w:rsidRPr="00BB4C15">
        <w:rPr>
          <w:rFonts w:ascii="標楷體" w:eastAsia="標楷體" w:hAnsi="標楷體" w:cs="Times New Roman"/>
          <w:sz w:val="28"/>
          <w:szCs w:val="28"/>
        </w:rPr>
        <w:t>核備。</w:t>
      </w:r>
    </w:p>
    <w:p w14:paraId="665B0F16" w14:textId="77777777" w:rsidR="00BB4C15" w:rsidRDefault="00BB4C15" w:rsidP="00BB4C15">
      <w:pPr>
        <w:tabs>
          <w:tab w:val="left" w:pos="567"/>
        </w:tabs>
        <w:snapToGrid w:val="0"/>
        <w:spacing w:line="500" w:lineRule="exac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(七)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t>獲補助款之</w:t>
      </w:r>
      <w:r w:rsidR="00CB0DF2" w:rsidRPr="00BB4C15">
        <w:rPr>
          <w:rFonts w:ascii="標楷體" w:eastAsia="標楷體" w:hAnsi="標楷體" w:cs="Times New Roman"/>
          <w:sz w:val="28"/>
          <w:szCs w:val="28"/>
        </w:rPr>
        <w:t>申請單位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t>，應就</w:t>
      </w:r>
      <w:r w:rsidR="008240E6" w:rsidRPr="00BB4C15">
        <w:rPr>
          <w:rFonts w:ascii="標楷體" w:eastAsia="標楷體" w:hAnsi="標楷體" w:cs="Times New Roman"/>
          <w:sz w:val="28"/>
          <w:szCs w:val="28"/>
        </w:rPr>
        <w:t>本局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t>所舉辦之節電相關活動、觀摩或會議提供相關協助及同意</w:t>
      </w:r>
      <w:r w:rsidR="008240E6" w:rsidRPr="00BB4C15">
        <w:rPr>
          <w:rFonts w:ascii="標楷體" w:eastAsia="標楷體" w:hAnsi="標楷體" w:cs="Times New Roman"/>
          <w:sz w:val="28"/>
          <w:szCs w:val="28"/>
        </w:rPr>
        <w:t>本局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t>後續追蹤用電情形。</w:t>
      </w:r>
    </w:p>
    <w:p w14:paraId="1E722A73" w14:textId="77777777" w:rsidR="00BB4C15" w:rsidRDefault="00BB4C15" w:rsidP="00BB4C15">
      <w:pPr>
        <w:tabs>
          <w:tab w:val="left" w:pos="567"/>
        </w:tabs>
        <w:snapToGrid w:val="0"/>
        <w:spacing w:line="500" w:lineRule="exac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(八)</w:t>
      </w:r>
      <w:r w:rsidR="008D15E9" w:rsidRPr="00BB4C15">
        <w:rPr>
          <w:rFonts w:ascii="標楷體" w:eastAsia="標楷體" w:hAnsi="標楷體" w:cs="Times New Roman"/>
          <w:sz w:val="28"/>
          <w:szCs w:val="28"/>
        </w:rPr>
        <w:t>為辦理本計畫補助事項，於必要範圍內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t>得蒐集、處理及使用</w:t>
      </w:r>
      <w:r w:rsidR="00CB0DF2" w:rsidRPr="00BB4C15">
        <w:rPr>
          <w:rFonts w:ascii="標楷體" w:eastAsia="標楷體" w:hAnsi="標楷體" w:cs="Times New Roman"/>
          <w:sz w:val="28"/>
          <w:szCs w:val="28"/>
        </w:rPr>
        <w:t>申請單位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t>相關資料，並將依個人資料保護法、營業秘密法及相關法令之規定辦理。</w:t>
      </w:r>
    </w:p>
    <w:p w14:paraId="76632499" w14:textId="7E7010D7" w:rsidR="00553806" w:rsidRPr="00BB4C15" w:rsidRDefault="00BB4C15" w:rsidP="00BB4C15">
      <w:pPr>
        <w:tabs>
          <w:tab w:val="left" w:pos="567"/>
        </w:tabs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九、</w:t>
      </w:r>
      <w:r w:rsidR="00553806" w:rsidRPr="00BB4C15">
        <w:rPr>
          <w:rFonts w:ascii="標楷體" w:eastAsia="標楷體" w:hAnsi="標楷體" w:cs="Times New Roman"/>
          <w:sz w:val="28"/>
          <w:szCs w:val="28"/>
        </w:rPr>
        <w:t>本計畫如有未盡事宜，本局得視執行情形補充或修改之。</w:t>
      </w:r>
    </w:p>
    <w:sectPr w:rsidR="00553806" w:rsidRPr="00BB4C15" w:rsidSect="00D33332">
      <w:footerReference w:type="default" r:id="rId7"/>
      <w:pgSz w:w="11906" w:h="16838"/>
      <w:pgMar w:top="1134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3C5B8" w14:textId="77777777" w:rsidR="005364AE" w:rsidRDefault="005364AE" w:rsidP="0043507F">
      <w:r>
        <w:separator/>
      </w:r>
    </w:p>
  </w:endnote>
  <w:endnote w:type="continuationSeparator" w:id="0">
    <w:p w14:paraId="05D88C90" w14:textId="77777777" w:rsidR="005364AE" w:rsidRDefault="005364AE" w:rsidP="0043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737399"/>
      <w:docPartObj>
        <w:docPartGallery w:val="Page Numbers (Bottom of Page)"/>
        <w:docPartUnique/>
      </w:docPartObj>
    </w:sdtPr>
    <w:sdtEndPr/>
    <w:sdtContent>
      <w:p w14:paraId="08528384" w14:textId="77777777" w:rsidR="005A777B" w:rsidRDefault="005A77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AE1" w:rsidRPr="00440AE1">
          <w:rPr>
            <w:noProof/>
            <w:lang w:val="zh-TW"/>
          </w:rPr>
          <w:t>1</w:t>
        </w:r>
        <w:r>
          <w:fldChar w:fldCharType="end"/>
        </w:r>
      </w:p>
    </w:sdtContent>
  </w:sdt>
  <w:p w14:paraId="608C1653" w14:textId="77777777" w:rsidR="005A777B" w:rsidRDefault="005A77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84A85" w14:textId="77777777" w:rsidR="005364AE" w:rsidRDefault="005364AE" w:rsidP="0043507F">
      <w:r>
        <w:separator/>
      </w:r>
    </w:p>
  </w:footnote>
  <w:footnote w:type="continuationSeparator" w:id="0">
    <w:p w14:paraId="1B83C1DB" w14:textId="77777777" w:rsidR="005364AE" w:rsidRDefault="005364AE" w:rsidP="00435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616"/>
    <w:multiLevelType w:val="hybridMultilevel"/>
    <w:tmpl w:val="4C64114A"/>
    <w:lvl w:ilvl="0" w:tplc="CAA849DC">
      <w:start w:val="1"/>
      <w:numFmt w:val="decimal"/>
      <w:lvlText w:val="%1.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933167E"/>
    <w:multiLevelType w:val="hybridMultilevel"/>
    <w:tmpl w:val="5920AFA0"/>
    <w:lvl w:ilvl="0" w:tplc="62D4E6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8333F4"/>
    <w:multiLevelType w:val="hybridMultilevel"/>
    <w:tmpl w:val="AA36737A"/>
    <w:lvl w:ilvl="0" w:tplc="B8B46AF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1AFA2444"/>
    <w:multiLevelType w:val="hybridMultilevel"/>
    <w:tmpl w:val="61FEA774"/>
    <w:lvl w:ilvl="0" w:tplc="D50227C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D1641"/>
    <w:multiLevelType w:val="hybridMultilevel"/>
    <w:tmpl w:val="D2C689FC"/>
    <w:lvl w:ilvl="0" w:tplc="B8B46AF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3466B90"/>
    <w:multiLevelType w:val="hybridMultilevel"/>
    <w:tmpl w:val="4ACAB73A"/>
    <w:lvl w:ilvl="0" w:tplc="2D4ABDB4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BB7C62"/>
    <w:multiLevelType w:val="hybridMultilevel"/>
    <w:tmpl w:val="44444ED0"/>
    <w:lvl w:ilvl="0" w:tplc="04090015">
      <w:start w:val="1"/>
      <w:numFmt w:val="taiwaneseCountingThousand"/>
      <w:lvlText w:val="%1、"/>
      <w:lvlJc w:val="left"/>
      <w:pPr>
        <w:ind w:left="50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F4205C"/>
    <w:multiLevelType w:val="hybridMultilevel"/>
    <w:tmpl w:val="27068806"/>
    <w:lvl w:ilvl="0" w:tplc="B8B46AF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31276538"/>
    <w:multiLevelType w:val="hybridMultilevel"/>
    <w:tmpl w:val="CDC47A5E"/>
    <w:lvl w:ilvl="0" w:tplc="F2A2D93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2DF26DC"/>
    <w:multiLevelType w:val="hybridMultilevel"/>
    <w:tmpl w:val="099AB88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A1F5953"/>
    <w:multiLevelType w:val="hybridMultilevel"/>
    <w:tmpl w:val="3AA8A896"/>
    <w:lvl w:ilvl="0" w:tplc="F2A2D93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D6D168A"/>
    <w:multiLevelType w:val="hybridMultilevel"/>
    <w:tmpl w:val="BC9C2A74"/>
    <w:lvl w:ilvl="0" w:tplc="B8B46AF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518B08C7"/>
    <w:multiLevelType w:val="hybridMultilevel"/>
    <w:tmpl w:val="F724C542"/>
    <w:lvl w:ilvl="0" w:tplc="B8B46AF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3BA57CF"/>
    <w:multiLevelType w:val="hybridMultilevel"/>
    <w:tmpl w:val="AC2EDBB8"/>
    <w:lvl w:ilvl="0" w:tplc="F2A2D93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575236EC"/>
    <w:multiLevelType w:val="hybridMultilevel"/>
    <w:tmpl w:val="906C025E"/>
    <w:lvl w:ilvl="0" w:tplc="F2A2D9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3783DD5"/>
    <w:multiLevelType w:val="hybridMultilevel"/>
    <w:tmpl w:val="6966FDA8"/>
    <w:lvl w:ilvl="0" w:tplc="D1B8311A">
      <w:start w:val="1"/>
      <w:numFmt w:val="decimal"/>
      <w:lvlText w:val="(%1)"/>
      <w:lvlJc w:val="left"/>
      <w:pPr>
        <w:ind w:left="1898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649D344D"/>
    <w:multiLevelType w:val="hybridMultilevel"/>
    <w:tmpl w:val="8334C1A0"/>
    <w:lvl w:ilvl="0" w:tplc="FAB6CD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70C03CE9"/>
    <w:multiLevelType w:val="hybridMultilevel"/>
    <w:tmpl w:val="071C0AB6"/>
    <w:lvl w:ilvl="0" w:tplc="F2A2D93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74AC4C3E"/>
    <w:multiLevelType w:val="hybridMultilevel"/>
    <w:tmpl w:val="BA062A72"/>
    <w:lvl w:ilvl="0" w:tplc="957C659E">
      <w:start w:val="1"/>
      <w:numFmt w:val="decimal"/>
      <w:lvlText w:val="(%1)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29" w:hanging="480"/>
      </w:pPr>
    </w:lvl>
    <w:lvl w:ilvl="2" w:tplc="0409001B" w:tentative="1">
      <w:start w:val="1"/>
      <w:numFmt w:val="lowerRoman"/>
      <w:lvlText w:val="%3."/>
      <w:lvlJc w:val="right"/>
      <w:pPr>
        <w:ind w:left="5409" w:hanging="480"/>
      </w:pPr>
    </w:lvl>
    <w:lvl w:ilvl="3" w:tplc="0409000F" w:tentative="1">
      <w:start w:val="1"/>
      <w:numFmt w:val="decimal"/>
      <w:lvlText w:val="%4."/>
      <w:lvlJc w:val="left"/>
      <w:pPr>
        <w:ind w:left="5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9" w:hanging="480"/>
      </w:pPr>
    </w:lvl>
    <w:lvl w:ilvl="5" w:tplc="0409001B" w:tentative="1">
      <w:start w:val="1"/>
      <w:numFmt w:val="lowerRoman"/>
      <w:lvlText w:val="%6."/>
      <w:lvlJc w:val="right"/>
      <w:pPr>
        <w:ind w:left="6849" w:hanging="480"/>
      </w:pPr>
    </w:lvl>
    <w:lvl w:ilvl="6" w:tplc="0409000F" w:tentative="1">
      <w:start w:val="1"/>
      <w:numFmt w:val="decimal"/>
      <w:lvlText w:val="%7."/>
      <w:lvlJc w:val="left"/>
      <w:pPr>
        <w:ind w:left="7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9" w:hanging="480"/>
      </w:pPr>
    </w:lvl>
    <w:lvl w:ilvl="8" w:tplc="0409001B" w:tentative="1">
      <w:start w:val="1"/>
      <w:numFmt w:val="lowerRoman"/>
      <w:lvlText w:val="%9."/>
      <w:lvlJc w:val="right"/>
      <w:pPr>
        <w:ind w:left="8289" w:hanging="480"/>
      </w:pPr>
    </w:lvl>
  </w:abstractNum>
  <w:abstractNum w:abstractNumId="19" w15:restartNumberingAfterBreak="0">
    <w:nsid w:val="7D3A7085"/>
    <w:multiLevelType w:val="hybridMultilevel"/>
    <w:tmpl w:val="DA4AF5CC"/>
    <w:lvl w:ilvl="0" w:tplc="F2A2D93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7D8113B8"/>
    <w:multiLevelType w:val="hybridMultilevel"/>
    <w:tmpl w:val="3CE690A6"/>
    <w:lvl w:ilvl="0" w:tplc="B8B46AF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3"/>
  </w:num>
  <w:num w:numId="5">
    <w:abstractNumId w:val="16"/>
  </w:num>
  <w:num w:numId="6">
    <w:abstractNumId w:val="0"/>
  </w:num>
  <w:num w:numId="7">
    <w:abstractNumId w:val="19"/>
  </w:num>
  <w:num w:numId="8">
    <w:abstractNumId w:val="11"/>
  </w:num>
  <w:num w:numId="9">
    <w:abstractNumId w:val="7"/>
  </w:num>
  <w:num w:numId="10">
    <w:abstractNumId w:val="17"/>
  </w:num>
  <w:num w:numId="11">
    <w:abstractNumId w:val="10"/>
  </w:num>
  <w:num w:numId="12">
    <w:abstractNumId w:val="4"/>
  </w:num>
  <w:num w:numId="13">
    <w:abstractNumId w:val="2"/>
  </w:num>
  <w:num w:numId="14">
    <w:abstractNumId w:val="8"/>
  </w:num>
  <w:num w:numId="15">
    <w:abstractNumId w:val="20"/>
  </w:num>
  <w:num w:numId="16">
    <w:abstractNumId w:val="15"/>
  </w:num>
  <w:num w:numId="17">
    <w:abstractNumId w:val="9"/>
  </w:num>
  <w:num w:numId="18">
    <w:abstractNumId w:val="18"/>
  </w:num>
  <w:num w:numId="19">
    <w:abstractNumId w:val="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44"/>
    <w:rsid w:val="00006163"/>
    <w:rsid w:val="00034CA7"/>
    <w:rsid w:val="00047135"/>
    <w:rsid w:val="00047D4C"/>
    <w:rsid w:val="00074824"/>
    <w:rsid w:val="00083D22"/>
    <w:rsid w:val="00085907"/>
    <w:rsid w:val="0009600D"/>
    <w:rsid w:val="000B1453"/>
    <w:rsid w:val="000B6D2B"/>
    <w:rsid w:val="000C28FB"/>
    <w:rsid w:val="000F08A2"/>
    <w:rsid w:val="000F2434"/>
    <w:rsid w:val="000F335E"/>
    <w:rsid w:val="000F41A7"/>
    <w:rsid w:val="001240A5"/>
    <w:rsid w:val="00137049"/>
    <w:rsid w:val="00165889"/>
    <w:rsid w:val="00167F2E"/>
    <w:rsid w:val="001708F1"/>
    <w:rsid w:val="001959EE"/>
    <w:rsid w:val="00195BB6"/>
    <w:rsid w:val="001A62EC"/>
    <w:rsid w:val="001B0D88"/>
    <w:rsid w:val="001B14B8"/>
    <w:rsid w:val="001B5660"/>
    <w:rsid w:val="001C0776"/>
    <w:rsid w:val="001C263D"/>
    <w:rsid w:val="001C4554"/>
    <w:rsid w:val="001D32C1"/>
    <w:rsid w:val="001D3FC4"/>
    <w:rsid w:val="001E716E"/>
    <w:rsid w:val="0021464A"/>
    <w:rsid w:val="002228BE"/>
    <w:rsid w:val="00227BDA"/>
    <w:rsid w:val="00233D0C"/>
    <w:rsid w:val="00234CB6"/>
    <w:rsid w:val="00235BBF"/>
    <w:rsid w:val="00247390"/>
    <w:rsid w:val="002507E4"/>
    <w:rsid w:val="00262D9C"/>
    <w:rsid w:val="002746F8"/>
    <w:rsid w:val="0028013B"/>
    <w:rsid w:val="0028135C"/>
    <w:rsid w:val="0028336A"/>
    <w:rsid w:val="00293D43"/>
    <w:rsid w:val="002A2D65"/>
    <w:rsid w:val="002A5538"/>
    <w:rsid w:val="002B0408"/>
    <w:rsid w:val="002B3D34"/>
    <w:rsid w:val="002C281C"/>
    <w:rsid w:val="002D6EBD"/>
    <w:rsid w:val="002E3862"/>
    <w:rsid w:val="00300B82"/>
    <w:rsid w:val="00305A09"/>
    <w:rsid w:val="00311505"/>
    <w:rsid w:val="003132D0"/>
    <w:rsid w:val="00317EB3"/>
    <w:rsid w:val="00324498"/>
    <w:rsid w:val="00337504"/>
    <w:rsid w:val="00341F65"/>
    <w:rsid w:val="0036471E"/>
    <w:rsid w:val="003657C9"/>
    <w:rsid w:val="003825A0"/>
    <w:rsid w:val="003827E2"/>
    <w:rsid w:val="003B0E1F"/>
    <w:rsid w:val="003B6944"/>
    <w:rsid w:val="003C56C0"/>
    <w:rsid w:val="003D2C5F"/>
    <w:rsid w:val="003D6E04"/>
    <w:rsid w:val="003E5344"/>
    <w:rsid w:val="003F4FC6"/>
    <w:rsid w:val="00402DFA"/>
    <w:rsid w:val="00402FA7"/>
    <w:rsid w:val="00411EB9"/>
    <w:rsid w:val="00412627"/>
    <w:rsid w:val="00421901"/>
    <w:rsid w:val="00425F96"/>
    <w:rsid w:val="00427251"/>
    <w:rsid w:val="0043055A"/>
    <w:rsid w:val="004320A0"/>
    <w:rsid w:val="0043507F"/>
    <w:rsid w:val="00435A07"/>
    <w:rsid w:val="00440AE1"/>
    <w:rsid w:val="0044216C"/>
    <w:rsid w:val="00454CFC"/>
    <w:rsid w:val="00457B06"/>
    <w:rsid w:val="00466145"/>
    <w:rsid w:val="00476708"/>
    <w:rsid w:val="00495FE0"/>
    <w:rsid w:val="004A3214"/>
    <w:rsid w:val="004D7713"/>
    <w:rsid w:val="0050015F"/>
    <w:rsid w:val="00501FC4"/>
    <w:rsid w:val="00514DAB"/>
    <w:rsid w:val="00525CE8"/>
    <w:rsid w:val="005364AE"/>
    <w:rsid w:val="0054420C"/>
    <w:rsid w:val="0054589F"/>
    <w:rsid w:val="00550898"/>
    <w:rsid w:val="00553806"/>
    <w:rsid w:val="00556DC1"/>
    <w:rsid w:val="00574C47"/>
    <w:rsid w:val="0057515B"/>
    <w:rsid w:val="005753DE"/>
    <w:rsid w:val="00582179"/>
    <w:rsid w:val="005900E2"/>
    <w:rsid w:val="005910E0"/>
    <w:rsid w:val="005927CF"/>
    <w:rsid w:val="005A2BBC"/>
    <w:rsid w:val="005A6148"/>
    <w:rsid w:val="005A777B"/>
    <w:rsid w:val="005A7958"/>
    <w:rsid w:val="005B0C77"/>
    <w:rsid w:val="005C59ED"/>
    <w:rsid w:val="005C768C"/>
    <w:rsid w:val="005D7CF6"/>
    <w:rsid w:val="005E7763"/>
    <w:rsid w:val="005F496C"/>
    <w:rsid w:val="00607852"/>
    <w:rsid w:val="00611390"/>
    <w:rsid w:val="00632F8A"/>
    <w:rsid w:val="0065653C"/>
    <w:rsid w:val="00665E01"/>
    <w:rsid w:val="006705E6"/>
    <w:rsid w:val="006A3F8F"/>
    <w:rsid w:val="006A4DCE"/>
    <w:rsid w:val="006C065E"/>
    <w:rsid w:val="006C4430"/>
    <w:rsid w:val="006C4614"/>
    <w:rsid w:val="006C6C3C"/>
    <w:rsid w:val="006D16CD"/>
    <w:rsid w:val="006F1113"/>
    <w:rsid w:val="006F1BF1"/>
    <w:rsid w:val="006F636F"/>
    <w:rsid w:val="00713833"/>
    <w:rsid w:val="00723EBF"/>
    <w:rsid w:val="00726044"/>
    <w:rsid w:val="007367E2"/>
    <w:rsid w:val="0075491D"/>
    <w:rsid w:val="00756605"/>
    <w:rsid w:val="00760029"/>
    <w:rsid w:val="00766190"/>
    <w:rsid w:val="0077278B"/>
    <w:rsid w:val="007906E1"/>
    <w:rsid w:val="0079639F"/>
    <w:rsid w:val="007C6C72"/>
    <w:rsid w:val="007D5C62"/>
    <w:rsid w:val="007E04D6"/>
    <w:rsid w:val="007E1A55"/>
    <w:rsid w:val="007F6090"/>
    <w:rsid w:val="00807C3B"/>
    <w:rsid w:val="0081472B"/>
    <w:rsid w:val="0082160F"/>
    <w:rsid w:val="008239EF"/>
    <w:rsid w:val="008240E6"/>
    <w:rsid w:val="00845D8C"/>
    <w:rsid w:val="00850EC0"/>
    <w:rsid w:val="0086208B"/>
    <w:rsid w:val="00876DB4"/>
    <w:rsid w:val="008807A4"/>
    <w:rsid w:val="008B4EB3"/>
    <w:rsid w:val="008D062E"/>
    <w:rsid w:val="008D15E9"/>
    <w:rsid w:val="008D3D50"/>
    <w:rsid w:val="008E36EC"/>
    <w:rsid w:val="008E65A8"/>
    <w:rsid w:val="008F5EE5"/>
    <w:rsid w:val="00911674"/>
    <w:rsid w:val="0091584F"/>
    <w:rsid w:val="00915C47"/>
    <w:rsid w:val="00931ECB"/>
    <w:rsid w:val="00942AC3"/>
    <w:rsid w:val="00942D67"/>
    <w:rsid w:val="00944857"/>
    <w:rsid w:val="0095198E"/>
    <w:rsid w:val="00966B8D"/>
    <w:rsid w:val="00975889"/>
    <w:rsid w:val="00976ED5"/>
    <w:rsid w:val="009858DE"/>
    <w:rsid w:val="00987453"/>
    <w:rsid w:val="009956B2"/>
    <w:rsid w:val="0099694E"/>
    <w:rsid w:val="009A4938"/>
    <w:rsid w:val="009B1566"/>
    <w:rsid w:val="009B395E"/>
    <w:rsid w:val="009B4FDD"/>
    <w:rsid w:val="009D2DD5"/>
    <w:rsid w:val="009F450B"/>
    <w:rsid w:val="00A245F3"/>
    <w:rsid w:val="00A30CA5"/>
    <w:rsid w:val="00A327F9"/>
    <w:rsid w:val="00A4134F"/>
    <w:rsid w:val="00A42E4D"/>
    <w:rsid w:val="00A47E92"/>
    <w:rsid w:val="00A508F2"/>
    <w:rsid w:val="00A602BF"/>
    <w:rsid w:val="00A80D8A"/>
    <w:rsid w:val="00A86B4A"/>
    <w:rsid w:val="00A95F6A"/>
    <w:rsid w:val="00A96197"/>
    <w:rsid w:val="00AA327D"/>
    <w:rsid w:val="00AA69B1"/>
    <w:rsid w:val="00AC0428"/>
    <w:rsid w:val="00AC5881"/>
    <w:rsid w:val="00AE2B72"/>
    <w:rsid w:val="00AF50CE"/>
    <w:rsid w:val="00B15EA7"/>
    <w:rsid w:val="00B23436"/>
    <w:rsid w:val="00B33A9F"/>
    <w:rsid w:val="00B45E20"/>
    <w:rsid w:val="00B479CF"/>
    <w:rsid w:val="00B55953"/>
    <w:rsid w:val="00B617E1"/>
    <w:rsid w:val="00B67065"/>
    <w:rsid w:val="00B7259D"/>
    <w:rsid w:val="00B831B2"/>
    <w:rsid w:val="00B93511"/>
    <w:rsid w:val="00BA685F"/>
    <w:rsid w:val="00BA7193"/>
    <w:rsid w:val="00BB4C15"/>
    <w:rsid w:val="00BB660B"/>
    <w:rsid w:val="00BD7EBF"/>
    <w:rsid w:val="00BE70D9"/>
    <w:rsid w:val="00BF54D1"/>
    <w:rsid w:val="00C02C46"/>
    <w:rsid w:val="00C0687F"/>
    <w:rsid w:val="00C120A7"/>
    <w:rsid w:val="00C1653A"/>
    <w:rsid w:val="00C20889"/>
    <w:rsid w:val="00C5189A"/>
    <w:rsid w:val="00C52C2A"/>
    <w:rsid w:val="00C548FF"/>
    <w:rsid w:val="00C61A98"/>
    <w:rsid w:val="00C61C94"/>
    <w:rsid w:val="00C6324D"/>
    <w:rsid w:val="00C752B9"/>
    <w:rsid w:val="00C841BC"/>
    <w:rsid w:val="00C91F0B"/>
    <w:rsid w:val="00CB0DF2"/>
    <w:rsid w:val="00CB2A00"/>
    <w:rsid w:val="00CC1B47"/>
    <w:rsid w:val="00CC521A"/>
    <w:rsid w:val="00CE2925"/>
    <w:rsid w:val="00CE54B8"/>
    <w:rsid w:val="00D112A3"/>
    <w:rsid w:val="00D121FF"/>
    <w:rsid w:val="00D13FB9"/>
    <w:rsid w:val="00D206DF"/>
    <w:rsid w:val="00D22F49"/>
    <w:rsid w:val="00D33332"/>
    <w:rsid w:val="00D46061"/>
    <w:rsid w:val="00D6089C"/>
    <w:rsid w:val="00D61358"/>
    <w:rsid w:val="00D64CA8"/>
    <w:rsid w:val="00D71F13"/>
    <w:rsid w:val="00D85987"/>
    <w:rsid w:val="00D90A24"/>
    <w:rsid w:val="00DA014A"/>
    <w:rsid w:val="00DA0641"/>
    <w:rsid w:val="00DA0759"/>
    <w:rsid w:val="00DA25AC"/>
    <w:rsid w:val="00DA78E4"/>
    <w:rsid w:val="00DB177B"/>
    <w:rsid w:val="00DB4658"/>
    <w:rsid w:val="00DC1136"/>
    <w:rsid w:val="00DD187F"/>
    <w:rsid w:val="00DE0252"/>
    <w:rsid w:val="00DF08D9"/>
    <w:rsid w:val="00DF0E20"/>
    <w:rsid w:val="00DF1453"/>
    <w:rsid w:val="00DF49EF"/>
    <w:rsid w:val="00DF5E3C"/>
    <w:rsid w:val="00DF7C01"/>
    <w:rsid w:val="00E00744"/>
    <w:rsid w:val="00E03CF6"/>
    <w:rsid w:val="00E06015"/>
    <w:rsid w:val="00E1178B"/>
    <w:rsid w:val="00E32076"/>
    <w:rsid w:val="00E35DB3"/>
    <w:rsid w:val="00E532CD"/>
    <w:rsid w:val="00E6423A"/>
    <w:rsid w:val="00E71183"/>
    <w:rsid w:val="00E768BA"/>
    <w:rsid w:val="00E8338D"/>
    <w:rsid w:val="00E855FE"/>
    <w:rsid w:val="00E93993"/>
    <w:rsid w:val="00E9766B"/>
    <w:rsid w:val="00EA4B6D"/>
    <w:rsid w:val="00EB3E4D"/>
    <w:rsid w:val="00EC32B9"/>
    <w:rsid w:val="00EC772D"/>
    <w:rsid w:val="00EE06F7"/>
    <w:rsid w:val="00F17448"/>
    <w:rsid w:val="00F20CE7"/>
    <w:rsid w:val="00F24D25"/>
    <w:rsid w:val="00F25911"/>
    <w:rsid w:val="00F36711"/>
    <w:rsid w:val="00F411AB"/>
    <w:rsid w:val="00F622E4"/>
    <w:rsid w:val="00F6336A"/>
    <w:rsid w:val="00F64B60"/>
    <w:rsid w:val="00F77320"/>
    <w:rsid w:val="00F774A6"/>
    <w:rsid w:val="00F775C2"/>
    <w:rsid w:val="00FA378D"/>
    <w:rsid w:val="00FA5852"/>
    <w:rsid w:val="00FB1BDC"/>
    <w:rsid w:val="00FD15EE"/>
    <w:rsid w:val="00FD20E5"/>
    <w:rsid w:val="00FD5BB2"/>
    <w:rsid w:val="00FD7FDF"/>
    <w:rsid w:val="00FE07E4"/>
    <w:rsid w:val="00FE3AD5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83B8F"/>
  <w15:docId w15:val="{FAC05023-1B21-456D-AAAF-3C5DBB3A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50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507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2B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8338D"/>
    <w:pPr>
      <w:ind w:leftChars="200" w:left="480"/>
    </w:pPr>
  </w:style>
  <w:style w:type="character" w:styleId="aa">
    <w:name w:val="Placeholder Text"/>
    <w:basedOn w:val="a0"/>
    <w:uiPriority w:val="99"/>
    <w:semiHidden/>
    <w:rsid w:val="00034CA7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E35D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5DB3"/>
  </w:style>
  <w:style w:type="character" w:customStyle="1" w:styleId="ad">
    <w:name w:val="註解文字 字元"/>
    <w:basedOn w:val="a0"/>
    <w:link w:val="ac"/>
    <w:uiPriority w:val="99"/>
    <w:semiHidden/>
    <w:rsid w:val="00E35DB3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5DB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35DB3"/>
    <w:rPr>
      <w:b/>
      <w:bCs/>
    </w:rPr>
  </w:style>
  <w:style w:type="paragraph" w:customStyle="1" w:styleId="Default">
    <w:name w:val="Default"/>
    <w:rsid w:val="00F20C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呂智業</dc:creator>
  <cp:lastModifiedBy>李佩勳</cp:lastModifiedBy>
  <cp:revision>26</cp:revision>
  <cp:lastPrinted>2021-02-01T03:10:00Z</cp:lastPrinted>
  <dcterms:created xsi:type="dcterms:W3CDTF">2020-05-20T02:45:00Z</dcterms:created>
  <dcterms:modified xsi:type="dcterms:W3CDTF">2021-02-09T05:10:00Z</dcterms:modified>
</cp:coreProperties>
</file>