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6A2" w:rsidRDefault="00DF73B0" w:rsidP="00DF73B0">
      <w:pPr>
        <w:jc w:val="center"/>
        <w:rPr>
          <w:rFonts w:ascii="Times New Roman" w:eastAsia="標楷體" w:hAnsi="標楷體" w:cs="Times New Roman"/>
          <w:b/>
          <w:color w:val="00000A"/>
          <w:kern w:val="0"/>
          <w:sz w:val="28"/>
          <w:szCs w:val="32"/>
        </w:rPr>
      </w:pPr>
      <w:r w:rsidRPr="00CB5102">
        <w:rPr>
          <w:rFonts w:ascii="Times New Roman" w:eastAsia="標楷體" w:hAnsi="標楷體" w:cs="Times New Roman" w:hint="eastAsia"/>
          <w:b/>
          <w:color w:val="00000A"/>
          <w:kern w:val="0"/>
          <w:sz w:val="28"/>
          <w:szCs w:val="32"/>
        </w:rPr>
        <w:t>「</w:t>
      </w:r>
      <w:r w:rsidRPr="00CB5102">
        <w:rPr>
          <w:rFonts w:ascii="Times New Roman" w:eastAsia="標楷體" w:hAnsi="標楷體" w:cs="Times New Roman"/>
          <w:b/>
          <w:color w:val="00000A"/>
          <w:kern w:val="0"/>
          <w:sz w:val="28"/>
          <w:szCs w:val="32"/>
        </w:rPr>
        <w:t>申請特定工廠改善計畫之廠區外部消防水源檢核表</w:t>
      </w:r>
      <w:r w:rsidRPr="00CB5102">
        <w:rPr>
          <w:rFonts w:ascii="Times New Roman" w:eastAsia="標楷體" w:hAnsi="標楷體" w:cs="Times New Roman" w:hint="eastAsia"/>
          <w:b/>
          <w:color w:val="00000A"/>
          <w:kern w:val="0"/>
          <w:sz w:val="28"/>
          <w:szCs w:val="32"/>
        </w:rPr>
        <w:t>」</w:t>
      </w:r>
      <w:r w:rsidRPr="00CB5102">
        <w:rPr>
          <w:rFonts w:ascii="Times New Roman" w:eastAsia="標楷體" w:hAnsi="標楷體" w:cs="Times New Roman"/>
          <w:b/>
          <w:color w:val="00000A"/>
          <w:kern w:val="0"/>
          <w:sz w:val="28"/>
          <w:szCs w:val="32"/>
        </w:rPr>
        <w:t>應檢附文件及流程</w:t>
      </w:r>
    </w:p>
    <w:p w:rsidR="00417103" w:rsidRPr="00417103" w:rsidRDefault="00417103" w:rsidP="00417103">
      <w:pPr>
        <w:jc w:val="right"/>
        <w:rPr>
          <w:rFonts w:ascii="標楷體" w:eastAsia="標楷體" w:hAnsi="標楷體" w:cs="Times New Roman"/>
          <w:b/>
          <w:color w:val="00000A"/>
          <w:kern w:val="0"/>
          <w:sz w:val="20"/>
          <w:szCs w:val="20"/>
        </w:rPr>
      </w:pPr>
      <w:r w:rsidRPr="00417103">
        <w:rPr>
          <w:rFonts w:ascii="標楷體" w:eastAsia="標楷體" w:hAnsi="標楷體" w:cs="Times New Roman" w:hint="eastAsia"/>
          <w:b/>
          <w:color w:val="00000A"/>
          <w:kern w:val="0"/>
          <w:sz w:val="20"/>
          <w:szCs w:val="20"/>
        </w:rPr>
        <w:t>11</w:t>
      </w:r>
      <w:r w:rsidR="00092F69">
        <w:rPr>
          <w:rFonts w:ascii="標楷體" w:eastAsia="標楷體" w:hAnsi="標楷體" w:cs="Times New Roman" w:hint="eastAsia"/>
          <w:b/>
          <w:color w:val="00000A"/>
          <w:kern w:val="0"/>
          <w:sz w:val="20"/>
          <w:szCs w:val="20"/>
        </w:rPr>
        <w:t>1</w:t>
      </w:r>
      <w:r w:rsidRPr="0066067E">
        <w:rPr>
          <w:rFonts w:ascii="標楷體" w:eastAsia="標楷體" w:hAnsi="標楷體" w:cs="Times New Roman" w:hint="eastAsia"/>
          <w:b/>
          <w:color w:val="000000" w:themeColor="text1"/>
          <w:kern w:val="0"/>
          <w:sz w:val="20"/>
          <w:szCs w:val="20"/>
        </w:rPr>
        <w:t>年</w:t>
      </w:r>
      <w:r w:rsidR="00885F19">
        <w:rPr>
          <w:rFonts w:ascii="標楷體" w:eastAsia="標楷體" w:hAnsi="標楷體" w:cs="Times New Roman" w:hint="eastAsia"/>
          <w:b/>
          <w:color w:val="000000" w:themeColor="text1"/>
          <w:kern w:val="0"/>
          <w:sz w:val="20"/>
          <w:szCs w:val="20"/>
        </w:rPr>
        <w:t>8</w:t>
      </w:r>
      <w:r w:rsidRPr="0066067E">
        <w:rPr>
          <w:rFonts w:ascii="標楷體" w:eastAsia="標楷體" w:hAnsi="標楷體" w:cs="Times New Roman" w:hint="eastAsia"/>
          <w:b/>
          <w:color w:val="000000" w:themeColor="text1"/>
          <w:kern w:val="0"/>
          <w:sz w:val="20"/>
          <w:szCs w:val="20"/>
        </w:rPr>
        <w:t>月</w:t>
      </w:r>
      <w:r w:rsidR="00885F19">
        <w:rPr>
          <w:rFonts w:ascii="標楷體" w:eastAsia="標楷體" w:hAnsi="標楷體" w:cs="Times New Roman" w:hint="eastAsia"/>
          <w:b/>
          <w:color w:val="000000" w:themeColor="text1"/>
          <w:kern w:val="0"/>
          <w:sz w:val="20"/>
          <w:szCs w:val="20"/>
        </w:rPr>
        <w:t>5</w:t>
      </w:r>
      <w:r w:rsidR="00B469E6" w:rsidRPr="0066067E">
        <w:rPr>
          <w:rFonts w:ascii="標楷體" w:eastAsia="標楷體" w:hAnsi="標楷體" w:cs="Times New Roman" w:hint="eastAsia"/>
          <w:b/>
          <w:color w:val="000000" w:themeColor="text1"/>
          <w:kern w:val="0"/>
          <w:sz w:val="20"/>
          <w:szCs w:val="20"/>
        </w:rPr>
        <w:t>日</w:t>
      </w:r>
      <w:r w:rsidRPr="00417103">
        <w:rPr>
          <w:rFonts w:ascii="標楷體" w:eastAsia="標楷體" w:hAnsi="標楷體" w:cs="Times New Roman" w:hint="eastAsia"/>
          <w:b/>
          <w:color w:val="00000A"/>
          <w:kern w:val="0"/>
          <w:sz w:val="20"/>
          <w:szCs w:val="20"/>
        </w:rPr>
        <w:t>修正</w:t>
      </w:r>
    </w:p>
    <w:tbl>
      <w:tblPr>
        <w:tblStyle w:val="a3"/>
        <w:tblW w:w="0" w:type="auto"/>
        <w:tblLook w:val="04A0" w:firstRow="1" w:lastRow="0" w:firstColumn="1" w:lastColumn="0" w:noHBand="0" w:noVBand="1"/>
      </w:tblPr>
      <w:tblGrid>
        <w:gridCol w:w="4059"/>
        <w:gridCol w:w="6240"/>
        <w:gridCol w:w="846"/>
        <w:gridCol w:w="4243"/>
      </w:tblGrid>
      <w:tr w:rsidR="002F5489" w:rsidRPr="00DF73B0" w:rsidTr="002F5489">
        <w:tc>
          <w:tcPr>
            <w:tcW w:w="4114" w:type="dxa"/>
          </w:tcPr>
          <w:p w:rsidR="002F5489" w:rsidRPr="00DF73B0" w:rsidRDefault="002F5489" w:rsidP="00DF73B0">
            <w:pPr>
              <w:rPr>
                <w:rFonts w:ascii="Times New Roman" w:eastAsia="標楷體" w:hAnsi="Times New Roman" w:cs="Times New Roman"/>
              </w:rPr>
            </w:pPr>
            <w:r w:rsidRPr="00DF73B0">
              <w:rPr>
                <w:rFonts w:ascii="Times New Roman" w:eastAsia="標楷體" w:hAnsi="標楷體" w:cs="Times New Roman" w:hint="eastAsia"/>
              </w:rPr>
              <w:t>依據</w:t>
            </w:r>
          </w:p>
        </w:tc>
        <w:tc>
          <w:tcPr>
            <w:tcW w:w="6342" w:type="dxa"/>
          </w:tcPr>
          <w:p w:rsidR="002F5489" w:rsidRPr="00DF73B0" w:rsidRDefault="002F5489" w:rsidP="00DF73B0">
            <w:pPr>
              <w:rPr>
                <w:rFonts w:ascii="Times New Roman" w:eastAsia="標楷體" w:hAnsi="Times New Roman" w:cs="Times New Roman"/>
              </w:rPr>
            </w:pPr>
            <w:r>
              <w:rPr>
                <w:rFonts w:ascii="Times New Roman" w:eastAsia="標楷體" w:hAnsi="Times New Roman" w:cs="Times New Roman" w:hint="eastAsia"/>
              </w:rPr>
              <w:t>書審檢附文件</w:t>
            </w:r>
          </w:p>
        </w:tc>
        <w:tc>
          <w:tcPr>
            <w:tcW w:w="851" w:type="dxa"/>
          </w:tcPr>
          <w:p w:rsidR="002F5489" w:rsidRDefault="002F5489" w:rsidP="00DF73B0">
            <w:pPr>
              <w:rPr>
                <w:rFonts w:ascii="Times New Roman" w:eastAsia="標楷體" w:hAnsi="Times New Roman" w:cs="Times New Roman"/>
              </w:rPr>
            </w:pPr>
            <w:r>
              <w:rPr>
                <w:rFonts w:ascii="Times New Roman" w:eastAsia="標楷體" w:hAnsi="Times New Roman" w:cs="Times New Roman" w:hint="eastAsia"/>
              </w:rPr>
              <w:t>範本</w:t>
            </w:r>
          </w:p>
        </w:tc>
        <w:tc>
          <w:tcPr>
            <w:tcW w:w="4307" w:type="dxa"/>
          </w:tcPr>
          <w:p w:rsidR="002F5489" w:rsidRPr="00DF73B0" w:rsidRDefault="002F5489" w:rsidP="00DF73B0">
            <w:pPr>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年內改善取得證明文件要件</w:t>
            </w:r>
          </w:p>
        </w:tc>
      </w:tr>
      <w:tr w:rsidR="002F5489" w:rsidRPr="00DF73B0" w:rsidTr="002F5489">
        <w:tc>
          <w:tcPr>
            <w:tcW w:w="4114" w:type="dxa"/>
          </w:tcPr>
          <w:p w:rsidR="002F5489" w:rsidRPr="00DF73B0" w:rsidRDefault="0037745B" w:rsidP="00616425">
            <w:pPr>
              <w:autoSpaceDE w:val="0"/>
              <w:autoSpaceDN w:val="0"/>
              <w:adjustRightInd w:val="0"/>
              <w:ind w:left="425" w:hangingChars="177" w:hanging="425"/>
              <w:rPr>
                <w:rFonts w:ascii="Times New Roman" w:eastAsia="標楷體" w:hAnsi="Times New Roman" w:cs="Times New Roman"/>
              </w:rPr>
            </w:pPr>
            <w:r>
              <w:rPr>
                <w:rFonts w:ascii="Times New Roman" w:eastAsia="標楷體" w:hAnsi="Times New Roman" w:cs="DFKaiShu-SB-Estd-BF" w:hint="eastAsia"/>
                <w:color w:val="00000A"/>
                <w:kern w:val="0"/>
                <w:szCs w:val="28"/>
              </w:rPr>
              <w:t>1.</w:t>
            </w:r>
            <w:r w:rsidR="002F5489" w:rsidRPr="00DF73B0">
              <w:rPr>
                <w:rFonts w:ascii="Times New Roman" w:eastAsia="標楷體" w:hAnsi="Times New Roman" w:cs="DFKaiShu-SB-Estd-BF" w:hint="eastAsia"/>
                <w:color w:val="00000A"/>
                <w:kern w:val="0"/>
                <w:szCs w:val="28"/>
              </w:rPr>
              <w:t>□依消防法及各類場所消防安全設備設置標準第</w:t>
            </w:r>
            <w:r w:rsidR="002F5489" w:rsidRPr="00DF73B0">
              <w:rPr>
                <w:rFonts w:ascii="Times New Roman" w:eastAsia="標楷體" w:hAnsi="Times New Roman" w:cs="DFKaiShu-SB-Estd-BF"/>
                <w:color w:val="00000A"/>
                <w:kern w:val="0"/>
                <w:szCs w:val="28"/>
              </w:rPr>
              <w:t>27</w:t>
            </w:r>
            <w:r w:rsidR="002F5489" w:rsidRPr="00DF73B0">
              <w:rPr>
                <w:rFonts w:ascii="Times New Roman" w:eastAsia="標楷體" w:hAnsi="Times New Roman" w:cs="DFKaiShu-SB-Estd-BF" w:hint="eastAsia"/>
                <w:color w:val="00000A"/>
                <w:kern w:val="0"/>
                <w:szCs w:val="28"/>
              </w:rPr>
              <w:t>條、第</w:t>
            </w:r>
            <w:r w:rsidR="002F5489" w:rsidRPr="00DF73B0">
              <w:rPr>
                <w:rFonts w:ascii="Times New Roman" w:eastAsia="標楷體" w:hAnsi="Times New Roman" w:cs="DFKaiShu-SB-Estd-BF"/>
                <w:color w:val="00000A"/>
                <w:kern w:val="0"/>
                <w:szCs w:val="28"/>
              </w:rPr>
              <w:t>185</w:t>
            </w:r>
            <w:r w:rsidR="002F5489" w:rsidRPr="00DF73B0">
              <w:rPr>
                <w:rFonts w:ascii="Times New Roman" w:eastAsia="標楷體" w:hAnsi="Times New Roman" w:cs="DFKaiShu-SB-Estd-BF" w:hint="eastAsia"/>
                <w:color w:val="00000A"/>
                <w:kern w:val="0"/>
                <w:szCs w:val="28"/>
              </w:rPr>
              <w:t>條至第</w:t>
            </w:r>
            <w:r w:rsidR="002F5489" w:rsidRPr="00DF73B0">
              <w:rPr>
                <w:rFonts w:ascii="Times New Roman" w:eastAsia="標楷體" w:hAnsi="Times New Roman" w:cs="DFKaiShu-SB-Estd-BF"/>
                <w:color w:val="00000A"/>
                <w:kern w:val="0"/>
                <w:szCs w:val="28"/>
              </w:rPr>
              <w:t>187</w:t>
            </w:r>
            <w:r w:rsidR="002F5489" w:rsidRPr="00DF73B0">
              <w:rPr>
                <w:rFonts w:ascii="Times New Roman" w:eastAsia="標楷體" w:hAnsi="Times New Roman" w:cs="DFKaiShu-SB-Estd-BF" w:hint="eastAsia"/>
                <w:color w:val="00000A"/>
                <w:kern w:val="0"/>
                <w:szCs w:val="28"/>
              </w:rPr>
              <w:t>條規定設置消防專用蓄水池。</w:t>
            </w:r>
          </w:p>
        </w:tc>
        <w:tc>
          <w:tcPr>
            <w:tcW w:w="6342" w:type="dxa"/>
          </w:tcPr>
          <w:p w:rsidR="002F5489" w:rsidRPr="00DF73B0" w:rsidRDefault="002F5489" w:rsidP="00DF73B0">
            <w:pPr>
              <w:rPr>
                <w:rFonts w:ascii="Times New Roman" w:eastAsia="標楷體" w:hAnsi="Times New Roman" w:cs="Times New Roman"/>
              </w:rPr>
            </w:pPr>
            <w:r>
              <w:rPr>
                <w:rFonts w:ascii="Times New Roman" w:eastAsia="標楷體" w:hAnsi="Times New Roman" w:cs="Times New Roman" w:hint="eastAsia"/>
              </w:rPr>
              <w:t>無</w:t>
            </w:r>
            <w:r w:rsidR="002A269E">
              <w:rPr>
                <w:rFonts w:ascii="Times New Roman" w:eastAsia="標楷體" w:hAnsi="Times New Roman" w:cs="Times New Roman" w:hint="eastAsia"/>
              </w:rPr>
              <w:t>。</w:t>
            </w:r>
          </w:p>
        </w:tc>
        <w:tc>
          <w:tcPr>
            <w:tcW w:w="851" w:type="dxa"/>
          </w:tcPr>
          <w:p w:rsidR="002F5489" w:rsidRDefault="002F5489" w:rsidP="00DF73B0">
            <w:pPr>
              <w:ind w:left="168" w:hangingChars="70" w:hanging="168"/>
              <w:rPr>
                <w:rFonts w:ascii="Times New Roman" w:eastAsia="標楷體" w:hAnsi="Times New Roman" w:cs="Times New Roman"/>
              </w:rPr>
            </w:pPr>
          </w:p>
        </w:tc>
        <w:tc>
          <w:tcPr>
            <w:tcW w:w="4307" w:type="dxa"/>
          </w:tcPr>
          <w:p w:rsidR="00E974C3" w:rsidRPr="00E974C3" w:rsidRDefault="00E974C3" w:rsidP="00E974C3">
            <w:pPr>
              <w:ind w:left="168" w:hangingChars="70" w:hanging="168"/>
              <w:rPr>
                <w:rFonts w:ascii="Times New Roman" w:eastAsia="標楷體" w:hAnsi="Times New Roman" w:cs="Times New Roman"/>
              </w:rPr>
            </w:pPr>
            <w:r w:rsidRPr="00E974C3">
              <w:rPr>
                <w:rFonts w:ascii="Times New Roman" w:eastAsia="標楷體" w:hAnsi="Times New Roman" w:cs="Times New Roman" w:hint="eastAsia"/>
              </w:rPr>
              <w:t>1.</w:t>
            </w:r>
            <w:r w:rsidR="00D83207">
              <w:rPr>
                <w:rFonts w:ascii="Times New Roman" w:eastAsia="標楷體" w:hAnsi="Times New Roman" w:cs="Times New Roman" w:hint="eastAsia"/>
              </w:rPr>
              <w:t>申請</w:t>
            </w:r>
            <w:r w:rsidRPr="00E974C3">
              <w:rPr>
                <w:rFonts w:ascii="Times New Roman" w:eastAsia="標楷體" w:hAnsi="Times New Roman" w:cs="Times New Roman" w:hint="eastAsia"/>
              </w:rPr>
              <w:t>人委請消防專技人員依據各類場所消防安全設備設置標準第</w:t>
            </w:r>
            <w:r w:rsidRPr="00E974C3">
              <w:rPr>
                <w:rFonts w:ascii="Times New Roman" w:eastAsia="標楷體" w:hAnsi="Times New Roman" w:cs="Times New Roman" w:hint="eastAsia"/>
              </w:rPr>
              <w:t>27</w:t>
            </w:r>
            <w:r w:rsidRPr="00E974C3">
              <w:rPr>
                <w:rFonts w:ascii="Times New Roman" w:eastAsia="標楷體" w:hAnsi="Times New Roman" w:cs="Times New Roman" w:hint="eastAsia"/>
              </w:rPr>
              <w:t>條、第</w:t>
            </w:r>
            <w:r w:rsidRPr="00E974C3">
              <w:rPr>
                <w:rFonts w:ascii="Times New Roman" w:eastAsia="標楷體" w:hAnsi="Times New Roman" w:cs="Times New Roman" w:hint="eastAsia"/>
              </w:rPr>
              <w:t>185</w:t>
            </w:r>
            <w:r w:rsidRPr="00E974C3">
              <w:rPr>
                <w:rFonts w:ascii="Times New Roman" w:eastAsia="標楷體" w:hAnsi="Times New Roman" w:cs="Times New Roman" w:hint="eastAsia"/>
              </w:rPr>
              <w:t>條至第</w:t>
            </w:r>
            <w:r w:rsidRPr="00E974C3">
              <w:rPr>
                <w:rFonts w:ascii="Times New Roman" w:eastAsia="標楷體" w:hAnsi="Times New Roman" w:cs="Times New Roman" w:hint="eastAsia"/>
              </w:rPr>
              <w:t>187</w:t>
            </w:r>
            <w:r w:rsidRPr="00E974C3">
              <w:rPr>
                <w:rFonts w:ascii="Times New Roman" w:eastAsia="標楷體" w:hAnsi="Times New Roman" w:cs="Times New Roman" w:hint="eastAsia"/>
              </w:rPr>
              <w:t>條等規定設計消防專用蓄水池。</w:t>
            </w:r>
          </w:p>
          <w:p w:rsidR="00E974C3" w:rsidRPr="00E974C3" w:rsidRDefault="00E974C3" w:rsidP="00E974C3">
            <w:pPr>
              <w:ind w:left="168" w:hangingChars="70" w:hanging="168"/>
              <w:rPr>
                <w:rFonts w:ascii="Times New Roman" w:eastAsia="標楷體" w:hAnsi="Times New Roman" w:cs="Times New Roman"/>
              </w:rPr>
            </w:pPr>
            <w:r w:rsidRPr="00E974C3">
              <w:rPr>
                <w:rFonts w:ascii="Times New Roman" w:eastAsia="標楷體" w:hAnsi="Times New Roman" w:cs="Times New Roman" w:hint="eastAsia"/>
              </w:rPr>
              <w:t>2.</w:t>
            </w:r>
            <w:r w:rsidR="00D83207">
              <w:rPr>
                <w:rFonts w:ascii="Times New Roman" w:eastAsia="標楷體" w:hAnsi="Times New Roman" w:cs="Times New Roman" w:hint="eastAsia"/>
              </w:rPr>
              <w:t>申請</w:t>
            </w:r>
            <w:r w:rsidRPr="00E974C3">
              <w:rPr>
                <w:rFonts w:ascii="Times New Roman" w:eastAsia="標楷體" w:hAnsi="Times New Roman" w:cs="Times New Roman" w:hint="eastAsia"/>
              </w:rPr>
              <w:t>人向本局申請消防安全設備審查及查驗程序並取得核准證明文件。</w:t>
            </w:r>
          </w:p>
        </w:tc>
      </w:tr>
      <w:tr w:rsidR="002F5489" w:rsidRPr="00DF73B0" w:rsidTr="002F5489">
        <w:tc>
          <w:tcPr>
            <w:tcW w:w="4114" w:type="dxa"/>
          </w:tcPr>
          <w:p w:rsidR="002F5489" w:rsidRPr="00DF73B0" w:rsidRDefault="0037745B" w:rsidP="00616425">
            <w:pPr>
              <w:autoSpaceDE w:val="0"/>
              <w:autoSpaceDN w:val="0"/>
              <w:adjustRightInd w:val="0"/>
              <w:ind w:left="425" w:hangingChars="177" w:hanging="425"/>
              <w:rPr>
                <w:rFonts w:ascii="Times New Roman" w:eastAsia="標楷體" w:hAnsi="Times New Roman" w:cs="DFKaiShu-SB-Estd-BF"/>
                <w:color w:val="00000A"/>
                <w:kern w:val="0"/>
                <w:szCs w:val="28"/>
              </w:rPr>
            </w:pPr>
            <w:r>
              <w:rPr>
                <w:rFonts w:ascii="Times New Roman" w:eastAsia="標楷體" w:hAnsi="Times New Roman" w:cs="DFKaiShu-SB-Estd-BF" w:hint="eastAsia"/>
                <w:color w:val="00000A"/>
                <w:kern w:val="0"/>
                <w:szCs w:val="28"/>
              </w:rPr>
              <w:t>2.</w:t>
            </w:r>
            <w:r w:rsidR="002F5489" w:rsidRPr="00DF73B0">
              <w:rPr>
                <w:rFonts w:ascii="Times New Roman" w:eastAsia="標楷體" w:hAnsi="Times New Roman" w:cs="DFKaiShu-SB-Estd-BF" w:hint="eastAsia"/>
                <w:color w:val="00000A"/>
                <w:kern w:val="0"/>
                <w:szCs w:val="28"/>
              </w:rPr>
              <w:t>□距廠區境界線</w:t>
            </w:r>
            <w:r w:rsidR="002F5489" w:rsidRPr="00DF73B0">
              <w:rPr>
                <w:rFonts w:ascii="Times New Roman" w:eastAsia="標楷體" w:hAnsi="Times New Roman" w:cs="DFKaiShu-SB-Estd-BF"/>
                <w:color w:val="00000A"/>
                <w:kern w:val="0"/>
                <w:szCs w:val="28"/>
              </w:rPr>
              <w:t>120</w:t>
            </w:r>
            <w:r w:rsidR="002F5489" w:rsidRPr="00DF73B0">
              <w:rPr>
                <w:rFonts w:ascii="Times New Roman" w:eastAsia="標楷體" w:hAnsi="Times New Roman" w:cs="DFKaiShu-SB-Estd-BF" w:hint="eastAsia"/>
                <w:color w:val="00000A"/>
                <w:kern w:val="0"/>
                <w:szCs w:val="28"/>
              </w:rPr>
              <w:t>公尺內，具公設消防栓，且有道路、通道或其他供消防車輛使用無礙。</w:t>
            </w:r>
          </w:p>
        </w:tc>
        <w:tc>
          <w:tcPr>
            <w:tcW w:w="6342" w:type="dxa"/>
          </w:tcPr>
          <w:p w:rsidR="002F5489" w:rsidRDefault="002F5489" w:rsidP="00CB5102">
            <w:pPr>
              <w:autoSpaceDE w:val="0"/>
              <w:autoSpaceDN w:val="0"/>
              <w:adjustRightInd w:val="0"/>
              <w:ind w:left="252" w:hangingChars="105" w:hanging="252"/>
              <w:rPr>
                <w:rFonts w:ascii="Times New Roman" w:eastAsia="標楷體" w:hAnsi="Times New Roman" w:cs="DFKaiShu-SB-Estd-BF"/>
                <w:color w:val="00000A"/>
                <w:kern w:val="0"/>
                <w:szCs w:val="28"/>
              </w:rPr>
            </w:pPr>
            <w:r>
              <w:rPr>
                <w:rFonts w:ascii="Times New Roman" w:eastAsia="標楷體" w:hAnsi="Times New Roman" w:cs="DFKaiShu-SB-Estd-BF" w:hint="eastAsia"/>
                <w:color w:val="00000A"/>
                <w:kern w:val="0"/>
                <w:szCs w:val="28"/>
              </w:rPr>
              <w:t>1.</w:t>
            </w:r>
            <w:r w:rsidRPr="00DF73B0">
              <w:rPr>
                <w:rFonts w:ascii="Times New Roman" w:eastAsia="標楷體" w:hAnsi="Times New Roman" w:cs="DFKaiShu-SB-Estd-BF" w:hint="eastAsia"/>
                <w:color w:val="00000A"/>
                <w:kern w:val="0"/>
                <w:szCs w:val="28"/>
              </w:rPr>
              <w:t>檢附距廠區境界線</w:t>
            </w:r>
            <w:r w:rsidRPr="00DF73B0">
              <w:rPr>
                <w:rFonts w:ascii="Times New Roman" w:eastAsia="標楷體" w:hAnsi="Times New Roman" w:cs="DFKaiShu-SB-Estd-BF"/>
                <w:color w:val="00000A"/>
                <w:kern w:val="0"/>
                <w:szCs w:val="28"/>
              </w:rPr>
              <w:t>120</w:t>
            </w:r>
            <w:r w:rsidRPr="00DF73B0">
              <w:rPr>
                <w:rFonts w:ascii="Times New Roman" w:eastAsia="標楷體" w:hAnsi="Times New Roman" w:cs="DFKaiShu-SB-Estd-BF" w:hint="eastAsia"/>
                <w:color w:val="00000A"/>
                <w:kern w:val="0"/>
                <w:szCs w:val="28"/>
              </w:rPr>
              <w:t>公尺內之</w:t>
            </w:r>
            <w:r>
              <w:rPr>
                <w:rFonts w:ascii="Times New Roman" w:eastAsia="標楷體" w:hAnsi="Times New Roman" w:cs="DFKaiShu-SB-Estd-BF" w:hint="eastAsia"/>
                <w:color w:val="00000A"/>
                <w:kern w:val="0"/>
                <w:szCs w:val="28"/>
              </w:rPr>
              <w:t>公設消防栓與周圍道路或通道之位置圖，並標示公設消防栓與廠區距離及道路寬度。</w:t>
            </w:r>
          </w:p>
          <w:p w:rsidR="002F5489" w:rsidRPr="00CB5102" w:rsidRDefault="002F5489" w:rsidP="0033260C">
            <w:pPr>
              <w:autoSpaceDE w:val="0"/>
              <w:autoSpaceDN w:val="0"/>
              <w:adjustRightInd w:val="0"/>
              <w:ind w:left="252" w:hangingChars="105" w:hanging="252"/>
              <w:rPr>
                <w:rFonts w:ascii="Times New Roman" w:eastAsia="標楷體" w:hAnsi="Times New Roman" w:cs="DFKaiShu-SB-Estd-BF"/>
                <w:color w:val="00000A"/>
                <w:kern w:val="0"/>
                <w:szCs w:val="28"/>
              </w:rPr>
            </w:pPr>
            <w:r>
              <w:rPr>
                <w:rFonts w:ascii="Times New Roman" w:eastAsia="標楷體" w:hAnsi="Times New Roman" w:cs="DFKaiShu-SB-Estd-BF" w:hint="eastAsia"/>
                <w:color w:val="00000A"/>
                <w:kern w:val="0"/>
                <w:szCs w:val="28"/>
              </w:rPr>
              <w:t>2.</w:t>
            </w:r>
            <w:r>
              <w:rPr>
                <w:rFonts w:ascii="Times New Roman" w:eastAsia="標楷體" w:hAnsi="Times New Roman" w:cs="DFKaiShu-SB-Estd-BF" w:hint="eastAsia"/>
                <w:color w:val="00000A"/>
                <w:kern w:val="0"/>
                <w:szCs w:val="28"/>
              </w:rPr>
              <w:t>同步檢附公設消防栓照片。</w:t>
            </w:r>
          </w:p>
        </w:tc>
        <w:tc>
          <w:tcPr>
            <w:tcW w:w="851" w:type="dxa"/>
          </w:tcPr>
          <w:p w:rsidR="002F5489" w:rsidRDefault="002F5489" w:rsidP="00DF73B0">
            <w:pPr>
              <w:rPr>
                <w:rFonts w:ascii="Times New Roman" w:eastAsia="標楷體" w:hAnsi="Times New Roman" w:cs="Times New Roman"/>
              </w:rPr>
            </w:pPr>
            <w:r>
              <w:rPr>
                <w:rFonts w:ascii="Times New Roman" w:eastAsia="標楷體" w:hAnsi="Times New Roman" w:cs="Times New Roman" w:hint="eastAsia"/>
              </w:rPr>
              <w:t>如第</w:t>
            </w:r>
            <w:r>
              <w:rPr>
                <w:rFonts w:ascii="Times New Roman" w:eastAsia="標楷體" w:hAnsi="Times New Roman" w:cs="Times New Roman" w:hint="eastAsia"/>
              </w:rPr>
              <w:t>2</w:t>
            </w:r>
            <w:r>
              <w:rPr>
                <w:rFonts w:ascii="Times New Roman" w:eastAsia="標楷體" w:hAnsi="Times New Roman" w:cs="Times New Roman" w:hint="eastAsia"/>
              </w:rPr>
              <w:t>項範本</w:t>
            </w:r>
          </w:p>
        </w:tc>
        <w:tc>
          <w:tcPr>
            <w:tcW w:w="4307" w:type="dxa"/>
          </w:tcPr>
          <w:p w:rsidR="002F5489" w:rsidRPr="00DF73B0" w:rsidRDefault="002F5489" w:rsidP="00DF73B0">
            <w:pPr>
              <w:rPr>
                <w:rFonts w:ascii="Times New Roman" w:eastAsia="標楷體" w:hAnsi="Times New Roman" w:cs="Times New Roman"/>
              </w:rPr>
            </w:pPr>
            <w:r>
              <w:rPr>
                <w:rFonts w:ascii="Times New Roman" w:eastAsia="標楷體" w:hAnsi="Times New Roman" w:cs="Times New Roman" w:hint="eastAsia"/>
              </w:rPr>
              <w:t>經本局派員至場所實質認定公設消防栓位置及距離後確認取得證明文件。</w:t>
            </w:r>
          </w:p>
        </w:tc>
      </w:tr>
      <w:tr w:rsidR="002F5489" w:rsidRPr="00DF73B0" w:rsidTr="002F5489">
        <w:tc>
          <w:tcPr>
            <w:tcW w:w="4114" w:type="dxa"/>
          </w:tcPr>
          <w:p w:rsidR="00885F19" w:rsidRPr="00885F19" w:rsidRDefault="0037745B" w:rsidP="00885F19">
            <w:pPr>
              <w:autoSpaceDE w:val="0"/>
              <w:adjustRightInd w:val="0"/>
              <w:ind w:left="425" w:hangingChars="177" w:hanging="425"/>
              <w:rPr>
                <w:rFonts w:ascii="Times New Roman" w:eastAsia="標楷體" w:hAnsi="Times New Roman" w:cs="DFKaiShu-SB-Estd-BF"/>
                <w:color w:val="00000A"/>
                <w:kern w:val="0"/>
                <w:szCs w:val="28"/>
              </w:rPr>
            </w:pPr>
            <w:r w:rsidRPr="006667EF">
              <w:rPr>
                <w:rFonts w:ascii="Times New Roman" w:eastAsia="標楷體" w:hAnsi="Times New Roman" w:cs="DFKaiShu-SB-Estd-BF" w:hint="eastAsia"/>
                <w:color w:val="00000A"/>
                <w:kern w:val="0"/>
                <w:szCs w:val="28"/>
                <w:u w:val="single"/>
              </w:rPr>
              <w:t>3.</w:t>
            </w:r>
            <w:r w:rsidR="002F5489" w:rsidRPr="00DF73B0">
              <w:rPr>
                <w:rFonts w:ascii="Times New Roman" w:eastAsia="標楷體" w:hAnsi="Times New Roman" w:cs="DFKaiShu-SB-Estd-BF" w:hint="eastAsia"/>
                <w:color w:val="00000A"/>
                <w:kern w:val="0"/>
                <w:szCs w:val="28"/>
              </w:rPr>
              <w:t>□</w:t>
            </w:r>
            <w:r w:rsidR="00885F19" w:rsidRPr="00885F19">
              <w:rPr>
                <w:rFonts w:ascii="Times New Roman" w:eastAsia="標楷體" w:hAnsi="Times New Roman" w:cs="DFKaiShu-SB-Estd-BF"/>
                <w:bCs/>
                <w:color w:val="00000A"/>
                <w:kern w:val="0"/>
                <w:szCs w:val="28"/>
              </w:rPr>
              <w:t>工廠所有權人提出</w:t>
            </w:r>
            <w:r w:rsidR="00885F19" w:rsidRPr="00885F19">
              <w:rPr>
                <w:rFonts w:ascii="Times New Roman" w:eastAsia="標楷體" w:hAnsi="Times New Roman" w:cs="DFKaiShu-SB-Estd-BF"/>
                <w:bCs/>
                <w:color w:val="00000A"/>
                <w:kern w:val="0"/>
                <w:szCs w:val="28"/>
                <w:u w:val="single"/>
              </w:rPr>
              <w:t>自費增設私設消防栓申請文件</w:t>
            </w:r>
            <w:r w:rsidR="00885F19" w:rsidRPr="00885F19">
              <w:rPr>
                <w:rFonts w:ascii="Times New Roman" w:eastAsia="標楷體" w:hAnsi="Times New Roman" w:cs="DFKaiShu-SB-Estd-BF"/>
                <w:bCs/>
                <w:color w:val="00000A"/>
                <w:kern w:val="0"/>
                <w:szCs w:val="28"/>
              </w:rPr>
              <w:t>，送直轄市、縣</w:t>
            </w:r>
            <w:r w:rsidR="00885F19" w:rsidRPr="00885F19">
              <w:rPr>
                <w:rFonts w:ascii="Times New Roman" w:eastAsia="標楷體" w:hAnsi="Times New Roman" w:cs="DFKaiShu-SB-Estd-BF"/>
                <w:bCs/>
                <w:color w:val="00000A"/>
                <w:kern w:val="0"/>
                <w:szCs w:val="28"/>
              </w:rPr>
              <w:t>(</w:t>
            </w:r>
            <w:r w:rsidR="00885F19" w:rsidRPr="00885F19">
              <w:rPr>
                <w:rFonts w:ascii="Times New Roman" w:eastAsia="標楷體" w:hAnsi="Times New Roman" w:cs="DFKaiShu-SB-Estd-BF"/>
                <w:bCs/>
                <w:color w:val="00000A"/>
                <w:kern w:val="0"/>
                <w:szCs w:val="28"/>
              </w:rPr>
              <w:t>市</w:t>
            </w:r>
            <w:r w:rsidR="00885F19" w:rsidRPr="00885F19">
              <w:rPr>
                <w:rFonts w:ascii="Times New Roman" w:eastAsia="標楷體" w:hAnsi="Times New Roman" w:cs="DFKaiShu-SB-Estd-BF"/>
                <w:bCs/>
                <w:color w:val="00000A"/>
                <w:kern w:val="0"/>
                <w:szCs w:val="28"/>
              </w:rPr>
              <w:t>)</w:t>
            </w:r>
            <w:r w:rsidR="00885F19" w:rsidRPr="00885F19">
              <w:rPr>
                <w:rFonts w:ascii="Times New Roman" w:eastAsia="標楷體" w:hAnsi="Times New Roman" w:cs="DFKaiShu-SB-Estd-BF"/>
                <w:bCs/>
                <w:color w:val="00000A"/>
                <w:kern w:val="0"/>
                <w:szCs w:val="28"/>
              </w:rPr>
              <w:t>政府會同自來水事業機構勘查選定適當地點設置之。</w:t>
            </w:r>
          </w:p>
          <w:p w:rsidR="002F5489" w:rsidRPr="00885F19" w:rsidRDefault="002F5489" w:rsidP="00616425">
            <w:pPr>
              <w:autoSpaceDE w:val="0"/>
              <w:autoSpaceDN w:val="0"/>
              <w:adjustRightInd w:val="0"/>
              <w:ind w:left="425" w:hangingChars="177" w:hanging="425"/>
              <w:rPr>
                <w:rFonts w:ascii="Times New Roman" w:eastAsia="標楷體" w:hAnsi="Times New Roman" w:cs="DFKaiShu-SB-Estd-BF"/>
                <w:color w:val="00000A"/>
                <w:kern w:val="0"/>
                <w:szCs w:val="28"/>
              </w:rPr>
            </w:pPr>
          </w:p>
        </w:tc>
        <w:tc>
          <w:tcPr>
            <w:tcW w:w="6342" w:type="dxa"/>
          </w:tcPr>
          <w:p w:rsidR="002F5489" w:rsidRPr="006D4299" w:rsidRDefault="002F5489" w:rsidP="00CB5102">
            <w:pPr>
              <w:autoSpaceDE w:val="0"/>
              <w:autoSpaceDN w:val="0"/>
              <w:adjustRightInd w:val="0"/>
              <w:ind w:left="252" w:hangingChars="105" w:hanging="252"/>
              <w:rPr>
                <w:rFonts w:ascii="Times New Roman" w:eastAsia="標楷體" w:hAnsi="Times New Roman" w:cs="DFKaiShu-SB-Estd-BF"/>
                <w:color w:val="000000" w:themeColor="text1"/>
                <w:kern w:val="0"/>
                <w:szCs w:val="28"/>
              </w:rPr>
            </w:pPr>
            <w:r w:rsidRPr="006D4299">
              <w:rPr>
                <w:rFonts w:ascii="Times New Roman" w:eastAsia="標楷體" w:hAnsi="Times New Roman" w:cs="DFKaiShu-SB-Estd-BF" w:hint="eastAsia"/>
                <w:color w:val="000000" w:themeColor="text1"/>
                <w:kern w:val="0"/>
                <w:szCs w:val="28"/>
              </w:rPr>
              <w:t>1.</w:t>
            </w:r>
            <w:r w:rsidRPr="006D4299">
              <w:rPr>
                <w:rFonts w:ascii="Times New Roman" w:eastAsia="標楷體" w:hAnsi="Times New Roman" w:cs="DFKaiShu-SB-Estd-BF" w:hint="eastAsia"/>
                <w:color w:val="000000" w:themeColor="text1"/>
                <w:kern w:val="0"/>
                <w:szCs w:val="28"/>
              </w:rPr>
              <w:t>檢附</w:t>
            </w:r>
            <w:r w:rsidR="00417103" w:rsidRPr="006D4299">
              <w:rPr>
                <w:rFonts w:ascii="Times New Roman" w:eastAsia="標楷體" w:hAnsi="Times New Roman" w:cs="DFKaiShu-SB-Estd-BF" w:hint="eastAsia"/>
                <w:color w:val="000000" w:themeColor="text1"/>
                <w:kern w:val="0"/>
                <w:szCs w:val="28"/>
              </w:rPr>
              <w:t>設置</w:t>
            </w:r>
            <w:r w:rsidR="00885F19" w:rsidRPr="00885F19">
              <w:rPr>
                <w:rFonts w:ascii="Times New Roman" w:eastAsia="標楷體" w:hAnsi="Times New Roman" w:cs="DFKaiShu-SB-Estd-BF" w:hint="eastAsia"/>
                <w:color w:val="000000" w:themeColor="text1"/>
                <w:kern w:val="0"/>
                <w:szCs w:val="28"/>
                <w:u w:val="single"/>
              </w:rPr>
              <w:t>私</w:t>
            </w:r>
            <w:r w:rsidRPr="00885F19">
              <w:rPr>
                <w:rFonts w:ascii="Times New Roman" w:eastAsia="標楷體" w:hAnsi="Times New Roman" w:cs="DFKaiShu-SB-Estd-BF" w:hint="eastAsia"/>
                <w:color w:val="000000" w:themeColor="text1"/>
                <w:kern w:val="0"/>
                <w:szCs w:val="28"/>
                <w:u w:val="single"/>
              </w:rPr>
              <w:t>設消防栓</w:t>
            </w:r>
            <w:r w:rsidR="00C31391" w:rsidRPr="006D4299">
              <w:rPr>
                <w:rFonts w:ascii="Times New Roman" w:eastAsia="標楷體" w:hAnsi="Times New Roman" w:cs="DFKaiShu-SB-Estd-BF" w:hint="eastAsia"/>
                <w:color w:val="000000" w:themeColor="text1"/>
                <w:kern w:val="0"/>
                <w:szCs w:val="28"/>
              </w:rPr>
              <w:t>繳款證明</w:t>
            </w:r>
            <w:r w:rsidRPr="006D4299">
              <w:rPr>
                <w:rFonts w:ascii="Times New Roman" w:eastAsia="標楷體" w:hAnsi="Times New Roman" w:cs="DFKaiShu-SB-Estd-BF" w:hint="eastAsia"/>
                <w:color w:val="000000" w:themeColor="text1"/>
                <w:kern w:val="0"/>
                <w:szCs w:val="28"/>
              </w:rPr>
              <w:t>。</w:t>
            </w:r>
          </w:p>
          <w:p w:rsidR="002F5489" w:rsidRPr="00C56663" w:rsidRDefault="002F5489" w:rsidP="0091191F">
            <w:pPr>
              <w:autoSpaceDE w:val="0"/>
              <w:autoSpaceDN w:val="0"/>
              <w:adjustRightInd w:val="0"/>
              <w:ind w:left="252" w:hangingChars="105" w:hanging="252"/>
              <w:rPr>
                <w:rFonts w:ascii="Times New Roman" w:eastAsia="標楷體" w:hAnsi="Times New Roman" w:cs="Times New Roman"/>
                <w:color w:val="000000" w:themeColor="text1"/>
              </w:rPr>
            </w:pPr>
            <w:r w:rsidRPr="00C56663">
              <w:rPr>
                <w:rFonts w:ascii="Times New Roman" w:eastAsia="標楷體" w:hAnsi="Times New Roman" w:cs="DFKaiShu-SB-Estd-BF" w:hint="eastAsia"/>
                <w:color w:val="000000" w:themeColor="text1"/>
                <w:kern w:val="0"/>
                <w:szCs w:val="28"/>
              </w:rPr>
              <w:t>2.</w:t>
            </w:r>
            <w:r w:rsidRPr="0091191F">
              <w:rPr>
                <w:rFonts w:ascii="Times New Roman" w:eastAsia="標楷體" w:hAnsi="Times New Roman" w:cs="DFKaiShu-SB-Estd-BF" w:hint="eastAsia"/>
                <w:color w:val="000000" w:themeColor="text1"/>
                <w:kern w:val="0"/>
                <w:szCs w:val="28"/>
                <w:u w:val="single"/>
              </w:rPr>
              <w:t>檢附廠區</w:t>
            </w:r>
            <w:r w:rsidR="0091191F" w:rsidRPr="0091191F">
              <w:rPr>
                <w:rFonts w:ascii="Times New Roman" w:eastAsia="標楷體" w:hAnsi="Times New Roman" w:cs="DFKaiShu-SB-Estd-BF" w:hint="eastAsia"/>
                <w:color w:val="000000" w:themeColor="text1"/>
                <w:kern w:val="0"/>
                <w:szCs w:val="28"/>
                <w:u w:val="single"/>
              </w:rPr>
              <w:t>內欲申請設置消防栓位置與廠區相對位置圖</w:t>
            </w:r>
            <w:r w:rsidRPr="0091191F">
              <w:rPr>
                <w:rFonts w:ascii="Times New Roman" w:eastAsia="標楷體" w:hAnsi="Times New Roman" w:cs="DFKaiShu-SB-Estd-BF" w:hint="eastAsia"/>
                <w:color w:val="000000" w:themeColor="text1"/>
                <w:kern w:val="0"/>
                <w:szCs w:val="28"/>
                <w:u w:val="single"/>
              </w:rPr>
              <w:t>，並附上欲設置地點照片</w:t>
            </w:r>
            <w:r w:rsidR="00D96801">
              <w:rPr>
                <w:rFonts w:ascii="Times New Roman" w:eastAsia="標楷體" w:hAnsi="Times New Roman" w:cs="DFKaiShu-SB-Estd-BF" w:hint="eastAsia"/>
                <w:color w:val="000000" w:themeColor="text1"/>
                <w:kern w:val="0"/>
                <w:szCs w:val="28"/>
                <w:u w:val="single"/>
              </w:rPr>
              <w:t>，同時有道路、通道或其他能供消防車輛使用無礙</w:t>
            </w:r>
            <w:r w:rsidRPr="0091191F">
              <w:rPr>
                <w:rFonts w:ascii="Times New Roman" w:eastAsia="標楷體" w:hAnsi="Times New Roman" w:cs="DFKaiShu-SB-Estd-BF" w:hint="eastAsia"/>
                <w:color w:val="000000" w:themeColor="text1"/>
                <w:kern w:val="0"/>
                <w:szCs w:val="28"/>
                <w:u w:val="single"/>
              </w:rPr>
              <w:t>。</w:t>
            </w:r>
          </w:p>
        </w:tc>
        <w:tc>
          <w:tcPr>
            <w:tcW w:w="851" w:type="dxa"/>
          </w:tcPr>
          <w:p w:rsidR="002F5489" w:rsidRPr="00C56663" w:rsidRDefault="00E404AC" w:rsidP="00E404AC">
            <w:pPr>
              <w:rPr>
                <w:rFonts w:ascii="Times New Roman" w:eastAsia="標楷體" w:hAnsi="Times New Roman" w:cs="Times New Roman"/>
                <w:color w:val="000000" w:themeColor="text1"/>
              </w:rPr>
            </w:pPr>
            <w:r w:rsidRPr="00C56663">
              <w:rPr>
                <w:rFonts w:ascii="Times New Roman" w:eastAsia="標楷體" w:hAnsi="Times New Roman" w:cs="Times New Roman" w:hint="eastAsia"/>
                <w:color w:val="000000" w:themeColor="text1"/>
              </w:rPr>
              <w:t>如第</w:t>
            </w:r>
            <w:r w:rsidRPr="00C56663">
              <w:rPr>
                <w:rFonts w:ascii="Times New Roman" w:eastAsia="標楷體" w:hAnsi="Times New Roman" w:cs="Times New Roman" w:hint="eastAsia"/>
                <w:color w:val="000000" w:themeColor="text1"/>
              </w:rPr>
              <w:t>3</w:t>
            </w:r>
            <w:r w:rsidRPr="00C56663">
              <w:rPr>
                <w:rFonts w:ascii="Times New Roman" w:eastAsia="標楷體" w:hAnsi="Times New Roman" w:cs="Times New Roman" w:hint="eastAsia"/>
                <w:color w:val="000000" w:themeColor="text1"/>
              </w:rPr>
              <w:t>項範本</w:t>
            </w:r>
          </w:p>
        </w:tc>
        <w:tc>
          <w:tcPr>
            <w:tcW w:w="4307" w:type="dxa"/>
          </w:tcPr>
          <w:p w:rsidR="009B327A" w:rsidRPr="006D4299" w:rsidRDefault="00551A00" w:rsidP="00E974C3">
            <w:pPr>
              <w:ind w:left="223" w:hangingChars="93" w:hanging="223"/>
              <w:rPr>
                <w:rFonts w:ascii="Times New Roman" w:eastAsia="標楷體" w:hAnsi="Times New Roman" w:cs="Times New Roman"/>
                <w:color w:val="000000" w:themeColor="text1"/>
              </w:rPr>
            </w:pPr>
            <w:r w:rsidRPr="006D4299">
              <w:rPr>
                <w:rFonts w:ascii="Times New Roman" w:eastAsia="標楷體" w:hAnsi="Times New Roman" w:cs="Times New Roman" w:hint="eastAsia"/>
                <w:color w:val="000000" w:themeColor="text1"/>
              </w:rPr>
              <w:t>1.</w:t>
            </w:r>
            <w:r w:rsidR="009B327A" w:rsidRPr="006D4299">
              <w:rPr>
                <w:rFonts w:ascii="Times New Roman" w:eastAsia="標楷體" w:hAnsi="Times New Roman" w:cs="Times New Roman" w:hint="eastAsia"/>
                <w:color w:val="000000" w:themeColor="text1"/>
              </w:rPr>
              <w:t>由申請人逕向自來水公司提出設置</w:t>
            </w:r>
            <w:r w:rsidR="00885F19" w:rsidRPr="00885F19">
              <w:rPr>
                <w:rFonts w:ascii="Times New Roman" w:eastAsia="標楷體" w:hAnsi="Times New Roman" w:cs="Times New Roman" w:hint="eastAsia"/>
                <w:color w:val="000000" w:themeColor="text1"/>
                <w:u w:val="single"/>
              </w:rPr>
              <w:t>私</w:t>
            </w:r>
            <w:r w:rsidR="009B327A" w:rsidRPr="00885F19">
              <w:rPr>
                <w:rFonts w:ascii="Times New Roman" w:eastAsia="標楷體" w:hAnsi="Times New Roman" w:cs="Times New Roman" w:hint="eastAsia"/>
                <w:color w:val="000000" w:themeColor="text1"/>
                <w:u w:val="single"/>
              </w:rPr>
              <w:t>設消防栓</w:t>
            </w:r>
            <w:r w:rsidR="009B327A" w:rsidRPr="006D4299">
              <w:rPr>
                <w:rFonts w:ascii="Times New Roman" w:eastAsia="標楷體" w:hAnsi="Times New Roman" w:cs="Times New Roman" w:hint="eastAsia"/>
                <w:color w:val="000000" w:themeColor="text1"/>
              </w:rPr>
              <w:t>申請、會勘，並完成繳費。</w:t>
            </w:r>
          </w:p>
          <w:p w:rsidR="002F5489" w:rsidRPr="00C56663" w:rsidRDefault="00551A00" w:rsidP="0091191F">
            <w:pPr>
              <w:ind w:left="223" w:hangingChars="93" w:hanging="223"/>
              <w:rPr>
                <w:rFonts w:ascii="Times New Roman" w:eastAsia="標楷體" w:hAnsi="Times New Roman" w:cs="Times New Roman"/>
                <w:color w:val="000000" w:themeColor="text1"/>
              </w:rPr>
            </w:pPr>
            <w:r w:rsidRPr="006D4299">
              <w:rPr>
                <w:rFonts w:ascii="Times New Roman" w:eastAsia="標楷體" w:hAnsi="Times New Roman" w:cs="Times New Roman" w:hint="eastAsia"/>
                <w:color w:val="000000" w:themeColor="text1"/>
              </w:rPr>
              <w:t>2</w:t>
            </w:r>
            <w:r w:rsidR="00E974C3" w:rsidRPr="006D4299">
              <w:rPr>
                <w:rFonts w:ascii="Times New Roman" w:eastAsia="標楷體" w:hAnsi="Times New Roman" w:cs="Times New Roman" w:hint="eastAsia"/>
                <w:color w:val="000000" w:themeColor="text1"/>
              </w:rPr>
              <w:t>.</w:t>
            </w:r>
            <w:r w:rsidR="00E974C3" w:rsidRPr="006D4299">
              <w:rPr>
                <w:rFonts w:ascii="Times New Roman" w:eastAsia="標楷體" w:hAnsi="Times New Roman" w:cs="Times New Roman" w:hint="eastAsia"/>
                <w:color w:val="000000" w:themeColor="text1"/>
              </w:rPr>
              <w:t>自來水公司施作完成後，經本局</w:t>
            </w:r>
            <w:r w:rsidR="00E974C3" w:rsidRPr="00C56663">
              <w:rPr>
                <w:rFonts w:ascii="Times New Roman" w:eastAsia="標楷體" w:hAnsi="Times New Roman" w:cs="Times New Roman" w:hint="eastAsia"/>
                <w:color w:val="000000" w:themeColor="text1"/>
              </w:rPr>
              <w:t>派員至場所實質認定</w:t>
            </w:r>
            <w:r w:rsidR="00885F19" w:rsidRPr="00885F19">
              <w:rPr>
                <w:rFonts w:ascii="Times New Roman" w:eastAsia="標楷體" w:hAnsi="Times New Roman" w:cs="Times New Roman" w:hint="eastAsia"/>
                <w:color w:val="000000" w:themeColor="text1"/>
                <w:u w:val="single"/>
              </w:rPr>
              <w:t>私</w:t>
            </w:r>
            <w:r w:rsidR="00E974C3" w:rsidRPr="00885F19">
              <w:rPr>
                <w:rFonts w:ascii="Times New Roman" w:eastAsia="標楷體" w:hAnsi="Times New Roman" w:cs="Times New Roman" w:hint="eastAsia"/>
                <w:color w:val="000000" w:themeColor="text1"/>
                <w:u w:val="single"/>
              </w:rPr>
              <w:t>設消防栓</w:t>
            </w:r>
            <w:r w:rsidR="00E974C3" w:rsidRPr="00C56663">
              <w:rPr>
                <w:rFonts w:ascii="Times New Roman" w:eastAsia="標楷體" w:hAnsi="Times New Roman" w:cs="Times New Roman" w:hint="eastAsia"/>
                <w:color w:val="000000" w:themeColor="text1"/>
              </w:rPr>
              <w:t>位置後確認取得證明文件。</w:t>
            </w:r>
          </w:p>
        </w:tc>
      </w:tr>
      <w:tr w:rsidR="002F5489" w:rsidRPr="00DF73B0" w:rsidTr="002F5489">
        <w:tc>
          <w:tcPr>
            <w:tcW w:w="4114" w:type="dxa"/>
          </w:tcPr>
          <w:p w:rsidR="002F5489" w:rsidRPr="00DF73B0" w:rsidRDefault="0037745B" w:rsidP="00616425">
            <w:pPr>
              <w:autoSpaceDE w:val="0"/>
              <w:autoSpaceDN w:val="0"/>
              <w:adjustRightInd w:val="0"/>
              <w:ind w:left="425" w:hangingChars="177" w:hanging="425"/>
              <w:rPr>
                <w:rFonts w:ascii="Times New Roman" w:eastAsia="標楷體" w:hAnsi="Times New Roman" w:cs="DFKaiShu-SB-Estd-BF"/>
                <w:color w:val="00000A"/>
                <w:kern w:val="0"/>
                <w:szCs w:val="28"/>
              </w:rPr>
            </w:pPr>
            <w:r w:rsidRPr="006667EF">
              <w:rPr>
                <w:rFonts w:ascii="Times New Roman" w:eastAsia="標楷體" w:hAnsi="Times New Roman" w:cs="DFKaiShu-SB-Estd-BF" w:hint="eastAsia"/>
                <w:color w:val="00000A"/>
                <w:kern w:val="0"/>
                <w:szCs w:val="28"/>
              </w:rPr>
              <w:t>4.</w:t>
            </w:r>
            <w:r w:rsidR="002F5489" w:rsidRPr="00DF73B0">
              <w:rPr>
                <w:rFonts w:ascii="Times New Roman" w:eastAsia="標楷體" w:hAnsi="Times New Roman" w:cs="DFKaiShu-SB-Estd-BF" w:hint="eastAsia"/>
                <w:color w:val="00000A"/>
                <w:kern w:val="0"/>
                <w:szCs w:val="28"/>
              </w:rPr>
              <w:t>□取得廠區境界線</w:t>
            </w:r>
            <w:r w:rsidR="002F5489" w:rsidRPr="00DF73B0">
              <w:rPr>
                <w:rFonts w:ascii="Times New Roman" w:eastAsia="標楷體" w:hAnsi="Times New Roman" w:cs="DFKaiShu-SB-Estd-BF"/>
                <w:color w:val="00000A"/>
                <w:kern w:val="0"/>
                <w:szCs w:val="28"/>
              </w:rPr>
              <w:t>120</w:t>
            </w:r>
            <w:r w:rsidR="002F5489" w:rsidRPr="00DF73B0">
              <w:rPr>
                <w:rFonts w:ascii="Times New Roman" w:eastAsia="標楷體" w:hAnsi="Times New Roman" w:cs="DFKaiShu-SB-Estd-BF" w:hint="eastAsia"/>
                <w:color w:val="00000A"/>
                <w:kern w:val="0"/>
                <w:szCs w:val="28"/>
              </w:rPr>
              <w:t>公尺內建築物同意提供救災用水源之證明，其有效水量應符合各類場所消防安全設備設置標準第</w:t>
            </w:r>
            <w:r w:rsidR="002F5489" w:rsidRPr="00DF73B0">
              <w:rPr>
                <w:rFonts w:ascii="Times New Roman" w:eastAsia="標楷體" w:hAnsi="Times New Roman" w:cs="DFKaiShu-SB-Estd-BF"/>
                <w:color w:val="00000A"/>
                <w:kern w:val="0"/>
                <w:szCs w:val="28"/>
              </w:rPr>
              <w:t>185</w:t>
            </w:r>
            <w:r w:rsidR="002F5489" w:rsidRPr="00DF73B0">
              <w:rPr>
                <w:rFonts w:ascii="Times New Roman" w:eastAsia="標楷體" w:hAnsi="Times New Roman" w:cs="DFKaiShu-SB-Estd-BF" w:hint="eastAsia"/>
                <w:color w:val="00000A"/>
                <w:kern w:val="0"/>
                <w:szCs w:val="28"/>
              </w:rPr>
              <w:t>條規定，且消防車輛能接近至該水源</w:t>
            </w:r>
            <w:r w:rsidR="002F5489" w:rsidRPr="00DF73B0">
              <w:rPr>
                <w:rFonts w:ascii="Times New Roman" w:eastAsia="標楷體" w:hAnsi="Times New Roman" w:cs="DFKaiShu-SB-Estd-BF"/>
                <w:color w:val="00000A"/>
                <w:kern w:val="0"/>
                <w:szCs w:val="28"/>
              </w:rPr>
              <w:t>2</w:t>
            </w:r>
            <w:r w:rsidR="002F5489" w:rsidRPr="00DF73B0">
              <w:rPr>
                <w:rFonts w:ascii="Times New Roman" w:eastAsia="標楷體" w:hAnsi="Times New Roman" w:cs="DFKaiShu-SB-Estd-BF" w:hint="eastAsia"/>
                <w:color w:val="00000A"/>
                <w:kern w:val="0"/>
                <w:szCs w:val="28"/>
              </w:rPr>
              <w:t>公尺範圍內，進水管得投入有效抽取水源之構造，或有將水源加壓送至消防車輛之設施。</w:t>
            </w:r>
          </w:p>
        </w:tc>
        <w:tc>
          <w:tcPr>
            <w:tcW w:w="6342" w:type="dxa"/>
          </w:tcPr>
          <w:p w:rsidR="002F5489" w:rsidRDefault="002F5489" w:rsidP="00381E2D">
            <w:pPr>
              <w:autoSpaceDE w:val="0"/>
              <w:autoSpaceDN w:val="0"/>
              <w:adjustRightInd w:val="0"/>
              <w:ind w:left="206" w:hangingChars="86" w:hanging="206"/>
              <w:rPr>
                <w:rFonts w:ascii="Times New Roman" w:eastAsia="標楷體" w:hAnsi="Times New Roman" w:cs="DFKaiShu-SB-Estd-BF"/>
                <w:color w:val="00000A"/>
                <w:kern w:val="0"/>
                <w:szCs w:val="28"/>
              </w:rPr>
            </w:pPr>
            <w:r w:rsidRPr="00CB5102">
              <w:rPr>
                <w:rFonts w:ascii="Times New Roman" w:eastAsia="標楷體" w:hAnsi="Times New Roman" w:cs="DFKaiShu-SB-Estd-BF" w:hint="eastAsia"/>
                <w:color w:val="00000A"/>
                <w:kern w:val="0"/>
                <w:szCs w:val="28"/>
              </w:rPr>
              <w:t>1.</w:t>
            </w:r>
            <w:r w:rsidRPr="00CB5102">
              <w:rPr>
                <w:rFonts w:ascii="Times New Roman" w:eastAsia="標楷體" w:hAnsi="Times New Roman" w:cs="DFKaiShu-SB-Estd-BF" w:hint="eastAsia"/>
                <w:color w:val="00000A"/>
                <w:kern w:val="0"/>
                <w:szCs w:val="28"/>
              </w:rPr>
              <w:t>檢附</w:t>
            </w:r>
            <w:r w:rsidRPr="00DF73B0">
              <w:rPr>
                <w:rFonts w:ascii="Times New Roman" w:eastAsia="標楷體" w:hAnsi="Times New Roman" w:cs="DFKaiShu-SB-Estd-BF" w:hint="eastAsia"/>
                <w:color w:val="00000A"/>
                <w:kern w:val="0"/>
                <w:szCs w:val="28"/>
              </w:rPr>
              <w:t>距廠區境界線</w:t>
            </w:r>
            <w:r w:rsidRPr="00DF73B0">
              <w:rPr>
                <w:rFonts w:ascii="Times New Roman" w:eastAsia="標楷體" w:hAnsi="Times New Roman" w:cs="DFKaiShu-SB-Estd-BF"/>
                <w:color w:val="00000A"/>
                <w:kern w:val="0"/>
                <w:szCs w:val="28"/>
              </w:rPr>
              <w:t>120</w:t>
            </w:r>
            <w:r w:rsidRPr="00DF73B0">
              <w:rPr>
                <w:rFonts w:ascii="Times New Roman" w:eastAsia="標楷體" w:hAnsi="Times New Roman" w:cs="DFKaiShu-SB-Estd-BF" w:hint="eastAsia"/>
                <w:color w:val="00000A"/>
                <w:kern w:val="0"/>
                <w:szCs w:val="28"/>
              </w:rPr>
              <w:t>公尺內之</w:t>
            </w:r>
            <w:r>
              <w:rPr>
                <w:rFonts w:ascii="Times New Roman" w:eastAsia="標楷體" w:hAnsi="Times New Roman" w:cs="DFKaiShu-SB-Estd-BF" w:hint="eastAsia"/>
                <w:color w:val="00000A"/>
                <w:kern w:val="0"/>
                <w:szCs w:val="28"/>
              </w:rPr>
              <w:t>建築物位置圖，並標示距離</w:t>
            </w:r>
            <w:r w:rsidRPr="00CB5102">
              <w:rPr>
                <w:rFonts w:ascii="Times New Roman" w:eastAsia="標楷體" w:hAnsi="Times New Roman" w:cs="DFKaiShu-SB-Estd-BF" w:hint="eastAsia"/>
                <w:color w:val="00000A"/>
                <w:kern w:val="0"/>
                <w:szCs w:val="28"/>
              </w:rPr>
              <w:t>。</w:t>
            </w:r>
          </w:p>
          <w:p w:rsidR="002F5489" w:rsidRDefault="002F5489" w:rsidP="00DF73B0">
            <w:pPr>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建築物管</w:t>
            </w:r>
            <w:r w:rsidRPr="00381E2D">
              <w:rPr>
                <w:rFonts w:ascii="Times New Roman" w:eastAsia="標楷體" w:hAnsi="Times New Roman" w:cs="Times New Roman" w:hint="eastAsia"/>
              </w:rPr>
              <w:t>理權人同意證明</w:t>
            </w:r>
            <w:r>
              <w:rPr>
                <w:rFonts w:ascii="Times New Roman" w:eastAsia="標楷體" w:hAnsi="Times New Roman" w:cs="Times New Roman" w:hint="eastAsia"/>
              </w:rPr>
              <w:t>。</w:t>
            </w:r>
          </w:p>
          <w:p w:rsidR="002F5489" w:rsidRDefault="002F5489" w:rsidP="00DF73B0">
            <w:pPr>
              <w:rPr>
                <w:rFonts w:ascii="Times New Roman" w:eastAsia="標楷體" w:hAnsi="Times New Roman" w:cs="Times New Roman"/>
              </w:rPr>
            </w:pPr>
            <w:r>
              <w:rPr>
                <w:rFonts w:ascii="Times New Roman" w:eastAsia="標楷體" w:hAnsi="Times New Roman" w:cs="Times New Roman" w:hint="eastAsia"/>
              </w:rPr>
              <w:t>3.</w:t>
            </w:r>
            <w:r>
              <w:rPr>
                <w:rFonts w:ascii="Times New Roman" w:eastAsia="標楷體" w:hAnsi="Times New Roman" w:cs="Times New Roman" w:hint="eastAsia"/>
              </w:rPr>
              <w:t>建築物</w:t>
            </w:r>
            <w:r w:rsidRPr="00381E2D">
              <w:rPr>
                <w:rFonts w:ascii="Times New Roman" w:eastAsia="標楷體" w:hAnsi="Times New Roman" w:cs="Times New Roman" w:hint="eastAsia"/>
              </w:rPr>
              <w:t>水源之平面圖、水量計算</w:t>
            </w:r>
            <w:r>
              <w:rPr>
                <w:rFonts w:ascii="Times New Roman" w:eastAsia="標楷體" w:hAnsi="Times New Roman" w:cs="Times New Roman" w:hint="eastAsia"/>
              </w:rPr>
              <w:t>。</w:t>
            </w:r>
          </w:p>
          <w:p w:rsidR="002F5489" w:rsidRDefault="002F5489" w:rsidP="00381E2D">
            <w:pPr>
              <w:ind w:left="206" w:hangingChars="86" w:hanging="206"/>
              <w:rPr>
                <w:rFonts w:ascii="Times New Roman" w:eastAsia="標楷體" w:hAnsi="Times New Roman" w:cs="Times New Roman"/>
              </w:rPr>
            </w:pPr>
            <w:r>
              <w:rPr>
                <w:rFonts w:ascii="Times New Roman" w:eastAsia="標楷體" w:hAnsi="Times New Roman" w:cs="Times New Roman" w:hint="eastAsia"/>
              </w:rPr>
              <w:t>4.</w:t>
            </w:r>
            <w:r w:rsidRPr="00381E2D">
              <w:rPr>
                <w:rFonts w:ascii="Times New Roman" w:eastAsia="標楷體" w:hAnsi="Times New Roman" w:cs="Times New Roman" w:hint="eastAsia"/>
              </w:rPr>
              <w:t>消防車輛接近至該水源</w:t>
            </w:r>
            <w:r w:rsidRPr="00381E2D">
              <w:rPr>
                <w:rFonts w:ascii="Times New Roman" w:eastAsia="標楷體" w:hAnsi="Times New Roman" w:cs="Times New Roman"/>
              </w:rPr>
              <w:t>2</w:t>
            </w:r>
            <w:r w:rsidRPr="00381E2D">
              <w:rPr>
                <w:rFonts w:ascii="Times New Roman" w:eastAsia="標楷體" w:hAnsi="Times New Roman" w:cs="Times New Roman" w:hint="eastAsia"/>
              </w:rPr>
              <w:t>公尺範圍位置圖</w:t>
            </w:r>
            <w:r>
              <w:rPr>
                <w:rFonts w:ascii="Times New Roman" w:eastAsia="標楷體" w:hAnsi="Times New Roman" w:cs="Times New Roman" w:hint="eastAsia"/>
              </w:rPr>
              <w:t>(</w:t>
            </w:r>
            <w:r>
              <w:rPr>
                <w:rFonts w:ascii="Times New Roman" w:eastAsia="標楷體" w:hAnsi="Times New Roman" w:cs="Times New Roman" w:hint="eastAsia"/>
              </w:rPr>
              <w:t>請標示廠區道路寬度</w:t>
            </w:r>
            <w:r>
              <w:rPr>
                <w:rFonts w:ascii="Times New Roman" w:eastAsia="標楷體" w:hAnsi="Times New Roman" w:cs="Times New Roman" w:hint="eastAsia"/>
              </w:rPr>
              <w:t>)</w:t>
            </w:r>
            <w:r>
              <w:rPr>
                <w:rFonts w:ascii="Times New Roman" w:eastAsia="標楷體" w:hAnsi="Times New Roman" w:cs="Times New Roman" w:hint="eastAsia"/>
              </w:rPr>
              <w:t>。</w:t>
            </w:r>
          </w:p>
          <w:p w:rsidR="002F5489" w:rsidRPr="00381E2D" w:rsidRDefault="002F5489" w:rsidP="00381E2D">
            <w:pPr>
              <w:ind w:left="206" w:hangingChars="86" w:hanging="206"/>
              <w:rPr>
                <w:rFonts w:ascii="Times New Roman" w:eastAsia="標楷體" w:hAnsi="Times New Roman" w:cs="Times New Roman"/>
              </w:rPr>
            </w:pPr>
            <w:r>
              <w:rPr>
                <w:rFonts w:ascii="Times New Roman" w:eastAsia="標楷體" w:hAnsi="Times New Roman" w:cs="Times New Roman" w:hint="eastAsia"/>
              </w:rPr>
              <w:t>5.</w:t>
            </w:r>
            <w:r w:rsidRPr="00381E2D">
              <w:rPr>
                <w:rFonts w:ascii="Times New Roman" w:eastAsia="標楷體" w:hAnsi="Times New Roman" w:cs="Times New Roman" w:hint="eastAsia"/>
              </w:rPr>
              <w:t>進水管得投入有效抽取水源之構造，或有將水源加壓送至消防車輛之設施之書圖或結構資料</w:t>
            </w:r>
            <w:r>
              <w:rPr>
                <w:rFonts w:ascii="Times New Roman" w:eastAsia="標楷體" w:hAnsi="Times New Roman" w:cs="Times New Roman" w:hint="eastAsia"/>
              </w:rPr>
              <w:t>(</w:t>
            </w:r>
            <w:r>
              <w:rPr>
                <w:rFonts w:ascii="Times New Roman" w:eastAsia="標楷體" w:hAnsi="Times New Roman" w:cs="Times New Roman" w:hint="eastAsia"/>
              </w:rPr>
              <w:t>設計圖或照片</w:t>
            </w:r>
            <w:r>
              <w:rPr>
                <w:rFonts w:ascii="Times New Roman" w:eastAsia="標楷體" w:hAnsi="Times New Roman" w:cs="Times New Roman" w:hint="eastAsia"/>
              </w:rPr>
              <w:t>)</w:t>
            </w:r>
            <w:r w:rsidRPr="00381E2D">
              <w:rPr>
                <w:rFonts w:ascii="Times New Roman" w:eastAsia="標楷體" w:hAnsi="Times New Roman" w:cs="Times New Roman" w:hint="eastAsia"/>
              </w:rPr>
              <w:t>。</w:t>
            </w:r>
          </w:p>
        </w:tc>
        <w:tc>
          <w:tcPr>
            <w:tcW w:w="851" w:type="dxa"/>
          </w:tcPr>
          <w:p w:rsidR="002F5489" w:rsidRDefault="00E404AC" w:rsidP="00E404AC">
            <w:pPr>
              <w:rPr>
                <w:rFonts w:ascii="Times New Roman" w:eastAsia="標楷體" w:hAnsi="Times New Roman" w:cs="Times New Roman"/>
              </w:rPr>
            </w:pPr>
            <w:r>
              <w:rPr>
                <w:rFonts w:ascii="Times New Roman" w:eastAsia="標楷體" w:hAnsi="Times New Roman" w:cs="Times New Roman" w:hint="eastAsia"/>
              </w:rPr>
              <w:t>如第</w:t>
            </w:r>
            <w:r>
              <w:rPr>
                <w:rFonts w:ascii="Times New Roman" w:eastAsia="標楷體" w:hAnsi="Times New Roman" w:cs="Times New Roman" w:hint="eastAsia"/>
              </w:rPr>
              <w:t>4</w:t>
            </w:r>
            <w:r>
              <w:rPr>
                <w:rFonts w:ascii="Times New Roman" w:eastAsia="標楷體" w:hAnsi="Times New Roman" w:cs="Times New Roman" w:hint="eastAsia"/>
              </w:rPr>
              <w:t>項範本</w:t>
            </w:r>
          </w:p>
        </w:tc>
        <w:tc>
          <w:tcPr>
            <w:tcW w:w="4307" w:type="dxa"/>
          </w:tcPr>
          <w:p w:rsidR="002F5489" w:rsidRPr="00F943F0" w:rsidRDefault="002F5489" w:rsidP="00F943F0">
            <w:pPr>
              <w:rPr>
                <w:rFonts w:ascii="Times New Roman" w:eastAsia="標楷體" w:hAnsi="Times New Roman" w:cs="Times New Roman"/>
              </w:rPr>
            </w:pPr>
            <w:r>
              <w:rPr>
                <w:rFonts w:ascii="Times New Roman" w:eastAsia="標楷體" w:hAnsi="Times New Roman" w:cs="Times New Roman" w:hint="eastAsia"/>
              </w:rPr>
              <w:t>經本局派員及</w:t>
            </w:r>
            <w:r w:rsidRPr="006D4299">
              <w:rPr>
                <w:rFonts w:ascii="Times New Roman" w:eastAsia="標楷體" w:hAnsi="Times New Roman" w:cs="Times New Roman" w:hint="eastAsia"/>
              </w:rPr>
              <w:t>消防車</w:t>
            </w:r>
            <w:r>
              <w:rPr>
                <w:rFonts w:ascii="Times New Roman" w:eastAsia="標楷體" w:hAnsi="Times New Roman" w:cs="Times New Roman" w:hint="eastAsia"/>
              </w:rPr>
              <w:t>至場所實質認定申請工廠與該建築物距離，並經現場測試功能正常後取得證明文件。</w:t>
            </w:r>
          </w:p>
        </w:tc>
      </w:tr>
      <w:tr w:rsidR="002F5489" w:rsidRPr="00DF73B0" w:rsidTr="002F5489">
        <w:tc>
          <w:tcPr>
            <w:tcW w:w="4114" w:type="dxa"/>
          </w:tcPr>
          <w:p w:rsidR="002F5489" w:rsidRPr="00DF73B0" w:rsidRDefault="0037745B" w:rsidP="00616425">
            <w:pPr>
              <w:autoSpaceDE w:val="0"/>
              <w:autoSpaceDN w:val="0"/>
              <w:adjustRightInd w:val="0"/>
              <w:ind w:left="425" w:hangingChars="177" w:hanging="425"/>
              <w:rPr>
                <w:rFonts w:ascii="Times New Roman" w:eastAsia="標楷體" w:hAnsi="Times New Roman" w:cs="DFKaiShu-SB-Estd-BF"/>
                <w:color w:val="00000A"/>
                <w:kern w:val="0"/>
                <w:szCs w:val="28"/>
              </w:rPr>
            </w:pPr>
            <w:r w:rsidRPr="00885F19">
              <w:rPr>
                <w:rFonts w:ascii="Times New Roman" w:eastAsia="標楷體" w:hAnsi="Times New Roman" w:cs="DFKaiShu-SB-Estd-BF" w:hint="eastAsia"/>
                <w:color w:val="00000A"/>
                <w:kern w:val="0"/>
                <w:szCs w:val="28"/>
              </w:rPr>
              <w:lastRenderedPageBreak/>
              <w:t>5.</w:t>
            </w:r>
            <w:r w:rsidR="002F5489" w:rsidRPr="00DF73B0">
              <w:rPr>
                <w:rFonts w:ascii="Times New Roman" w:eastAsia="標楷體" w:hAnsi="Times New Roman" w:cs="DFKaiShu-SB-Estd-BF" w:hint="eastAsia"/>
                <w:color w:val="00000A"/>
                <w:kern w:val="0"/>
                <w:szCs w:val="28"/>
              </w:rPr>
              <w:t>□廠區境界線</w:t>
            </w:r>
            <w:r w:rsidR="002F5489" w:rsidRPr="00DF73B0">
              <w:rPr>
                <w:rFonts w:ascii="Times New Roman" w:eastAsia="標楷體" w:hAnsi="Times New Roman" w:cs="DFKaiShu-SB-Estd-BF"/>
                <w:color w:val="00000A"/>
                <w:kern w:val="0"/>
                <w:szCs w:val="28"/>
              </w:rPr>
              <w:t>120</w:t>
            </w:r>
            <w:r>
              <w:rPr>
                <w:rFonts w:ascii="Times New Roman" w:eastAsia="標楷體" w:hAnsi="Times New Roman" w:cs="DFKaiShu-SB-Estd-BF" w:hint="eastAsia"/>
                <w:color w:val="00000A"/>
                <w:kern w:val="0"/>
                <w:szCs w:val="28"/>
              </w:rPr>
              <w:t>公尺內，池塘</w:t>
            </w:r>
            <w:r w:rsidR="002F5489" w:rsidRPr="00DF73B0">
              <w:rPr>
                <w:rFonts w:ascii="Times New Roman" w:eastAsia="標楷體" w:hAnsi="Times New Roman" w:cs="DFKaiShu-SB-Estd-BF" w:hint="eastAsia"/>
                <w:color w:val="00000A"/>
                <w:kern w:val="0"/>
                <w:szCs w:val="28"/>
              </w:rPr>
              <w:t>、埤塘、湖泊、河川、大圳等天然水源，常時有水且有道路、通道或其他供消防車輛使用無礙。</w:t>
            </w:r>
          </w:p>
        </w:tc>
        <w:tc>
          <w:tcPr>
            <w:tcW w:w="6342" w:type="dxa"/>
          </w:tcPr>
          <w:p w:rsidR="002F5489" w:rsidRDefault="002F5489" w:rsidP="00F943F0">
            <w:pPr>
              <w:autoSpaceDE w:val="0"/>
              <w:autoSpaceDN w:val="0"/>
              <w:adjustRightInd w:val="0"/>
              <w:ind w:left="206" w:hangingChars="86" w:hanging="206"/>
              <w:rPr>
                <w:rFonts w:ascii="Times New Roman" w:eastAsia="標楷體" w:hAnsi="Times New Roman" w:cs="DFKaiShu-SB-Estd-BF"/>
                <w:color w:val="00000A"/>
                <w:kern w:val="0"/>
                <w:szCs w:val="28"/>
              </w:rPr>
            </w:pPr>
            <w:r w:rsidRPr="00CB5102">
              <w:rPr>
                <w:rFonts w:ascii="Times New Roman" w:eastAsia="標楷體" w:hAnsi="Times New Roman" w:cs="DFKaiShu-SB-Estd-BF" w:hint="eastAsia"/>
                <w:color w:val="00000A"/>
                <w:kern w:val="0"/>
                <w:szCs w:val="28"/>
              </w:rPr>
              <w:t>1.</w:t>
            </w:r>
            <w:r w:rsidRPr="00CB5102">
              <w:rPr>
                <w:rFonts w:ascii="Times New Roman" w:eastAsia="標楷體" w:hAnsi="Times New Roman" w:cs="DFKaiShu-SB-Estd-BF" w:hint="eastAsia"/>
                <w:color w:val="00000A"/>
                <w:kern w:val="0"/>
                <w:szCs w:val="28"/>
              </w:rPr>
              <w:t>檢附</w:t>
            </w:r>
            <w:r w:rsidRPr="00DF73B0">
              <w:rPr>
                <w:rFonts w:ascii="Times New Roman" w:eastAsia="標楷體" w:hAnsi="Times New Roman" w:cs="DFKaiShu-SB-Estd-BF" w:hint="eastAsia"/>
                <w:color w:val="00000A"/>
                <w:kern w:val="0"/>
                <w:szCs w:val="28"/>
              </w:rPr>
              <w:t>距廠區境界線</w:t>
            </w:r>
            <w:r w:rsidRPr="00DF73B0">
              <w:rPr>
                <w:rFonts w:ascii="Times New Roman" w:eastAsia="標楷體" w:hAnsi="Times New Roman" w:cs="DFKaiShu-SB-Estd-BF"/>
                <w:color w:val="00000A"/>
                <w:kern w:val="0"/>
                <w:szCs w:val="28"/>
              </w:rPr>
              <w:t>120</w:t>
            </w:r>
            <w:r w:rsidRPr="00DF73B0">
              <w:rPr>
                <w:rFonts w:ascii="Times New Roman" w:eastAsia="標楷體" w:hAnsi="Times New Roman" w:cs="DFKaiShu-SB-Estd-BF" w:hint="eastAsia"/>
                <w:color w:val="00000A"/>
                <w:kern w:val="0"/>
                <w:szCs w:val="28"/>
              </w:rPr>
              <w:t>公尺內之</w:t>
            </w:r>
            <w:r>
              <w:rPr>
                <w:rFonts w:ascii="Times New Roman" w:eastAsia="標楷體" w:hAnsi="Times New Roman" w:cs="DFKaiShu-SB-Estd-BF" w:hint="eastAsia"/>
                <w:color w:val="00000A"/>
                <w:kern w:val="0"/>
                <w:szCs w:val="28"/>
              </w:rPr>
              <w:t>天然水源位置圖，並標示距離</w:t>
            </w:r>
            <w:r w:rsidRPr="00CB5102">
              <w:rPr>
                <w:rFonts w:ascii="Times New Roman" w:eastAsia="標楷體" w:hAnsi="Times New Roman" w:cs="DFKaiShu-SB-Estd-BF" w:hint="eastAsia"/>
                <w:color w:val="00000A"/>
                <w:kern w:val="0"/>
                <w:szCs w:val="28"/>
              </w:rPr>
              <w:t>。</w:t>
            </w:r>
          </w:p>
          <w:p w:rsidR="002F5489" w:rsidRPr="00F943F0" w:rsidRDefault="002F5489" w:rsidP="00F943F0">
            <w:pPr>
              <w:ind w:left="206" w:hangingChars="86" w:hanging="206"/>
              <w:rPr>
                <w:rFonts w:ascii="Times New Roman" w:eastAsia="標楷體" w:hAnsi="Times New Roman" w:cs="Times New Roman"/>
              </w:rPr>
            </w:pPr>
            <w:r>
              <w:rPr>
                <w:rFonts w:ascii="Times New Roman" w:eastAsia="標楷體" w:hAnsi="Times New Roman" w:cs="Times New Roman" w:hint="eastAsia"/>
              </w:rPr>
              <w:t>2.</w:t>
            </w:r>
            <w:r>
              <w:rPr>
                <w:rFonts w:ascii="Times New Roman" w:eastAsia="標楷體" w:hAnsi="Times New Roman" w:cs="Times New Roman" w:hint="eastAsia"/>
              </w:rPr>
              <w:t>天然水源水量概算。</w:t>
            </w:r>
          </w:p>
          <w:p w:rsidR="002F5489" w:rsidRPr="006D4299" w:rsidRDefault="002F5489" w:rsidP="00F943F0">
            <w:pPr>
              <w:ind w:left="206" w:hangingChars="86" w:hanging="206"/>
              <w:rPr>
                <w:rFonts w:ascii="Times New Roman" w:eastAsia="標楷體" w:hAnsi="Times New Roman" w:cs="Times New Roman"/>
              </w:rPr>
            </w:pPr>
            <w:r>
              <w:rPr>
                <w:rFonts w:ascii="Times New Roman" w:eastAsia="標楷體" w:hAnsi="Times New Roman" w:cs="Times New Roman" w:hint="eastAsia"/>
              </w:rPr>
              <w:t>3.</w:t>
            </w:r>
            <w:r w:rsidRPr="00B469E6">
              <w:rPr>
                <w:rFonts w:ascii="Times New Roman" w:eastAsia="標楷體" w:hAnsi="Times New Roman" w:cs="Times New Roman" w:hint="eastAsia"/>
              </w:rPr>
              <w:t>所有權人同意取用該水源等書圖或佐證資料</w:t>
            </w:r>
            <w:r w:rsidR="007D724B" w:rsidRPr="006D4299">
              <w:rPr>
                <w:rFonts w:ascii="Times New Roman" w:eastAsia="標楷體" w:hAnsi="Times New Roman" w:cs="Times New Roman" w:hint="eastAsia"/>
              </w:rPr>
              <w:t>，以及該水源第一類地籍謄本</w:t>
            </w:r>
            <w:r w:rsidR="0090528F" w:rsidRPr="006D4299">
              <w:rPr>
                <w:rFonts w:ascii="Times New Roman" w:eastAsia="標楷體" w:hAnsi="Times New Roman" w:cs="Times New Roman" w:hint="eastAsia"/>
              </w:rPr>
              <w:t>。</w:t>
            </w:r>
          </w:p>
          <w:p w:rsidR="0090528F" w:rsidRPr="002A269E" w:rsidRDefault="001D0727" w:rsidP="0037745B">
            <w:pPr>
              <w:ind w:left="206" w:hangingChars="86" w:hanging="206"/>
              <w:rPr>
                <w:rFonts w:ascii="Times New Roman" w:eastAsia="標楷體" w:hAnsi="Times New Roman" w:cs="Times New Roman"/>
              </w:rPr>
            </w:pPr>
            <w:r w:rsidRPr="00B469E6">
              <w:rPr>
                <w:rFonts w:ascii="Times New Roman" w:eastAsia="標楷體" w:hAnsi="Times New Roman" w:cs="Times New Roman" w:hint="eastAsia"/>
              </w:rPr>
              <w:t>3.1.</w:t>
            </w:r>
            <w:r w:rsidRPr="00B469E6">
              <w:rPr>
                <w:rFonts w:ascii="Times New Roman" w:eastAsia="標楷體" w:hAnsi="Times New Roman" w:cs="Times New Roman" w:hint="eastAsia"/>
              </w:rPr>
              <w:t>若非屬私有，需檢附切結書</w:t>
            </w:r>
            <w:r w:rsidR="007D724B" w:rsidRPr="006D4299">
              <w:rPr>
                <w:rFonts w:ascii="Times New Roman" w:eastAsia="標楷體" w:hAnsi="Times New Roman" w:cs="Times New Roman" w:hint="eastAsia"/>
              </w:rPr>
              <w:t>，以及第二類地籍謄本</w:t>
            </w:r>
            <w:r w:rsidRPr="00B469E6">
              <w:rPr>
                <w:rFonts w:ascii="Times New Roman" w:eastAsia="標楷體" w:hAnsi="Times New Roman" w:cs="Times New Roman" w:hint="eastAsia"/>
              </w:rPr>
              <w:t>。</w:t>
            </w:r>
          </w:p>
        </w:tc>
        <w:tc>
          <w:tcPr>
            <w:tcW w:w="851" w:type="dxa"/>
          </w:tcPr>
          <w:p w:rsidR="002F5489" w:rsidRDefault="00E404AC" w:rsidP="00E404AC">
            <w:pPr>
              <w:rPr>
                <w:rFonts w:ascii="Times New Roman" w:eastAsia="標楷體" w:hAnsi="Times New Roman" w:cs="Times New Roman"/>
              </w:rPr>
            </w:pPr>
            <w:r>
              <w:rPr>
                <w:rFonts w:ascii="Times New Roman" w:eastAsia="標楷體" w:hAnsi="Times New Roman" w:cs="Times New Roman" w:hint="eastAsia"/>
              </w:rPr>
              <w:t>如第</w:t>
            </w:r>
            <w:r>
              <w:rPr>
                <w:rFonts w:ascii="Times New Roman" w:eastAsia="標楷體" w:hAnsi="Times New Roman" w:cs="Times New Roman" w:hint="eastAsia"/>
              </w:rPr>
              <w:t>5</w:t>
            </w:r>
            <w:r w:rsidR="00616425">
              <w:rPr>
                <w:rFonts w:ascii="Times New Roman" w:eastAsia="標楷體" w:hAnsi="Times New Roman" w:cs="Times New Roman" w:hint="eastAsia"/>
              </w:rPr>
              <w:t>、</w:t>
            </w:r>
            <w:r w:rsidR="00616425">
              <w:rPr>
                <w:rFonts w:ascii="Times New Roman" w:eastAsia="標楷體" w:hAnsi="Times New Roman" w:cs="Times New Roman" w:hint="eastAsia"/>
              </w:rPr>
              <w:t>6</w:t>
            </w:r>
            <w:r>
              <w:rPr>
                <w:rFonts w:ascii="Times New Roman" w:eastAsia="標楷體" w:hAnsi="Times New Roman" w:cs="Times New Roman" w:hint="eastAsia"/>
              </w:rPr>
              <w:t>項範本</w:t>
            </w:r>
          </w:p>
        </w:tc>
        <w:tc>
          <w:tcPr>
            <w:tcW w:w="4307" w:type="dxa"/>
          </w:tcPr>
          <w:p w:rsidR="002F5489" w:rsidRPr="00DF73B0" w:rsidRDefault="002F5489" w:rsidP="00092F69">
            <w:pPr>
              <w:rPr>
                <w:rFonts w:ascii="Times New Roman" w:eastAsia="標楷體" w:hAnsi="Times New Roman" w:cs="Times New Roman"/>
              </w:rPr>
            </w:pPr>
            <w:r>
              <w:rPr>
                <w:rFonts w:ascii="Times New Roman" w:eastAsia="標楷體" w:hAnsi="Times New Roman" w:cs="Times New Roman" w:hint="eastAsia"/>
              </w:rPr>
              <w:t>經本局派員及</w:t>
            </w:r>
            <w:r w:rsidRPr="006D4299">
              <w:rPr>
                <w:rFonts w:ascii="Times New Roman" w:eastAsia="標楷體" w:hAnsi="Times New Roman" w:cs="Times New Roman" w:hint="eastAsia"/>
              </w:rPr>
              <w:t>消防車至</w:t>
            </w:r>
            <w:r>
              <w:rPr>
                <w:rFonts w:ascii="Times New Roman" w:eastAsia="標楷體" w:hAnsi="Times New Roman" w:cs="Times New Roman" w:hint="eastAsia"/>
              </w:rPr>
              <w:t>場所實質認定申請工廠與該天然水源距離，並經現場測試功能正常後取得證明文件。</w:t>
            </w:r>
          </w:p>
        </w:tc>
      </w:tr>
      <w:tr w:rsidR="0037745B" w:rsidRPr="00DF73B0" w:rsidTr="002F5489">
        <w:tc>
          <w:tcPr>
            <w:tcW w:w="4114" w:type="dxa"/>
          </w:tcPr>
          <w:p w:rsidR="0037745B" w:rsidRPr="00DF73B0" w:rsidRDefault="0037745B" w:rsidP="00616425">
            <w:pPr>
              <w:autoSpaceDE w:val="0"/>
              <w:autoSpaceDN w:val="0"/>
              <w:adjustRightInd w:val="0"/>
              <w:ind w:left="425" w:hangingChars="177" w:hanging="425"/>
              <w:rPr>
                <w:rFonts w:ascii="Times New Roman" w:eastAsia="標楷體" w:hAnsi="Times New Roman" w:cs="DFKaiShu-SB-Estd-BF"/>
                <w:color w:val="00000A"/>
                <w:kern w:val="0"/>
                <w:szCs w:val="28"/>
              </w:rPr>
            </w:pPr>
            <w:r w:rsidRPr="00885F19">
              <w:rPr>
                <w:rFonts w:ascii="Times New Roman" w:eastAsia="標楷體" w:hAnsi="Times New Roman" w:cs="DFKaiShu-SB-Estd-BF" w:hint="eastAsia"/>
                <w:color w:val="00000A"/>
                <w:kern w:val="0"/>
                <w:szCs w:val="28"/>
              </w:rPr>
              <w:t>6.</w:t>
            </w:r>
            <w:r w:rsidRPr="00DF73B0">
              <w:rPr>
                <w:rFonts w:ascii="Times New Roman" w:eastAsia="標楷體" w:hAnsi="Times New Roman" w:cs="DFKaiShu-SB-Estd-BF" w:hint="eastAsia"/>
                <w:color w:val="00000A"/>
                <w:kern w:val="0"/>
                <w:szCs w:val="28"/>
              </w:rPr>
              <w:t>□廠區境界線</w:t>
            </w:r>
            <w:r w:rsidRPr="00DF73B0">
              <w:rPr>
                <w:rFonts w:ascii="Times New Roman" w:eastAsia="標楷體" w:hAnsi="Times New Roman" w:cs="DFKaiShu-SB-Estd-BF"/>
                <w:color w:val="00000A"/>
                <w:kern w:val="0"/>
                <w:szCs w:val="28"/>
              </w:rPr>
              <w:t>120</w:t>
            </w:r>
            <w:r w:rsidRPr="00DF73B0">
              <w:rPr>
                <w:rFonts w:ascii="Times New Roman" w:eastAsia="標楷體" w:hAnsi="Times New Roman" w:cs="DFKaiShu-SB-Estd-BF" w:hint="eastAsia"/>
                <w:color w:val="00000A"/>
                <w:kern w:val="0"/>
                <w:szCs w:val="28"/>
              </w:rPr>
              <w:t>公尺內</w:t>
            </w:r>
            <w:r>
              <w:rPr>
                <w:rFonts w:ascii="Times New Roman" w:eastAsia="標楷體" w:hAnsi="Times New Roman" w:cs="DFKaiShu-SB-Estd-BF" w:hint="eastAsia"/>
                <w:color w:val="00000A"/>
                <w:kern w:val="0"/>
                <w:szCs w:val="28"/>
              </w:rPr>
              <w:t>，</w:t>
            </w:r>
            <w:r w:rsidRPr="00DF73B0">
              <w:rPr>
                <w:rFonts w:ascii="Times New Roman" w:eastAsia="標楷體" w:hAnsi="Times New Roman" w:cs="DFKaiShu-SB-Estd-BF" w:hint="eastAsia"/>
                <w:color w:val="00000A"/>
                <w:kern w:val="0"/>
                <w:szCs w:val="28"/>
              </w:rPr>
              <w:t>取得所有權人同意之水井</w:t>
            </w:r>
            <w:r>
              <w:rPr>
                <w:rFonts w:ascii="Times New Roman" w:eastAsia="標楷體" w:hAnsi="Times New Roman" w:cs="DFKaiShu-SB-Estd-BF" w:hint="eastAsia"/>
                <w:color w:val="00000A"/>
                <w:kern w:val="0"/>
                <w:szCs w:val="28"/>
              </w:rPr>
              <w:t>(</w:t>
            </w:r>
            <w:r w:rsidRPr="00DF73B0">
              <w:rPr>
                <w:rFonts w:ascii="Times New Roman" w:eastAsia="標楷體" w:hAnsi="Times New Roman" w:cs="DFKaiShu-SB-Estd-BF" w:hint="eastAsia"/>
                <w:color w:val="00000A"/>
                <w:kern w:val="0"/>
                <w:szCs w:val="28"/>
              </w:rPr>
              <w:t>應具加壓供水裝置</w:t>
            </w:r>
            <w:r>
              <w:rPr>
                <w:rFonts w:ascii="Times New Roman" w:eastAsia="標楷體" w:hAnsi="Times New Roman" w:cs="DFKaiShu-SB-Estd-BF" w:hint="eastAsia"/>
                <w:color w:val="00000A"/>
                <w:kern w:val="0"/>
                <w:szCs w:val="28"/>
              </w:rPr>
              <w:t>，</w:t>
            </w:r>
            <w:r w:rsidRPr="00DF73B0">
              <w:rPr>
                <w:rFonts w:ascii="Times New Roman" w:eastAsia="標楷體" w:hAnsi="Times New Roman" w:cs="DFKaiShu-SB-Estd-BF" w:hint="eastAsia"/>
                <w:color w:val="00000A"/>
                <w:kern w:val="0"/>
                <w:szCs w:val="28"/>
              </w:rPr>
              <w:t>其採水口為口徑</w:t>
            </w:r>
            <w:r w:rsidRPr="00DF73B0">
              <w:rPr>
                <w:rFonts w:ascii="Times New Roman" w:eastAsia="標楷體" w:hAnsi="Times New Roman" w:cs="DFKaiShu-SB-Estd-BF"/>
                <w:color w:val="00000A"/>
                <w:kern w:val="0"/>
                <w:szCs w:val="28"/>
              </w:rPr>
              <w:t>100</w:t>
            </w:r>
            <w:r w:rsidRPr="00DF73B0">
              <w:rPr>
                <w:rFonts w:ascii="Times New Roman" w:eastAsia="標楷體" w:hAnsi="Times New Roman" w:cs="DFKaiShu-SB-Estd-BF" w:hint="eastAsia"/>
                <w:color w:val="00000A"/>
                <w:kern w:val="0"/>
                <w:szCs w:val="28"/>
              </w:rPr>
              <w:t>毫米，並接裝陽式螺牙，供消防車輛使用</w:t>
            </w:r>
            <w:r>
              <w:rPr>
                <w:rFonts w:ascii="Times New Roman" w:eastAsia="標楷體" w:hAnsi="Times New Roman" w:cs="DFKaiShu-SB-Estd-BF" w:hint="eastAsia"/>
                <w:color w:val="00000A"/>
                <w:kern w:val="0"/>
                <w:szCs w:val="28"/>
              </w:rPr>
              <w:t>)</w:t>
            </w:r>
            <w:r>
              <w:rPr>
                <w:rFonts w:ascii="Times New Roman" w:eastAsia="標楷體" w:hAnsi="Times New Roman" w:cs="DFKaiShu-SB-Estd-BF" w:hint="eastAsia"/>
                <w:color w:val="00000A"/>
                <w:kern w:val="0"/>
                <w:szCs w:val="28"/>
              </w:rPr>
              <w:t>、水池、游泳池</w:t>
            </w:r>
            <w:r w:rsidRPr="00DF73B0">
              <w:rPr>
                <w:rFonts w:ascii="Times New Roman" w:eastAsia="標楷體" w:hAnsi="Times New Roman" w:cs="DFKaiShu-SB-Estd-BF" w:hint="eastAsia"/>
                <w:color w:val="00000A"/>
                <w:kern w:val="0"/>
                <w:szCs w:val="28"/>
              </w:rPr>
              <w:t>等人工水源，常時有水且有道路、通道或其他供消防車輛使用無礙。</w:t>
            </w:r>
          </w:p>
        </w:tc>
        <w:tc>
          <w:tcPr>
            <w:tcW w:w="6342" w:type="dxa"/>
          </w:tcPr>
          <w:p w:rsidR="00092F69" w:rsidRPr="00616425" w:rsidRDefault="00092F69" w:rsidP="00092F69">
            <w:pPr>
              <w:autoSpaceDE w:val="0"/>
              <w:autoSpaceDN w:val="0"/>
              <w:adjustRightInd w:val="0"/>
              <w:ind w:left="206" w:hangingChars="86" w:hanging="206"/>
              <w:rPr>
                <w:rFonts w:ascii="Times New Roman" w:eastAsia="標楷體" w:hAnsi="Times New Roman" w:cs="DFKaiShu-SB-Estd-BF"/>
                <w:color w:val="000000" w:themeColor="text1"/>
                <w:kern w:val="0"/>
                <w:szCs w:val="28"/>
              </w:rPr>
            </w:pPr>
            <w:r w:rsidRPr="00616425">
              <w:rPr>
                <w:rFonts w:ascii="Times New Roman" w:eastAsia="標楷體" w:hAnsi="Times New Roman" w:cs="DFKaiShu-SB-Estd-BF" w:hint="eastAsia"/>
                <w:color w:val="000000" w:themeColor="text1"/>
                <w:kern w:val="0"/>
                <w:szCs w:val="28"/>
              </w:rPr>
              <w:t>1.</w:t>
            </w:r>
            <w:r w:rsidRPr="00616425">
              <w:rPr>
                <w:rFonts w:ascii="Times New Roman" w:eastAsia="標楷體" w:hAnsi="Times New Roman" w:cs="DFKaiShu-SB-Estd-BF" w:hint="eastAsia"/>
                <w:color w:val="000000" w:themeColor="text1"/>
                <w:kern w:val="0"/>
                <w:szCs w:val="28"/>
              </w:rPr>
              <w:t>檢附距廠區境界線</w:t>
            </w:r>
            <w:r w:rsidRPr="00616425">
              <w:rPr>
                <w:rFonts w:ascii="Times New Roman" w:eastAsia="標楷體" w:hAnsi="Times New Roman" w:cs="DFKaiShu-SB-Estd-BF"/>
                <w:color w:val="000000" w:themeColor="text1"/>
                <w:kern w:val="0"/>
                <w:szCs w:val="28"/>
              </w:rPr>
              <w:t>120</w:t>
            </w:r>
            <w:r w:rsidRPr="00616425">
              <w:rPr>
                <w:rFonts w:ascii="Times New Roman" w:eastAsia="標楷體" w:hAnsi="Times New Roman" w:cs="DFKaiShu-SB-Estd-BF" w:hint="eastAsia"/>
                <w:color w:val="000000" w:themeColor="text1"/>
                <w:kern w:val="0"/>
                <w:szCs w:val="28"/>
              </w:rPr>
              <w:t>公尺內之人工水源位置圖，並標示距離。</w:t>
            </w:r>
          </w:p>
          <w:p w:rsidR="00092F69" w:rsidRPr="00616425" w:rsidRDefault="00092F69" w:rsidP="00092F69">
            <w:pPr>
              <w:ind w:left="206" w:hangingChars="86" w:hanging="206"/>
              <w:rPr>
                <w:rFonts w:ascii="Times New Roman" w:eastAsia="標楷體" w:hAnsi="Times New Roman" w:cs="Times New Roman"/>
                <w:color w:val="000000" w:themeColor="text1"/>
              </w:rPr>
            </w:pPr>
            <w:r w:rsidRPr="00616425">
              <w:rPr>
                <w:rFonts w:ascii="Times New Roman" w:eastAsia="標楷體" w:hAnsi="Times New Roman" w:cs="Times New Roman" w:hint="eastAsia"/>
                <w:color w:val="000000" w:themeColor="text1"/>
              </w:rPr>
              <w:t>2.</w:t>
            </w:r>
            <w:r w:rsidRPr="00616425">
              <w:rPr>
                <w:rFonts w:ascii="Times New Roman" w:eastAsia="標楷體" w:hAnsi="Times New Roman" w:cs="Times New Roman" w:hint="eastAsia"/>
                <w:color w:val="000000" w:themeColor="text1"/>
              </w:rPr>
              <w:t>人工水源水量概算。</w:t>
            </w:r>
          </w:p>
          <w:p w:rsidR="00092F69" w:rsidRPr="006D4299" w:rsidRDefault="00092F69" w:rsidP="00092F69">
            <w:pPr>
              <w:ind w:left="206" w:hangingChars="86" w:hanging="206"/>
              <w:rPr>
                <w:rFonts w:ascii="Times New Roman" w:eastAsia="標楷體" w:hAnsi="Times New Roman" w:cs="Times New Roman"/>
                <w:color w:val="000000" w:themeColor="text1"/>
              </w:rPr>
            </w:pPr>
            <w:r w:rsidRPr="00616425">
              <w:rPr>
                <w:rFonts w:ascii="Times New Roman" w:eastAsia="標楷體" w:hAnsi="Times New Roman" w:cs="Times New Roman" w:hint="eastAsia"/>
                <w:color w:val="000000" w:themeColor="text1"/>
              </w:rPr>
              <w:t>3.</w:t>
            </w:r>
            <w:r w:rsidRPr="00616425">
              <w:rPr>
                <w:rFonts w:ascii="Times New Roman" w:eastAsia="標楷體" w:hAnsi="Times New Roman" w:cs="Times New Roman" w:hint="eastAsia"/>
                <w:color w:val="000000" w:themeColor="text1"/>
              </w:rPr>
              <w:t>所有權人同意取用該水源等書圖或佐證資料</w:t>
            </w:r>
            <w:r w:rsidRPr="006D4299">
              <w:rPr>
                <w:rFonts w:ascii="Times New Roman" w:eastAsia="標楷體" w:hAnsi="Times New Roman" w:cs="Times New Roman" w:hint="eastAsia"/>
                <w:color w:val="000000" w:themeColor="text1"/>
              </w:rPr>
              <w:t>，以及該水源第一類地籍謄本。</w:t>
            </w:r>
          </w:p>
          <w:p w:rsidR="0037745B" w:rsidRPr="00616425" w:rsidRDefault="00092F69" w:rsidP="00092F69">
            <w:pPr>
              <w:autoSpaceDE w:val="0"/>
              <w:autoSpaceDN w:val="0"/>
              <w:adjustRightInd w:val="0"/>
              <w:ind w:left="206" w:hangingChars="86" w:hanging="206"/>
              <w:rPr>
                <w:rFonts w:ascii="Times New Roman" w:eastAsia="標楷體" w:hAnsi="Times New Roman" w:cs="DFKaiShu-SB-Estd-BF"/>
                <w:color w:val="000000" w:themeColor="text1"/>
                <w:kern w:val="0"/>
                <w:szCs w:val="28"/>
              </w:rPr>
            </w:pPr>
            <w:r w:rsidRPr="00616425">
              <w:rPr>
                <w:rFonts w:ascii="Times New Roman" w:eastAsia="標楷體" w:hAnsi="Times New Roman" w:cs="Times New Roman" w:hint="eastAsia"/>
                <w:color w:val="000000" w:themeColor="text1"/>
              </w:rPr>
              <w:t>3.1.</w:t>
            </w:r>
            <w:r w:rsidRPr="00616425">
              <w:rPr>
                <w:rFonts w:ascii="Times New Roman" w:eastAsia="標楷體" w:hAnsi="Times New Roman" w:cs="Times New Roman" w:hint="eastAsia"/>
                <w:color w:val="000000" w:themeColor="text1"/>
              </w:rPr>
              <w:t>若非屬私有，需檢附切結書</w:t>
            </w:r>
            <w:r w:rsidRPr="006D4299">
              <w:rPr>
                <w:rFonts w:ascii="Times New Roman" w:eastAsia="標楷體" w:hAnsi="Times New Roman" w:cs="Times New Roman" w:hint="eastAsia"/>
                <w:color w:val="000000" w:themeColor="text1"/>
              </w:rPr>
              <w:t>，以及第二類地籍謄本</w:t>
            </w:r>
            <w:r w:rsidRPr="00616425">
              <w:rPr>
                <w:rFonts w:ascii="Times New Roman" w:eastAsia="標楷體" w:hAnsi="Times New Roman" w:cs="Times New Roman" w:hint="eastAsia"/>
                <w:color w:val="000000" w:themeColor="text1"/>
              </w:rPr>
              <w:t>。</w:t>
            </w:r>
          </w:p>
        </w:tc>
        <w:tc>
          <w:tcPr>
            <w:tcW w:w="851" w:type="dxa"/>
          </w:tcPr>
          <w:p w:rsidR="0037745B" w:rsidRPr="00616425" w:rsidRDefault="00970F7A" w:rsidP="00E404AC">
            <w:pPr>
              <w:rPr>
                <w:rFonts w:ascii="Times New Roman" w:eastAsia="標楷體" w:hAnsi="Times New Roman" w:cs="Times New Roman"/>
                <w:color w:val="000000" w:themeColor="text1"/>
              </w:rPr>
            </w:pPr>
            <w:r w:rsidRPr="00616425">
              <w:rPr>
                <w:rFonts w:ascii="Times New Roman" w:eastAsia="標楷體" w:hAnsi="Times New Roman" w:cs="Times New Roman" w:hint="eastAsia"/>
                <w:color w:val="000000" w:themeColor="text1"/>
              </w:rPr>
              <w:t>如第</w:t>
            </w:r>
            <w:r w:rsidR="00616425">
              <w:rPr>
                <w:rFonts w:ascii="Times New Roman" w:eastAsia="標楷體" w:hAnsi="Times New Roman" w:cs="Times New Roman" w:hint="eastAsia"/>
                <w:color w:val="000000" w:themeColor="text1"/>
              </w:rPr>
              <w:t>5</w:t>
            </w:r>
            <w:r w:rsidR="00616425">
              <w:rPr>
                <w:rFonts w:ascii="Times New Roman" w:eastAsia="標楷體" w:hAnsi="Times New Roman" w:cs="Times New Roman" w:hint="eastAsia"/>
                <w:color w:val="000000" w:themeColor="text1"/>
              </w:rPr>
              <w:t>、</w:t>
            </w:r>
            <w:r w:rsidRPr="00616425">
              <w:rPr>
                <w:rFonts w:ascii="Times New Roman" w:eastAsia="標楷體" w:hAnsi="Times New Roman" w:cs="Times New Roman" w:hint="eastAsia"/>
                <w:color w:val="000000" w:themeColor="text1"/>
              </w:rPr>
              <w:t>6</w:t>
            </w:r>
            <w:r w:rsidRPr="00616425">
              <w:rPr>
                <w:rFonts w:ascii="Times New Roman" w:eastAsia="標楷體" w:hAnsi="Times New Roman" w:cs="Times New Roman" w:hint="eastAsia"/>
                <w:color w:val="000000" w:themeColor="text1"/>
              </w:rPr>
              <w:t>項範本</w:t>
            </w:r>
          </w:p>
        </w:tc>
        <w:tc>
          <w:tcPr>
            <w:tcW w:w="4307" w:type="dxa"/>
          </w:tcPr>
          <w:p w:rsidR="0037745B" w:rsidRPr="00616425" w:rsidRDefault="00092F69" w:rsidP="00DF73B0">
            <w:pPr>
              <w:rPr>
                <w:rFonts w:ascii="Times New Roman" w:eastAsia="標楷體" w:hAnsi="Times New Roman" w:cs="Times New Roman"/>
                <w:color w:val="000000" w:themeColor="text1"/>
              </w:rPr>
            </w:pPr>
            <w:r w:rsidRPr="00616425">
              <w:rPr>
                <w:rFonts w:ascii="Times New Roman" w:eastAsia="標楷體" w:hAnsi="Times New Roman" w:cs="Times New Roman" w:hint="eastAsia"/>
                <w:color w:val="000000" w:themeColor="text1"/>
              </w:rPr>
              <w:t>經本局派員及</w:t>
            </w:r>
            <w:r w:rsidRPr="006D4299">
              <w:rPr>
                <w:rFonts w:ascii="Times New Roman" w:eastAsia="標楷體" w:hAnsi="Times New Roman" w:cs="Times New Roman" w:hint="eastAsia"/>
                <w:color w:val="000000" w:themeColor="text1"/>
              </w:rPr>
              <w:t>消防車至</w:t>
            </w:r>
            <w:r w:rsidRPr="00616425">
              <w:rPr>
                <w:rFonts w:ascii="Times New Roman" w:eastAsia="標楷體" w:hAnsi="Times New Roman" w:cs="Times New Roman" w:hint="eastAsia"/>
                <w:color w:val="000000" w:themeColor="text1"/>
              </w:rPr>
              <w:t>場所實質認定申請工廠與該人工水源距離，並經現場測試功能正常後取得證明文件。</w:t>
            </w:r>
          </w:p>
        </w:tc>
      </w:tr>
      <w:tr w:rsidR="0037745B" w:rsidRPr="00DF73B0" w:rsidTr="002F5489">
        <w:tc>
          <w:tcPr>
            <w:tcW w:w="4114" w:type="dxa"/>
          </w:tcPr>
          <w:p w:rsidR="0037745B" w:rsidRPr="00885F19" w:rsidRDefault="0037745B" w:rsidP="00616425">
            <w:pPr>
              <w:autoSpaceDE w:val="0"/>
              <w:autoSpaceDN w:val="0"/>
              <w:adjustRightInd w:val="0"/>
              <w:ind w:left="425" w:hangingChars="177" w:hanging="425"/>
              <w:rPr>
                <w:rFonts w:ascii="Times New Roman" w:eastAsia="標楷體" w:hAnsi="Times New Roman" w:cs="DFKaiShu-SB-Estd-BF"/>
                <w:color w:val="00000A"/>
                <w:kern w:val="0"/>
                <w:szCs w:val="28"/>
              </w:rPr>
            </w:pPr>
            <w:r w:rsidRPr="00885F19">
              <w:rPr>
                <w:rFonts w:ascii="Times New Roman" w:eastAsia="標楷體" w:hAnsi="Times New Roman" w:cs="DFKaiShu-SB-Estd-BF" w:hint="eastAsia"/>
                <w:color w:val="00000A"/>
                <w:kern w:val="0"/>
                <w:szCs w:val="28"/>
              </w:rPr>
              <w:t>7.</w:t>
            </w:r>
            <w:r w:rsidRPr="00885F19">
              <w:rPr>
                <w:rFonts w:ascii="Times New Roman" w:eastAsia="標楷體" w:hAnsi="Times New Roman" w:cs="DFKaiShu-SB-Estd-BF" w:hint="eastAsia"/>
                <w:color w:val="00000A"/>
                <w:kern w:val="0"/>
                <w:szCs w:val="28"/>
              </w:rPr>
              <w:t>□符合各類場所消防安全設備設置標準及建築技術規則防火避難設</w:t>
            </w:r>
            <w:r w:rsidRPr="00885F19">
              <w:rPr>
                <w:rFonts w:ascii="Times New Roman" w:eastAsia="標楷體" w:hAnsi="Times New Roman" w:cs="DFKaiShu-SB-Estd-BF" w:hint="eastAsia"/>
                <w:color w:val="00000A"/>
                <w:kern w:val="0"/>
                <w:szCs w:val="28"/>
              </w:rPr>
              <w:t xml:space="preserve"> </w:t>
            </w:r>
            <w:r w:rsidRPr="00885F19">
              <w:rPr>
                <w:rFonts w:ascii="Times New Roman" w:eastAsia="標楷體" w:hAnsi="Times New Roman" w:cs="DFKaiShu-SB-Estd-BF" w:hint="eastAsia"/>
                <w:color w:val="00000A"/>
                <w:kern w:val="0"/>
                <w:szCs w:val="28"/>
              </w:rPr>
              <w:t>施相關規定之證明文件，且有消防車輛可到達之聯外交通。</w:t>
            </w:r>
          </w:p>
        </w:tc>
        <w:tc>
          <w:tcPr>
            <w:tcW w:w="6342" w:type="dxa"/>
          </w:tcPr>
          <w:p w:rsidR="0037745B" w:rsidRPr="00885F19" w:rsidRDefault="0037745B" w:rsidP="0027739A">
            <w:pPr>
              <w:rPr>
                <w:color w:val="000000" w:themeColor="text1"/>
              </w:rPr>
            </w:pPr>
            <w:r w:rsidRPr="00885F19">
              <w:rPr>
                <w:rFonts w:ascii="Times New Roman" w:eastAsia="標楷體" w:hAnsi="Times New Roman" w:cs="DFKaiShu-SB-Estd-BF" w:hint="eastAsia"/>
                <w:color w:val="000000" w:themeColor="text1"/>
                <w:kern w:val="0"/>
                <w:szCs w:val="28"/>
              </w:rPr>
              <w:t>建築技術規則防火避難設施部分，檢附建築師證書、切</w:t>
            </w:r>
            <w:r w:rsidRPr="00885F19">
              <w:rPr>
                <w:rFonts w:ascii="Times New Roman" w:eastAsia="標楷體" w:hAnsi="Times New Roman" w:cs="DFKaiShu-SB-Estd-BF"/>
                <w:color w:val="000000" w:themeColor="text1"/>
                <w:kern w:val="0"/>
                <w:szCs w:val="28"/>
              </w:rPr>
              <w:t>結書、</w:t>
            </w:r>
            <w:r w:rsidRPr="00885F19">
              <w:rPr>
                <w:rFonts w:ascii="Times New Roman" w:eastAsia="標楷體" w:hAnsi="Times New Roman" w:cs="DFKaiShu-SB-Estd-BF" w:hint="eastAsia"/>
                <w:color w:val="000000" w:themeColor="text1"/>
                <w:kern w:val="0"/>
                <w:szCs w:val="28"/>
              </w:rPr>
              <w:t>建</w:t>
            </w:r>
            <w:r w:rsidRPr="00885F19">
              <w:rPr>
                <w:rFonts w:ascii="Times New Roman" w:eastAsia="標楷體" w:hAnsi="Times New Roman" w:cs="DFKaiShu-SB-Estd-BF"/>
                <w:color w:val="000000" w:themeColor="text1"/>
                <w:kern w:val="0"/>
                <w:szCs w:val="28"/>
              </w:rPr>
              <w:t>築</w:t>
            </w:r>
            <w:r w:rsidRPr="00885F19">
              <w:rPr>
                <w:rFonts w:ascii="Times New Roman" w:eastAsia="標楷體" w:hAnsi="Times New Roman" w:cs="DFKaiShu-SB-Estd-BF" w:hint="eastAsia"/>
                <w:color w:val="000000" w:themeColor="text1"/>
                <w:kern w:val="0"/>
                <w:szCs w:val="28"/>
              </w:rPr>
              <w:t>檢</w:t>
            </w:r>
            <w:r w:rsidRPr="00885F19">
              <w:rPr>
                <w:rFonts w:ascii="Times New Roman" w:eastAsia="標楷體" w:hAnsi="Times New Roman" w:cs="DFKaiShu-SB-Estd-BF"/>
                <w:color w:val="000000" w:themeColor="text1"/>
                <w:kern w:val="0"/>
                <w:szCs w:val="28"/>
              </w:rPr>
              <w:t>討</w:t>
            </w:r>
            <w:r w:rsidRPr="00885F19">
              <w:rPr>
                <w:rFonts w:ascii="Times New Roman" w:eastAsia="標楷體" w:hAnsi="Times New Roman" w:cs="DFKaiShu-SB-Estd-BF" w:hint="eastAsia"/>
                <w:color w:val="000000" w:themeColor="text1"/>
                <w:kern w:val="0"/>
                <w:szCs w:val="28"/>
              </w:rPr>
              <w:t>圖</w:t>
            </w:r>
            <w:r w:rsidRPr="00885F19">
              <w:rPr>
                <w:rFonts w:ascii="Times New Roman" w:eastAsia="標楷體" w:hAnsi="Times New Roman" w:cs="DFKaiShu-SB-Estd-BF"/>
                <w:color w:val="000000" w:themeColor="text1"/>
                <w:kern w:val="0"/>
                <w:szCs w:val="28"/>
              </w:rPr>
              <w:t>說</w:t>
            </w:r>
            <w:r w:rsidRPr="00885F19">
              <w:rPr>
                <w:rFonts w:ascii="Times New Roman" w:eastAsia="標楷體" w:hAnsi="Times New Roman" w:cs="DFKaiShu-SB-Estd-BF" w:hint="eastAsia"/>
                <w:color w:val="000000" w:themeColor="text1"/>
                <w:kern w:val="0"/>
                <w:szCs w:val="28"/>
              </w:rPr>
              <w:t>。</w:t>
            </w:r>
          </w:p>
        </w:tc>
        <w:tc>
          <w:tcPr>
            <w:tcW w:w="851" w:type="dxa"/>
          </w:tcPr>
          <w:p w:rsidR="0037745B" w:rsidRPr="00885F19" w:rsidRDefault="0037745B" w:rsidP="0027739A">
            <w:pPr>
              <w:rPr>
                <w:rFonts w:ascii="Times New Roman" w:eastAsia="標楷體" w:hAnsi="Times New Roman" w:cs="Times New Roman"/>
                <w:color w:val="000000" w:themeColor="text1"/>
              </w:rPr>
            </w:pPr>
          </w:p>
        </w:tc>
        <w:tc>
          <w:tcPr>
            <w:tcW w:w="4307" w:type="dxa"/>
          </w:tcPr>
          <w:p w:rsidR="0037745B" w:rsidRPr="00885F19" w:rsidRDefault="0037745B" w:rsidP="0027739A">
            <w:pPr>
              <w:ind w:left="120" w:hangingChars="50" w:hanging="120"/>
              <w:rPr>
                <w:rFonts w:ascii="Times New Roman" w:eastAsia="標楷體" w:hAnsi="Times New Roman" w:cs="DFKaiShu-SB-Estd-BF"/>
                <w:color w:val="000000" w:themeColor="text1"/>
                <w:kern w:val="0"/>
                <w:szCs w:val="28"/>
              </w:rPr>
            </w:pPr>
            <w:r w:rsidRPr="00885F19">
              <w:rPr>
                <w:rFonts w:ascii="Times New Roman" w:eastAsia="標楷體" w:hAnsi="Times New Roman" w:cs="DFKaiShu-SB-Estd-BF" w:hint="eastAsia"/>
                <w:color w:val="000000" w:themeColor="text1"/>
                <w:kern w:val="0"/>
                <w:szCs w:val="28"/>
              </w:rPr>
              <w:t>1.</w:t>
            </w:r>
            <w:r w:rsidRPr="00885F19">
              <w:rPr>
                <w:rFonts w:ascii="Times New Roman" w:eastAsia="標楷體" w:hAnsi="Times New Roman" w:cs="Times New Roman" w:hint="eastAsia"/>
                <w:color w:val="000000" w:themeColor="text1"/>
              </w:rPr>
              <w:t>申請人向本局申請消防安全設備審查及查驗程序並取得核准證明文件</w:t>
            </w:r>
            <w:r w:rsidRPr="00885F19">
              <w:rPr>
                <w:rFonts w:ascii="Times New Roman" w:eastAsia="標楷體" w:hAnsi="Times New Roman" w:cs="DFKaiShu-SB-Estd-BF" w:hint="eastAsia"/>
                <w:color w:val="000000" w:themeColor="text1"/>
                <w:kern w:val="0"/>
                <w:szCs w:val="28"/>
              </w:rPr>
              <w:t>。</w:t>
            </w:r>
          </w:p>
          <w:p w:rsidR="0037745B" w:rsidRPr="00885F19" w:rsidRDefault="0037745B" w:rsidP="0027739A">
            <w:pPr>
              <w:ind w:left="120" w:hangingChars="50" w:hanging="120"/>
              <w:rPr>
                <w:rFonts w:ascii="Times New Roman" w:eastAsia="標楷體" w:hAnsi="Times New Roman" w:cs="Times New Roman"/>
                <w:color w:val="000000" w:themeColor="text1"/>
              </w:rPr>
            </w:pPr>
            <w:r w:rsidRPr="00885F19">
              <w:rPr>
                <w:rFonts w:ascii="Times New Roman" w:eastAsia="標楷體" w:hAnsi="Times New Roman" w:cs="DFKaiShu-SB-Estd-BF"/>
                <w:color w:val="000000" w:themeColor="text1"/>
                <w:kern w:val="0"/>
                <w:szCs w:val="28"/>
              </w:rPr>
              <w:t>2.</w:t>
            </w:r>
            <w:r w:rsidRPr="00885F19">
              <w:rPr>
                <w:rFonts w:ascii="Times New Roman" w:eastAsia="標楷體" w:hAnsi="Times New Roman" w:cs="DFKaiShu-SB-Estd-BF" w:hint="eastAsia"/>
                <w:color w:val="000000" w:themeColor="text1"/>
                <w:kern w:val="0"/>
                <w:szCs w:val="28"/>
              </w:rPr>
              <w:t>經本局派員及消防車至場所實質認定消</w:t>
            </w:r>
            <w:r w:rsidRPr="00885F19">
              <w:rPr>
                <w:rFonts w:ascii="Times New Roman" w:eastAsia="標楷體" w:hAnsi="Times New Roman" w:cs="DFKaiShu-SB-Estd-BF"/>
                <w:color w:val="000000" w:themeColor="text1"/>
                <w:kern w:val="0"/>
                <w:szCs w:val="28"/>
              </w:rPr>
              <w:t>防車輛可到達</w:t>
            </w:r>
            <w:r w:rsidRPr="00885F19">
              <w:rPr>
                <w:rFonts w:ascii="Times New Roman" w:eastAsia="標楷體" w:hAnsi="Times New Roman" w:cs="DFKaiShu-SB-Estd-BF" w:hint="eastAsia"/>
                <w:color w:val="000000" w:themeColor="text1"/>
                <w:kern w:val="0"/>
                <w:szCs w:val="28"/>
              </w:rPr>
              <w:t>之</w:t>
            </w:r>
            <w:r w:rsidRPr="00885F19">
              <w:rPr>
                <w:rFonts w:ascii="Times New Roman" w:eastAsia="標楷體" w:hAnsi="Times New Roman" w:cs="DFKaiShu-SB-Estd-BF"/>
                <w:color w:val="000000" w:themeColor="text1"/>
                <w:kern w:val="0"/>
                <w:szCs w:val="28"/>
              </w:rPr>
              <w:t>聯外</w:t>
            </w:r>
            <w:r w:rsidRPr="00885F19">
              <w:rPr>
                <w:rFonts w:ascii="Times New Roman" w:eastAsia="標楷體" w:hAnsi="Times New Roman" w:cs="DFKaiShu-SB-Estd-BF" w:hint="eastAsia"/>
                <w:color w:val="000000" w:themeColor="text1"/>
                <w:kern w:val="0"/>
                <w:szCs w:val="28"/>
              </w:rPr>
              <w:t>交通</w:t>
            </w:r>
            <w:r w:rsidRPr="00885F19">
              <w:rPr>
                <w:rFonts w:ascii="Times New Roman" w:eastAsia="標楷體" w:hAnsi="Times New Roman" w:cs="DFKaiShu-SB-Estd-BF"/>
                <w:color w:val="000000" w:themeColor="text1"/>
                <w:kern w:val="0"/>
                <w:szCs w:val="28"/>
              </w:rPr>
              <w:t>。</w:t>
            </w:r>
          </w:p>
        </w:tc>
      </w:tr>
      <w:tr w:rsidR="0037745B" w:rsidRPr="00DF73B0" w:rsidTr="002F5489">
        <w:tc>
          <w:tcPr>
            <w:tcW w:w="4114" w:type="dxa"/>
          </w:tcPr>
          <w:p w:rsidR="0037745B" w:rsidRPr="00885F19" w:rsidRDefault="0037745B" w:rsidP="00616425">
            <w:pPr>
              <w:autoSpaceDE w:val="0"/>
              <w:autoSpaceDN w:val="0"/>
              <w:adjustRightInd w:val="0"/>
              <w:ind w:left="425" w:hangingChars="177" w:hanging="425"/>
              <w:rPr>
                <w:rFonts w:ascii="Times New Roman" w:eastAsia="標楷體" w:hAnsi="Times New Roman" w:cs="DFKaiShu-SB-Estd-BF"/>
                <w:color w:val="00000A"/>
                <w:kern w:val="0"/>
                <w:szCs w:val="28"/>
              </w:rPr>
            </w:pPr>
            <w:r w:rsidRPr="00885F19">
              <w:rPr>
                <w:rFonts w:ascii="Times New Roman" w:eastAsia="標楷體" w:hAnsi="Times New Roman" w:cs="DFKaiShu-SB-Estd-BF" w:hint="eastAsia"/>
                <w:color w:val="00000A"/>
                <w:kern w:val="0"/>
                <w:szCs w:val="28"/>
              </w:rPr>
              <w:t>8.</w:t>
            </w:r>
            <w:r w:rsidRPr="00885F19">
              <w:rPr>
                <w:rFonts w:ascii="Times New Roman" w:eastAsia="標楷體" w:hAnsi="Times New Roman" w:cs="DFKaiShu-SB-Estd-BF" w:hint="eastAsia"/>
                <w:color w:val="00000A"/>
                <w:kern w:val="0"/>
                <w:szCs w:val="28"/>
              </w:rPr>
              <w:t>□工廠所有權人設置自動水系統火損控制設備</w:t>
            </w:r>
            <w:r w:rsidRPr="00885F19">
              <w:rPr>
                <w:rFonts w:ascii="Times New Roman" w:eastAsia="標楷體" w:hAnsi="Times New Roman" w:cs="DFKaiShu-SB-Estd-BF" w:hint="eastAsia"/>
                <w:color w:val="00000A"/>
                <w:kern w:val="0"/>
                <w:szCs w:val="28"/>
              </w:rPr>
              <w:t>(</w:t>
            </w:r>
            <w:r w:rsidRPr="00885F19">
              <w:rPr>
                <w:rFonts w:ascii="Times New Roman" w:eastAsia="標楷體" w:hAnsi="Times New Roman" w:cs="DFKaiShu-SB-Estd-BF" w:hint="eastAsia"/>
                <w:color w:val="00000A"/>
                <w:kern w:val="0"/>
                <w:szCs w:val="28"/>
              </w:rPr>
              <w:t>如自動灑水設備、產業用自動滅火設備、可移動式智慧型自動滅火裝置等同等以上效能之自動滅火設備</w:t>
            </w:r>
            <w:r w:rsidRPr="00885F19">
              <w:rPr>
                <w:rFonts w:ascii="Times New Roman" w:eastAsia="標楷體" w:hAnsi="Times New Roman" w:cs="DFKaiShu-SB-Estd-BF" w:hint="eastAsia"/>
                <w:color w:val="00000A"/>
                <w:kern w:val="0"/>
                <w:szCs w:val="28"/>
              </w:rPr>
              <w:t>)</w:t>
            </w:r>
            <w:r w:rsidRPr="00885F19">
              <w:rPr>
                <w:rFonts w:ascii="Times New Roman" w:eastAsia="標楷體" w:hAnsi="Times New Roman" w:cs="DFKaiShu-SB-Estd-BF" w:hint="eastAsia"/>
                <w:color w:val="00000A"/>
                <w:kern w:val="0"/>
                <w:szCs w:val="28"/>
              </w:rPr>
              <w:t>。</w:t>
            </w:r>
          </w:p>
        </w:tc>
        <w:tc>
          <w:tcPr>
            <w:tcW w:w="6342" w:type="dxa"/>
          </w:tcPr>
          <w:p w:rsidR="0037745B" w:rsidRPr="00885F19" w:rsidRDefault="0037745B" w:rsidP="0027739A">
            <w:pPr>
              <w:autoSpaceDE w:val="0"/>
              <w:autoSpaceDN w:val="0"/>
              <w:adjustRightInd w:val="0"/>
              <w:ind w:left="206" w:hangingChars="86" w:hanging="206"/>
              <w:rPr>
                <w:rFonts w:ascii="Times New Roman" w:eastAsia="標楷體" w:hAnsi="Times New Roman" w:cs="DFKaiShu-SB-Estd-BF"/>
                <w:color w:val="000000" w:themeColor="text1"/>
                <w:kern w:val="0"/>
                <w:szCs w:val="28"/>
              </w:rPr>
            </w:pPr>
            <w:r w:rsidRPr="00885F19">
              <w:rPr>
                <w:rFonts w:ascii="Times New Roman" w:eastAsia="標楷體" w:hAnsi="Times New Roman" w:cs="DFKaiShu-SB-Estd-BF" w:hint="eastAsia"/>
                <w:color w:val="000000" w:themeColor="text1"/>
                <w:kern w:val="0"/>
                <w:szCs w:val="28"/>
              </w:rPr>
              <w:t>無。</w:t>
            </w:r>
          </w:p>
        </w:tc>
        <w:tc>
          <w:tcPr>
            <w:tcW w:w="851" w:type="dxa"/>
          </w:tcPr>
          <w:p w:rsidR="0037745B" w:rsidRPr="00885F19" w:rsidRDefault="0037745B" w:rsidP="0027739A">
            <w:pPr>
              <w:rPr>
                <w:rFonts w:ascii="Times New Roman" w:eastAsia="標楷體" w:hAnsi="Times New Roman" w:cs="Times New Roman"/>
                <w:color w:val="000000" w:themeColor="text1"/>
              </w:rPr>
            </w:pPr>
          </w:p>
        </w:tc>
        <w:tc>
          <w:tcPr>
            <w:tcW w:w="4307" w:type="dxa"/>
          </w:tcPr>
          <w:p w:rsidR="0037745B" w:rsidRPr="00885F19" w:rsidRDefault="0037745B" w:rsidP="0027739A">
            <w:pPr>
              <w:ind w:left="240" w:hangingChars="100" w:hanging="240"/>
              <w:rPr>
                <w:rFonts w:ascii="Times New Roman" w:eastAsia="標楷體" w:hAnsi="Times New Roman" w:cs="Times New Roman"/>
                <w:color w:val="000000" w:themeColor="text1"/>
              </w:rPr>
            </w:pPr>
            <w:r w:rsidRPr="00885F19">
              <w:rPr>
                <w:rFonts w:ascii="Times New Roman" w:eastAsia="標楷體" w:hAnsi="Times New Roman" w:cs="Times New Roman" w:hint="eastAsia"/>
                <w:color w:val="000000" w:themeColor="text1"/>
              </w:rPr>
              <w:t>1.</w:t>
            </w:r>
            <w:r w:rsidRPr="00885F19">
              <w:rPr>
                <w:rFonts w:ascii="Times New Roman" w:eastAsia="標楷體" w:hAnsi="Times New Roman" w:cs="Times New Roman" w:hint="eastAsia"/>
                <w:color w:val="000000" w:themeColor="text1"/>
              </w:rPr>
              <w:t>申請人委請消防專技人員依據消防法及各類場所消防安全設備設置標準設計規劃。</w:t>
            </w:r>
          </w:p>
          <w:p w:rsidR="0037745B" w:rsidRPr="00885F19" w:rsidRDefault="0037745B" w:rsidP="0027739A">
            <w:pPr>
              <w:ind w:left="240" w:hangingChars="100" w:hanging="240"/>
              <w:rPr>
                <w:rFonts w:ascii="Times New Roman" w:eastAsia="標楷體" w:hAnsi="Times New Roman" w:cs="Times New Roman"/>
                <w:color w:val="000000" w:themeColor="text1"/>
              </w:rPr>
            </w:pPr>
            <w:r w:rsidRPr="00885F19">
              <w:rPr>
                <w:rFonts w:ascii="Times New Roman" w:eastAsia="標楷體" w:hAnsi="Times New Roman" w:cs="Times New Roman" w:hint="eastAsia"/>
                <w:color w:val="000000" w:themeColor="text1"/>
              </w:rPr>
              <w:t>2.</w:t>
            </w:r>
            <w:r w:rsidRPr="00885F19">
              <w:rPr>
                <w:rFonts w:ascii="Times New Roman" w:eastAsia="標楷體" w:hAnsi="Times New Roman" w:cs="Times New Roman" w:hint="eastAsia"/>
                <w:color w:val="000000" w:themeColor="text1"/>
              </w:rPr>
              <w:t>申請人向本局申請消防安全設備審查及查驗程序並取得核准證明文件。</w:t>
            </w:r>
          </w:p>
        </w:tc>
      </w:tr>
      <w:tr w:rsidR="0037745B" w:rsidRPr="00DF73B0" w:rsidTr="002F5489">
        <w:tc>
          <w:tcPr>
            <w:tcW w:w="4114" w:type="dxa"/>
          </w:tcPr>
          <w:p w:rsidR="0037745B" w:rsidRPr="00DF73B0" w:rsidRDefault="00092F69" w:rsidP="00970F7A">
            <w:pPr>
              <w:autoSpaceDE w:val="0"/>
              <w:autoSpaceDN w:val="0"/>
              <w:adjustRightInd w:val="0"/>
              <w:ind w:left="252" w:hangingChars="105" w:hanging="252"/>
              <w:rPr>
                <w:rFonts w:ascii="Times New Roman" w:eastAsia="標楷體" w:hAnsi="Times New Roman" w:cs="DFKaiShu-SB-Estd-BF"/>
                <w:color w:val="00000A"/>
                <w:kern w:val="0"/>
                <w:szCs w:val="28"/>
              </w:rPr>
            </w:pPr>
            <w:r>
              <w:rPr>
                <w:rFonts w:ascii="Times New Roman" w:eastAsia="標楷體" w:hAnsi="Times New Roman" w:cs="DFKaiShu-SB-Estd-BF" w:hint="eastAsia"/>
                <w:color w:val="00000A"/>
                <w:kern w:val="0"/>
                <w:szCs w:val="28"/>
              </w:rPr>
              <w:t>9.</w:t>
            </w:r>
            <w:r w:rsidR="0037745B" w:rsidRPr="00DF73B0">
              <w:rPr>
                <w:rFonts w:ascii="Times New Roman" w:eastAsia="標楷體" w:hAnsi="Times New Roman" w:cs="DFKaiShu-SB-Estd-BF" w:hint="eastAsia"/>
                <w:color w:val="00000A"/>
                <w:kern w:val="0"/>
                <w:szCs w:val="28"/>
              </w:rPr>
              <w:t>□其他。</w:t>
            </w:r>
          </w:p>
        </w:tc>
        <w:tc>
          <w:tcPr>
            <w:tcW w:w="6342" w:type="dxa"/>
          </w:tcPr>
          <w:p w:rsidR="0037745B" w:rsidRPr="00DF73B0" w:rsidRDefault="0037745B" w:rsidP="00F943F0">
            <w:pPr>
              <w:rPr>
                <w:rFonts w:ascii="Times New Roman" w:eastAsia="標楷體" w:hAnsi="Times New Roman" w:cs="Times New Roman"/>
              </w:rPr>
            </w:pPr>
          </w:p>
        </w:tc>
        <w:tc>
          <w:tcPr>
            <w:tcW w:w="851" w:type="dxa"/>
          </w:tcPr>
          <w:p w:rsidR="0037745B" w:rsidRDefault="0037745B" w:rsidP="00DF73B0">
            <w:pPr>
              <w:rPr>
                <w:rFonts w:ascii="Times New Roman" w:eastAsia="標楷體" w:hAnsi="Times New Roman" w:cs="Times New Roman"/>
              </w:rPr>
            </w:pPr>
          </w:p>
        </w:tc>
        <w:tc>
          <w:tcPr>
            <w:tcW w:w="4307" w:type="dxa"/>
          </w:tcPr>
          <w:p w:rsidR="0037745B" w:rsidRPr="00DF73B0" w:rsidRDefault="0037745B" w:rsidP="00DF73B0">
            <w:pPr>
              <w:rPr>
                <w:rFonts w:ascii="Times New Roman" w:eastAsia="標楷體" w:hAnsi="Times New Roman" w:cs="Times New Roman"/>
              </w:rPr>
            </w:pPr>
          </w:p>
        </w:tc>
      </w:tr>
    </w:tbl>
    <w:p w:rsidR="00A20C57" w:rsidRDefault="00885F19" w:rsidP="00DF73B0">
      <w:pPr>
        <w:rPr>
          <w:rFonts w:ascii="Times New Roman" w:eastAsia="標楷體" w:hAnsi="Times New Roman" w:cs="Times New Roman"/>
        </w:rPr>
        <w:sectPr w:rsidR="00A20C57" w:rsidSect="00DF73B0">
          <w:pgSz w:w="16838" w:h="11906" w:orient="landscape"/>
          <w:pgMar w:top="720" w:right="720" w:bottom="720" w:left="720" w:header="851" w:footer="992" w:gutter="0"/>
          <w:cols w:space="425"/>
          <w:docGrid w:type="lines" w:linePitch="360"/>
        </w:sectPr>
      </w:pPr>
      <w:r w:rsidRPr="00E45EF6">
        <w:rPr>
          <w:rFonts w:ascii="Times New Roman" w:eastAsia="標楷體" w:hAnsi="Times New Roman" w:cs="Times New Roman" w:hint="eastAsia"/>
          <w:noProof/>
        </w:rPr>
        <w:drawing>
          <wp:anchor distT="0" distB="0" distL="114300" distR="114300" simplePos="0" relativeHeight="251664384" behindDoc="0" locked="0" layoutInCell="1" allowOverlap="1">
            <wp:simplePos x="0" y="0"/>
            <wp:positionH relativeFrom="column">
              <wp:posOffset>7305675</wp:posOffset>
            </wp:positionH>
            <wp:positionV relativeFrom="paragraph">
              <wp:posOffset>171450</wp:posOffset>
            </wp:positionV>
            <wp:extent cx="1699895" cy="896620"/>
            <wp:effectExtent l="0" t="0" r="0" b="0"/>
            <wp:wrapNone/>
            <wp:docPr id="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9895" cy="896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20C57" w:rsidRPr="00A20C57" w:rsidRDefault="00A20C57" w:rsidP="00A20C57">
      <w:pPr>
        <w:rPr>
          <w:rFonts w:ascii="標楷體" w:eastAsia="標楷體" w:hAnsi="標楷體"/>
          <w:b/>
          <w:sz w:val="32"/>
        </w:rPr>
      </w:pPr>
      <w:r w:rsidRPr="00A20C57">
        <w:rPr>
          <w:rFonts w:ascii="標楷體" w:eastAsia="標楷體" w:hAnsi="標楷體" w:hint="eastAsia"/>
          <w:b/>
          <w:sz w:val="32"/>
        </w:rPr>
        <w:lastRenderedPageBreak/>
        <w:t>第2項範本</w:t>
      </w:r>
    </w:p>
    <w:tbl>
      <w:tblPr>
        <w:tblStyle w:val="a3"/>
        <w:tblW w:w="0" w:type="auto"/>
        <w:tblLayout w:type="fixed"/>
        <w:tblLook w:val="04A0" w:firstRow="1" w:lastRow="0" w:firstColumn="1" w:lastColumn="0" w:noHBand="0" w:noVBand="1"/>
      </w:tblPr>
      <w:tblGrid>
        <w:gridCol w:w="1384"/>
        <w:gridCol w:w="7138"/>
      </w:tblGrid>
      <w:tr w:rsidR="00A20C57" w:rsidRPr="007E30F7" w:rsidTr="00ED6183">
        <w:trPr>
          <w:trHeight w:val="3313"/>
        </w:trPr>
        <w:tc>
          <w:tcPr>
            <w:tcW w:w="1384" w:type="dxa"/>
          </w:tcPr>
          <w:p w:rsidR="00A20C57" w:rsidRPr="007E30F7" w:rsidRDefault="00A20C57" w:rsidP="00ED6183">
            <w:pPr>
              <w:rPr>
                <w:rFonts w:ascii="標楷體" w:eastAsia="標楷體" w:hAnsi="標楷體"/>
              </w:rPr>
            </w:pPr>
            <w:r w:rsidRPr="007E30F7">
              <w:rPr>
                <w:rFonts w:ascii="標楷體" w:eastAsia="標楷體" w:hAnsi="標楷體" w:hint="eastAsia"/>
              </w:rPr>
              <w:t>圖示</w:t>
            </w:r>
          </w:p>
        </w:tc>
        <w:tc>
          <w:tcPr>
            <w:tcW w:w="7138" w:type="dxa"/>
          </w:tcPr>
          <w:p w:rsidR="00A20C57" w:rsidRPr="007E30F7" w:rsidRDefault="00A20C57" w:rsidP="00ED6183">
            <w:pPr>
              <w:rPr>
                <w:rFonts w:ascii="標楷體" w:eastAsia="標楷體" w:hAnsi="標楷體"/>
                <w:noProof/>
              </w:rPr>
            </w:pPr>
            <w:r w:rsidRPr="007E30F7">
              <w:rPr>
                <w:rFonts w:ascii="標楷體" w:eastAsia="標楷體" w:hAnsi="標楷體"/>
                <w:noProof/>
              </w:rPr>
              <w:drawing>
                <wp:inline distT="0" distB="0" distL="0" distR="0">
                  <wp:extent cx="4391025" cy="2660650"/>
                  <wp:effectExtent l="0" t="0" r="9525"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4406496" cy="2670024"/>
                          </a:xfrm>
                          <a:prstGeom prst="rect">
                            <a:avLst/>
                          </a:prstGeom>
                          <a:noFill/>
                          <a:ln w="9525">
                            <a:noFill/>
                            <a:miter lim="800000"/>
                            <a:headEnd/>
                            <a:tailEnd/>
                          </a:ln>
                        </pic:spPr>
                      </pic:pic>
                    </a:graphicData>
                  </a:graphic>
                </wp:inline>
              </w:drawing>
            </w:r>
          </w:p>
          <w:p w:rsidR="00A20C57" w:rsidRDefault="00A20C57" w:rsidP="00ED6183">
            <w:pPr>
              <w:rPr>
                <w:rFonts w:ascii="標楷體" w:eastAsia="標楷體" w:hAnsi="標楷體"/>
              </w:rPr>
            </w:pPr>
            <w:r w:rsidRPr="007E30F7">
              <w:rPr>
                <w:rFonts w:ascii="標楷體" w:eastAsia="標楷體" w:hAnsi="標楷體"/>
                <w:noProof/>
              </w:rPr>
              <w:drawing>
                <wp:inline distT="0" distB="0" distL="0" distR="0">
                  <wp:extent cx="1526139" cy="2033954"/>
                  <wp:effectExtent l="19050" t="0" r="0" b="0"/>
                  <wp:docPr id="12" name="圖片 4" descr="https://hydrant.tyfd.gov.tw/TYFD_Service_104/GetImage.ashx?id=1891193&amp;or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ydrant.tyfd.gov.tw/TYFD_Service_104/GetImage.ashx?id=1891193&amp;order=2"/>
                          <pic:cNvPicPr>
                            <a:picLocks noChangeAspect="1" noChangeArrowheads="1"/>
                          </pic:cNvPicPr>
                        </pic:nvPicPr>
                        <pic:blipFill>
                          <a:blip r:embed="rId10" cstate="print"/>
                          <a:srcRect/>
                          <a:stretch>
                            <a:fillRect/>
                          </a:stretch>
                        </pic:blipFill>
                        <pic:spPr bwMode="auto">
                          <a:xfrm>
                            <a:off x="0" y="0"/>
                            <a:ext cx="1528262" cy="2036784"/>
                          </a:xfrm>
                          <a:prstGeom prst="rect">
                            <a:avLst/>
                          </a:prstGeom>
                          <a:noFill/>
                          <a:ln w="9525">
                            <a:noFill/>
                            <a:miter lim="800000"/>
                            <a:headEnd/>
                            <a:tailEnd/>
                          </a:ln>
                        </pic:spPr>
                      </pic:pic>
                    </a:graphicData>
                  </a:graphic>
                </wp:inline>
              </w:drawing>
            </w:r>
          </w:p>
          <w:p w:rsidR="00A20C57" w:rsidRPr="00CC418B" w:rsidRDefault="00A20C57" w:rsidP="00ED6183">
            <w:pPr>
              <w:rPr>
                <w:rFonts w:ascii="標楷體" w:eastAsia="標楷體" w:hAnsi="標楷體"/>
                <w:b/>
              </w:rPr>
            </w:pPr>
            <w:r w:rsidRPr="00CC418B">
              <w:rPr>
                <w:rFonts w:ascii="標楷體" w:eastAsia="標楷體" w:hAnsi="標楷體" w:hint="eastAsia"/>
                <w:b/>
              </w:rPr>
              <w:t>如單頁不敷使用，請自行另頁呈現，以清晰易審查為原則</w:t>
            </w:r>
          </w:p>
        </w:tc>
      </w:tr>
      <w:tr w:rsidR="00A20C57" w:rsidRPr="007E30F7" w:rsidTr="00ED6183">
        <w:tc>
          <w:tcPr>
            <w:tcW w:w="1384" w:type="dxa"/>
          </w:tcPr>
          <w:p w:rsidR="00A20C57" w:rsidRPr="007E30F7" w:rsidRDefault="00A20C57" w:rsidP="00ED6183">
            <w:pPr>
              <w:rPr>
                <w:rFonts w:ascii="標楷體" w:eastAsia="標楷體" w:hAnsi="標楷體"/>
              </w:rPr>
            </w:pPr>
            <w:r w:rsidRPr="007E30F7">
              <w:rPr>
                <w:rFonts w:ascii="標楷體" w:eastAsia="標楷體" w:hAnsi="標楷體" w:hint="eastAsia"/>
              </w:rPr>
              <w:t>場所地</w:t>
            </w:r>
            <w:r>
              <w:rPr>
                <w:rFonts w:ascii="標楷體" w:eastAsia="標楷體" w:hAnsi="標楷體" w:hint="eastAsia"/>
              </w:rPr>
              <w:t>址</w:t>
            </w:r>
          </w:p>
        </w:tc>
        <w:tc>
          <w:tcPr>
            <w:tcW w:w="7138" w:type="dxa"/>
          </w:tcPr>
          <w:p w:rsidR="00A20C57" w:rsidRPr="007E30F7" w:rsidRDefault="00A20C57" w:rsidP="00ED6183">
            <w:pPr>
              <w:rPr>
                <w:rFonts w:ascii="標楷體" w:eastAsia="標楷體" w:hAnsi="標楷體"/>
              </w:rPr>
            </w:pPr>
            <w:r>
              <w:rPr>
                <w:rFonts w:ascii="標楷體" w:eastAsia="標楷體" w:hAnsi="標楷體" w:hint="eastAsia"/>
              </w:rPr>
              <w:t>桃園市</w:t>
            </w:r>
            <w:r w:rsidRPr="007E30F7">
              <w:rPr>
                <w:rFonts w:ascii="標楷體" w:eastAsia="標楷體" w:hAnsi="標楷體" w:hint="eastAsia"/>
              </w:rPr>
              <w:t>○○區○○路○○號</w:t>
            </w:r>
          </w:p>
        </w:tc>
      </w:tr>
      <w:tr w:rsidR="00A20C57" w:rsidRPr="007E30F7" w:rsidTr="00ED6183">
        <w:tc>
          <w:tcPr>
            <w:tcW w:w="1384" w:type="dxa"/>
          </w:tcPr>
          <w:p w:rsidR="00A20C57" w:rsidRPr="007E30F7" w:rsidRDefault="00A20C57" w:rsidP="00ED6183">
            <w:pPr>
              <w:rPr>
                <w:rFonts w:ascii="標楷體" w:eastAsia="標楷體" w:hAnsi="標楷體"/>
              </w:rPr>
            </w:pPr>
            <w:r w:rsidRPr="007E30F7">
              <w:rPr>
                <w:rFonts w:ascii="標楷體" w:eastAsia="標楷體" w:hAnsi="標楷體" w:hint="eastAsia"/>
              </w:rPr>
              <w:t>消防栓地</w:t>
            </w:r>
            <w:r>
              <w:rPr>
                <w:rFonts w:ascii="標楷體" w:eastAsia="標楷體" w:hAnsi="標楷體" w:hint="eastAsia"/>
              </w:rPr>
              <w:t>址</w:t>
            </w:r>
          </w:p>
        </w:tc>
        <w:tc>
          <w:tcPr>
            <w:tcW w:w="7138" w:type="dxa"/>
          </w:tcPr>
          <w:p w:rsidR="00A20C57" w:rsidRPr="007E30F7" w:rsidRDefault="00A20C57" w:rsidP="00ED6183">
            <w:pPr>
              <w:rPr>
                <w:rFonts w:ascii="標楷體" w:eastAsia="標楷體" w:hAnsi="標楷體"/>
              </w:rPr>
            </w:pPr>
            <w:r w:rsidRPr="007E30F7">
              <w:rPr>
                <w:rFonts w:ascii="標楷體" w:eastAsia="標楷體" w:hAnsi="標楷體" w:hint="eastAsia"/>
              </w:rPr>
              <w:t>如</w:t>
            </w:r>
            <w:r>
              <w:rPr>
                <w:rFonts w:ascii="標楷體" w:eastAsia="標楷體" w:hAnsi="標楷體" w:hint="eastAsia"/>
              </w:rPr>
              <w:t>桃園市</w:t>
            </w:r>
            <w:r w:rsidRPr="007E30F7">
              <w:rPr>
                <w:rFonts w:ascii="標楷體" w:eastAsia="標楷體" w:hAnsi="標楷體" w:hint="eastAsia"/>
              </w:rPr>
              <w:t>○○區○○路○○號前(對面)或○○區○○路口</w:t>
            </w:r>
          </w:p>
        </w:tc>
      </w:tr>
      <w:tr w:rsidR="00A20C57" w:rsidRPr="007E30F7" w:rsidTr="00ED6183">
        <w:tc>
          <w:tcPr>
            <w:tcW w:w="1384" w:type="dxa"/>
          </w:tcPr>
          <w:p w:rsidR="00A20C57" w:rsidRPr="007E30F7" w:rsidRDefault="00A20C57" w:rsidP="00ED6183">
            <w:pPr>
              <w:rPr>
                <w:rFonts w:ascii="標楷體" w:eastAsia="標楷體" w:hAnsi="標楷體"/>
              </w:rPr>
            </w:pPr>
            <w:r w:rsidRPr="007E30F7">
              <w:rPr>
                <w:rFonts w:ascii="標楷體" w:eastAsia="標楷體" w:hAnsi="標楷體" w:hint="eastAsia"/>
              </w:rPr>
              <w:t>道路或通道寬度</w:t>
            </w:r>
          </w:p>
        </w:tc>
        <w:tc>
          <w:tcPr>
            <w:tcW w:w="7138" w:type="dxa"/>
          </w:tcPr>
          <w:p w:rsidR="00A20C57" w:rsidRPr="007E30F7" w:rsidRDefault="00A20C57" w:rsidP="00ED6183">
            <w:pPr>
              <w:rPr>
                <w:rFonts w:ascii="標楷體" w:eastAsia="標楷體" w:hAnsi="標楷體"/>
              </w:rPr>
            </w:pPr>
            <w:r w:rsidRPr="007E30F7">
              <w:rPr>
                <w:rFonts w:ascii="標楷體" w:eastAsia="標楷體" w:hAnsi="標楷體" w:hint="eastAsia"/>
              </w:rPr>
              <w:t>廠區對外道路或通道寬度：</w:t>
            </w:r>
            <w:r w:rsidRPr="007E30F7">
              <w:rPr>
                <w:rFonts w:ascii="標楷體" w:eastAsia="標楷體" w:hAnsi="標楷體" w:hint="eastAsia"/>
                <w:sz w:val="28"/>
                <w:szCs w:val="28"/>
              </w:rPr>
              <w:t>○公尺</w:t>
            </w:r>
          </w:p>
        </w:tc>
      </w:tr>
      <w:tr w:rsidR="00A20C57" w:rsidRPr="007E30F7" w:rsidTr="00ED6183">
        <w:tc>
          <w:tcPr>
            <w:tcW w:w="1384" w:type="dxa"/>
          </w:tcPr>
          <w:p w:rsidR="00A20C57" w:rsidRPr="00554808" w:rsidRDefault="00A20C57" w:rsidP="00ED6183">
            <w:pPr>
              <w:rPr>
                <w:rFonts w:ascii="標楷體" w:eastAsia="標楷體" w:hAnsi="標楷體"/>
                <w:szCs w:val="24"/>
              </w:rPr>
            </w:pPr>
            <w:r w:rsidRPr="00554808">
              <w:rPr>
                <w:rFonts w:ascii="標楷體" w:eastAsia="標楷體" w:hAnsi="標楷體" w:hint="eastAsia"/>
                <w:szCs w:val="24"/>
              </w:rPr>
              <w:t>消防栓與廠區界線距離</w:t>
            </w:r>
          </w:p>
        </w:tc>
        <w:tc>
          <w:tcPr>
            <w:tcW w:w="7138" w:type="dxa"/>
          </w:tcPr>
          <w:p w:rsidR="00A20C57" w:rsidRPr="00554808" w:rsidRDefault="00A20C57" w:rsidP="00ED6183">
            <w:pPr>
              <w:pStyle w:val="Default"/>
              <w:rPr>
                <w:rFonts w:hAnsi="標楷體"/>
              </w:rPr>
            </w:pPr>
            <w:r w:rsidRPr="00554808">
              <w:rPr>
                <w:rFonts w:hAnsi="標楷體" w:hint="eastAsia"/>
              </w:rPr>
              <w:t>距離廠區界線○公尺</w:t>
            </w:r>
          </w:p>
        </w:tc>
      </w:tr>
    </w:tbl>
    <w:p w:rsidR="00A20C57" w:rsidRPr="007E30F7" w:rsidRDefault="00A20C57" w:rsidP="00A20C57">
      <w:pPr>
        <w:rPr>
          <w:rFonts w:ascii="標楷體" w:eastAsia="標楷體" w:hAnsi="標楷體"/>
        </w:rPr>
      </w:pPr>
    </w:p>
    <w:p w:rsidR="00A20C57" w:rsidRPr="007E30F7" w:rsidRDefault="00A20C57" w:rsidP="00A20C57">
      <w:pPr>
        <w:rPr>
          <w:rFonts w:ascii="標楷體" w:eastAsia="標楷體" w:hAnsi="標楷體"/>
        </w:rPr>
      </w:pPr>
      <w:r w:rsidRPr="007E30F7">
        <w:rPr>
          <w:rFonts w:ascii="標楷體" w:eastAsia="標楷體" w:hAnsi="標楷體" w:hint="eastAsia"/>
          <w:noProof/>
        </w:rPr>
        <w:drawing>
          <wp:inline distT="0" distB="0" distL="0" distR="0">
            <wp:extent cx="1699895" cy="896620"/>
            <wp:effectExtent l="1905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srcRect/>
                    <a:stretch>
                      <a:fillRect/>
                    </a:stretch>
                  </pic:blipFill>
                  <pic:spPr bwMode="auto">
                    <a:xfrm>
                      <a:off x="0" y="0"/>
                      <a:ext cx="1699895" cy="896620"/>
                    </a:xfrm>
                    <a:prstGeom prst="rect">
                      <a:avLst/>
                    </a:prstGeom>
                    <a:noFill/>
                    <a:ln w="9525">
                      <a:noFill/>
                      <a:miter lim="800000"/>
                      <a:headEnd/>
                      <a:tailEnd/>
                    </a:ln>
                  </pic:spPr>
                </pic:pic>
              </a:graphicData>
            </a:graphic>
          </wp:inline>
        </w:drawing>
      </w:r>
    </w:p>
    <w:p w:rsidR="00A20C57" w:rsidRDefault="00A20C57" w:rsidP="00A20C57">
      <w:pPr>
        <w:rPr>
          <w:rFonts w:ascii="標楷體" w:eastAsia="標楷體" w:hAnsi="標楷體"/>
        </w:rPr>
      </w:pPr>
    </w:p>
    <w:p w:rsidR="00A20C57" w:rsidRDefault="00A20C57" w:rsidP="00A20C57">
      <w:pPr>
        <w:rPr>
          <w:rFonts w:ascii="標楷體" w:eastAsia="標楷體" w:hAnsi="標楷體"/>
        </w:rPr>
      </w:pPr>
    </w:p>
    <w:p w:rsidR="00A20C57" w:rsidRPr="00A20C57" w:rsidRDefault="00A20C57" w:rsidP="00A20C57">
      <w:pPr>
        <w:rPr>
          <w:rFonts w:ascii="標楷體" w:eastAsia="標楷體" w:hAnsi="標楷體"/>
          <w:b/>
          <w:sz w:val="32"/>
        </w:rPr>
      </w:pPr>
      <w:r w:rsidRPr="00A20C57">
        <w:rPr>
          <w:rFonts w:ascii="標楷體" w:eastAsia="標楷體" w:hAnsi="標楷體" w:hint="eastAsia"/>
          <w:b/>
          <w:sz w:val="32"/>
        </w:rPr>
        <w:lastRenderedPageBreak/>
        <w:t>第3項範本</w:t>
      </w:r>
    </w:p>
    <w:tbl>
      <w:tblPr>
        <w:tblStyle w:val="a3"/>
        <w:tblW w:w="8522" w:type="dxa"/>
        <w:tblLayout w:type="fixed"/>
        <w:tblLook w:val="04A0" w:firstRow="1" w:lastRow="0" w:firstColumn="1" w:lastColumn="0" w:noHBand="0" w:noVBand="1"/>
      </w:tblPr>
      <w:tblGrid>
        <w:gridCol w:w="1242"/>
        <w:gridCol w:w="7280"/>
      </w:tblGrid>
      <w:tr w:rsidR="00A20C57" w:rsidRPr="007E30F7" w:rsidTr="00B81376">
        <w:trPr>
          <w:trHeight w:val="3313"/>
        </w:trPr>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圖示</w:t>
            </w:r>
          </w:p>
        </w:tc>
        <w:tc>
          <w:tcPr>
            <w:tcW w:w="7280" w:type="dxa"/>
          </w:tcPr>
          <w:p w:rsidR="00A20C57" w:rsidRPr="007E30F7" w:rsidRDefault="0091191F" w:rsidP="00ED6183">
            <w:pPr>
              <w:rPr>
                <w:rFonts w:ascii="標楷體" w:eastAsia="標楷體" w:hAnsi="標楷體"/>
                <w:noProof/>
              </w:rPr>
            </w:pPr>
            <w:r>
              <w:rPr>
                <w:rFonts w:ascii="標楷體" w:eastAsia="標楷體" w:hAnsi="標楷體"/>
                <w:noProof/>
              </w:rPr>
              <w:drawing>
                <wp:inline distT="0" distB="0" distL="0" distR="0">
                  <wp:extent cx="4485640" cy="250444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59680902408.jpg"/>
                          <pic:cNvPicPr/>
                        </pic:nvPicPr>
                        <pic:blipFill>
                          <a:blip r:embed="rId11">
                            <a:extLst>
                              <a:ext uri="{28A0092B-C50C-407E-A947-70E740481C1C}">
                                <a14:useLocalDpi xmlns:a14="http://schemas.microsoft.com/office/drawing/2010/main" val="0"/>
                              </a:ext>
                            </a:extLst>
                          </a:blip>
                          <a:stretch>
                            <a:fillRect/>
                          </a:stretch>
                        </pic:blipFill>
                        <pic:spPr>
                          <a:xfrm>
                            <a:off x="0" y="0"/>
                            <a:ext cx="4485640" cy="2504440"/>
                          </a:xfrm>
                          <a:prstGeom prst="rect">
                            <a:avLst/>
                          </a:prstGeom>
                        </pic:spPr>
                      </pic:pic>
                    </a:graphicData>
                  </a:graphic>
                </wp:inline>
              </w:drawing>
            </w:r>
          </w:p>
          <w:p w:rsidR="00A20C57" w:rsidRDefault="0091191F" w:rsidP="00ED6183">
            <w:pPr>
              <w:rPr>
                <w:rFonts w:ascii="標楷體" w:eastAsia="標楷體" w:hAnsi="標楷體"/>
              </w:rPr>
            </w:pPr>
            <w:r>
              <w:rPr>
                <w:rFonts w:ascii="標楷體" w:eastAsia="標楷體" w:hAnsi="標楷體"/>
                <w:noProof/>
              </w:rPr>
              <w:drawing>
                <wp:inline distT="0" distB="0" distL="0" distR="0">
                  <wp:extent cx="3971780" cy="19716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59680772459.jpg"/>
                          <pic:cNvPicPr/>
                        </pic:nvPicPr>
                        <pic:blipFill>
                          <a:blip r:embed="rId12">
                            <a:extLst>
                              <a:ext uri="{28A0092B-C50C-407E-A947-70E740481C1C}">
                                <a14:useLocalDpi xmlns:a14="http://schemas.microsoft.com/office/drawing/2010/main" val="0"/>
                              </a:ext>
                            </a:extLst>
                          </a:blip>
                          <a:stretch>
                            <a:fillRect/>
                          </a:stretch>
                        </pic:blipFill>
                        <pic:spPr>
                          <a:xfrm>
                            <a:off x="0" y="0"/>
                            <a:ext cx="3984277" cy="1977879"/>
                          </a:xfrm>
                          <a:prstGeom prst="rect">
                            <a:avLst/>
                          </a:prstGeom>
                        </pic:spPr>
                      </pic:pic>
                    </a:graphicData>
                  </a:graphic>
                </wp:inline>
              </w:drawing>
            </w:r>
          </w:p>
          <w:p w:rsidR="00A20C57" w:rsidRPr="00CC418B" w:rsidRDefault="00A20C57" w:rsidP="00ED6183">
            <w:pPr>
              <w:rPr>
                <w:rFonts w:ascii="標楷體" w:eastAsia="標楷體" w:hAnsi="標楷體"/>
                <w:b/>
              </w:rPr>
            </w:pPr>
            <w:r w:rsidRPr="00CC418B">
              <w:rPr>
                <w:rFonts w:ascii="標楷體" w:eastAsia="標楷體" w:hAnsi="標楷體" w:hint="eastAsia"/>
                <w:b/>
              </w:rPr>
              <w:t>如單頁不敷使用，請自行另頁呈現，以清晰易審查為原則</w:t>
            </w:r>
          </w:p>
        </w:tc>
      </w:tr>
      <w:tr w:rsidR="00A20C57" w:rsidRPr="007E30F7" w:rsidTr="00B81376">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場所地</w:t>
            </w:r>
            <w:r>
              <w:rPr>
                <w:rFonts w:ascii="標楷體" w:eastAsia="標楷體" w:hAnsi="標楷體" w:hint="eastAsia"/>
              </w:rPr>
              <w:t>址</w:t>
            </w:r>
          </w:p>
        </w:tc>
        <w:tc>
          <w:tcPr>
            <w:tcW w:w="7280" w:type="dxa"/>
          </w:tcPr>
          <w:p w:rsidR="00A20C57" w:rsidRPr="007E30F7" w:rsidRDefault="00A20C57" w:rsidP="00ED6183">
            <w:pPr>
              <w:rPr>
                <w:rFonts w:ascii="標楷體" w:eastAsia="標楷體" w:hAnsi="標楷體"/>
              </w:rPr>
            </w:pPr>
            <w:r>
              <w:rPr>
                <w:rFonts w:ascii="標楷體" w:eastAsia="標楷體" w:hAnsi="標楷體" w:hint="eastAsia"/>
              </w:rPr>
              <w:t>桃園市</w:t>
            </w:r>
            <w:r w:rsidRPr="007E30F7">
              <w:rPr>
                <w:rFonts w:ascii="標楷體" w:eastAsia="標楷體" w:hAnsi="標楷體" w:hint="eastAsia"/>
              </w:rPr>
              <w:t>○○區○○路○○號</w:t>
            </w:r>
          </w:p>
        </w:tc>
      </w:tr>
      <w:tr w:rsidR="00A20C57" w:rsidRPr="007E30F7" w:rsidTr="00B81376">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規劃設置消防栓地</w:t>
            </w:r>
            <w:r>
              <w:rPr>
                <w:rFonts w:ascii="標楷體" w:eastAsia="標楷體" w:hAnsi="標楷體" w:hint="eastAsia"/>
              </w:rPr>
              <w:t>址</w:t>
            </w:r>
          </w:p>
        </w:tc>
        <w:tc>
          <w:tcPr>
            <w:tcW w:w="7280" w:type="dxa"/>
          </w:tcPr>
          <w:p w:rsidR="00A20C57" w:rsidRPr="007E30F7" w:rsidRDefault="00A20C57" w:rsidP="00885F19">
            <w:pPr>
              <w:rPr>
                <w:rFonts w:ascii="標楷體" w:eastAsia="標楷體" w:hAnsi="標楷體"/>
              </w:rPr>
            </w:pPr>
            <w:r w:rsidRPr="007E30F7">
              <w:rPr>
                <w:rFonts w:ascii="標楷體" w:eastAsia="標楷體" w:hAnsi="標楷體" w:hint="eastAsia"/>
              </w:rPr>
              <w:t>如</w:t>
            </w:r>
            <w:r>
              <w:rPr>
                <w:rFonts w:ascii="標楷體" w:eastAsia="標楷體" w:hAnsi="標楷體" w:hint="eastAsia"/>
              </w:rPr>
              <w:t>桃園市</w:t>
            </w:r>
            <w:r w:rsidR="0091191F">
              <w:rPr>
                <w:rFonts w:ascii="標楷體" w:eastAsia="標楷體" w:hAnsi="標楷體" w:hint="eastAsia"/>
              </w:rPr>
              <w:t>○○區○○路○○號前</w:t>
            </w:r>
            <w:r w:rsidR="0091191F">
              <w:rPr>
                <w:rFonts w:ascii="標楷體" w:eastAsia="標楷體" w:hAnsi="標楷體"/>
              </w:rPr>
              <w:t>(旁)</w:t>
            </w:r>
          </w:p>
        </w:tc>
      </w:tr>
      <w:tr w:rsidR="00A20C57" w:rsidRPr="007E30F7" w:rsidTr="00B81376">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道路或通道寬度</w:t>
            </w:r>
          </w:p>
        </w:tc>
        <w:tc>
          <w:tcPr>
            <w:tcW w:w="7280" w:type="dxa"/>
          </w:tcPr>
          <w:p w:rsidR="00A20C57" w:rsidRPr="007E30F7" w:rsidRDefault="00A20C57" w:rsidP="00ED6183">
            <w:pPr>
              <w:rPr>
                <w:rFonts w:ascii="標楷體" w:eastAsia="標楷體" w:hAnsi="標楷體"/>
              </w:rPr>
            </w:pPr>
            <w:r w:rsidRPr="007E30F7">
              <w:rPr>
                <w:rFonts w:ascii="標楷體" w:eastAsia="標楷體" w:hAnsi="標楷體" w:hint="eastAsia"/>
              </w:rPr>
              <w:t>廠區對外道路或通道寬度：</w:t>
            </w:r>
            <w:r w:rsidRPr="007E30F7">
              <w:rPr>
                <w:rFonts w:ascii="標楷體" w:eastAsia="標楷體" w:hAnsi="標楷體" w:hint="eastAsia"/>
                <w:sz w:val="28"/>
                <w:szCs w:val="28"/>
              </w:rPr>
              <w:t>○公尺</w:t>
            </w:r>
          </w:p>
        </w:tc>
      </w:tr>
      <w:tr w:rsidR="00A20C57" w:rsidRPr="007E30F7" w:rsidTr="00B81376">
        <w:tc>
          <w:tcPr>
            <w:tcW w:w="1242" w:type="dxa"/>
          </w:tcPr>
          <w:p w:rsidR="00A20C57" w:rsidRPr="00885F19" w:rsidRDefault="008F7155" w:rsidP="00ED6183">
            <w:pPr>
              <w:rPr>
                <w:rFonts w:ascii="標楷體" w:eastAsia="標楷體" w:hAnsi="標楷體"/>
              </w:rPr>
            </w:pPr>
            <w:r w:rsidRPr="00885F19">
              <w:rPr>
                <w:rFonts w:ascii="標楷體" w:eastAsia="標楷體" w:hAnsi="標楷體" w:hint="eastAsia"/>
              </w:rPr>
              <w:t>繳納費用資料</w:t>
            </w:r>
          </w:p>
        </w:tc>
        <w:tc>
          <w:tcPr>
            <w:tcW w:w="7280" w:type="dxa"/>
          </w:tcPr>
          <w:p w:rsidR="00A20C57" w:rsidRPr="00885F19" w:rsidRDefault="00A20C57" w:rsidP="00ED6183">
            <w:pPr>
              <w:rPr>
                <w:rFonts w:ascii="標楷體" w:eastAsia="標楷體" w:hAnsi="標楷體"/>
              </w:rPr>
            </w:pPr>
            <w:r w:rsidRPr="00885F19">
              <w:rPr>
                <w:rFonts w:ascii="標楷體" w:eastAsia="標楷體" w:hAnsi="標楷體" w:hint="eastAsia"/>
              </w:rPr>
              <w:t>是否檢附自費設置消防栓</w:t>
            </w:r>
            <w:r w:rsidR="008F7155" w:rsidRPr="00885F19">
              <w:rPr>
                <w:rFonts w:ascii="標楷體" w:eastAsia="標楷體" w:hAnsi="標楷體" w:hint="eastAsia"/>
              </w:rPr>
              <w:t>繳納</w:t>
            </w:r>
            <w:r w:rsidR="00080AE2" w:rsidRPr="00885F19">
              <w:rPr>
                <w:rFonts w:ascii="標楷體" w:eastAsia="標楷體" w:hAnsi="標楷體" w:hint="eastAsia"/>
              </w:rPr>
              <w:t>費用</w:t>
            </w:r>
            <w:r w:rsidR="008F7155" w:rsidRPr="00885F19">
              <w:rPr>
                <w:rFonts w:ascii="標楷體" w:eastAsia="標楷體" w:hAnsi="標楷體" w:hint="eastAsia"/>
              </w:rPr>
              <w:t>文件</w:t>
            </w:r>
            <w:r w:rsidRPr="00885F19">
              <w:rPr>
                <w:rFonts w:ascii="標楷體" w:eastAsia="標楷體" w:hAnsi="標楷體" w:hint="eastAsia"/>
              </w:rPr>
              <w:t>：□是 □否</w:t>
            </w:r>
          </w:p>
        </w:tc>
      </w:tr>
    </w:tbl>
    <w:p w:rsidR="00A20C57" w:rsidRPr="0087589C" w:rsidRDefault="00A20C57" w:rsidP="0087589C">
      <w:pPr>
        <w:rPr>
          <w:rFonts w:ascii="標楷體" w:eastAsia="標楷體" w:hAnsi="標楷體"/>
        </w:rPr>
      </w:pPr>
      <w:r w:rsidRPr="007E30F7">
        <w:rPr>
          <w:rFonts w:ascii="標楷體" w:eastAsia="標楷體" w:hAnsi="標楷體"/>
          <w:noProof/>
        </w:rPr>
        <w:drawing>
          <wp:inline distT="0" distB="0" distL="0" distR="0">
            <wp:extent cx="1699895" cy="896620"/>
            <wp:effectExtent l="1905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1699895" cy="896620"/>
                    </a:xfrm>
                    <a:prstGeom prst="rect">
                      <a:avLst/>
                    </a:prstGeom>
                    <a:noFill/>
                    <a:ln w="9525">
                      <a:noFill/>
                      <a:miter lim="800000"/>
                      <a:headEnd/>
                      <a:tailEnd/>
                    </a:ln>
                  </pic:spPr>
                </pic:pic>
              </a:graphicData>
            </a:graphic>
          </wp:inline>
        </w:drawing>
      </w:r>
    </w:p>
    <w:p w:rsidR="00B81376" w:rsidRDefault="00B81376" w:rsidP="00A20C57">
      <w:pPr>
        <w:rPr>
          <w:rFonts w:ascii="標楷體" w:eastAsia="標楷體" w:hAnsi="標楷體"/>
          <w:b/>
          <w:sz w:val="32"/>
        </w:rPr>
      </w:pPr>
    </w:p>
    <w:p w:rsidR="00B81376" w:rsidRDefault="00B81376" w:rsidP="00A20C57">
      <w:pPr>
        <w:rPr>
          <w:rFonts w:ascii="標楷體" w:eastAsia="標楷體" w:hAnsi="標楷體"/>
          <w:b/>
          <w:sz w:val="32"/>
        </w:rPr>
      </w:pPr>
    </w:p>
    <w:p w:rsidR="00A20C57" w:rsidRPr="00A20C57" w:rsidRDefault="00A20C57" w:rsidP="00A20C57">
      <w:pPr>
        <w:rPr>
          <w:rFonts w:ascii="標楷體" w:eastAsia="標楷體" w:hAnsi="標楷體"/>
          <w:b/>
          <w:sz w:val="32"/>
        </w:rPr>
      </w:pPr>
      <w:r w:rsidRPr="00A20C57">
        <w:rPr>
          <w:rFonts w:ascii="標楷體" w:eastAsia="標楷體" w:hAnsi="標楷體" w:hint="eastAsia"/>
          <w:b/>
          <w:sz w:val="32"/>
        </w:rPr>
        <w:lastRenderedPageBreak/>
        <w:t>第4項範本</w:t>
      </w:r>
    </w:p>
    <w:tbl>
      <w:tblPr>
        <w:tblStyle w:val="a3"/>
        <w:tblW w:w="0" w:type="auto"/>
        <w:tblLayout w:type="fixed"/>
        <w:tblLook w:val="04A0" w:firstRow="1" w:lastRow="0" w:firstColumn="1" w:lastColumn="0" w:noHBand="0" w:noVBand="1"/>
      </w:tblPr>
      <w:tblGrid>
        <w:gridCol w:w="1242"/>
        <w:gridCol w:w="7280"/>
      </w:tblGrid>
      <w:tr w:rsidR="00A20C57" w:rsidRPr="007E30F7" w:rsidTr="00ED6183">
        <w:trPr>
          <w:trHeight w:val="7923"/>
        </w:trPr>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圖示</w:t>
            </w:r>
          </w:p>
        </w:tc>
        <w:tc>
          <w:tcPr>
            <w:tcW w:w="7280" w:type="dxa"/>
          </w:tcPr>
          <w:p w:rsidR="00A20C57" w:rsidRPr="007E30F7" w:rsidRDefault="00485E38" w:rsidP="00ED6183">
            <w:pPr>
              <w:rPr>
                <w:rFonts w:ascii="標楷體" w:eastAsia="標楷體" w:hAnsi="標楷體"/>
                <w:noProof/>
              </w:rPr>
            </w:pPr>
            <w:r>
              <w:rPr>
                <w:rFonts w:ascii="標楷體" w:eastAsia="標楷體" w:hAnsi="標楷體"/>
                <w:noProof/>
              </w:rP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3160395</wp:posOffset>
                      </wp:positionV>
                      <wp:extent cx="2936240" cy="317500"/>
                      <wp:effectExtent l="0" t="0" r="16510" b="2540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317500"/>
                              </a:xfrm>
                              <a:prstGeom prst="rect">
                                <a:avLst/>
                              </a:prstGeom>
                              <a:solidFill>
                                <a:srgbClr val="FFFFFF"/>
                              </a:solidFill>
                              <a:ln w="9525">
                                <a:solidFill>
                                  <a:srgbClr val="000000"/>
                                </a:solidFill>
                                <a:miter lim="800000"/>
                                <a:headEnd/>
                                <a:tailEnd/>
                              </a:ln>
                            </wps:spPr>
                            <wps:txbx>
                              <w:txbxContent>
                                <w:p w:rsidR="00A20C57" w:rsidRPr="00283787" w:rsidRDefault="00A20C57" w:rsidP="00A20C57">
                                  <w:pPr>
                                    <w:rPr>
                                      <w:rFonts w:ascii="標楷體" w:eastAsia="標楷體" w:hAnsi="標楷體"/>
                                    </w:rPr>
                                  </w:pPr>
                                  <w:r w:rsidRPr="00554808">
                                    <w:rPr>
                                      <w:rFonts w:ascii="標楷體" w:eastAsia="標楷體" w:hAnsi="標楷體" w:hint="eastAsia"/>
                                    </w:rPr>
                                    <w:t>廠區平面圖(並標註水源位置</w:t>
                                  </w:r>
                                  <w:r>
                                    <w:rPr>
                                      <w:rFonts w:ascii="標楷體" w:eastAsia="標楷體" w:hAnsi="標楷體" w:hint="eastAsia"/>
                                    </w:rPr>
                                    <w:t>)</w:t>
                                  </w:r>
                                </w:p>
                                <w:p w:rsidR="00A20C57" w:rsidRDefault="00A20C57" w:rsidP="00A2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pt;margin-top:248.85pt;width:231.2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">
                      <v:textbox>
                        <w:txbxContent>
                          <w:p w:rsidR="00A20C57" w:rsidRPr="00283787" w:rsidRDefault="00A20C57" w:rsidP="00A20C57">
                            <w:pPr>
                              <w:rPr>
                                <w:rFonts w:ascii="標楷體" w:eastAsia="標楷體" w:hAnsi="標楷體"/>
                              </w:rPr>
                            </w:pPr>
                            <w:r w:rsidRPr="00554808">
                              <w:rPr>
                                <w:rFonts w:ascii="標楷體" w:eastAsia="標楷體" w:hAnsi="標楷體" w:hint="eastAsia"/>
                              </w:rPr>
                              <w:t>廠區平面圖(並標註水源位置</w:t>
                            </w:r>
                            <w:r>
                              <w:rPr>
                                <w:rFonts w:ascii="標楷體" w:eastAsia="標楷體" w:hAnsi="標楷體" w:hint="eastAsia"/>
                              </w:rPr>
                              <w:t>)</w:t>
                            </w:r>
                          </w:p>
                          <w:p w:rsidR="00A20C57" w:rsidRDefault="00A20C57" w:rsidP="00A20C57"/>
                        </w:txbxContent>
                      </v:textbox>
                    </v:rect>
                  </w:pict>
                </mc:Fallback>
              </mc:AlternateContent>
            </w:r>
            <w:r w:rsidR="00A20C57" w:rsidRPr="007E30F7">
              <w:rPr>
                <w:rFonts w:ascii="標楷體" w:eastAsia="標楷體" w:hAnsi="標楷體" w:hint="eastAsia"/>
                <w:noProof/>
              </w:rPr>
              <w:drawing>
                <wp:inline distT="0" distB="0" distL="0" distR="0">
                  <wp:extent cx="4484370" cy="3024505"/>
                  <wp:effectExtent l="1905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4484370" cy="3024505"/>
                          </a:xfrm>
                          <a:prstGeom prst="rect">
                            <a:avLst/>
                          </a:prstGeom>
                          <a:noFill/>
                          <a:ln w="9525">
                            <a:noFill/>
                            <a:miter lim="800000"/>
                            <a:headEnd/>
                            <a:tailEnd/>
                          </a:ln>
                        </pic:spPr>
                      </pic:pic>
                    </a:graphicData>
                  </a:graphic>
                </wp:inline>
              </w:drawing>
            </w:r>
          </w:p>
          <w:p w:rsidR="00A20C57" w:rsidRDefault="00A20C57" w:rsidP="00ED6183">
            <w:pPr>
              <w:rPr>
                <w:rFonts w:ascii="標楷體" w:eastAsia="標楷體" w:hAnsi="標楷體"/>
              </w:rPr>
            </w:pPr>
          </w:p>
          <w:p w:rsidR="00A20C57" w:rsidRDefault="00485E38" w:rsidP="00ED6183">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1312" behindDoc="0" locked="0" layoutInCell="1" allowOverlap="1">
                      <wp:simplePos x="0" y="0"/>
                      <wp:positionH relativeFrom="column">
                        <wp:posOffset>8890</wp:posOffset>
                      </wp:positionH>
                      <wp:positionV relativeFrom="paragraph">
                        <wp:posOffset>111125</wp:posOffset>
                      </wp:positionV>
                      <wp:extent cx="2936240" cy="311785"/>
                      <wp:effectExtent l="0" t="0" r="16510" b="1206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311785"/>
                              </a:xfrm>
                              <a:prstGeom prst="rect">
                                <a:avLst/>
                              </a:prstGeom>
                              <a:solidFill>
                                <a:srgbClr val="FFFFFF"/>
                              </a:solidFill>
                              <a:ln w="9525">
                                <a:solidFill>
                                  <a:srgbClr val="000000"/>
                                </a:solidFill>
                                <a:miter lim="800000"/>
                                <a:headEnd/>
                                <a:tailEnd/>
                              </a:ln>
                            </wps:spPr>
                            <wps:txbx>
                              <w:txbxContent>
                                <w:p w:rsidR="00A20C57" w:rsidRPr="00283787" w:rsidRDefault="00A20C57" w:rsidP="00A20C57">
                                  <w:pPr>
                                    <w:rPr>
                                      <w:rFonts w:ascii="標楷體" w:eastAsia="標楷體" w:hAnsi="標楷體"/>
                                    </w:rPr>
                                  </w:pPr>
                                  <w:r w:rsidRPr="00283787">
                                    <w:rPr>
                                      <w:rFonts w:ascii="標楷體" w:eastAsia="標楷體" w:hAnsi="標楷體" w:hint="eastAsia"/>
                                    </w:rPr>
                                    <w:t>消防車輛停放採水位置(照片)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7pt;margin-top:8.75pt;width:231.2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">
                      <v:textbox>
                        <w:txbxContent>
                          <w:p w:rsidR="00A20C57" w:rsidRPr="00283787" w:rsidRDefault="00A20C57" w:rsidP="00A20C57">
                            <w:pPr>
                              <w:rPr>
                                <w:rFonts w:ascii="標楷體" w:eastAsia="標楷體" w:hAnsi="標楷體"/>
                              </w:rPr>
                            </w:pPr>
                            <w:r w:rsidRPr="00283787">
                              <w:rPr>
                                <w:rFonts w:ascii="標楷體" w:eastAsia="標楷體" w:hAnsi="標楷體" w:hint="eastAsia"/>
                              </w:rPr>
                              <w:t>消防車輛停放採水位置(照片)</w:t>
                            </w:r>
                          </w:p>
                        </w:txbxContent>
                      </v:textbox>
                    </v:rect>
                  </w:pict>
                </mc:Fallback>
              </mc:AlternateContent>
            </w:r>
          </w:p>
          <w:p w:rsidR="00A20C57" w:rsidRDefault="00A20C57" w:rsidP="00ED6183">
            <w:pPr>
              <w:rPr>
                <w:rFonts w:ascii="標楷體" w:eastAsia="標楷體" w:hAnsi="標楷體"/>
              </w:rPr>
            </w:pPr>
          </w:p>
          <w:p w:rsidR="00A20C57" w:rsidRDefault="00485E38" w:rsidP="00ED6183">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29845</wp:posOffset>
                      </wp:positionV>
                      <wp:extent cx="2936240" cy="908685"/>
                      <wp:effectExtent l="0" t="0" r="16510" b="2476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240" cy="908685"/>
                              </a:xfrm>
                              <a:prstGeom prst="rect">
                                <a:avLst/>
                              </a:prstGeom>
                              <a:solidFill>
                                <a:srgbClr val="FFFFFF"/>
                              </a:solidFill>
                              <a:ln w="9525">
                                <a:solidFill>
                                  <a:srgbClr val="000000"/>
                                </a:solidFill>
                                <a:miter lim="800000"/>
                                <a:headEnd/>
                                <a:tailEnd/>
                              </a:ln>
                            </wps:spPr>
                            <wps:txbx>
                              <w:txbxContent>
                                <w:p w:rsidR="00A20C57" w:rsidRDefault="00A20C57" w:rsidP="00A20C57">
                                  <w:r w:rsidRPr="005934A4">
                                    <w:rPr>
                                      <w:rFonts w:ascii="標楷體" w:eastAsia="標楷體" w:hAnsi="標楷體" w:cs="DFKaiShu-SB-Estd-BF" w:hint="eastAsia"/>
                                      <w:kern w:val="0"/>
                                      <w:szCs w:val="24"/>
                                    </w:rPr>
                                    <w:t>進水管得投入有效抽取水源之構造，或有將水源加壓送至消防車輛之設施之書圖或結構資料</w:t>
                                  </w:r>
                                  <w:r>
                                    <w:rPr>
                                      <w:rFonts w:ascii="標楷體" w:eastAsia="標楷體" w:hAnsi="標楷體" w:cs="DFKaiShu-SB-Estd-BF" w:hint="eastAsia"/>
                                      <w:kern w:val="0"/>
                                      <w:szCs w:val="24"/>
                                    </w:rPr>
                                    <w:t>(設計圖或照片)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2.1pt;margin-top:2.35pt;width:231.2pt;height:7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">
                      <v:textbox>
                        <w:txbxContent>
                          <w:p w:rsidR="00A20C57" w:rsidRDefault="00A20C57" w:rsidP="00A20C57">
                            <w:r w:rsidRPr="005934A4">
                              <w:rPr>
                                <w:rFonts w:ascii="標楷體" w:eastAsia="標楷體" w:hAnsi="標楷體" w:cs="DFKaiShu-SB-Estd-BF" w:hint="eastAsia"/>
                                <w:kern w:val="0"/>
                                <w:szCs w:val="24"/>
                              </w:rPr>
                              <w:t>進水管得投入有效抽取水源之構造，或有將水源加壓送至消防車輛之設施之書圖或結構資料</w:t>
                            </w:r>
                            <w:r>
                              <w:rPr>
                                <w:rFonts w:ascii="標楷體" w:eastAsia="標楷體" w:hAnsi="標楷體" w:cs="DFKaiShu-SB-Estd-BF" w:hint="eastAsia"/>
                                <w:kern w:val="0"/>
                                <w:szCs w:val="24"/>
                              </w:rPr>
                              <w:t>(設計圖或照片)</w:t>
                            </w:r>
                          </w:p>
                        </w:txbxContent>
                      </v:textbox>
                    </v:rect>
                  </w:pict>
                </mc:Fallback>
              </mc:AlternateContent>
            </w:r>
          </w:p>
          <w:p w:rsidR="00A20C57" w:rsidRDefault="00A20C57" w:rsidP="00ED6183">
            <w:pPr>
              <w:rPr>
                <w:rFonts w:ascii="標楷體" w:eastAsia="標楷體" w:hAnsi="標楷體"/>
              </w:rPr>
            </w:pPr>
          </w:p>
          <w:p w:rsidR="00A20C57" w:rsidRDefault="00A20C57" w:rsidP="00ED6183">
            <w:pPr>
              <w:rPr>
                <w:rFonts w:ascii="標楷體" w:eastAsia="標楷體" w:hAnsi="標楷體"/>
              </w:rPr>
            </w:pPr>
          </w:p>
          <w:p w:rsidR="00A20C57" w:rsidRDefault="00A20C57" w:rsidP="00ED6183">
            <w:pPr>
              <w:rPr>
                <w:rFonts w:ascii="標楷體" w:eastAsia="標楷體" w:hAnsi="標楷體"/>
              </w:rPr>
            </w:pPr>
          </w:p>
          <w:p w:rsidR="00A20C57" w:rsidRPr="00CC418B" w:rsidRDefault="00A20C57" w:rsidP="00ED6183">
            <w:pPr>
              <w:rPr>
                <w:rFonts w:ascii="標楷體" w:eastAsia="標楷體" w:hAnsi="標楷體"/>
                <w:b/>
              </w:rPr>
            </w:pPr>
            <w:r w:rsidRPr="00CC418B">
              <w:rPr>
                <w:rFonts w:ascii="標楷體" w:eastAsia="標楷體" w:hAnsi="標楷體" w:hint="eastAsia"/>
                <w:b/>
              </w:rPr>
              <w:t>如單頁不敷使用，請自行另頁呈現，以清晰易審查為原則</w:t>
            </w:r>
          </w:p>
        </w:tc>
      </w:tr>
      <w:tr w:rsidR="00A20C57" w:rsidRPr="007E30F7" w:rsidTr="00ED6183">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場所地</w:t>
            </w:r>
            <w:r>
              <w:rPr>
                <w:rFonts w:ascii="標楷體" w:eastAsia="標楷體" w:hAnsi="標楷體" w:hint="eastAsia"/>
              </w:rPr>
              <w:t>址</w:t>
            </w:r>
          </w:p>
        </w:tc>
        <w:tc>
          <w:tcPr>
            <w:tcW w:w="7280" w:type="dxa"/>
          </w:tcPr>
          <w:p w:rsidR="00A20C57" w:rsidRPr="007E30F7" w:rsidRDefault="00A20C57" w:rsidP="00ED6183">
            <w:pPr>
              <w:rPr>
                <w:rFonts w:ascii="標楷體" w:eastAsia="標楷體" w:hAnsi="標楷體"/>
              </w:rPr>
            </w:pPr>
            <w:r>
              <w:rPr>
                <w:rFonts w:ascii="標楷體" w:eastAsia="標楷體" w:hAnsi="標楷體" w:hint="eastAsia"/>
              </w:rPr>
              <w:t>桃園市</w:t>
            </w:r>
            <w:r w:rsidRPr="007E30F7">
              <w:rPr>
                <w:rFonts w:ascii="標楷體" w:eastAsia="標楷體" w:hAnsi="標楷體" w:hint="eastAsia"/>
              </w:rPr>
              <w:t>○○區○○路○○號</w:t>
            </w:r>
          </w:p>
        </w:tc>
      </w:tr>
      <w:tr w:rsidR="00A20C57" w:rsidRPr="007E30F7" w:rsidTr="00ED6183">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提供水源之建築物地</w:t>
            </w:r>
            <w:r>
              <w:rPr>
                <w:rFonts w:ascii="標楷體" w:eastAsia="標楷體" w:hAnsi="標楷體" w:hint="eastAsia"/>
              </w:rPr>
              <w:t>址</w:t>
            </w:r>
          </w:p>
        </w:tc>
        <w:tc>
          <w:tcPr>
            <w:tcW w:w="7280" w:type="dxa"/>
          </w:tcPr>
          <w:p w:rsidR="00A20C57" w:rsidRPr="007E30F7" w:rsidRDefault="00A20C57" w:rsidP="00ED6183">
            <w:pPr>
              <w:rPr>
                <w:rFonts w:ascii="標楷體" w:eastAsia="標楷體" w:hAnsi="標楷體"/>
              </w:rPr>
            </w:pPr>
            <w:r>
              <w:rPr>
                <w:rFonts w:ascii="標楷體" w:eastAsia="標楷體" w:hAnsi="標楷體" w:hint="eastAsia"/>
              </w:rPr>
              <w:t>桃園市</w:t>
            </w:r>
            <w:r w:rsidRPr="007E30F7">
              <w:rPr>
                <w:rFonts w:ascii="標楷體" w:eastAsia="標楷體" w:hAnsi="標楷體" w:hint="eastAsia"/>
              </w:rPr>
              <w:t>○○區○○路○○號</w:t>
            </w:r>
          </w:p>
        </w:tc>
      </w:tr>
      <w:tr w:rsidR="00A20C57" w:rsidRPr="007E30F7" w:rsidTr="00ED6183">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距離</w:t>
            </w:r>
          </w:p>
        </w:tc>
        <w:tc>
          <w:tcPr>
            <w:tcW w:w="7280" w:type="dxa"/>
          </w:tcPr>
          <w:p w:rsidR="00A20C57" w:rsidRPr="007E30F7" w:rsidRDefault="00A20C57" w:rsidP="00ED6183">
            <w:pPr>
              <w:pStyle w:val="Default"/>
              <w:rPr>
                <w:rFonts w:hAnsi="標楷體"/>
                <w:sz w:val="28"/>
                <w:szCs w:val="28"/>
              </w:rPr>
            </w:pPr>
            <w:r w:rsidRPr="007E30F7">
              <w:rPr>
                <w:rFonts w:hAnsi="標楷體" w:hint="eastAsia"/>
              </w:rPr>
              <w:t>提供水源之建築物與廠區界線距離○公尺</w:t>
            </w:r>
          </w:p>
        </w:tc>
      </w:tr>
      <w:tr w:rsidR="00A20C57" w:rsidRPr="007E30F7" w:rsidTr="00ED6183">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同意證明</w:t>
            </w:r>
          </w:p>
        </w:tc>
        <w:tc>
          <w:tcPr>
            <w:tcW w:w="7280" w:type="dxa"/>
          </w:tcPr>
          <w:p w:rsidR="00A20C57" w:rsidRPr="007E30F7" w:rsidRDefault="00A20C57" w:rsidP="00ED6183">
            <w:pPr>
              <w:pStyle w:val="Default"/>
              <w:rPr>
                <w:rFonts w:hAnsi="標楷體"/>
              </w:rPr>
            </w:pPr>
            <w:r w:rsidRPr="002A269E">
              <w:rPr>
                <w:rFonts w:hAnsi="標楷體" w:hint="eastAsia"/>
                <w:color w:val="auto"/>
              </w:rPr>
              <w:t>是否檢附建築物管理權人同意證明(</w:t>
            </w:r>
            <w:r w:rsidR="00F770D5" w:rsidRPr="002A269E">
              <w:rPr>
                <w:rFonts w:hAnsi="標楷體" w:hint="eastAsia"/>
                <w:color w:val="auto"/>
              </w:rPr>
              <w:t>證明文件需書明：同意事項、簽訂</w:t>
            </w:r>
            <w:r w:rsidRPr="002A269E">
              <w:rPr>
                <w:rFonts w:hAnsi="標楷體" w:hint="eastAsia"/>
                <w:color w:val="auto"/>
              </w:rPr>
              <w:t>時間、</w:t>
            </w:r>
            <w:r w:rsidR="00E45EF6" w:rsidRPr="002A269E">
              <w:rPr>
                <w:rFonts w:hAnsi="標楷體" w:hint="eastAsia"/>
                <w:color w:val="auto"/>
              </w:rPr>
              <w:t>「當災害發生時，消防機關可無償使用救災水源及行使緊急避難行為」字樣、</w:t>
            </w:r>
            <w:r w:rsidRPr="007E30F7">
              <w:rPr>
                <w:rFonts w:hAnsi="標楷體" w:hint="eastAsia"/>
              </w:rPr>
              <w:t>兩造大小章) □是 □否</w:t>
            </w:r>
          </w:p>
        </w:tc>
      </w:tr>
      <w:tr w:rsidR="00A20C57" w:rsidRPr="007E30F7" w:rsidTr="00ED6183">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水量計算</w:t>
            </w:r>
          </w:p>
        </w:tc>
        <w:tc>
          <w:tcPr>
            <w:tcW w:w="7280" w:type="dxa"/>
          </w:tcPr>
          <w:p w:rsidR="00A20C57" w:rsidRPr="007E30F7" w:rsidRDefault="00A20C57" w:rsidP="00ED6183">
            <w:pPr>
              <w:pStyle w:val="Default"/>
              <w:rPr>
                <w:rFonts w:hAnsi="標楷體"/>
              </w:rPr>
            </w:pPr>
            <w:r w:rsidRPr="007E30F7">
              <w:rPr>
                <w:rFonts w:hAnsi="標楷體" w:hint="eastAsia"/>
              </w:rPr>
              <w:t>○立方公尺或○噸</w:t>
            </w:r>
            <w:r>
              <w:rPr>
                <w:rFonts w:hAnsi="標楷體" w:hint="eastAsia"/>
              </w:rPr>
              <w:t>(請檢附計算方式，如長×寬×深</w:t>
            </w:r>
            <w:r>
              <w:rPr>
                <w:rFonts w:hAnsi="標楷體"/>
              </w:rPr>
              <w:t>…</w:t>
            </w:r>
            <w:r>
              <w:rPr>
                <w:rFonts w:hAnsi="標楷體" w:hint="eastAsia"/>
              </w:rPr>
              <w:t>)</w:t>
            </w:r>
          </w:p>
        </w:tc>
      </w:tr>
      <w:tr w:rsidR="00A20C57" w:rsidRPr="007E30F7" w:rsidTr="00ED6183">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道路或通道寬度</w:t>
            </w:r>
          </w:p>
        </w:tc>
        <w:tc>
          <w:tcPr>
            <w:tcW w:w="7280" w:type="dxa"/>
          </w:tcPr>
          <w:p w:rsidR="00A20C57" w:rsidRPr="007E30F7" w:rsidRDefault="00A20C57" w:rsidP="00ED6183">
            <w:pPr>
              <w:rPr>
                <w:rFonts w:ascii="標楷體" w:eastAsia="標楷體" w:hAnsi="標楷體"/>
                <w:szCs w:val="24"/>
              </w:rPr>
            </w:pPr>
            <w:r w:rsidRPr="007E30F7">
              <w:rPr>
                <w:rFonts w:ascii="標楷體" w:eastAsia="標楷體" w:hAnsi="標楷體" w:hint="eastAsia"/>
                <w:szCs w:val="24"/>
              </w:rPr>
              <w:t>廠區至提供水源之建築物之道路或通道寬度：○公尺，消防</w:t>
            </w:r>
            <w:r w:rsidRPr="007E30F7">
              <w:rPr>
                <w:rFonts w:ascii="標楷體" w:eastAsia="標楷體" w:hAnsi="標楷體" w:cs="DFKaiShu-SB-Estd-BF" w:hint="eastAsia"/>
                <w:kern w:val="0"/>
                <w:szCs w:val="24"/>
              </w:rPr>
              <w:t>車輛接近至該水源</w:t>
            </w:r>
            <w:r w:rsidRPr="007E30F7">
              <w:rPr>
                <w:rFonts w:ascii="標楷體" w:eastAsia="標楷體" w:hAnsi="標楷體" w:cs="DFKaiShu-SB-Estd-BF"/>
                <w:kern w:val="0"/>
                <w:szCs w:val="24"/>
              </w:rPr>
              <w:t>2</w:t>
            </w:r>
            <w:r w:rsidRPr="007E30F7">
              <w:rPr>
                <w:rFonts w:ascii="標楷體" w:eastAsia="標楷體" w:hAnsi="標楷體" w:cs="DFKaiShu-SB-Estd-BF" w:hint="eastAsia"/>
                <w:kern w:val="0"/>
                <w:szCs w:val="24"/>
              </w:rPr>
              <w:t>公尺範圍位置圖(請標示廠區道路寬度</w:t>
            </w:r>
            <w:r w:rsidRPr="007E30F7">
              <w:rPr>
                <w:rFonts w:ascii="標楷體" w:eastAsia="標楷體" w:hAnsi="標楷體" w:hint="eastAsia"/>
                <w:szCs w:val="24"/>
              </w:rPr>
              <w:t>：○公尺)</w:t>
            </w:r>
          </w:p>
        </w:tc>
      </w:tr>
    </w:tbl>
    <w:p w:rsidR="00A20C57" w:rsidRPr="007E30F7" w:rsidRDefault="00A20C57" w:rsidP="00A20C57">
      <w:pPr>
        <w:rPr>
          <w:rFonts w:ascii="標楷體" w:eastAsia="標楷體" w:hAnsi="標楷體"/>
          <w:sz w:val="28"/>
          <w:szCs w:val="28"/>
        </w:rPr>
      </w:pPr>
      <w:r w:rsidRPr="007E30F7">
        <w:rPr>
          <w:rFonts w:ascii="標楷體" w:eastAsia="標楷體" w:hAnsi="標楷體"/>
          <w:noProof/>
          <w:sz w:val="28"/>
          <w:szCs w:val="28"/>
        </w:rPr>
        <w:drawing>
          <wp:anchor distT="0" distB="0" distL="114300" distR="114300" simplePos="0" relativeHeight="251665408" behindDoc="0" locked="0" layoutInCell="1" allowOverlap="1">
            <wp:simplePos x="0" y="0"/>
            <wp:positionH relativeFrom="column">
              <wp:posOffset>40005</wp:posOffset>
            </wp:positionH>
            <wp:positionV relativeFrom="paragraph">
              <wp:posOffset>246380</wp:posOffset>
            </wp:positionV>
            <wp:extent cx="1699895" cy="896620"/>
            <wp:effectExtent l="0" t="0" r="0" b="0"/>
            <wp:wrapNone/>
            <wp:docPr id="21"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9895" cy="896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20C57" w:rsidRDefault="00A20C57" w:rsidP="00A20C57">
      <w:pPr>
        <w:rPr>
          <w:rFonts w:ascii="標楷體" w:eastAsia="標楷體" w:hAnsi="標楷體"/>
          <w:szCs w:val="24"/>
        </w:rPr>
        <w:sectPr w:rsidR="00A20C57" w:rsidSect="00B95E70">
          <w:pgSz w:w="11906" w:h="16838"/>
          <w:pgMar w:top="1134" w:right="1797" w:bottom="1134" w:left="1797" w:header="851" w:footer="992" w:gutter="0"/>
          <w:cols w:space="425"/>
          <w:docGrid w:type="lines" w:linePitch="360"/>
        </w:sectPr>
      </w:pPr>
    </w:p>
    <w:p w:rsidR="00A20C57" w:rsidRPr="00A20C57" w:rsidRDefault="00A20C57" w:rsidP="00A20C57">
      <w:pPr>
        <w:rPr>
          <w:rFonts w:ascii="標楷體" w:eastAsia="標楷體" w:hAnsi="標楷體"/>
          <w:b/>
          <w:sz w:val="32"/>
        </w:rPr>
      </w:pPr>
      <w:r w:rsidRPr="00A20C57">
        <w:rPr>
          <w:rFonts w:ascii="標楷體" w:eastAsia="標楷體" w:hAnsi="標楷體" w:hint="eastAsia"/>
          <w:b/>
          <w:sz w:val="32"/>
        </w:rPr>
        <w:lastRenderedPageBreak/>
        <w:t>第5</w:t>
      </w:r>
      <w:r w:rsidR="00970F7A">
        <w:rPr>
          <w:rFonts w:ascii="標楷體" w:eastAsia="標楷體" w:hAnsi="標楷體" w:hint="eastAsia"/>
          <w:b/>
          <w:sz w:val="32"/>
        </w:rPr>
        <w:t>、6</w:t>
      </w:r>
      <w:r w:rsidRPr="00A20C57">
        <w:rPr>
          <w:rFonts w:ascii="標楷體" w:eastAsia="標楷體" w:hAnsi="標楷體" w:hint="eastAsia"/>
          <w:b/>
          <w:sz w:val="32"/>
        </w:rPr>
        <w:t>項範本</w:t>
      </w:r>
    </w:p>
    <w:tbl>
      <w:tblPr>
        <w:tblStyle w:val="a3"/>
        <w:tblW w:w="0" w:type="auto"/>
        <w:jc w:val="center"/>
        <w:tblLayout w:type="fixed"/>
        <w:tblLook w:val="04A0" w:firstRow="1" w:lastRow="0" w:firstColumn="1" w:lastColumn="0" w:noHBand="0" w:noVBand="1"/>
      </w:tblPr>
      <w:tblGrid>
        <w:gridCol w:w="1242"/>
        <w:gridCol w:w="8647"/>
      </w:tblGrid>
      <w:tr w:rsidR="00A20C57" w:rsidRPr="007E30F7" w:rsidTr="00F770D5">
        <w:trPr>
          <w:trHeight w:val="5791"/>
          <w:jc w:val="center"/>
        </w:trPr>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圖示</w:t>
            </w:r>
          </w:p>
        </w:tc>
        <w:tc>
          <w:tcPr>
            <w:tcW w:w="8647" w:type="dxa"/>
          </w:tcPr>
          <w:p w:rsidR="00A20C57" w:rsidRPr="007E30F7" w:rsidRDefault="00A20C57" w:rsidP="00ED6183">
            <w:pPr>
              <w:rPr>
                <w:rFonts w:ascii="標楷體" w:eastAsia="標楷體" w:hAnsi="標楷體"/>
                <w:noProof/>
              </w:rPr>
            </w:pPr>
            <w:r w:rsidRPr="007E30F7">
              <w:rPr>
                <w:rFonts w:ascii="標楷體" w:eastAsia="標楷體" w:hAnsi="標楷體" w:hint="eastAsia"/>
                <w:noProof/>
              </w:rPr>
              <w:drawing>
                <wp:inline distT="0" distB="0" distL="0" distR="0">
                  <wp:extent cx="2914955" cy="2180492"/>
                  <wp:effectExtent l="19050" t="0" r="0" b="0"/>
                  <wp:docPr id="27"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916624" cy="2181741"/>
                          </a:xfrm>
                          <a:prstGeom prst="rect">
                            <a:avLst/>
                          </a:prstGeom>
                          <a:noFill/>
                          <a:ln w="9525">
                            <a:noFill/>
                            <a:miter lim="800000"/>
                            <a:headEnd/>
                            <a:tailEnd/>
                          </a:ln>
                        </pic:spPr>
                      </pic:pic>
                    </a:graphicData>
                  </a:graphic>
                </wp:inline>
              </w:drawing>
            </w:r>
            <w:r w:rsidR="00F770D5" w:rsidRPr="007E30F7">
              <w:rPr>
                <w:rFonts w:ascii="標楷體" w:eastAsia="標楷體" w:hAnsi="標楷體"/>
                <w:noProof/>
              </w:rPr>
              <w:drawing>
                <wp:inline distT="0" distB="0" distL="0" distR="0">
                  <wp:extent cx="2195579" cy="2233246"/>
                  <wp:effectExtent l="19050" t="0" r="0" b="0"/>
                  <wp:docPr id="4" name="圖片 31" descr="https://hydrant.tyfd.gov.tw/TYFD_Service_104/GetWaterImage.ashx?id=39091&amp;or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ydrant.tyfd.gov.tw/TYFD_Service_104/GetWaterImage.ashx?id=39091&amp;order=1"/>
                          <pic:cNvPicPr>
                            <a:picLocks noChangeAspect="1" noChangeArrowheads="1"/>
                          </pic:cNvPicPr>
                        </pic:nvPicPr>
                        <pic:blipFill>
                          <a:blip r:embed="rId15" cstate="print"/>
                          <a:srcRect/>
                          <a:stretch>
                            <a:fillRect/>
                          </a:stretch>
                        </pic:blipFill>
                        <pic:spPr bwMode="auto">
                          <a:xfrm>
                            <a:off x="0" y="0"/>
                            <a:ext cx="2194420" cy="2232067"/>
                          </a:xfrm>
                          <a:prstGeom prst="rect">
                            <a:avLst/>
                          </a:prstGeom>
                          <a:noFill/>
                          <a:ln w="9525">
                            <a:noFill/>
                            <a:miter lim="800000"/>
                            <a:headEnd/>
                            <a:tailEnd/>
                          </a:ln>
                        </pic:spPr>
                      </pic:pic>
                    </a:graphicData>
                  </a:graphic>
                </wp:inline>
              </w:drawing>
            </w:r>
          </w:p>
          <w:p w:rsidR="00F770D5" w:rsidRDefault="00485E38" w:rsidP="00ED6183">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81280</wp:posOffset>
                      </wp:positionV>
                      <wp:extent cx="2719705" cy="896620"/>
                      <wp:effectExtent l="0" t="0" r="23495" b="1778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705" cy="896620"/>
                              </a:xfrm>
                              <a:prstGeom prst="rect">
                                <a:avLst/>
                              </a:prstGeom>
                              <a:solidFill>
                                <a:srgbClr val="FFFFFF"/>
                              </a:solidFill>
                              <a:ln w="9525">
                                <a:solidFill>
                                  <a:srgbClr val="000000"/>
                                </a:solidFill>
                                <a:miter lim="800000"/>
                                <a:headEnd/>
                                <a:tailEnd/>
                              </a:ln>
                            </wps:spPr>
                            <wps:txbx>
                              <w:txbxContent>
                                <w:p w:rsidR="00A20C57" w:rsidRDefault="00A20C57" w:rsidP="00A20C57">
                                  <w:r w:rsidRPr="009805EB">
                                    <w:rPr>
                                      <w:rFonts w:ascii="標楷體" w:eastAsia="標楷體" w:hAnsi="標楷體" w:hint="eastAsia"/>
                                    </w:rPr>
                                    <w:t>如使用水井，</w:t>
                                  </w:r>
                                  <w:r>
                                    <w:rPr>
                                      <w:rFonts w:ascii="標楷體" w:eastAsia="標楷體" w:hAnsi="標楷體" w:hint="eastAsia"/>
                                      <w:szCs w:val="24"/>
                                    </w:rPr>
                                    <w:t>應</w:t>
                                  </w:r>
                                  <w:r w:rsidRPr="005934A4">
                                    <w:rPr>
                                      <w:rFonts w:ascii="標楷體" w:eastAsia="標楷體" w:hAnsi="標楷體"/>
                                      <w:szCs w:val="24"/>
                                    </w:rPr>
                                    <w:t>具加壓供水裝置，其採水口為口徑100毫米，並接裝陽式螺牙，供消防車輛使用</w:t>
                                  </w:r>
                                  <w:r>
                                    <w:rPr>
                                      <w:rFonts w:ascii="標楷體" w:eastAsia="標楷體" w:hAnsi="標楷體" w:cs="DFKaiShu-SB-Estd-BF" w:hint="eastAsia"/>
                                      <w:kern w:val="0"/>
                                      <w:szCs w:val="24"/>
                                    </w:rPr>
                                    <w:t>(設計圖或照片)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1.5pt;margin-top:6.4pt;width:214.15pt;height:7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">
                      <v:textbox>
                        <w:txbxContent>
                          <w:p w:rsidR="00A20C57" w:rsidRDefault="00A20C57" w:rsidP="00A20C57">
                            <w:r w:rsidRPr="009805EB">
                              <w:rPr>
                                <w:rFonts w:ascii="標楷體" w:eastAsia="標楷體" w:hAnsi="標楷體" w:hint="eastAsia"/>
                              </w:rPr>
                              <w:t>如使用水井，</w:t>
                            </w:r>
                            <w:r>
                              <w:rPr>
                                <w:rFonts w:ascii="標楷體" w:eastAsia="標楷體" w:hAnsi="標楷體" w:hint="eastAsia"/>
                                <w:szCs w:val="24"/>
                              </w:rPr>
                              <w:t>應</w:t>
                            </w:r>
                            <w:r w:rsidRPr="005934A4">
                              <w:rPr>
                                <w:rFonts w:ascii="標楷體" w:eastAsia="標楷體" w:hAnsi="標楷體"/>
                                <w:szCs w:val="24"/>
                              </w:rPr>
                              <w:t>具加壓供水裝置，其採水口為口徑100毫米，並接裝陽式螺牙，供消防車輛使用</w:t>
                            </w:r>
                            <w:r>
                              <w:rPr>
                                <w:rFonts w:ascii="標楷體" w:eastAsia="標楷體" w:hAnsi="標楷體" w:cs="DFKaiShu-SB-Estd-BF" w:hint="eastAsia"/>
                                <w:kern w:val="0"/>
                                <w:szCs w:val="24"/>
                              </w:rPr>
                              <w:t>(設計圖或照片)</w:t>
                            </w:r>
                          </w:p>
                        </w:txbxContent>
                      </v:textbox>
                    </v:rect>
                  </w:pict>
                </mc:Fallback>
              </mc:AlternateContent>
            </w:r>
          </w:p>
          <w:p w:rsidR="00F770D5" w:rsidRDefault="00F770D5" w:rsidP="00ED6183">
            <w:pPr>
              <w:rPr>
                <w:rFonts w:ascii="標楷體" w:eastAsia="標楷體" w:hAnsi="標楷體"/>
              </w:rPr>
            </w:pPr>
          </w:p>
          <w:p w:rsidR="00F770D5" w:rsidRDefault="00F770D5" w:rsidP="00ED6183">
            <w:pPr>
              <w:rPr>
                <w:rFonts w:ascii="標楷體" w:eastAsia="標楷體" w:hAnsi="標楷體"/>
              </w:rPr>
            </w:pPr>
          </w:p>
          <w:p w:rsidR="00A20C57" w:rsidRDefault="00A20C57" w:rsidP="00ED6183">
            <w:pPr>
              <w:rPr>
                <w:rFonts w:ascii="標楷體" w:eastAsia="標楷體" w:hAnsi="標楷體"/>
              </w:rPr>
            </w:pPr>
          </w:p>
          <w:p w:rsidR="00F770D5" w:rsidRDefault="00F770D5" w:rsidP="00ED6183">
            <w:pPr>
              <w:rPr>
                <w:rFonts w:ascii="標楷體" w:eastAsia="標楷體" w:hAnsi="標楷體"/>
              </w:rPr>
            </w:pPr>
          </w:p>
          <w:p w:rsidR="00A20C57" w:rsidRPr="00CC418B" w:rsidRDefault="00A20C57" w:rsidP="00ED6183">
            <w:pPr>
              <w:rPr>
                <w:rFonts w:ascii="標楷體" w:eastAsia="標楷體" w:hAnsi="標楷體"/>
                <w:b/>
              </w:rPr>
            </w:pPr>
            <w:r w:rsidRPr="00CC418B">
              <w:rPr>
                <w:rFonts w:ascii="標楷體" w:eastAsia="標楷體" w:hAnsi="標楷體" w:hint="eastAsia"/>
                <w:b/>
              </w:rPr>
              <w:t>如單頁不敷使用，請自行另頁呈現，以清晰易審查為原則</w:t>
            </w:r>
          </w:p>
        </w:tc>
      </w:tr>
      <w:tr w:rsidR="00A20C57" w:rsidRPr="007E30F7" w:rsidTr="00A20C57">
        <w:trPr>
          <w:jc w:val="center"/>
        </w:trPr>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場所地</w:t>
            </w:r>
            <w:r>
              <w:rPr>
                <w:rFonts w:ascii="標楷體" w:eastAsia="標楷體" w:hAnsi="標楷體" w:hint="eastAsia"/>
              </w:rPr>
              <w:t>址</w:t>
            </w:r>
          </w:p>
        </w:tc>
        <w:tc>
          <w:tcPr>
            <w:tcW w:w="8647" w:type="dxa"/>
          </w:tcPr>
          <w:p w:rsidR="00A20C57" w:rsidRPr="007E30F7" w:rsidRDefault="00A20C57" w:rsidP="00ED6183">
            <w:pPr>
              <w:rPr>
                <w:rFonts w:ascii="標楷體" w:eastAsia="標楷體" w:hAnsi="標楷體"/>
              </w:rPr>
            </w:pPr>
            <w:r>
              <w:rPr>
                <w:rFonts w:ascii="標楷體" w:eastAsia="標楷體" w:hAnsi="標楷體" w:hint="eastAsia"/>
              </w:rPr>
              <w:t>桃園市</w:t>
            </w:r>
            <w:r w:rsidRPr="007E30F7">
              <w:rPr>
                <w:rFonts w:ascii="標楷體" w:eastAsia="標楷體" w:hAnsi="標楷體" w:hint="eastAsia"/>
              </w:rPr>
              <w:t>○○區○○路○○號</w:t>
            </w:r>
          </w:p>
        </w:tc>
      </w:tr>
      <w:tr w:rsidR="00A20C57" w:rsidRPr="007E30F7" w:rsidTr="00A20C57">
        <w:trPr>
          <w:jc w:val="center"/>
        </w:trPr>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欲使用天然水源或人工水源地</w:t>
            </w:r>
            <w:r>
              <w:rPr>
                <w:rFonts w:ascii="標楷體" w:eastAsia="標楷體" w:hAnsi="標楷體" w:hint="eastAsia"/>
              </w:rPr>
              <w:t>址</w:t>
            </w:r>
          </w:p>
        </w:tc>
        <w:tc>
          <w:tcPr>
            <w:tcW w:w="8647" w:type="dxa"/>
          </w:tcPr>
          <w:p w:rsidR="00A20C57" w:rsidRPr="007E30F7" w:rsidRDefault="00A20C57" w:rsidP="00ED6183">
            <w:pPr>
              <w:rPr>
                <w:rFonts w:ascii="標楷體" w:eastAsia="標楷體" w:hAnsi="標楷體"/>
              </w:rPr>
            </w:pPr>
            <w:r w:rsidRPr="007E30F7">
              <w:rPr>
                <w:rFonts w:ascii="標楷體" w:eastAsia="標楷體" w:hAnsi="標楷體" w:hint="eastAsia"/>
              </w:rPr>
              <w:t>如</w:t>
            </w:r>
            <w:r>
              <w:rPr>
                <w:rFonts w:ascii="標楷體" w:eastAsia="標楷體" w:hAnsi="標楷體" w:hint="eastAsia"/>
              </w:rPr>
              <w:t>桃園市</w:t>
            </w:r>
            <w:r w:rsidRPr="007E30F7">
              <w:rPr>
                <w:rFonts w:ascii="標楷體" w:eastAsia="標楷體" w:hAnsi="標楷體" w:hint="eastAsia"/>
              </w:rPr>
              <w:t>○○區○○路○○號前(對面)或○○區○○路口</w:t>
            </w:r>
          </w:p>
        </w:tc>
      </w:tr>
      <w:tr w:rsidR="00A20C57" w:rsidRPr="007E30F7" w:rsidTr="00A20C57">
        <w:trPr>
          <w:jc w:val="center"/>
        </w:trPr>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水量概算</w:t>
            </w:r>
          </w:p>
        </w:tc>
        <w:tc>
          <w:tcPr>
            <w:tcW w:w="8647" w:type="dxa"/>
          </w:tcPr>
          <w:p w:rsidR="00A20C57" w:rsidRPr="007E30F7" w:rsidRDefault="00A20C57" w:rsidP="00ED6183">
            <w:pPr>
              <w:rPr>
                <w:rFonts w:ascii="標楷體" w:eastAsia="標楷體" w:hAnsi="標楷體"/>
              </w:rPr>
            </w:pPr>
            <w:r w:rsidRPr="007E30F7">
              <w:rPr>
                <w:rFonts w:ascii="標楷體" w:eastAsia="標楷體" w:hAnsi="標楷體" w:hint="eastAsia"/>
              </w:rPr>
              <w:t>○立方公尺或○噸</w:t>
            </w:r>
          </w:p>
        </w:tc>
      </w:tr>
      <w:tr w:rsidR="00A20C57" w:rsidRPr="007E30F7" w:rsidTr="00A20C57">
        <w:trPr>
          <w:jc w:val="center"/>
        </w:trPr>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水源位置與廠區界線距離</w:t>
            </w:r>
          </w:p>
        </w:tc>
        <w:tc>
          <w:tcPr>
            <w:tcW w:w="8647" w:type="dxa"/>
          </w:tcPr>
          <w:p w:rsidR="00A20C57" w:rsidRPr="00283787" w:rsidRDefault="00A20C57" w:rsidP="00ED6183">
            <w:pPr>
              <w:pStyle w:val="Default"/>
              <w:rPr>
                <w:rFonts w:hAnsi="標楷體"/>
              </w:rPr>
            </w:pPr>
            <w:r w:rsidRPr="00283787">
              <w:rPr>
                <w:rFonts w:hAnsi="標楷體" w:hint="eastAsia"/>
              </w:rPr>
              <w:t>與廠區界線距離○公尺</w:t>
            </w:r>
          </w:p>
        </w:tc>
      </w:tr>
      <w:tr w:rsidR="00A20C57" w:rsidRPr="002A269E" w:rsidTr="00A20C57">
        <w:trPr>
          <w:jc w:val="center"/>
        </w:trPr>
        <w:tc>
          <w:tcPr>
            <w:tcW w:w="1242" w:type="dxa"/>
          </w:tcPr>
          <w:p w:rsidR="00A20C57" w:rsidRPr="002A269E" w:rsidRDefault="00A20C57" w:rsidP="00ED6183">
            <w:pPr>
              <w:rPr>
                <w:rFonts w:ascii="標楷體" w:eastAsia="標楷體" w:hAnsi="標楷體"/>
              </w:rPr>
            </w:pPr>
            <w:r w:rsidRPr="002A269E">
              <w:rPr>
                <w:rFonts w:ascii="標楷體" w:eastAsia="標楷體" w:hAnsi="標楷體" w:hint="eastAsia"/>
              </w:rPr>
              <w:t>所有權人同意書</w:t>
            </w:r>
          </w:p>
        </w:tc>
        <w:tc>
          <w:tcPr>
            <w:tcW w:w="8647" w:type="dxa"/>
          </w:tcPr>
          <w:p w:rsidR="00970F7A" w:rsidRDefault="00F770D5" w:rsidP="00F770D5">
            <w:pPr>
              <w:spacing w:line="240" w:lineRule="atLeast"/>
              <w:ind w:left="240" w:hangingChars="100" w:hanging="240"/>
              <w:rPr>
                <w:rFonts w:ascii="標楷體" w:eastAsia="標楷體" w:hAnsi="標楷體"/>
              </w:rPr>
            </w:pPr>
            <w:r w:rsidRPr="002A269E">
              <w:rPr>
                <w:rFonts w:ascii="標楷體" w:eastAsia="標楷體" w:hAnsi="標楷體" w:hint="eastAsia"/>
              </w:rPr>
              <w:t>1.</w:t>
            </w:r>
            <w:r w:rsidR="00A20C57" w:rsidRPr="002A269E">
              <w:rPr>
                <w:rFonts w:ascii="標楷體" w:eastAsia="標楷體" w:hAnsi="標楷體" w:hint="eastAsia"/>
              </w:rPr>
              <w:t>是否檢附所有權人同意書</w:t>
            </w:r>
            <w:r w:rsidR="00E45EF6" w:rsidRPr="002A269E">
              <w:rPr>
                <w:rFonts w:ascii="標楷體" w:eastAsia="標楷體" w:hAnsi="標楷體" w:hint="eastAsia"/>
              </w:rPr>
              <w:t>(</w:t>
            </w:r>
            <w:r w:rsidRPr="002A269E">
              <w:rPr>
                <w:rFonts w:ascii="標楷體" w:eastAsia="標楷體" w:hAnsi="標楷體" w:hint="eastAsia"/>
              </w:rPr>
              <w:t>文件需書明：同意事項、簽訂</w:t>
            </w:r>
            <w:r w:rsidR="00E45EF6" w:rsidRPr="002A269E">
              <w:rPr>
                <w:rFonts w:ascii="標楷體" w:eastAsia="標楷體" w:hAnsi="標楷體" w:hint="eastAsia"/>
              </w:rPr>
              <w:t>時間、「當災害發生時，消防機關可無償使用救災水源及行使緊急避難行為」字樣、兩造大小章)</w:t>
            </w:r>
          </w:p>
          <w:p w:rsidR="00E45EF6" w:rsidRPr="002A269E" w:rsidRDefault="00A20C57" w:rsidP="00F770D5">
            <w:pPr>
              <w:spacing w:line="240" w:lineRule="atLeast"/>
              <w:ind w:left="240" w:hangingChars="100" w:hanging="240"/>
              <w:rPr>
                <w:rFonts w:ascii="標楷體" w:eastAsia="標楷體" w:hAnsi="標楷體"/>
              </w:rPr>
            </w:pPr>
            <w:r w:rsidRPr="002A269E">
              <w:rPr>
                <w:rFonts w:ascii="標楷體" w:eastAsia="標楷體" w:hAnsi="標楷體" w:hint="eastAsia"/>
              </w:rPr>
              <w:t xml:space="preserve"> □是 □否</w:t>
            </w:r>
          </w:p>
          <w:p w:rsidR="00A20C57" w:rsidRPr="002A269E" w:rsidRDefault="00F770D5" w:rsidP="00F770D5">
            <w:pPr>
              <w:spacing w:line="240" w:lineRule="atLeast"/>
              <w:rPr>
                <w:rFonts w:ascii="標楷體" w:eastAsia="標楷體" w:hAnsi="標楷體"/>
              </w:rPr>
            </w:pPr>
            <w:r w:rsidRPr="002A269E">
              <w:rPr>
                <w:rFonts w:ascii="標楷體" w:eastAsia="標楷體" w:hAnsi="標楷體" w:hint="eastAsia"/>
              </w:rPr>
              <w:t>2.</w:t>
            </w:r>
            <w:r w:rsidR="00A20C57" w:rsidRPr="002A269E">
              <w:rPr>
                <w:rFonts w:ascii="標楷體" w:eastAsia="標楷體" w:hAnsi="標楷體" w:hint="eastAsia"/>
              </w:rPr>
              <w:t>如</w:t>
            </w:r>
            <w:r w:rsidR="00E45EF6" w:rsidRPr="002A269E">
              <w:rPr>
                <w:rFonts w:ascii="標楷體" w:eastAsia="標楷體" w:hAnsi="標楷體" w:hint="eastAsia"/>
              </w:rPr>
              <w:t>非屬私有</w:t>
            </w:r>
            <w:r w:rsidR="00A20C57" w:rsidRPr="002A269E">
              <w:rPr>
                <w:rFonts w:ascii="標楷體" w:eastAsia="標楷體" w:hAnsi="標楷體" w:hint="eastAsia"/>
              </w:rPr>
              <w:t>，請檢附切結書</w:t>
            </w:r>
          </w:p>
        </w:tc>
      </w:tr>
      <w:tr w:rsidR="00E45EF6" w:rsidRPr="002A269E" w:rsidTr="00A20C57">
        <w:trPr>
          <w:jc w:val="center"/>
        </w:trPr>
        <w:tc>
          <w:tcPr>
            <w:tcW w:w="1242" w:type="dxa"/>
          </w:tcPr>
          <w:p w:rsidR="00E45EF6" w:rsidRPr="00D460BC" w:rsidRDefault="00E45EF6" w:rsidP="00ED6183">
            <w:pPr>
              <w:rPr>
                <w:rFonts w:ascii="標楷體" w:eastAsia="標楷體" w:hAnsi="標楷體"/>
              </w:rPr>
            </w:pPr>
            <w:r w:rsidRPr="00D460BC">
              <w:rPr>
                <w:rFonts w:ascii="標楷體" w:eastAsia="標楷體" w:hAnsi="標楷體" w:hint="eastAsia"/>
              </w:rPr>
              <w:t>地籍謄本</w:t>
            </w:r>
          </w:p>
        </w:tc>
        <w:tc>
          <w:tcPr>
            <w:tcW w:w="8647" w:type="dxa"/>
          </w:tcPr>
          <w:p w:rsidR="00E45EF6" w:rsidRPr="00D460BC" w:rsidRDefault="00551A00" w:rsidP="00551A00">
            <w:pPr>
              <w:rPr>
                <w:rFonts w:ascii="標楷體" w:eastAsia="標楷體" w:hAnsi="標楷體"/>
              </w:rPr>
            </w:pPr>
            <w:r w:rsidRPr="00D460BC">
              <w:rPr>
                <w:rFonts w:ascii="標楷體" w:eastAsia="標楷體" w:hAnsi="標楷體" w:hint="eastAsia"/>
              </w:rPr>
              <w:t>1.</w:t>
            </w:r>
            <w:r w:rsidR="00D70E83" w:rsidRPr="00D460BC">
              <w:rPr>
                <w:rFonts w:ascii="標楷體" w:eastAsia="標楷體" w:hAnsi="標楷體" w:hint="eastAsia"/>
              </w:rPr>
              <w:t>如屬私有，</w:t>
            </w:r>
            <w:r w:rsidR="00E45EF6" w:rsidRPr="00D460BC">
              <w:rPr>
                <w:rFonts w:ascii="標楷體" w:eastAsia="標楷體" w:hAnsi="標楷體" w:hint="eastAsia"/>
              </w:rPr>
              <w:t>是否檢附</w:t>
            </w:r>
            <w:r w:rsidR="00D70E83" w:rsidRPr="00D460BC">
              <w:rPr>
                <w:rFonts w:ascii="標楷體" w:eastAsia="標楷體" w:hAnsi="標楷體" w:hint="eastAsia"/>
              </w:rPr>
              <w:t>第一類地籍謄本</w:t>
            </w:r>
            <w:r w:rsidR="00E45EF6" w:rsidRPr="00D460BC">
              <w:rPr>
                <w:rFonts w:ascii="標楷體" w:eastAsia="標楷體" w:hAnsi="標楷體" w:hint="eastAsia"/>
              </w:rPr>
              <w:t>：□是 □否</w:t>
            </w:r>
          </w:p>
          <w:p w:rsidR="00D70E83" w:rsidRPr="00D460BC" w:rsidRDefault="00551A00" w:rsidP="00551A00">
            <w:pPr>
              <w:rPr>
                <w:rFonts w:ascii="標楷體" w:eastAsia="標楷體" w:hAnsi="標楷體"/>
              </w:rPr>
            </w:pPr>
            <w:r w:rsidRPr="00D460BC">
              <w:rPr>
                <w:rFonts w:ascii="標楷體" w:eastAsia="標楷體" w:hAnsi="標楷體" w:hint="eastAsia"/>
              </w:rPr>
              <w:t>2.</w:t>
            </w:r>
            <w:r w:rsidR="00D70E83" w:rsidRPr="00D460BC">
              <w:rPr>
                <w:rFonts w:ascii="標楷體" w:eastAsia="標楷體" w:hAnsi="標楷體" w:hint="eastAsia"/>
              </w:rPr>
              <w:t>如非屬私有，是否檢附第二類地籍謄本：□是 □否</w:t>
            </w:r>
          </w:p>
        </w:tc>
      </w:tr>
      <w:tr w:rsidR="00A20C57" w:rsidRPr="007E30F7" w:rsidTr="00A20C57">
        <w:trPr>
          <w:jc w:val="center"/>
        </w:trPr>
        <w:tc>
          <w:tcPr>
            <w:tcW w:w="1242" w:type="dxa"/>
          </w:tcPr>
          <w:p w:rsidR="00A20C57" w:rsidRPr="007E30F7" w:rsidRDefault="00A20C57" w:rsidP="00ED6183">
            <w:pPr>
              <w:rPr>
                <w:rFonts w:ascii="標楷體" w:eastAsia="標楷體" w:hAnsi="標楷體"/>
              </w:rPr>
            </w:pPr>
            <w:r w:rsidRPr="007E30F7">
              <w:rPr>
                <w:rFonts w:ascii="標楷體" w:eastAsia="標楷體" w:hAnsi="標楷體" w:hint="eastAsia"/>
              </w:rPr>
              <w:t>如使用水井設施</w:t>
            </w:r>
          </w:p>
        </w:tc>
        <w:tc>
          <w:tcPr>
            <w:tcW w:w="8647" w:type="dxa"/>
          </w:tcPr>
          <w:p w:rsidR="00A20C57" w:rsidRPr="007E30F7" w:rsidRDefault="00A20C57" w:rsidP="00ED6183">
            <w:pPr>
              <w:rPr>
                <w:rFonts w:ascii="標楷體" w:eastAsia="標楷體" w:hAnsi="標楷體"/>
              </w:rPr>
            </w:pPr>
            <w:r w:rsidRPr="007E30F7">
              <w:rPr>
                <w:rFonts w:ascii="標楷體" w:eastAsia="標楷體" w:hAnsi="標楷體" w:hint="eastAsia"/>
                <w:szCs w:val="24"/>
              </w:rPr>
              <w:t>應</w:t>
            </w:r>
            <w:r w:rsidRPr="007E30F7">
              <w:rPr>
                <w:rFonts w:ascii="標楷體" w:eastAsia="標楷體" w:hAnsi="標楷體"/>
                <w:szCs w:val="24"/>
              </w:rPr>
              <w:t>具加壓供水裝置，其採水口為口徑100毫米，並接裝陽式螺牙，供消防車輛使用</w:t>
            </w:r>
            <w:r w:rsidRPr="007E30F7">
              <w:rPr>
                <w:rFonts w:ascii="標楷體" w:eastAsia="標楷體" w:hAnsi="標楷體" w:cs="DFKaiShu-SB-Estd-BF" w:hint="eastAsia"/>
                <w:kern w:val="0"/>
                <w:szCs w:val="24"/>
              </w:rPr>
              <w:t>(設計圖或照片)</w:t>
            </w:r>
            <w:bookmarkStart w:id="0" w:name="_GoBack"/>
            <w:bookmarkEnd w:id="0"/>
          </w:p>
        </w:tc>
      </w:tr>
      <w:tr w:rsidR="00A20C57" w:rsidRPr="007E30F7" w:rsidTr="00A20C57">
        <w:trPr>
          <w:jc w:val="center"/>
        </w:trPr>
        <w:tc>
          <w:tcPr>
            <w:tcW w:w="1242" w:type="dxa"/>
          </w:tcPr>
          <w:p w:rsidR="00A20C57" w:rsidRPr="007E30F7" w:rsidRDefault="00A20C57" w:rsidP="00ED6183">
            <w:pPr>
              <w:rPr>
                <w:rFonts w:ascii="標楷體" w:eastAsia="標楷體" w:hAnsi="標楷體"/>
              </w:rPr>
            </w:pPr>
            <w:r>
              <w:rPr>
                <w:rFonts w:ascii="標楷體" w:eastAsia="標楷體" w:hAnsi="標楷體" w:hint="eastAsia"/>
              </w:rPr>
              <w:t>是否常時有水</w:t>
            </w:r>
          </w:p>
        </w:tc>
        <w:tc>
          <w:tcPr>
            <w:tcW w:w="8647" w:type="dxa"/>
          </w:tcPr>
          <w:p w:rsidR="00A20C57" w:rsidRPr="007E30F7" w:rsidRDefault="00A20C57" w:rsidP="00ED6183">
            <w:pPr>
              <w:rPr>
                <w:rFonts w:ascii="標楷體" w:eastAsia="標楷體" w:hAnsi="標楷體"/>
                <w:szCs w:val="24"/>
              </w:rPr>
            </w:pPr>
            <w:r w:rsidRPr="007E30F7">
              <w:rPr>
                <w:rFonts w:ascii="標楷體" w:eastAsia="標楷體" w:hAnsi="標楷體" w:hint="eastAsia"/>
              </w:rPr>
              <w:t>□是 □否</w:t>
            </w:r>
          </w:p>
        </w:tc>
      </w:tr>
    </w:tbl>
    <w:p w:rsidR="00A20C57" w:rsidRPr="007E30F7" w:rsidRDefault="00A20C57" w:rsidP="00A20C57">
      <w:pPr>
        <w:rPr>
          <w:rFonts w:ascii="標楷體" w:eastAsia="標楷體" w:hAnsi="標楷體"/>
          <w:szCs w:val="24"/>
        </w:rPr>
      </w:pPr>
      <w:r w:rsidRPr="007E30F7">
        <w:rPr>
          <w:rFonts w:ascii="標楷體" w:eastAsia="標楷體" w:hAnsi="標楷體"/>
          <w:noProof/>
          <w:szCs w:val="24"/>
        </w:rPr>
        <w:drawing>
          <wp:inline distT="0" distB="0" distL="0" distR="0">
            <wp:extent cx="1699895" cy="896620"/>
            <wp:effectExtent l="19050" t="0" r="0" b="0"/>
            <wp:docPr id="29"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1699895" cy="896620"/>
                    </a:xfrm>
                    <a:prstGeom prst="rect">
                      <a:avLst/>
                    </a:prstGeom>
                    <a:noFill/>
                    <a:ln w="9525">
                      <a:noFill/>
                      <a:miter lim="800000"/>
                      <a:headEnd/>
                      <a:tailEnd/>
                    </a:ln>
                  </pic:spPr>
                </pic:pic>
              </a:graphicData>
            </a:graphic>
          </wp:inline>
        </w:drawing>
      </w:r>
    </w:p>
    <w:p w:rsidR="00A20C57" w:rsidRPr="007E30F7" w:rsidRDefault="00A20C57" w:rsidP="00A20C57">
      <w:pPr>
        <w:rPr>
          <w:rFonts w:ascii="標楷體" w:eastAsia="標楷體" w:hAnsi="標楷體"/>
          <w:szCs w:val="24"/>
        </w:rPr>
      </w:pPr>
    </w:p>
    <w:p w:rsidR="00A20C57" w:rsidRPr="007E30F7" w:rsidRDefault="00A20C57" w:rsidP="00A20C57">
      <w:pPr>
        <w:rPr>
          <w:rFonts w:ascii="標楷體" w:eastAsia="標楷體" w:hAnsi="標楷體"/>
          <w:szCs w:val="24"/>
        </w:rPr>
      </w:pPr>
    </w:p>
    <w:p w:rsidR="00A20C57" w:rsidRPr="007E30F7" w:rsidRDefault="00A20C57" w:rsidP="00A20C57">
      <w:pPr>
        <w:jc w:val="center"/>
        <w:rPr>
          <w:rFonts w:ascii="標楷體" w:eastAsia="標楷體" w:hAnsi="標楷體"/>
          <w:sz w:val="48"/>
          <w:szCs w:val="48"/>
        </w:rPr>
      </w:pPr>
      <w:r w:rsidRPr="007E30F7">
        <w:rPr>
          <w:rFonts w:ascii="標楷體" w:eastAsia="標楷體" w:hAnsi="標楷體" w:hint="eastAsia"/>
          <w:sz w:val="48"/>
          <w:szCs w:val="48"/>
        </w:rPr>
        <w:t>切結書(範本)</w:t>
      </w:r>
    </w:p>
    <w:p w:rsidR="00A20C57" w:rsidRPr="007E30F7" w:rsidRDefault="00A20C57" w:rsidP="00A20C57">
      <w:pPr>
        <w:rPr>
          <w:rFonts w:ascii="標楷體" w:eastAsia="標楷體" w:hAnsi="標楷體"/>
          <w:sz w:val="36"/>
          <w:szCs w:val="36"/>
        </w:rPr>
      </w:pPr>
      <w:r w:rsidRPr="007E30F7">
        <w:rPr>
          <w:rFonts w:ascii="標楷體" w:eastAsia="標楷體" w:hAnsi="標楷體" w:hint="eastAsia"/>
          <w:sz w:val="36"/>
          <w:szCs w:val="36"/>
        </w:rPr>
        <w:t>有關○○區○○路○○號前(對面)或○○區○○路口之天然水源或人工水源</w:t>
      </w:r>
      <w:r w:rsidRPr="002A269E">
        <w:rPr>
          <w:rFonts w:ascii="標楷體" w:eastAsia="標楷體" w:hAnsi="標楷體" w:hint="eastAsia"/>
          <w:sz w:val="36"/>
          <w:szCs w:val="36"/>
        </w:rPr>
        <w:t>，查</w:t>
      </w:r>
      <w:r w:rsidR="0090528F">
        <w:rPr>
          <w:rFonts w:ascii="標楷體" w:eastAsia="標楷體" w:hAnsi="標楷體" w:hint="eastAsia"/>
          <w:sz w:val="36"/>
          <w:szCs w:val="36"/>
        </w:rPr>
        <w:t>非屬私有且無租賃行為</w:t>
      </w:r>
      <w:r w:rsidRPr="002A269E">
        <w:rPr>
          <w:rFonts w:ascii="標楷體" w:eastAsia="標楷體" w:hAnsi="標楷體" w:hint="eastAsia"/>
          <w:sz w:val="36"/>
          <w:szCs w:val="36"/>
        </w:rPr>
        <w:t>，如有後續爭議，願承擔</w:t>
      </w:r>
      <w:r w:rsidR="00BD1830" w:rsidRPr="002A269E">
        <w:rPr>
          <w:rFonts w:ascii="標楷體" w:eastAsia="標楷體" w:hAnsi="標楷體" w:hint="eastAsia"/>
          <w:sz w:val="36"/>
          <w:szCs w:val="36"/>
        </w:rPr>
        <w:t>所有</w:t>
      </w:r>
      <w:r w:rsidRPr="007E30F7">
        <w:rPr>
          <w:rFonts w:ascii="標楷體" w:eastAsia="標楷體" w:hAnsi="標楷體" w:hint="eastAsia"/>
          <w:sz w:val="36"/>
          <w:szCs w:val="36"/>
        </w:rPr>
        <w:t>法律責任。</w:t>
      </w:r>
    </w:p>
    <w:p w:rsidR="00A20C57" w:rsidRPr="007E30F7" w:rsidRDefault="00A20C57" w:rsidP="00A20C57">
      <w:pPr>
        <w:rPr>
          <w:rFonts w:ascii="標楷體" w:eastAsia="標楷體" w:hAnsi="標楷體"/>
          <w:sz w:val="36"/>
          <w:szCs w:val="36"/>
        </w:rPr>
      </w:pPr>
    </w:p>
    <w:p w:rsidR="00A20C57" w:rsidRPr="007E30F7" w:rsidRDefault="00A20C57" w:rsidP="00A20C57">
      <w:pPr>
        <w:rPr>
          <w:rFonts w:ascii="標楷體" w:eastAsia="標楷體" w:hAnsi="標楷體"/>
          <w:sz w:val="36"/>
          <w:szCs w:val="36"/>
        </w:rPr>
      </w:pPr>
    </w:p>
    <w:p w:rsidR="00A20C57" w:rsidRPr="007E30F7" w:rsidRDefault="00A20C57" w:rsidP="00A20C57">
      <w:pPr>
        <w:rPr>
          <w:rFonts w:ascii="標楷體" w:eastAsia="標楷體" w:hAnsi="標楷體"/>
          <w:sz w:val="36"/>
          <w:szCs w:val="36"/>
        </w:rPr>
      </w:pPr>
      <w:r w:rsidRPr="007E30F7">
        <w:rPr>
          <w:rFonts w:ascii="標楷體" w:eastAsia="標楷體" w:hAnsi="標楷體" w:hint="eastAsia"/>
          <w:sz w:val="36"/>
          <w:szCs w:val="36"/>
        </w:rPr>
        <w:t xml:space="preserve">具結人：              </w:t>
      </w:r>
      <w:r w:rsidRPr="007E30F7">
        <w:rPr>
          <w:rFonts w:ascii="標楷體" w:eastAsia="標楷體" w:hAnsi="標楷體"/>
          <w:noProof/>
          <w:sz w:val="36"/>
          <w:szCs w:val="36"/>
        </w:rPr>
        <w:drawing>
          <wp:inline distT="0" distB="0" distL="0" distR="0">
            <wp:extent cx="1699895" cy="896620"/>
            <wp:effectExtent l="19050" t="0" r="0" b="0"/>
            <wp:docPr id="30"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1699895" cy="896620"/>
                    </a:xfrm>
                    <a:prstGeom prst="rect">
                      <a:avLst/>
                    </a:prstGeom>
                    <a:noFill/>
                    <a:ln w="9525">
                      <a:noFill/>
                      <a:miter lim="800000"/>
                      <a:headEnd/>
                      <a:tailEnd/>
                    </a:ln>
                  </pic:spPr>
                </pic:pic>
              </a:graphicData>
            </a:graphic>
          </wp:inline>
        </w:drawing>
      </w:r>
    </w:p>
    <w:p w:rsidR="00A20C57" w:rsidRPr="007E30F7" w:rsidRDefault="00A20C57" w:rsidP="00A20C57">
      <w:pPr>
        <w:rPr>
          <w:rFonts w:ascii="標楷體" w:eastAsia="標楷體" w:hAnsi="標楷體"/>
          <w:sz w:val="36"/>
          <w:szCs w:val="36"/>
        </w:rPr>
      </w:pPr>
      <w:r w:rsidRPr="007E30F7">
        <w:rPr>
          <w:rFonts w:ascii="標楷體" w:eastAsia="標楷體" w:hAnsi="標楷體" w:hint="eastAsia"/>
          <w:sz w:val="36"/>
          <w:szCs w:val="36"/>
        </w:rPr>
        <w:t>連絡電話：</w:t>
      </w:r>
    </w:p>
    <w:p w:rsidR="00A20C57" w:rsidRPr="007E30F7" w:rsidRDefault="00A20C57" w:rsidP="00A20C57">
      <w:pPr>
        <w:rPr>
          <w:rFonts w:ascii="標楷體" w:eastAsia="標楷體" w:hAnsi="標楷體"/>
          <w:sz w:val="36"/>
          <w:szCs w:val="36"/>
        </w:rPr>
      </w:pPr>
      <w:r w:rsidRPr="007E30F7">
        <w:rPr>
          <w:rFonts w:ascii="標楷體" w:eastAsia="標楷體" w:hAnsi="標楷體" w:hint="eastAsia"/>
          <w:sz w:val="36"/>
          <w:szCs w:val="36"/>
        </w:rPr>
        <w:t>地址：</w:t>
      </w:r>
    </w:p>
    <w:p w:rsidR="00A20C57" w:rsidRPr="007E30F7" w:rsidRDefault="00A20C57" w:rsidP="00A20C57">
      <w:pPr>
        <w:rPr>
          <w:rFonts w:ascii="標楷體" w:eastAsia="標楷體" w:hAnsi="標楷體"/>
          <w:sz w:val="36"/>
          <w:szCs w:val="36"/>
        </w:rPr>
      </w:pPr>
    </w:p>
    <w:p w:rsidR="00A20C57" w:rsidRPr="007E30F7" w:rsidRDefault="00A20C57" w:rsidP="00A20C57">
      <w:pPr>
        <w:rPr>
          <w:rFonts w:ascii="標楷體" w:eastAsia="標楷體" w:hAnsi="標楷體"/>
          <w:sz w:val="36"/>
          <w:szCs w:val="36"/>
        </w:rPr>
      </w:pPr>
    </w:p>
    <w:p w:rsidR="00A20C57" w:rsidRPr="007E30F7" w:rsidRDefault="00A20C57" w:rsidP="00A20C57">
      <w:pPr>
        <w:rPr>
          <w:rFonts w:ascii="標楷體" w:eastAsia="標楷體" w:hAnsi="標楷體"/>
          <w:sz w:val="36"/>
          <w:szCs w:val="36"/>
        </w:rPr>
      </w:pPr>
      <w:r w:rsidRPr="007E30F7">
        <w:rPr>
          <w:rFonts w:ascii="標楷體" w:eastAsia="標楷體" w:hAnsi="標楷體" w:hint="eastAsia"/>
          <w:sz w:val="36"/>
          <w:szCs w:val="36"/>
        </w:rPr>
        <w:t>中華民國</w:t>
      </w:r>
      <w:r w:rsidR="000870EE">
        <w:rPr>
          <w:rFonts w:ascii="標楷體" w:eastAsia="標楷體" w:hAnsi="標楷體" w:hint="eastAsia"/>
          <w:sz w:val="36"/>
          <w:szCs w:val="36"/>
        </w:rPr>
        <w:t>111</w:t>
      </w:r>
      <w:r w:rsidRPr="007E30F7">
        <w:rPr>
          <w:rFonts w:ascii="標楷體" w:eastAsia="標楷體" w:hAnsi="標楷體" w:hint="eastAsia"/>
          <w:sz w:val="36"/>
          <w:szCs w:val="36"/>
        </w:rPr>
        <w:t>年   月    日</w:t>
      </w:r>
    </w:p>
    <w:p w:rsidR="00A20C57" w:rsidRDefault="00A20C57" w:rsidP="00A20C57"/>
    <w:p w:rsidR="00A20C57" w:rsidRDefault="00A20C57" w:rsidP="00A20C57"/>
    <w:p w:rsidR="00A20C57" w:rsidRDefault="00A20C57" w:rsidP="00A20C57"/>
    <w:p w:rsidR="00A20C57" w:rsidRDefault="00A20C57" w:rsidP="00A20C57"/>
    <w:p w:rsidR="00A20C57" w:rsidRDefault="00A20C57" w:rsidP="00A20C57"/>
    <w:p w:rsidR="00A20C57" w:rsidRDefault="00A20C57" w:rsidP="00A20C57"/>
    <w:p w:rsidR="00A20C57" w:rsidRDefault="00A20C57" w:rsidP="00A20C57"/>
    <w:p w:rsidR="00A20C57" w:rsidRDefault="00A20C57" w:rsidP="00A20C57"/>
    <w:p w:rsidR="00A20C57" w:rsidRDefault="00A20C57" w:rsidP="00A20C57"/>
    <w:p w:rsidR="00A20C57" w:rsidRDefault="00A20C57" w:rsidP="00A20C57"/>
    <w:p w:rsidR="00A20C57" w:rsidRPr="008B095B" w:rsidRDefault="00A20C57" w:rsidP="00A20C57"/>
    <w:p w:rsidR="00DF73B0" w:rsidRPr="00A20C57" w:rsidRDefault="00DF73B0" w:rsidP="00DF73B0">
      <w:pPr>
        <w:rPr>
          <w:rFonts w:ascii="Times New Roman" w:eastAsia="標楷體" w:hAnsi="Times New Roman" w:cs="Times New Roman"/>
        </w:rPr>
      </w:pPr>
    </w:p>
    <w:sectPr w:rsidR="00DF73B0" w:rsidRPr="00A20C57" w:rsidSect="00A20C5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093" w:rsidRDefault="00D27093" w:rsidP="005F64AA">
      <w:r>
        <w:separator/>
      </w:r>
    </w:p>
  </w:endnote>
  <w:endnote w:type="continuationSeparator" w:id="0">
    <w:p w:rsidR="00D27093" w:rsidRDefault="00D27093" w:rsidP="005F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093" w:rsidRDefault="00D27093" w:rsidP="005F64AA">
      <w:r>
        <w:separator/>
      </w:r>
    </w:p>
  </w:footnote>
  <w:footnote w:type="continuationSeparator" w:id="0">
    <w:p w:rsidR="00D27093" w:rsidRDefault="00D27093" w:rsidP="005F64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82075F"/>
    <w:multiLevelType w:val="hybridMultilevel"/>
    <w:tmpl w:val="312EFDD6"/>
    <w:lvl w:ilvl="0" w:tplc="DF7C32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422668E2"/>
    <w:multiLevelType w:val="multilevel"/>
    <w:tmpl w:val="C70A476C"/>
    <w:styleLink w:val="WWNum1"/>
    <w:lvl w:ilvl="0">
      <w:start w:val="1"/>
      <w:numFmt w:val="decimal"/>
      <w:lvlText w:val="%1□."/>
      <w:lvlJc w:val="left"/>
      <w:pPr>
        <w:ind w:left="766" w:hanging="480"/>
      </w:p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2">
    <w:nsid w:val="6EB568AA"/>
    <w:multiLevelType w:val="hybridMultilevel"/>
    <w:tmpl w:val="7122A4AA"/>
    <w:lvl w:ilvl="0" w:tplc="D84A2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3B0"/>
    <w:rsid w:val="00004C9A"/>
    <w:rsid w:val="00034D47"/>
    <w:rsid w:val="00041A1F"/>
    <w:rsid w:val="00056D5D"/>
    <w:rsid w:val="00080AE2"/>
    <w:rsid w:val="00084BF5"/>
    <w:rsid w:val="000870EE"/>
    <w:rsid w:val="00092F69"/>
    <w:rsid w:val="000C4464"/>
    <w:rsid w:val="000E3D1C"/>
    <w:rsid w:val="000F6F50"/>
    <w:rsid w:val="001074E3"/>
    <w:rsid w:val="00134AEA"/>
    <w:rsid w:val="00196C63"/>
    <w:rsid w:val="001A5702"/>
    <w:rsid w:val="001D0727"/>
    <w:rsid w:val="001D486D"/>
    <w:rsid w:val="001F0CFE"/>
    <w:rsid w:val="002A269E"/>
    <w:rsid w:val="002F5489"/>
    <w:rsid w:val="00330DF3"/>
    <w:rsid w:val="0033260C"/>
    <w:rsid w:val="003667D0"/>
    <w:rsid w:val="0037745B"/>
    <w:rsid w:val="00381E2D"/>
    <w:rsid w:val="003F6606"/>
    <w:rsid w:val="00417103"/>
    <w:rsid w:val="004276D0"/>
    <w:rsid w:val="004819CA"/>
    <w:rsid w:val="00485E38"/>
    <w:rsid w:val="004E5AA1"/>
    <w:rsid w:val="0052316E"/>
    <w:rsid w:val="00551A00"/>
    <w:rsid w:val="00556C4C"/>
    <w:rsid w:val="0059579C"/>
    <w:rsid w:val="005A558C"/>
    <w:rsid w:val="005D1EA4"/>
    <w:rsid w:val="005F64AA"/>
    <w:rsid w:val="00616425"/>
    <w:rsid w:val="00617592"/>
    <w:rsid w:val="006553FB"/>
    <w:rsid w:val="0066067E"/>
    <w:rsid w:val="006667EF"/>
    <w:rsid w:val="00685404"/>
    <w:rsid w:val="0069118A"/>
    <w:rsid w:val="006C3020"/>
    <w:rsid w:val="006D4299"/>
    <w:rsid w:val="006F31B8"/>
    <w:rsid w:val="0071626B"/>
    <w:rsid w:val="007173A4"/>
    <w:rsid w:val="007214BD"/>
    <w:rsid w:val="0072461A"/>
    <w:rsid w:val="00740A96"/>
    <w:rsid w:val="00785A6A"/>
    <w:rsid w:val="00796142"/>
    <w:rsid w:val="007B19A1"/>
    <w:rsid w:val="007D2666"/>
    <w:rsid w:val="007D724B"/>
    <w:rsid w:val="007D7AE2"/>
    <w:rsid w:val="00821834"/>
    <w:rsid w:val="00834F2E"/>
    <w:rsid w:val="0087589C"/>
    <w:rsid w:val="00885F19"/>
    <w:rsid w:val="008D5001"/>
    <w:rsid w:val="008F25E6"/>
    <w:rsid w:val="008F7155"/>
    <w:rsid w:val="008F74D7"/>
    <w:rsid w:val="0090528F"/>
    <w:rsid w:val="0091191F"/>
    <w:rsid w:val="0093603C"/>
    <w:rsid w:val="00970F7A"/>
    <w:rsid w:val="009776F8"/>
    <w:rsid w:val="009B327A"/>
    <w:rsid w:val="009B41E9"/>
    <w:rsid w:val="009B43AD"/>
    <w:rsid w:val="009E7D27"/>
    <w:rsid w:val="00A026FA"/>
    <w:rsid w:val="00A20C57"/>
    <w:rsid w:val="00A4222A"/>
    <w:rsid w:val="00A67ECB"/>
    <w:rsid w:val="00A9225D"/>
    <w:rsid w:val="00A9777B"/>
    <w:rsid w:val="00B02585"/>
    <w:rsid w:val="00B469E6"/>
    <w:rsid w:val="00B47599"/>
    <w:rsid w:val="00B77672"/>
    <w:rsid w:val="00B81376"/>
    <w:rsid w:val="00BB46A2"/>
    <w:rsid w:val="00BD1830"/>
    <w:rsid w:val="00BF7F5A"/>
    <w:rsid w:val="00C0601E"/>
    <w:rsid w:val="00C20597"/>
    <w:rsid w:val="00C31391"/>
    <w:rsid w:val="00C36BA9"/>
    <w:rsid w:val="00C4623F"/>
    <w:rsid w:val="00C56663"/>
    <w:rsid w:val="00C609D1"/>
    <w:rsid w:val="00C875C7"/>
    <w:rsid w:val="00CB5102"/>
    <w:rsid w:val="00CC418B"/>
    <w:rsid w:val="00D249CF"/>
    <w:rsid w:val="00D27093"/>
    <w:rsid w:val="00D3175F"/>
    <w:rsid w:val="00D460BC"/>
    <w:rsid w:val="00D70E83"/>
    <w:rsid w:val="00D826B7"/>
    <w:rsid w:val="00D83207"/>
    <w:rsid w:val="00D96801"/>
    <w:rsid w:val="00DA7378"/>
    <w:rsid w:val="00DE0992"/>
    <w:rsid w:val="00DF2870"/>
    <w:rsid w:val="00DF73B0"/>
    <w:rsid w:val="00E404AC"/>
    <w:rsid w:val="00E4365A"/>
    <w:rsid w:val="00E4392C"/>
    <w:rsid w:val="00E45EF6"/>
    <w:rsid w:val="00E974C3"/>
    <w:rsid w:val="00EC2AFA"/>
    <w:rsid w:val="00EC421B"/>
    <w:rsid w:val="00EE396D"/>
    <w:rsid w:val="00EF40EE"/>
    <w:rsid w:val="00F3688D"/>
    <w:rsid w:val="00F424D5"/>
    <w:rsid w:val="00F648C6"/>
    <w:rsid w:val="00F770D5"/>
    <w:rsid w:val="00F87E85"/>
    <w:rsid w:val="00F943F0"/>
    <w:rsid w:val="00FA15F8"/>
    <w:rsid w:val="00FC73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5EBBDA-088D-4803-8939-282FE2C67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46A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73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381E2D"/>
    <w:rPr>
      <w:sz w:val="18"/>
      <w:szCs w:val="18"/>
    </w:rPr>
  </w:style>
  <w:style w:type="paragraph" w:styleId="a5">
    <w:name w:val="annotation text"/>
    <w:basedOn w:val="a"/>
    <w:link w:val="a6"/>
    <w:uiPriority w:val="99"/>
    <w:semiHidden/>
    <w:unhideWhenUsed/>
    <w:rsid w:val="00381E2D"/>
  </w:style>
  <w:style w:type="character" w:customStyle="1" w:styleId="a6">
    <w:name w:val="註解文字 字元"/>
    <w:basedOn w:val="a0"/>
    <w:link w:val="a5"/>
    <w:uiPriority w:val="99"/>
    <w:semiHidden/>
    <w:rsid w:val="00381E2D"/>
  </w:style>
  <w:style w:type="paragraph" w:styleId="a7">
    <w:name w:val="annotation subject"/>
    <w:basedOn w:val="a5"/>
    <w:next w:val="a5"/>
    <w:link w:val="a8"/>
    <w:uiPriority w:val="99"/>
    <w:semiHidden/>
    <w:unhideWhenUsed/>
    <w:rsid w:val="00381E2D"/>
    <w:rPr>
      <w:b/>
      <w:bCs/>
    </w:rPr>
  </w:style>
  <w:style w:type="character" w:customStyle="1" w:styleId="a8">
    <w:name w:val="註解主旨 字元"/>
    <w:basedOn w:val="a6"/>
    <w:link w:val="a7"/>
    <w:uiPriority w:val="99"/>
    <w:semiHidden/>
    <w:rsid w:val="00381E2D"/>
    <w:rPr>
      <w:b/>
      <w:bCs/>
    </w:rPr>
  </w:style>
  <w:style w:type="paragraph" w:styleId="a9">
    <w:name w:val="Balloon Text"/>
    <w:basedOn w:val="a"/>
    <w:link w:val="aa"/>
    <w:uiPriority w:val="99"/>
    <w:semiHidden/>
    <w:unhideWhenUsed/>
    <w:rsid w:val="00381E2D"/>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81E2D"/>
    <w:rPr>
      <w:rFonts w:asciiTheme="majorHAnsi" w:eastAsiaTheme="majorEastAsia" w:hAnsiTheme="majorHAnsi" w:cstheme="majorBidi"/>
      <w:sz w:val="18"/>
      <w:szCs w:val="18"/>
    </w:rPr>
  </w:style>
  <w:style w:type="paragraph" w:styleId="ab">
    <w:name w:val="header"/>
    <w:basedOn w:val="a"/>
    <w:link w:val="ac"/>
    <w:uiPriority w:val="99"/>
    <w:unhideWhenUsed/>
    <w:rsid w:val="005F64AA"/>
    <w:pPr>
      <w:tabs>
        <w:tab w:val="center" w:pos="4153"/>
        <w:tab w:val="right" w:pos="8306"/>
      </w:tabs>
      <w:snapToGrid w:val="0"/>
    </w:pPr>
    <w:rPr>
      <w:sz w:val="20"/>
      <w:szCs w:val="20"/>
    </w:rPr>
  </w:style>
  <w:style w:type="character" w:customStyle="1" w:styleId="ac">
    <w:name w:val="頁首 字元"/>
    <w:basedOn w:val="a0"/>
    <w:link w:val="ab"/>
    <w:uiPriority w:val="99"/>
    <w:rsid w:val="005F64AA"/>
    <w:rPr>
      <w:sz w:val="20"/>
      <w:szCs w:val="20"/>
    </w:rPr>
  </w:style>
  <w:style w:type="paragraph" w:styleId="ad">
    <w:name w:val="footer"/>
    <w:basedOn w:val="a"/>
    <w:link w:val="ae"/>
    <w:uiPriority w:val="99"/>
    <w:unhideWhenUsed/>
    <w:rsid w:val="005F64AA"/>
    <w:pPr>
      <w:tabs>
        <w:tab w:val="center" w:pos="4153"/>
        <w:tab w:val="right" w:pos="8306"/>
      </w:tabs>
      <w:snapToGrid w:val="0"/>
    </w:pPr>
    <w:rPr>
      <w:sz w:val="20"/>
      <w:szCs w:val="20"/>
    </w:rPr>
  </w:style>
  <w:style w:type="character" w:customStyle="1" w:styleId="ae">
    <w:name w:val="頁尾 字元"/>
    <w:basedOn w:val="a0"/>
    <w:link w:val="ad"/>
    <w:uiPriority w:val="99"/>
    <w:rsid w:val="005F64AA"/>
    <w:rPr>
      <w:sz w:val="20"/>
      <w:szCs w:val="20"/>
    </w:rPr>
  </w:style>
  <w:style w:type="paragraph" w:customStyle="1" w:styleId="Default">
    <w:name w:val="Default"/>
    <w:rsid w:val="00A20C57"/>
    <w:pPr>
      <w:widowControl w:val="0"/>
      <w:autoSpaceDE w:val="0"/>
      <w:autoSpaceDN w:val="0"/>
      <w:adjustRightInd w:val="0"/>
    </w:pPr>
    <w:rPr>
      <w:rFonts w:ascii="標楷體" w:eastAsia="標楷體" w:cs="標楷體"/>
      <w:color w:val="000000"/>
      <w:kern w:val="0"/>
      <w:szCs w:val="24"/>
    </w:rPr>
  </w:style>
  <w:style w:type="paragraph" w:styleId="af">
    <w:name w:val="List Paragraph"/>
    <w:basedOn w:val="a"/>
    <w:uiPriority w:val="34"/>
    <w:qFormat/>
    <w:rsid w:val="00E45EF6"/>
    <w:pPr>
      <w:ind w:leftChars="200" w:left="480"/>
    </w:pPr>
  </w:style>
  <w:style w:type="numbering" w:customStyle="1" w:styleId="WWNum1">
    <w:name w:val="WWNum1"/>
    <w:basedOn w:val="a2"/>
    <w:rsid w:val="00885F19"/>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C218B0-2F64-4B85-82F9-376496B83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425</Words>
  <Characters>2426</Characters>
  <Application>Microsoft Office Word</Application>
  <DocSecurity>0</DocSecurity>
  <Lines>20</Lines>
  <Paragraphs>5</Paragraphs>
  <ScaleCrop>false</ScaleCrop>
  <Company/>
  <LinksUpToDate>false</LinksUpToDate>
  <CharactersWithSpaces>2846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陳姮妃</cp:lastModifiedBy>
  <cp:revision>2</cp:revision>
  <cp:lastPrinted>2022-08-05T07:41:00Z</cp:lastPrinted>
  <dcterms:created xsi:type="dcterms:W3CDTF">2022-08-05T07:43:00Z</dcterms:created>
  <dcterms:modified xsi:type="dcterms:W3CDTF">2022-08-05T07:43:00Z</dcterms:modified>
</cp:coreProperties>
</file>