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DB" w:rsidRDefault="00921CE0" w:rsidP="00FB0E8B">
      <w:pPr>
        <w:spacing w:afterLines="50" w:after="180"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C73A87">
        <w:rPr>
          <w:rFonts w:ascii="標楷體" w:eastAsia="標楷體" w:hAnsi="標楷體" w:hint="eastAsia"/>
          <w:b/>
          <w:sz w:val="40"/>
          <w:szCs w:val="36"/>
        </w:rPr>
        <w:t>桃園市政府</w:t>
      </w:r>
      <w:r w:rsidR="006B5EE2" w:rsidRPr="00C73A87">
        <w:rPr>
          <w:rFonts w:ascii="標楷體" w:eastAsia="標楷體" w:hAnsi="標楷體" w:hint="eastAsia"/>
          <w:b/>
          <w:sz w:val="40"/>
          <w:szCs w:val="36"/>
        </w:rPr>
        <w:t>勞動局</w:t>
      </w:r>
      <w:r w:rsidR="00B529DB" w:rsidRPr="00C73A87">
        <w:rPr>
          <w:rFonts w:ascii="標楷體" w:eastAsia="標楷體" w:hAnsi="標楷體"/>
          <w:b/>
          <w:sz w:val="40"/>
          <w:szCs w:val="36"/>
        </w:rPr>
        <w:t>性</w:t>
      </w:r>
      <w:r w:rsidR="00B529DB" w:rsidRPr="00C73A87">
        <w:rPr>
          <w:rFonts w:ascii="標楷體" w:eastAsia="標楷體" w:hAnsi="標楷體" w:hint="eastAsia"/>
          <w:b/>
          <w:sz w:val="40"/>
          <w:szCs w:val="36"/>
        </w:rPr>
        <w:t>別</w:t>
      </w:r>
      <w:r w:rsidR="00B529DB" w:rsidRPr="00C73A87">
        <w:rPr>
          <w:rFonts w:ascii="標楷體" w:eastAsia="標楷體" w:hAnsi="標楷體"/>
          <w:b/>
          <w:sz w:val="40"/>
          <w:szCs w:val="36"/>
        </w:rPr>
        <w:t>平等專責小組</w:t>
      </w:r>
    </w:p>
    <w:p w:rsidR="006430D6" w:rsidRPr="00C73A87" w:rsidRDefault="00B529DB" w:rsidP="00FB0E8B">
      <w:pPr>
        <w:spacing w:afterLines="50" w:after="180"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109年第2次定期會</w:t>
      </w:r>
      <w:r w:rsidRPr="00C73A87">
        <w:rPr>
          <w:rFonts w:ascii="標楷體" w:eastAsia="標楷體" w:hAnsi="標楷體" w:hint="eastAsia"/>
          <w:b/>
          <w:sz w:val="40"/>
          <w:szCs w:val="36"/>
        </w:rPr>
        <w:t>會</w:t>
      </w:r>
      <w:r w:rsidRPr="00C73A87">
        <w:rPr>
          <w:rFonts w:ascii="標楷體" w:eastAsia="標楷體" w:hAnsi="標楷體"/>
          <w:b/>
          <w:sz w:val="40"/>
          <w:szCs w:val="36"/>
        </w:rPr>
        <w:t>議</w:t>
      </w:r>
      <w:r w:rsidR="00513CA3" w:rsidRPr="00C73A87">
        <w:rPr>
          <w:rFonts w:ascii="標楷體" w:eastAsia="標楷體" w:hAnsi="標楷體" w:hint="eastAsia"/>
          <w:b/>
          <w:sz w:val="40"/>
          <w:szCs w:val="36"/>
        </w:rPr>
        <w:t>紀錄</w:t>
      </w:r>
      <w:bookmarkStart w:id="0" w:name="_GoBack"/>
      <w:bookmarkEnd w:id="0"/>
    </w:p>
    <w:p w:rsidR="00D37DA6" w:rsidRPr="009B528D" w:rsidRDefault="00D37DA6" w:rsidP="009B528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B528D">
        <w:rPr>
          <w:rFonts w:ascii="標楷體" w:eastAsia="標楷體" w:hAnsi="標楷體" w:hint="eastAsia"/>
          <w:sz w:val="28"/>
          <w:szCs w:val="28"/>
        </w:rPr>
        <w:t>時間：10</w:t>
      </w:r>
      <w:r w:rsidR="00E76ECE" w:rsidRPr="009B528D">
        <w:rPr>
          <w:rFonts w:ascii="標楷體" w:eastAsia="標楷體" w:hAnsi="標楷體" w:hint="eastAsia"/>
          <w:sz w:val="28"/>
          <w:szCs w:val="28"/>
        </w:rPr>
        <w:t>9</w:t>
      </w:r>
      <w:r w:rsidRPr="009B528D">
        <w:rPr>
          <w:rFonts w:ascii="標楷體" w:eastAsia="標楷體" w:hAnsi="標楷體" w:hint="eastAsia"/>
          <w:sz w:val="28"/>
          <w:szCs w:val="28"/>
        </w:rPr>
        <w:t>年</w:t>
      </w:r>
      <w:r w:rsidR="00B529DB">
        <w:rPr>
          <w:rFonts w:ascii="標楷體" w:eastAsia="標楷體" w:hAnsi="標楷體" w:hint="eastAsia"/>
          <w:sz w:val="28"/>
          <w:szCs w:val="28"/>
        </w:rPr>
        <w:t>10</w:t>
      </w:r>
      <w:r w:rsidRPr="009B528D">
        <w:rPr>
          <w:rFonts w:ascii="標楷體" w:eastAsia="標楷體" w:hAnsi="標楷體" w:hint="eastAsia"/>
          <w:sz w:val="28"/>
          <w:szCs w:val="28"/>
        </w:rPr>
        <w:t>月</w:t>
      </w:r>
      <w:r w:rsidR="00B529DB">
        <w:rPr>
          <w:rFonts w:ascii="標楷體" w:eastAsia="標楷體" w:hAnsi="標楷體" w:hint="eastAsia"/>
          <w:sz w:val="28"/>
          <w:szCs w:val="28"/>
        </w:rPr>
        <w:t>27</w:t>
      </w:r>
      <w:r w:rsidR="00645FE1" w:rsidRPr="009B528D">
        <w:rPr>
          <w:rFonts w:ascii="標楷體" w:eastAsia="標楷體" w:hAnsi="標楷體" w:hint="eastAsia"/>
          <w:sz w:val="28"/>
          <w:szCs w:val="28"/>
        </w:rPr>
        <w:t>日﹙星期</w:t>
      </w:r>
      <w:r w:rsidR="00B529DB">
        <w:rPr>
          <w:rFonts w:ascii="標楷體" w:eastAsia="標楷體" w:hAnsi="標楷體" w:hint="eastAsia"/>
          <w:sz w:val="28"/>
          <w:szCs w:val="28"/>
        </w:rPr>
        <w:t>二</w:t>
      </w:r>
      <w:r w:rsidRPr="009B528D">
        <w:rPr>
          <w:rFonts w:ascii="標楷體" w:eastAsia="標楷體" w:hAnsi="標楷體"/>
          <w:sz w:val="28"/>
          <w:szCs w:val="28"/>
        </w:rPr>
        <w:t>﹚</w:t>
      </w:r>
      <w:r w:rsidR="00B529DB">
        <w:rPr>
          <w:rFonts w:ascii="標楷體" w:eastAsia="標楷體" w:hAnsi="標楷體" w:hint="eastAsia"/>
          <w:sz w:val="28"/>
          <w:szCs w:val="28"/>
        </w:rPr>
        <w:t>上</w:t>
      </w:r>
      <w:r w:rsidRPr="009B528D">
        <w:rPr>
          <w:rFonts w:ascii="標楷體" w:eastAsia="標楷體" w:hAnsi="標楷體" w:hint="eastAsia"/>
          <w:sz w:val="28"/>
          <w:szCs w:val="28"/>
        </w:rPr>
        <w:t>午</w:t>
      </w:r>
      <w:r w:rsidR="00B529DB">
        <w:rPr>
          <w:rFonts w:ascii="標楷體" w:eastAsia="標楷體" w:hAnsi="標楷體" w:hint="eastAsia"/>
          <w:sz w:val="28"/>
          <w:szCs w:val="28"/>
        </w:rPr>
        <w:t>10</w:t>
      </w:r>
      <w:r w:rsidRPr="009B528D">
        <w:rPr>
          <w:rFonts w:ascii="標楷體" w:eastAsia="標楷體" w:hAnsi="標楷體" w:hint="eastAsia"/>
          <w:sz w:val="28"/>
          <w:szCs w:val="28"/>
        </w:rPr>
        <w:t>時</w:t>
      </w:r>
    </w:p>
    <w:p w:rsidR="00D37DA6" w:rsidRPr="009B528D" w:rsidRDefault="00D37DA6" w:rsidP="009B528D">
      <w:pPr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 w:rsidRPr="009B528D">
        <w:rPr>
          <w:rFonts w:ascii="標楷體" w:eastAsia="標楷體" w:hAnsi="標楷體" w:hint="eastAsia"/>
          <w:sz w:val="28"/>
          <w:szCs w:val="28"/>
        </w:rPr>
        <w:t>地點：</w:t>
      </w:r>
      <w:r w:rsidR="00B529DB">
        <w:rPr>
          <w:rFonts w:ascii="標楷體" w:eastAsia="標楷體" w:hAnsi="標楷體" w:hint="eastAsia"/>
          <w:sz w:val="28"/>
          <w:szCs w:val="28"/>
        </w:rPr>
        <w:t>桃園市政府206會議</w:t>
      </w:r>
      <w:r w:rsidR="00C23A51" w:rsidRPr="009B528D">
        <w:rPr>
          <w:rFonts w:ascii="標楷體" w:eastAsia="標楷體" w:hAnsi="標楷體" w:hint="eastAsia"/>
          <w:sz w:val="28"/>
          <w:szCs w:val="28"/>
        </w:rPr>
        <w:t>室</w:t>
      </w:r>
    </w:p>
    <w:p w:rsidR="00F45E5D" w:rsidRPr="009B528D" w:rsidRDefault="0049789A" w:rsidP="009B528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B528D">
        <w:rPr>
          <w:rFonts w:ascii="標楷體" w:eastAsia="標楷體" w:hAnsi="標楷體" w:hint="eastAsia"/>
          <w:sz w:val="28"/>
          <w:szCs w:val="28"/>
        </w:rPr>
        <w:t>主席</w:t>
      </w:r>
      <w:r w:rsidR="002175A4" w:rsidRPr="009B528D">
        <w:rPr>
          <w:rFonts w:ascii="標楷體" w:eastAsia="標楷體" w:hAnsi="標楷體" w:hint="eastAsia"/>
          <w:sz w:val="28"/>
          <w:szCs w:val="28"/>
        </w:rPr>
        <w:t>：</w:t>
      </w:r>
      <w:r w:rsidR="00B529DB">
        <w:rPr>
          <w:rFonts w:ascii="標楷體" w:eastAsia="標楷體" w:hAnsi="標楷體" w:hint="eastAsia"/>
          <w:sz w:val="28"/>
          <w:szCs w:val="28"/>
        </w:rPr>
        <w:t>周賢平</w:t>
      </w:r>
      <w:r w:rsidR="00AA04AA" w:rsidRPr="009B528D">
        <w:rPr>
          <w:rFonts w:ascii="標楷體" w:eastAsia="標楷體" w:hAnsi="標楷體" w:hint="eastAsia"/>
          <w:sz w:val="28"/>
          <w:szCs w:val="28"/>
        </w:rPr>
        <w:t>副</w:t>
      </w:r>
      <w:r w:rsidR="0065515E" w:rsidRPr="009B528D">
        <w:rPr>
          <w:rFonts w:ascii="標楷體" w:eastAsia="標楷體" w:hAnsi="標楷體" w:hint="eastAsia"/>
          <w:sz w:val="28"/>
          <w:szCs w:val="28"/>
        </w:rPr>
        <w:t>召集人</w:t>
      </w:r>
      <w:r w:rsidR="00DE064F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240293" w:rsidRPr="009B528D">
        <w:rPr>
          <w:rFonts w:ascii="標楷體" w:eastAsia="標楷體" w:hAnsi="標楷體"/>
          <w:sz w:val="28"/>
          <w:szCs w:val="28"/>
        </w:rPr>
        <w:t xml:space="preserve">   </w:t>
      </w:r>
      <w:r w:rsidR="00F45E5D" w:rsidRPr="009B528D">
        <w:rPr>
          <w:rFonts w:ascii="標楷體" w:eastAsia="標楷體" w:hAnsi="標楷體"/>
          <w:sz w:val="28"/>
          <w:szCs w:val="28"/>
        </w:rPr>
        <w:t xml:space="preserve"> </w:t>
      </w:r>
      <w:r w:rsidR="00027882" w:rsidRPr="009B528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529DB">
        <w:rPr>
          <w:rFonts w:ascii="標楷體" w:eastAsia="標楷體" w:hAnsi="標楷體" w:hint="eastAsia"/>
          <w:sz w:val="28"/>
          <w:szCs w:val="28"/>
        </w:rPr>
        <w:t>記</w:t>
      </w:r>
      <w:r w:rsidR="00F45E5D" w:rsidRPr="009B528D">
        <w:rPr>
          <w:rFonts w:ascii="標楷體" w:eastAsia="標楷體" w:hAnsi="標楷體" w:hint="eastAsia"/>
          <w:sz w:val="28"/>
          <w:szCs w:val="28"/>
        </w:rPr>
        <w:t>錄:</w:t>
      </w:r>
      <w:r w:rsidR="000E1018" w:rsidRPr="009B528D">
        <w:rPr>
          <w:rFonts w:ascii="標楷體" w:eastAsia="標楷體" w:hAnsi="標楷體" w:hint="eastAsia"/>
          <w:sz w:val="28"/>
          <w:szCs w:val="28"/>
        </w:rPr>
        <w:t>柯雅文</w:t>
      </w:r>
    </w:p>
    <w:p w:rsidR="00D37DA6" w:rsidRPr="009B528D" w:rsidRDefault="00F45E5D" w:rsidP="009B528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B528D">
        <w:rPr>
          <w:rFonts w:ascii="標楷體" w:eastAsia="標楷體" w:hAnsi="標楷體" w:hint="eastAsia"/>
          <w:sz w:val="28"/>
          <w:szCs w:val="28"/>
        </w:rPr>
        <w:t>出(列)席人員：詳簽到表</w:t>
      </w:r>
      <w:r w:rsidR="00CC463E" w:rsidRPr="009B528D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253E82" w:rsidRPr="009B528D" w:rsidRDefault="00253E82" w:rsidP="00C366F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9B528D">
        <w:rPr>
          <w:rFonts w:ascii="標楷體" w:eastAsia="標楷體" w:hAnsi="標楷體"/>
          <w:b/>
          <w:sz w:val="28"/>
          <w:szCs w:val="28"/>
        </w:rPr>
        <w:t>主</w:t>
      </w:r>
      <w:r w:rsidRPr="009B528D">
        <w:rPr>
          <w:rFonts w:ascii="標楷體" w:eastAsia="標楷體" w:hAnsi="標楷體" w:hint="eastAsia"/>
          <w:b/>
          <w:sz w:val="28"/>
          <w:szCs w:val="28"/>
        </w:rPr>
        <w:t>席</w:t>
      </w:r>
      <w:r w:rsidRPr="009B528D">
        <w:rPr>
          <w:rFonts w:ascii="標楷體" w:eastAsia="標楷體" w:hAnsi="標楷體"/>
          <w:b/>
          <w:sz w:val="28"/>
          <w:szCs w:val="28"/>
        </w:rPr>
        <w:t>致詞</w:t>
      </w:r>
      <w:r w:rsidR="00B529DB">
        <w:rPr>
          <w:rFonts w:ascii="標楷體" w:eastAsia="標楷體" w:hAnsi="標楷體" w:hint="eastAsia"/>
          <w:b/>
          <w:sz w:val="28"/>
          <w:szCs w:val="28"/>
        </w:rPr>
        <w:t>(略)</w:t>
      </w:r>
    </w:p>
    <w:p w:rsidR="00B529DB" w:rsidRDefault="00B529DB" w:rsidP="00C366F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B529DB">
        <w:rPr>
          <w:rFonts w:ascii="標楷體" w:eastAsia="標楷體" w:hAnsi="標楷體" w:hint="eastAsia"/>
          <w:b/>
          <w:sz w:val="28"/>
          <w:szCs w:val="28"/>
        </w:rPr>
        <w:t>確認上次會議紀錄</w:t>
      </w:r>
      <w:r w:rsidRPr="009B528D">
        <w:rPr>
          <w:rFonts w:ascii="標楷體" w:eastAsia="標楷體" w:hAnsi="標楷體" w:hint="eastAsia"/>
          <w:sz w:val="28"/>
          <w:szCs w:val="28"/>
        </w:rPr>
        <w:t>：已依委員建議修訂資料並提報性平辦備查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53E82" w:rsidRDefault="00253E82" w:rsidP="00C366F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9B528D">
        <w:rPr>
          <w:rFonts w:ascii="標楷體" w:eastAsia="標楷體" w:hAnsi="標楷體" w:hint="eastAsia"/>
          <w:b/>
          <w:sz w:val="28"/>
          <w:szCs w:val="28"/>
        </w:rPr>
        <w:t>工</w:t>
      </w:r>
      <w:r w:rsidRPr="009B528D">
        <w:rPr>
          <w:rFonts w:ascii="標楷體" w:eastAsia="標楷體" w:hAnsi="標楷體"/>
          <w:b/>
          <w:sz w:val="28"/>
          <w:szCs w:val="28"/>
        </w:rPr>
        <w:t>作報告</w:t>
      </w:r>
      <w:r w:rsidR="00C73A87" w:rsidRPr="009B528D">
        <w:rPr>
          <w:rFonts w:ascii="標楷體" w:eastAsia="標楷體" w:hAnsi="標楷體" w:hint="eastAsia"/>
          <w:b/>
          <w:sz w:val="28"/>
          <w:szCs w:val="28"/>
        </w:rPr>
        <w:t>：</w:t>
      </w:r>
      <w:r w:rsidR="00C73A87" w:rsidRPr="008652D6">
        <w:rPr>
          <w:rFonts w:ascii="標楷體" w:eastAsia="標楷體" w:hAnsi="標楷體" w:hint="eastAsia"/>
          <w:sz w:val="28"/>
          <w:szCs w:val="28"/>
        </w:rPr>
        <w:t>詳如會議手冊。</w:t>
      </w:r>
      <w:r w:rsidR="0001678B" w:rsidRPr="009B528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924F5" w:rsidRDefault="000924F5" w:rsidP="00C469C4">
      <w:pPr>
        <w:pStyle w:val="a3"/>
        <w:numPr>
          <w:ilvl w:val="0"/>
          <w:numId w:val="18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D749C4">
        <w:rPr>
          <w:rFonts w:ascii="標楷體" w:eastAsia="標楷體" w:hAnsi="標楷體"/>
          <w:kern w:val="0"/>
          <w:sz w:val="28"/>
          <w:szCs w:val="28"/>
        </w:rPr>
        <w:t>桃園市性別平等政策方針</w:t>
      </w:r>
      <w:r w:rsidRPr="00D749C4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D749C4">
        <w:rPr>
          <w:rFonts w:ascii="標楷體" w:eastAsia="標楷體" w:hAnsi="標楷體" w:hint="eastAsia"/>
          <w:sz w:val="28"/>
          <w:szCs w:val="32"/>
        </w:rPr>
        <w:t>就業、經濟與福利面向「</w:t>
      </w:r>
      <w:r w:rsidRPr="00D749C4">
        <w:rPr>
          <w:rFonts w:ascii="標楷體" w:eastAsia="標楷體" w:hAnsi="標楷體" w:hint="eastAsia"/>
          <w:sz w:val="28"/>
          <w:szCs w:val="28"/>
        </w:rPr>
        <w:t>109年度1-9月辦理成果」及「110年工作規劃」</w:t>
      </w:r>
      <w:r>
        <w:rPr>
          <w:rFonts w:ascii="標楷體" w:eastAsia="標楷體" w:hAnsi="標楷體" w:hint="eastAsia"/>
          <w:sz w:val="28"/>
          <w:szCs w:val="28"/>
        </w:rPr>
        <w:t>。(</w:t>
      </w:r>
      <w:r>
        <w:rPr>
          <w:rFonts w:ascii="標楷體" w:eastAsia="標楷體" w:hAnsi="標楷體"/>
          <w:sz w:val="28"/>
          <w:szCs w:val="28"/>
        </w:rPr>
        <w:t>p.1</w:t>
      </w:r>
      <w:r>
        <w:rPr>
          <w:rFonts w:ascii="標楷體" w:eastAsia="標楷體" w:hAnsi="標楷體" w:hint="eastAsia"/>
          <w:sz w:val="28"/>
          <w:szCs w:val="28"/>
        </w:rPr>
        <w:t>1)</w:t>
      </w:r>
    </w:p>
    <w:p w:rsidR="000924F5" w:rsidRDefault="000924F5" w:rsidP="00AA19EA">
      <w:pPr>
        <w:adjustRightInd w:val="0"/>
        <w:snapToGrid w:val="0"/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呂丹琪委員：</w:t>
      </w:r>
    </w:p>
    <w:p w:rsidR="00864476" w:rsidRPr="002C5125" w:rsidRDefault="002C5125" w:rsidP="00AA19EA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5125">
        <w:rPr>
          <w:rFonts w:ascii="標楷體" w:eastAsia="標楷體" w:hAnsi="標楷體" w:hint="eastAsia"/>
          <w:sz w:val="28"/>
          <w:szCs w:val="28"/>
        </w:rPr>
        <w:t>方針2的成果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p</w:t>
      </w:r>
      <w:r>
        <w:rPr>
          <w:rFonts w:ascii="標楷體" w:eastAsia="標楷體" w:hAnsi="標楷體" w:hint="eastAsia"/>
          <w:sz w:val="28"/>
          <w:szCs w:val="28"/>
        </w:rPr>
        <w:t>.13)</w:t>
      </w:r>
      <w:r w:rsidRPr="002C5125">
        <w:rPr>
          <w:rFonts w:ascii="標楷體" w:eastAsia="標楷體" w:hAnsi="標楷體" w:hint="eastAsia"/>
          <w:sz w:val="28"/>
          <w:szCs w:val="28"/>
        </w:rPr>
        <w:t>請針對</w:t>
      </w:r>
      <w:r>
        <w:rPr>
          <w:rFonts w:ascii="標楷體" w:eastAsia="標楷體" w:hAnsi="標楷體" w:hint="eastAsia"/>
          <w:sz w:val="28"/>
          <w:szCs w:val="28"/>
        </w:rPr>
        <w:t>1.一般就業服務</w:t>
      </w:r>
      <w:r w:rsidR="00DE064F">
        <w:rPr>
          <w:rFonts w:ascii="標楷體" w:eastAsia="標楷體" w:hAnsi="標楷體" w:hint="eastAsia"/>
          <w:sz w:val="28"/>
          <w:szCs w:val="28"/>
        </w:rPr>
        <w:t>「</w:t>
      </w:r>
      <w:r w:rsidRPr="002C5125">
        <w:rPr>
          <w:rFonts w:ascii="標楷體" w:eastAsia="標楷體" w:hAnsi="標楷體" w:hint="eastAsia"/>
          <w:sz w:val="28"/>
          <w:szCs w:val="28"/>
        </w:rPr>
        <w:t>媒合成功人數</w:t>
      </w:r>
      <w:r w:rsidR="00DE064F">
        <w:rPr>
          <w:rFonts w:ascii="標楷體" w:eastAsia="標楷體" w:hAnsi="標楷體" w:hint="eastAsia"/>
          <w:sz w:val="28"/>
          <w:szCs w:val="28"/>
        </w:rPr>
        <w:t>」</w:t>
      </w:r>
      <w:r w:rsidR="00721C96">
        <w:rPr>
          <w:rFonts w:ascii="標楷體" w:eastAsia="標楷體" w:hAnsi="標楷體" w:hint="eastAsia"/>
          <w:sz w:val="28"/>
          <w:szCs w:val="28"/>
        </w:rPr>
        <w:t>作就業</w:t>
      </w:r>
      <w:r w:rsidRPr="002C5125">
        <w:rPr>
          <w:rFonts w:ascii="標楷體" w:eastAsia="標楷體" w:hAnsi="標楷體" w:hint="eastAsia"/>
          <w:sz w:val="28"/>
          <w:szCs w:val="28"/>
        </w:rPr>
        <w:t>職類</w:t>
      </w:r>
      <w:r w:rsidR="00721C96">
        <w:rPr>
          <w:rFonts w:ascii="標楷體" w:eastAsia="標楷體" w:hAnsi="標楷體" w:hint="eastAsia"/>
          <w:sz w:val="28"/>
          <w:szCs w:val="28"/>
        </w:rPr>
        <w:t>統計，特別標出性別落差大</w:t>
      </w:r>
      <w:r w:rsidR="00BA17EF">
        <w:rPr>
          <w:rFonts w:ascii="標楷體" w:eastAsia="標楷體" w:hAnsi="標楷體" w:hint="eastAsia"/>
          <w:sz w:val="28"/>
          <w:szCs w:val="28"/>
        </w:rPr>
        <w:t>、</w:t>
      </w:r>
      <w:r w:rsidR="00721C96">
        <w:rPr>
          <w:rFonts w:ascii="標楷體" w:eastAsia="標楷體" w:hAnsi="標楷體" w:hint="eastAsia"/>
          <w:sz w:val="28"/>
          <w:szCs w:val="28"/>
        </w:rPr>
        <w:t>有努力空間的</w:t>
      </w:r>
      <w:r w:rsidR="00504131">
        <w:rPr>
          <w:rFonts w:ascii="標楷體" w:eastAsia="標楷體" w:hAnsi="標楷體" w:hint="eastAsia"/>
          <w:sz w:val="28"/>
          <w:szCs w:val="28"/>
        </w:rPr>
        <w:t>類別</w:t>
      </w:r>
      <w:r w:rsidRPr="002C5125">
        <w:rPr>
          <w:rFonts w:ascii="標楷體" w:eastAsia="標楷體" w:hAnsi="標楷體" w:hint="eastAsia"/>
          <w:sz w:val="28"/>
          <w:szCs w:val="28"/>
        </w:rPr>
        <w:t>，</w:t>
      </w:r>
      <w:r w:rsidR="00721C96">
        <w:rPr>
          <w:rFonts w:ascii="標楷體" w:eastAsia="標楷體" w:hAnsi="標楷體" w:hint="eastAsia"/>
          <w:sz w:val="28"/>
          <w:szCs w:val="28"/>
        </w:rPr>
        <w:t>做為未來研擬政策參考</w:t>
      </w:r>
      <w:r w:rsidRPr="002C5125">
        <w:rPr>
          <w:rFonts w:ascii="標楷體" w:eastAsia="標楷體" w:hAnsi="標楷體" w:hint="eastAsia"/>
          <w:sz w:val="28"/>
          <w:szCs w:val="28"/>
        </w:rPr>
        <w:t>。</w:t>
      </w:r>
    </w:p>
    <w:p w:rsidR="002C5125" w:rsidRDefault="002C5125" w:rsidP="00AA19EA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5125">
        <w:rPr>
          <w:rFonts w:ascii="標楷體" w:eastAsia="標楷體" w:hAnsi="標楷體" w:hint="eastAsia"/>
          <w:sz w:val="28"/>
          <w:szCs w:val="28"/>
        </w:rPr>
        <w:t>方針2的成果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p</w:t>
      </w:r>
      <w:r>
        <w:rPr>
          <w:rFonts w:ascii="標楷體" w:eastAsia="標楷體" w:hAnsi="標楷體" w:hint="eastAsia"/>
          <w:sz w:val="28"/>
          <w:szCs w:val="28"/>
        </w:rPr>
        <w:t>.14)</w:t>
      </w:r>
      <w:r w:rsidRPr="002C5125">
        <w:rPr>
          <w:rFonts w:ascii="標楷體" w:eastAsia="標楷體" w:hAnsi="標楷體" w:hint="eastAsia"/>
          <w:sz w:val="28"/>
          <w:szCs w:val="28"/>
        </w:rPr>
        <w:t>請針對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DE064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新住民</w:t>
      </w:r>
      <w:r w:rsidR="00DE064F">
        <w:rPr>
          <w:rFonts w:ascii="標楷體" w:eastAsia="標楷體" w:hAnsi="標楷體" w:hint="eastAsia"/>
          <w:sz w:val="28"/>
          <w:szCs w:val="28"/>
        </w:rPr>
        <w:t>」服務</w:t>
      </w:r>
      <w:r>
        <w:rPr>
          <w:rFonts w:ascii="標楷體" w:eastAsia="標楷體" w:hAnsi="標楷體" w:hint="eastAsia"/>
          <w:sz w:val="28"/>
          <w:szCs w:val="28"/>
        </w:rPr>
        <w:t>的統計數據補充性別比</w:t>
      </w:r>
      <w:r w:rsidR="00504131">
        <w:rPr>
          <w:rFonts w:ascii="標楷體" w:eastAsia="標楷體" w:hAnsi="標楷體" w:hint="eastAsia"/>
          <w:sz w:val="28"/>
          <w:szCs w:val="28"/>
        </w:rPr>
        <w:t>率(%)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C5125" w:rsidRDefault="00445F2A" w:rsidP="00AA19EA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方針3、4的成效良好，顯出業務單位的用心，惟</w:t>
      </w:r>
      <w:r w:rsidR="00DE064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預算</w:t>
      </w:r>
      <w:r w:rsidR="00C469C4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數及率</w:t>
      </w:r>
      <w:r w:rsidR="00DE064F">
        <w:rPr>
          <w:rFonts w:ascii="標楷體" w:eastAsia="標楷體" w:hAnsi="標楷體" w:hint="eastAsia"/>
          <w:sz w:val="28"/>
          <w:szCs w:val="28"/>
        </w:rPr>
        <w:t>」</w:t>
      </w:r>
      <w:r w:rsidR="00C469C4">
        <w:rPr>
          <w:rFonts w:ascii="標楷體" w:eastAsia="標楷體" w:hAnsi="標楷體" w:hint="eastAsia"/>
          <w:sz w:val="28"/>
          <w:szCs w:val="28"/>
        </w:rPr>
        <w:t>為0</w:t>
      </w:r>
      <w:r>
        <w:rPr>
          <w:rFonts w:ascii="標楷體" w:eastAsia="標楷體" w:hAnsi="標楷體" w:hint="eastAsia"/>
          <w:sz w:val="28"/>
          <w:szCs w:val="28"/>
        </w:rPr>
        <w:t>，建議</w:t>
      </w:r>
      <w:r w:rsidR="00C469C4">
        <w:rPr>
          <w:rFonts w:ascii="標楷體" w:eastAsia="標楷體" w:hAnsi="標楷體" w:hint="eastAsia"/>
          <w:sz w:val="28"/>
          <w:szCs w:val="28"/>
        </w:rPr>
        <w:t>無預算則不必呈現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45F2A" w:rsidRDefault="00445F2A" w:rsidP="00AA19EA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5125">
        <w:rPr>
          <w:rFonts w:ascii="標楷體" w:eastAsia="標楷體" w:hAnsi="標楷體" w:hint="eastAsia"/>
          <w:sz w:val="28"/>
          <w:szCs w:val="28"/>
        </w:rPr>
        <w:t>方針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2C5125">
        <w:rPr>
          <w:rFonts w:ascii="標楷體" w:eastAsia="標楷體" w:hAnsi="標楷體" w:hint="eastAsia"/>
          <w:sz w:val="28"/>
          <w:szCs w:val="28"/>
        </w:rPr>
        <w:t>的成果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p</w:t>
      </w:r>
      <w:r>
        <w:rPr>
          <w:rFonts w:ascii="標楷體" w:eastAsia="標楷體" w:hAnsi="標楷體" w:hint="eastAsia"/>
          <w:sz w:val="28"/>
          <w:szCs w:val="28"/>
        </w:rPr>
        <w:t>.18)</w:t>
      </w:r>
      <w:r w:rsidR="00D46875">
        <w:rPr>
          <w:rFonts w:ascii="標楷體" w:eastAsia="標楷體" w:hAnsi="標楷體" w:hint="eastAsia"/>
          <w:sz w:val="28"/>
          <w:szCs w:val="28"/>
        </w:rPr>
        <w:t>「2.獎勵事業單位辦理勞工托兒措施計畫」成效良好，建議在110年工作規劃可說明針對未設置企業的鼓勵措施</w:t>
      </w:r>
      <w:r w:rsidR="00C469C4">
        <w:rPr>
          <w:rFonts w:ascii="標楷體" w:eastAsia="標楷體" w:hAnsi="標楷體" w:hint="eastAsia"/>
          <w:sz w:val="28"/>
          <w:szCs w:val="28"/>
        </w:rPr>
        <w:t>及積極工作規劃</w:t>
      </w:r>
      <w:r w:rsidR="00D46875">
        <w:rPr>
          <w:rFonts w:ascii="標楷體" w:eastAsia="標楷體" w:hAnsi="標楷體" w:hint="eastAsia"/>
          <w:sz w:val="28"/>
          <w:szCs w:val="28"/>
        </w:rPr>
        <w:t>。</w:t>
      </w:r>
    </w:p>
    <w:p w:rsidR="00D46875" w:rsidRDefault="00D46875" w:rsidP="00AA19EA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5125">
        <w:rPr>
          <w:rFonts w:ascii="標楷體" w:eastAsia="標楷體" w:hAnsi="標楷體" w:hint="eastAsia"/>
          <w:sz w:val="28"/>
          <w:szCs w:val="28"/>
        </w:rPr>
        <w:t>方針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C5125">
        <w:rPr>
          <w:rFonts w:ascii="標楷體" w:eastAsia="標楷體" w:hAnsi="標楷體" w:hint="eastAsia"/>
          <w:sz w:val="28"/>
          <w:szCs w:val="28"/>
        </w:rPr>
        <w:t>的成果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p</w:t>
      </w:r>
      <w:r>
        <w:rPr>
          <w:rFonts w:ascii="標楷體" w:eastAsia="標楷體" w:hAnsi="標楷體" w:hint="eastAsia"/>
          <w:sz w:val="28"/>
          <w:szCs w:val="28"/>
        </w:rPr>
        <w:t>.20)</w:t>
      </w:r>
      <w:r w:rsidRPr="002C5125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DE064F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人數後面</w:t>
      </w:r>
      <w:r w:rsidR="00C469C4">
        <w:rPr>
          <w:rFonts w:ascii="標楷體" w:eastAsia="標楷體" w:hAnsi="標楷體" w:hint="eastAsia"/>
          <w:sz w:val="28"/>
          <w:szCs w:val="28"/>
        </w:rPr>
        <w:t>加</w:t>
      </w:r>
      <w:r w:rsidR="00DE064F">
        <w:rPr>
          <w:rFonts w:ascii="標楷體" w:eastAsia="標楷體" w:hAnsi="標楷體" w:hint="eastAsia"/>
          <w:sz w:val="28"/>
          <w:szCs w:val="28"/>
        </w:rPr>
        <w:t>性別比率</w:t>
      </w:r>
      <w:r w:rsidR="00C469C4">
        <w:rPr>
          <w:rFonts w:ascii="標楷體" w:eastAsia="標楷體" w:hAnsi="標楷體" w:hint="eastAsia"/>
          <w:sz w:val="28"/>
          <w:szCs w:val="28"/>
        </w:rPr>
        <w:t>(%)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6875" w:rsidRDefault="00D46875" w:rsidP="00AA19EA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70281">
        <w:rPr>
          <w:rFonts w:ascii="標楷體" w:eastAsia="標楷體" w:hAnsi="標楷體" w:hint="eastAsia"/>
          <w:color w:val="000000" w:themeColor="text1"/>
          <w:sz w:val="28"/>
          <w:szCs w:val="28"/>
        </w:rPr>
        <w:t>方針8的成果(</w:t>
      </w:r>
      <w:r w:rsidRPr="00A70281">
        <w:rPr>
          <w:rFonts w:ascii="標楷體" w:eastAsia="標楷體" w:hAnsi="標楷體"/>
          <w:color w:val="000000" w:themeColor="text1"/>
          <w:sz w:val="28"/>
          <w:szCs w:val="28"/>
        </w:rPr>
        <w:t>p.23</w:t>
      </w:r>
      <w:r w:rsidRPr="00A70281">
        <w:rPr>
          <w:rFonts w:ascii="標楷體" w:eastAsia="標楷體" w:hAnsi="標楷體" w:hint="eastAsia"/>
          <w:color w:val="000000" w:themeColor="text1"/>
          <w:sz w:val="28"/>
          <w:szCs w:val="28"/>
        </w:rPr>
        <w:t>)1.復興區就業服務部分，</w:t>
      </w:r>
      <w:r w:rsidR="00DC799A" w:rsidRPr="00A70281">
        <w:rPr>
          <w:rFonts w:ascii="標楷體" w:eastAsia="標楷體" w:hAnsi="標楷體" w:hint="eastAsia"/>
          <w:color w:val="000000" w:themeColor="text1"/>
          <w:sz w:val="28"/>
          <w:szCs w:val="28"/>
        </w:rPr>
        <w:t>建議可</w:t>
      </w:r>
      <w:r w:rsidRPr="00A70281">
        <w:rPr>
          <w:rFonts w:ascii="標楷體" w:eastAsia="標楷體" w:hAnsi="標楷體" w:hint="eastAsia"/>
          <w:color w:val="000000" w:themeColor="text1"/>
          <w:sz w:val="28"/>
          <w:szCs w:val="28"/>
        </w:rPr>
        <w:t>補充諮詢、</w:t>
      </w:r>
      <w:r>
        <w:rPr>
          <w:rFonts w:ascii="標楷體" w:eastAsia="標楷體" w:hAnsi="標楷體" w:hint="eastAsia"/>
          <w:sz w:val="28"/>
          <w:szCs w:val="28"/>
        </w:rPr>
        <w:t>轉介</w:t>
      </w:r>
      <w:r w:rsidR="008652D6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等統計數據。</w:t>
      </w:r>
    </w:p>
    <w:p w:rsidR="000924F5" w:rsidRDefault="000924F5" w:rsidP="00AA19EA">
      <w:pPr>
        <w:adjustRightInd w:val="0"/>
        <w:snapToGrid w:val="0"/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主席</w:t>
      </w:r>
      <w:r w:rsidR="00C469C4">
        <w:rPr>
          <w:rFonts w:ascii="標楷體" w:eastAsia="標楷體" w:hAnsi="標楷體" w:hint="eastAsia"/>
          <w:sz w:val="28"/>
          <w:szCs w:val="28"/>
        </w:rPr>
        <w:t>裁示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97BEF">
        <w:rPr>
          <w:rFonts w:ascii="標楷體" w:eastAsia="標楷體" w:hAnsi="標楷體" w:hint="eastAsia"/>
          <w:sz w:val="28"/>
          <w:szCs w:val="28"/>
        </w:rPr>
        <w:t>請依委員建議修訂資料後提報性平辦備查。</w:t>
      </w:r>
    </w:p>
    <w:p w:rsidR="000924F5" w:rsidRPr="000924F5" w:rsidRDefault="000924F5" w:rsidP="00AA19EA">
      <w:pPr>
        <w:adjustRightInd w:val="0"/>
        <w:snapToGrid w:val="0"/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0924F5" w:rsidRPr="000924F5" w:rsidRDefault="000924F5" w:rsidP="00C469C4">
      <w:pPr>
        <w:pStyle w:val="a3"/>
        <w:numPr>
          <w:ilvl w:val="0"/>
          <w:numId w:val="18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ED19F2">
        <w:rPr>
          <w:rFonts w:ascii="標楷體" w:eastAsia="標楷體" w:hAnsi="標楷體" w:hint="eastAsia"/>
          <w:sz w:val="28"/>
          <w:szCs w:val="28"/>
        </w:rPr>
        <w:t>性別主流化實施計畫109年度1-9月執行成果(</w:t>
      </w:r>
      <w:r w:rsidRPr="00ED19F2">
        <w:rPr>
          <w:rFonts w:ascii="標楷體" w:eastAsia="標楷體" w:hAnsi="標楷體"/>
          <w:sz w:val="28"/>
          <w:szCs w:val="28"/>
        </w:rPr>
        <w:t>p.</w:t>
      </w:r>
      <w:r>
        <w:rPr>
          <w:rFonts w:ascii="標楷體" w:eastAsia="標楷體" w:hAnsi="標楷體" w:hint="eastAsia"/>
          <w:sz w:val="28"/>
          <w:szCs w:val="28"/>
        </w:rPr>
        <w:t>39</w:t>
      </w:r>
      <w:r w:rsidRPr="00ED19F2">
        <w:rPr>
          <w:rFonts w:ascii="標楷體" w:eastAsia="標楷體" w:hAnsi="標楷體" w:hint="eastAsia"/>
          <w:sz w:val="28"/>
          <w:szCs w:val="28"/>
        </w:rPr>
        <w:t>)</w:t>
      </w:r>
      <w:r w:rsidRPr="00ED19F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24F5" w:rsidRPr="000924F5" w:rsidRDefault="00C469C4" w:rsidP="00AA19EA">
      <w:pPr>
        <w:adjustRightInd w:val="0"/>
        <w:snapToGrid w:val="0"/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主席裁示：</w:t>
      </w:r>
      <w:r w:rsidR="00197BEF">
        <w:rPr>
          <w:rFonts w:ascii="標楷體" w:eastAsia="標楷體" w:hAnsi="標楷體" w:hint="eastAsia"/>
          <w:sz w:val="28"/>
          <w:szCs w:val="28"/>
        </w:rPr>
        <w:t>照案通過。</w:t>
      </w:r>
    </w:p>
    <w:p w:rsidR="000924F5" w:rsidRPr="000924F5" w:rsidRDefault="000924F5" w:rsidP="00AA19EA">
      <w:pPr>
        <w:adjustRightInd w:val="0"/>
        <w:snapToGrid w:val="0"/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0924F5" w:rsidRDefault="000924F5" w:rsidP="00C469C4">
      <w:pPr>
        <w:pStyle w:val="a3"/>
        <w:numPr>
          <w:ilvl w:val="0"/>
          <w:numId w:val="18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109年性別分析成果：107與108年度身心障礙者參與各職類職訓及後續就業情形之性別比較與分析。(身障就業科)(</w:t>
      </w:r>
      <w:r>
        <w:rPr>
          <w:rFonts w:ascii="標楷體" w:eastAsia="標楷體" w:hAnsi="標楷體"/>
          <w:sz w:val="28"/>
          <w:szCs w:val="28"/>
        </w:rPr>
        <w:t>p.43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0924F5" w:rsidRPr="000924F5" w:rsidRDefault="000924F5" w:rsidP="00AA19EA">
      <w:pPr>
        <w:adjustRightInd w:val="0"/>
        <w:snapToGrid w:val="0"/>
        <w:spacing w:line="36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924F5">
        <w:rPr>
          <w:rFonts w:ascii="標楷體" w:eastAsia="標楷體" w:hAnsi="標楷體" w:hint="eastAsia"/>
          <w:sz w:val="28"/>
          <w:szCs w:val="28"/>
        </w:rPr>
        <w:t>呂丹琪委員：</w:t>
      </w:r>
      <w:r w:rsidR="00197BEF">
        <w:rPr>
          <w:rFonts w:ascii="標楷體" w:eastAsia="標楷體" w:hAnsi="標楷體" w:hint="eastAsia"/>
          <w:sz w:val="28"/>
          <w:szCs w:val="28"/>
        </w:rPr>
        <w:t>建議統計圖表考量黑白列印時能以圖案或線條凸顯差異。</w:t>
      </w:r>
    </w:p>
    <w:p w:rsidR="000924F5" w:rsidRPr="000924F5" w:rsidRDefault="00C469C4" w:rsidP="00AA19EA">
      <w:pPr>
        <w:adjustRightInd w:val="0"/>
        <w:snapToGrid w:val="0"/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主席裁示：</w:t>
      </w:r>
      <w:r w:rsidR="00197BEF">
        <w:rPr>
          <w:rFonts w:ascii="標楷體" w:eastAsia="標楷體" w:hAnsi="標楷體" w:hint="eastAsia"/>
          <w:sz w:val="28"/>
          <w:szCs w:val="28"/>
        </w:rPr>
        <w:t>請依委員建議修訂資料後提報性平辦備查。</w:t>
      </w:r>
    </w:p>
    <w:p w:rsidR="000924F5" w:rsidRPr="000924F5" w:rsidRDefault="000924F5" w:rsidP="00AA19E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0924F5" w:rsidRPr="000924F5" w:rsidRDefault="000924F5" w:rsidP="00C469C4">
      <w:pPr>
        <w:pStyle w:val="a3"/>
        <w:numPr>
          <w:ilvl w:val="0"/>
          <w:numId w:val="18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77113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重大施政</w:t>
      </w:r>
      <w:r w:rsidRPr="0077113E">
        <w:rPr>
          <w:rFonts w:ascii="標楷體" w:eastAsia="標楷體" w:hAnsi="標楷體" w:hint="eastAsia"/>
          <w:sz w:val="28"/>
          <w:szCs w:val="28"/>
        </w:rPr>
        <w:t>計畫性別影響評估-</w:t>
      </w:r>
      <w:r w:rsidRPr="0077113E">
        <w:rPr>
          <w:rFonts w:ascii="標楷體" w:eastAsia="標楷體" w:hAnsi="標楷體" w:hint="eastAsia"/>
          <w:sz w:val="28"/>
          <w:szCs w:val="32"/>
        </w:rPr>
        <w:t>「</w:t>
      </w:r>
      <w:r>
        <w:rPr>
          <w:rFonts w:ascii="標楷體" w:eastAsia="標楷體" w:hAnsi="標楷體" w:hint="eastAsia"/>
          <w:sz w:val="28"/>
          <w:szCs w:val="32"/>
        </w:rPr>
        <w:t>職業災害慰問金補助計畫</w:t>
      </w:r>
      <w:r w:rsidRPr="0077113E">
        <w:rPr>
          <w:rFonts w:ascii="標楷體" w:eastAsia="標楷體" w:hAnsi="標楷體" w:hint="eastAsia"/>
          <w:sz w:val="28"/>
          <w:szCs w:val="32"/>
        </w:rPr>
        <w:t>」</w:t>
      </w:r>
      <w:r w:rsidRPr="0077113E">
        <w:rPr>
          <w:rFonts w:ascii="標楷體" w:eastAsia="標楷體" w:hAnsi="標楷體" w:hint="eastAsia"/>
          <w:sz w:val="28"/>
          <w:szCs w:val="28"/>
        </w:rPr>
        <w:t>執行成果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ED19F2">
        <w:rPr>
          <w:rFonts w:ascii="標楷體" w:eastAsia="標楷體" w:hAnsi="標楷體" w:hint="eastAsia"/>
          <w:sz w:val="28"/>
          <w:szCs w:val="32"/>
        </w:rPr>
        <w:t>(勞資關係科)</w:t>
      </w:r>
      <w:r>
        <w:rPr>
          <w:rFonts w:ascii="標楷體" w:eastAsia="標楷體" w:hAnsi="標楷體" w:hint="eastAsia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p.51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0924F5" w:rsidRDefault="00C469C4" w:rsidP="00AA19EA">
      <w:pPr>
        <w:adjustRightInd w:val="0"/>
        <w:snapToGrid w:val="0"/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主席裁示：</w:t>
      </w:r>
      <w:r w:rsidR="00197BEF">
        <w:rPr>
          <w:rFonts w:ascii="標楷體" w:eastAsia="標楷體" w:hAnsi="標楷體" w:hint="eastAsia"/>
          <w:sz w:val="28"/>
          <w:szCs w:val="28"/>
        </w:rPr>
        <w:t>照案通過。</w:t>
      </w:r>
    </w:p>
    <w:p w:rsidR="000924F5" w:rsidRPr="000924F5" w:rsidRDefault="000924F5" w:rsidP="00AA19E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0924F5" w:rsidRDefault="000924F5" w:rsidP="00C469C4">
      <w:pPr>
        <w:pStyle w:val="a3"/>
        <w:numPr>
          <w:ilvl w:val="0"/>
          <w:numId w:val="18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426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77113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重大施政</w:t>
      </w:r>
      <w:r w:rsidRPr="0077113E">
        <w:rPr>
          <w:rFonts w:ascii="標楷體" w:eastAsia="標楷體" w:hAnsi="標楷體" w:hint="eastAsia"/>
          <w:sz w:val="28"/>
          <w:szCs w:val="28"/>
        </w:rPr>
        <w:t>計畫性別影響評估-</w:t>
      </w:r>
      <w:r w:rsidRPr="0077113E">
        <w:rPr>
          <w:rFonts w:ascii="標楷體" w:eastAsia="標楷體" w:hAnsi="標楷體" w:hint="eastAsia"/>
          <w:sz w:val="28"/>
          <w:szCs w:val="32"/>
        </w:rPr>
        <w:t>「</w:t>
      </w:r>
      <w:r>
        <w:rPr>
          <w:rFonts w:ascii="標楷體" w:eastAsia="標楷體" w:hAnsi="標楷體" w:hint="eastAsia"/>
          <w:sz w:val="28"/>
          <w:szCs w:val="32"/>
        </w:rPr>
        <w:t>移工學苑計畫</w:t>
      </w:r>
      <w:r w:rsidRPr="0077113E">
        <w:rPr>
          <w:rFonts w:ascii="標楷體" w:eastAsia="標楷體" w:hAnsi="標楷體" w:hint="eastAsia"/>
          <w:sz w:val="28"/>
          <w:szCs w:val="32"/>
        </w:rPr>
        <w:t>」</w:t>
      </w:r>
      <w:r w:rsidRPr="0077113E">
        <w:rPr>
          <w:rFonts w:ascii="標楷體" w:eastAsia="標楷體" w:hAnsi="標楷體" w:hint="eastAsia"/>
          <w:sz w:val="28"/>
          <w:szCs w:val="28"/>
        </w:rPr>
        <w:t>執行成果</w:t>
      </w:r>
      <w:r w:rsidRPr="00ED19F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ED19F2">
        <w:rPr>
          <w:rFonts w:ascii="標楷體" w:eastAsia="標楷體" w:hAnsi="標楷體" w:hint="eastAsia"/>
          <w:sz w:val="28"/>
          <w:szCs w:val="32"/>
        </w:rPr>
        <w:t>(</w:t>
      </w:r>
      <w:r w:rsidRPr="00ED19F2">
        <w:rPr>
          <w:rFonts w:ascii="標楷體" w:eastAsia="標楷體" w:hAnsi="標楷體" w:hint="eastAsia"/>
          <w:sz w:val="28"/>
          <w:szCs w:val="28"/>
        </w:rPr>
        <w:t>外勞事務</w:t>
      </w:r>
      <w:r w:rsidRPr="00ED19F2">
        <w:rPr>
          <w:rFonts w:ascii="標楷體" w:eastAsia="標楷體" w:hAnsi="標楷體" w:hint="eastAsia"/>
          <w:sz w:val="28"/>
          <w:szCs w:val="32"/>
        </w:rPr>
        <w:t>科)</w:t>
      </w:r>
      <w:r w:rsidRPr="00ED19F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p.75</w:t>
      </w:r>
      <w:r>
        <w:rPr>
          <w:rFonts w:ascii="標楷體" w:eastAsia="標楷體" w:hAnsi="標楷體"/>
          <w:sz w:val="28"/>
          <w:szCs w:val="28"/>
        </w:rPr>
        <w:t>)</w:t>
      </w:r>
    </w:p>
    <w:p w:rsidR="000924F5" w:rsidRPr="000924F5" w:rsidRDefault="00C469C4" w:rsidP="00AA19EA">
      <w:pPr>
        <w:adjustRightInd w:val="0"/>
        <w:snapToGrid w:val="0"/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主席裁示：</w:t>
      </w:r>
      <w:r w:rsidR="00197BEF">
        <w:rPr>
          <w:rFonts w:ascii="標楷體" w:eastAsia="標楷體" w:hAnsi="標楷體" w:hint="eastAsia"/>
          <w:sz w:val="28"/>
          <w:szCs w:val="28"/>
        </w:rPr>
        <w:t>照案通過。</w:t>
      </w:r>
    </w:p>
    <w:p w:rsidR="000924F5" w:rsidRPr="000924F5" w:rsidRDefault="000924F5" w:rsidP="00AA19E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864476" w:rsidRPr="0077113E" w:rsidRDefault="00864476" w:rsidP="00AA19E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28"/>
        </w:rPr>
      </w:pPr>
      <w:r w:rsidRPr="0077113E">
        <w:rPr>
          <w:rFonts w:ascii="標楷體" w:eastAsia="標楷體" w:hAnsi="標楷體" w:hint="eastAsia"/>
          <w:b/>
          <w:sz w:val="32"/>
          <w:szCs w:val="28"/>
        </w:rPr>
        <w:t>参、提</w:t>
      </w:r>
      <w:r w:rsidRPr="0077113E">
        <w:rPr>
          <w:rFonts w:ascii="標楷體" w:eastAsia="標楷體" w:hAnsi="標楷體"/>
          <w:b/>
          <w:sz w:val="32"/>
          <w:szCs w:val="28"/>
        </w:rPr>
        <w:t>案討論</w:t>
      </w:r>
    </w:p>
    <w:p w:rsidR="00864476" w:rsidRPr="0077113E" w:rsidRDefault="00864476" w:rsidP="00AA19EA">
      <w:pPr>
        <w:adjustRightInd w:val="0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77113E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7711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64476" w:rsidRPr="0077113E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有關「108-111年桃園市政府勞動局推動性別主流化實施計畫(修正草案)」，提請</w:t>
      </w:r>
      <w:r w:rsidRPr="003E38B5">
        <w:rPr>
          <w:rFonts w:ascii="標楷體" w:eastAsia="標楷體" w:hAnsi="標楷體" w:hint="eastAsia"/>
          <w:color w:val="000000" w:themeColor="text1"/>
          <w:sz w:val="28"/>
          <w:szCs w:val="28"/>
        </w:rPr>
        <w:t>委員檢視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討論</w:t>
      </w:r>
      <w:r w:rsidRPr="0077113E">
        <w:rPr>
          <w:rFonts w:ascii="標楷體" w:eastAsia="標楷體" w:hAnsi="標楷體" w:hint="eastAsia"/>
          <w:sz w:val="28"/>
          <w:szCs w:val="28"/>
        </w:rPr>
        <w:t>。</w:t>
      </w:r>
    </w:p>
    <w:p w:rsidR="00864476" w:rsidRPr="0077113E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說明：</w:t>
      </w:r>
    </w:p>
    <w:p w:rsidR="00864476" w:rsidRDefault="00864476" w:rsidP="00AA19EA">
      <w:pPr>
        <w:pStyle w:val="a3"/>
        <w:numPr>
          <w:ilvl w:val="0"/>
          <w:numId w:val="19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E7B0B">
        <w:rPr>
          <w:rFonts w:ascii="標楷體" w:eastAsia="標楷體" w:hAnsi="標楷體"/>
          <w:color w:val="333333"/>
          <w:sz w:val="28"/>
          <w:szCs w:val="28"/>
        </w:rPr>
        <w:t>依據桃園市政府109年9月18日府社綜字第1090238300號函辦理</w:t>
      </w:r>
      <w:r w:rsidRPr="005E7B0B">
        <w:rPr>
          <w:rFonts w:ascii="標楷體" w:eastAsia="標楷體" w:hAnsi="標楷體" w:hint="eastAsia"/>
          <w:sz w:val="28"/>
          <w:szCs w:val="28"/>
        </w:rPr>
        <w:t>。</w:t>
      </w:r>
    </w:p>
    <w:p w:rsidR="00113566" w:rsidRDefault="00864476" w:rsidP="00AA19EA">
      <w:pPr>
        <w:pStyle w:val="a3"/>
        <w:numPr>
          <w:ilvl w:val="0"/>
          <w:numId w:val="19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38B5">
        <w:rPr>
          <w:rFonts w:ascii="標楷體" w:eastAsia="標楷體" w:hAnsi="標楷體" w:hint="eastAsia"/>
          <w:sz w:val="28"/>
          <w:szCs w:val="28"/>
        </w:rPr>
        <w:t>本案於本(10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3E38B5">
        <w:rPr>
          <w:rFonts w:ascii="標楷體" w:eastAsia="標楷體" w:hAnsi="標楷體" w:hint="eastAsia"/>
          <w:sz w:val="28"/>
          <w:szCs w:val="28"/>
        </w:rPr>
        <w:t>)年</w:t>
      </w:r>
      <w:r>
        <w:rPr>
          <w:rFonts w:ascii="標楷體" w:eastAsia="標楷體" w:hAnsi="標楷體" w:hint="eastAsia"/>
          <w:sz w:val="28"/>
          <w:szCs w:val="28"/>
        </w:rPr>
        <w:t>9月21日修</w:t>
      </w:r>
      <w:r w:rsidRPr="003E38B5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如案由一(</w:t>
      </w:r>
      <w:r>
        <w:rPr>
          <w:rFonts w:ascii="標楷體" w:eastAsia="標楷體" w:hAnsi="標楷體"/>
          <w:sz w:val="28"/>
          <w:szCs w:val="28"/>
        </w:rPr>
        <w:t>p.93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3E38B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3E38B5">
        <w:rPr>
          <w:rFonts w:ascii="標楷體" w:eastAsia="標楷體" w:hAnsi="標楷體" w:hint="eastAsia"/>
          <w:sz w:val="28"/>
          <w:szCs w:val="28"/>
        </w:rPr>
        <w:t>經本</w:t>
      </w:r>
      <w:r w:rsidRPr="003E38B5">
        <w:rPr>
          <w:rFonts w:ascii="標楷體" w:eastAsia="標楷體" w:hAnsi="標楷體" w:hint="eastAsia"/>
          <w:sz w:val="28"/>
          <w:szCs w:val="28"/>
        </w:rPr>
        <w:lastRenderedPageBreak/>
        <w:t>局性別平等專責小組討論後，以電子郵件報送性別平等辦公室。</w:t>
      </w:r>
    </w:p>
    <w:p w:rsidR="00864476" w:rsidRPr="009D63C5" w:rsidRDefault="00864476" w:rsidP="00AA19EA">
      <w:pPr>
        <w:adjustRightInd w:val="0"/>
        <w:snapToGrid w:val="0"/>
        <w:spacing w:line="36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D63C5">
        <w:rPr>
          <w:rFonts w:ascii="標楷體" w:eastAsia="標楷體" w:hAnsi="標楷體" w:hint="eastAsia"/>
          <w:sz w:val="28"/>
          <w:szCs w:val="28"/>
        </w:rPr>
        <w:t>決議：</w:t>
      </w:r>
      <w:r w:rsidR="00C551D2">
        <w:rPr>
          <w:rFonts w:ascii="標楷體" w:eastAsia="標楷體" w:hAnsi="標楷體" w:hint="eastAsia"/>
          <w:sz w:val="28"/>
          <w:szCs w:val="28"/>
        </w:rPr>
        <w:t>照案通過</w:t>
      </w:r>
      <w:r w:rsidR="0016007A">
        <w:rPr>
          <w:rFonts w:ascii="標楷體" w:eastAsia="標楷體" w:hAnsi="標楷體" w:hint="eastAsia"/>
          <w:sz w:val="28"/>
          <w:szCs w:val="28"/>
        </w:rPr>
        <w:t>。</w:t>
      </w:r>
      <w:r w:rsidRPr="009D63C5">
        <w:rPr>
          <w:rFonts w:ascii="標楷體" w:eastAsia="標楷體" w:hAnsi="標楷體"/>
          <w:sz w:val="28"/>
          <w:szCs w:val="28"/>
        </w:rPr>
        <w:tab/>
      </w:r>
    </w:p>
    <w:p w:rsidR="00864476" w:rsidRDefault="00864476" w:rsidP="00AA19EA">
      <w:pPr>
        <w:adjustRightInd w:val="0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</w:p>
    <w:p w:rsidR="00864476" w:rsidRPr="0077113E" w:rsidRDefault="00864476" w:rsidP="00AA19EA">
      <w:pPr>
        <w:adjustRightInd w:val="0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77113E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7711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64476" w:rsidRPr="0077113E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有關本局110年具體行動措施計畫：「職業安全衛生證照女性人才培育計畫」，提請討論。</w:t>
      </w:r>
    </w:p>
    <w:p w:rsidR="00864476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說明：</w:t>
      </w:r>
    </w:p>
    <w:p w:rsidR="00864476" w:rsidRPr="003E38B5" w:rsidRDefault="00864476" w:rsidP="00AA19EA">
      <w:pPr>
        <w:pStyle w:val="a3"/>
        <w:numPr>
          <w:ilvl w:val="0"/>
          <w:numId w:val="20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38B5">
        <w:rPr>
          <w:rFonts w:ascii="標楷體" w:eastAsia="標楷體" w:hAnsi="標楷體" w:hint="eastAsia"/>
          <w:sz w:val="28"/>
          <w:szCs w:val="28"/>
        </w:rPr>
        <w:t>依據桃園市政府109年9月14日</w:t>
      </w:r>
      <w:r w:rsidRPr="003E38B5">
        <w:rPr>
          <w:rFonts w:ascii="標楷體" w:eastAsia="標楷體" w:hAnsi="標楷體"/>
          <w:sz w:val="28"/>
          <w:szCs w:val="28"/>
        </w:rPr>
        <w:t>府社綜字第1090233982號</w:t>
      </w:r>
      <w:r w:rsidRPr="003E38B5">
        <w:rPr>
          <w:rFonts w:ascii="標楷體" w:eastAsia="標楷體" w:hAnsi="標楷體" w:hint="eastAsia"/>
          <w:sz w:val="28"/>
          <w:szCs w:val="28"/>
        </w:rPr>
        <w:t>函「</w:t>
      </w:r>
      <w:r w:rsidRPr="003E38B5">
        <w:rPr>
          <w:rFonts w:ascii="標楷體" w:eastAsia="標楷體" w:hAnsi="標楷體"/>
          <w:sz w:val="28"/>
          <w:szCs w:val="28"/>
        </w:rPr>
        <w:t>本府各機關召開性別平等專責小組會議之建議事項</w:t>
      </w:r>
      <w:r w:rsidRPr="003E38B5">
        <w:rPr>
          <w:rFonts w:ascii="標楷體" w:eastAsia="標楷體" w:hAnsi="標楷體" w:hint="eastAsia"/>
          <w:sz w:val="28"/>
          <w:szCs w:val="28"/>
        </w:rPr>
        <w:t>」辦理。</w:t>
      </w:r>
    </w:p>
    <w:p w:rsidR="00864476" w:rsidRPr="00E53268" w:rsidRDefault="00864476" w:rsidP="00AA19EA">
      <w:pPr>
        <w:pStyle w:val="a3"/>
        <w:numPr>
          <w:ilvl w:val="0"/>
          <w:numId w:val="20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61A68">
        <w:rPr>
          <w:rFonts w:ascii="標楷體" w:eastAsia="標楷體" w:hAnsi="標楷體" w:hint="eastAsia"/>
          <w:color w:val="000000" w:themeColor="text1"/>
          <w:sz w:val="28"/>
          <w:szCs w:val="28"/>
        </w:rPr>
        <w:t>本案經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勞動檢查處提報</w:t>
      </w:r>
      <w:r w:rsidRPr="00561A68">
        <w:rPr>
          <w:rFonts w:ascii="標楷體" w:eastAsia="標楷體" w:hAnsi="標楷體" w:hint="eastAsia"/>
          <w:color w:val="000000" w:themeColor="text1"/>
          <w:sz w:val="28"/>
          <w:szCs w:val="28"/>
        </w:rPr>
        <w:t>內容如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案由二(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p.129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611EBA" w:rsidRDefault="00611EBA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呂丹琪委員：預期效益請扣緊計畫目的，</w:t>
      </w:r>
      <w:r w:rsidR="0016007A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多陳述提升女性</w:t>
      </w:r>
      <w:r w:rsidR="0016007A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工作職能。</w:t>
      </w:r>
    </w:p>
    <w:p w:rsidR="00864476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9D63C5">
        <w:rPr>
          <w:rFonts w:ascii="標楷體" w:eastAsia="標楷體" w:hAnsi="標楷體" w:hint="eastAsia"/>
          <w:sz w:val="28"/>
          <w:szCs w:val="28"/>
        </w:rPr>
        <w:t>決議：</w:t>
      </w:r>
      <w:r w:rsidR="00611EBA">
        <w:rPr>
          <w:rFonts w:ascii="標楷體" w:eastAsia="標楷體" w:hAnsi="標楷體" w:hint="eastAsia"/>
          <w:sz w:val="28"/>
          <w:szCs w:val="28"/>
        </w:rPr>
        <w:t>請參照委員建議修訂計畫送性平辦備查。</w:t>
      </w:r>
      <w:r w:rsidRPr="009D63C5">
        <w:rPr>
          <w:rFonts w:ascii="標楷體" w:eastAsia="標楷體" w:hAnsi="標楷體"/>
          <w:sz w:val="28"/>
          <w:szCs w:val="28"/>
        </w:rPr>
        <w:tab/>
      </w:r>
    </w:p>
    <w:p w:rsidR="00864476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</w:p>
    <w:p w:rsidR="00864476" w:rsidRPr="0077113E" w:rsidRDefault="00864476" w:rsidP="00AA19EA">
      <w:pPr>
        <w:adjustRightInd w:val="0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77113E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7711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64476" w:rsidRPr="0077113E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有關本局110年與民間組織共同推動性別平等計畫：「性平無阻力，就業好順利」，提請討論。</w:t>
      </w:r>
    </w:p>
    <w:p w:rsidR="00864476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說明：</w:t>
      </w:r>
    </w:p>
    <w:p w:rsidR="00864476" w:rsidRPr="003E38B5" w:rsidRDefault="00864476" w:rsidP="00AA19EA">
      <w:pPr>
        <w:pStyle w:val="a3"/>
        <w:numPr>
          <w:ilvl w:val="0"/>
          <w:numId w:val="2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38B5">
        <w:rPr>
          <w:rFonts w:ascii="標楷體" w:eastAsia="標楷體" w:hAnsi="標楷體" w:hint="eastAsia"/>
          <w:sz w:val="28"/>
          <w:szCs w:val="28"/>
        </w:rPr>
        <w:t>依據桃園市政府109年9月14日</w:t>
      </w:r>
      <w:r w:rsidRPr="003E38B5">
        <w:rPr>
          <w:rFonts w:ascii="標楷體" w:eastAsia="標楷體" w:hAnsi="標楷體"/>
          <w:sz w:val="28"/>
          <w:szCs w:val="28"/>
        </w:rPr>
        <w:t>府社綜字第1090233982號</w:t>
      </w:r>
      <w:r w:rsidRPr="003E38B5">
        <w:rPr>
          <w:rFonts w:ascii="標楷體" w:eastAsia="標楷體" w:hAnsi="標楷體" w:hint="eastAsia"/>
          <w:sz w:val="28"/>
          <w:szCs w:val="28"/>
        </w:rPr>
        <w:t>函「</w:t>
      </w:r>
      <w:r w:rsidRPr="003E38B5">
        <w:rPr>
          <w:rFonts w:ascii="標楷體" w:eastAsia="標楷體" w:hAnsi="標楷體"/>
          <w:sz w:val="28"/>
          <w:szCs w:val="28"/>
        </w:rPr>
        <w:t>本府各機關召開性別平等專責小組會議之建議事項</w:t>
      </w:r>
      <w:r w:rsidRPr="003E38B5">
        <w:rPr>
          <w:rFonts w:ascii="標楷體" w:eastAsia="標楷體" w:hAnsi="標楷體" w:hint="eastAsia"/>
          <w:sz w:val="28"/>
          <w:szCs w:val="28"/>
        </w:rPr>
        <w:t>」辦理。</w:t>
      </w:r>
    </w:p>
    <w:p w:rsidR="00864476" w:rsidRPr="00E53268" w:rsidRDefault="00864476" w:rsidP="00AA19EA">
      <w:pPr>
        <w:pStyle w:val="a3"/>
        <w:numPr>
          <w:ilvl w:val="0"/>
          <w:numId w:val="2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61A68">
        <w:rPr>
          <w:rFonts w:ascii="標楷體" w:eastAsia="標楷體" w:hAnsi="標楷體" w:hint="eastAsia"/>
          <w:color w:val="000000" w:themeColor="text1"/>
          <w:sz w:val="28"/>
          <w:szCs w:val="28"/>
        </w:rPr>
        <w:t>本案經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就業服務處提報</w:t>
      </w:r>
      <w:r w:rsidRPr="00561A68">
        <w:rPr>
          <w:rFonts w:ascii="標楷體" w:eastAsia="標楷體" w:hAnsi="標楷體" w:hint="eastAsia"/>
          <w:color w:val="000000" w:themeColor="text1"/>
          <w:sz w:val="28"/>
          <w:szCs w:val="28"/>
        </w:rPr>
        <w:t>內容如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案由三(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p.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35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864476" w:rsidRPr="00900413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0281">
        <w:rPr>
          <w:rFonts w:ascii="標楷體" w:eastAsia="標楷體" w:hAnsi="標楷體" w:hint="eastAsia"/>
          <w:color w:val="000000" w:themeColor="text1"/>
          <w:sz w:val="28"/>
          <w:szCs w:val="28"/>
        </w:rPr>
        <w:t>呂丹琪委員：</w:t>
      </w:r>
      <w:r w:rsidR="00216552" w:rsidRPr="00A70281">
        <w:rPr>
          <w:rFonts w:ascii="標楷體" w:eastAsia="標楷體" w:hAnsi="標楷體" w:hint="eastAsia"/>
          <w:color w:val="000000" w:themeColor="text1"/>
          <w:sz w:val="28"/>
          <w:szCs w:val="28"/>
        </w:rPr>
        <w:t>宣導對象年齡、需求不同，建議針對不同對象規劃符合需求的宣導內容及方式，例如針對學生可考慮以</w:t>
      </w:r>
      <w:r w:rsidR="00216552" w:rsidRPr="00900413">
        <w:rPr>
          <w:rFonts w:ascii="標楷體" w:eastAsia="標楷體" w:hAnsi="標楷體" w:hint="eastAsia"/>
          <w:color w:val="000000" w:themeColor="text1"/>
          <w:sz w:val="28"/>
          <w:szCs w:val="28"/>
        </w:rPr>
        <w:t>微電影方式增加吸引力。</w:t>
      </w:r>
    </w:p>
    <w:p w:rsidR="00864476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9D63C5">
        <w:rPr>
          <w:rFonts w:ascii="標楷體" w:eastAsia="標楷體" w:hAnsi="標楷體" w:hint="eastAsia"/>
          <w:sz w:val="28"/>
          <w:szCs w:val="28"/>
        </w:rPr>
        <w:lastRenderedPageBreak/>
        <w:t>決議：</w:t>
      </w:r>
      <w:r w:rsidR="00611EBA">
        <w:rPr>
          <w:rFonts w:ascii="標楷體" w:eastAsia="標楷體" w:hAnsi="標楷體" w:hint="eastAsia"/>
          <w:sz w:val="28"/>
          <w:szCs w:val="28"/>
        </w:rPr>
        <w:t>請參照委員建議辦理。</w:t>
      </w:r>
    </w:p>
    <w:p w:rsidR="00864476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</w:p>
    <w:p w:rsidR="00864476" w:rsidRPr="0077113E" w:rsidRDefault="00864476" w:rsidP="00AA19EA">
      <w:pPr>
        <w:adjustRightInd w:val="0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77113E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7711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64476" w:rsidRPr="0077113E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有關本局CEDAW教材案例成果，提請討論。</w:t>
      </w:r>
    </w:p>
    <w:p w:rsidR="00864476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說明：</w:t>
      </w:r>
    </w:p>
    <w:p w:rsidR="00864476" w:rsidRPr="003E38B5" w:rsidRDefault="00864476" w:rsidP="00AA19EA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38B5">
        <w:rPr>
          <w:rFonts w:ascii="標楷體" w:eastAsia="標楷體" w:hAnsi="標楷體" w:hint="eastAsia"/>
          <w:sz w:val="28"/>
          <w:szCs w:val="28"/>
        </w:rPr>
        <w:t>依據桃園市政府109年9月14日</w:t>
      </w:r>
      <w:r w:rsidRPr="003E38B5">
        <w:rPr>
          <w:rFonts w:ascii="標楷體" w:eastAsia="標楷體" w:hAnsi="標楷體"/>
          <w:sz w:val="28"/>
          <w:szCs w:val="28"/>
        </w:rPr>
        <w:t>府社綜字第1090233982號</w:t>
      </w:r>
      <w:r w:rsidRPr="003E38B5">
        <w:rPr>
          <w:rFonts w:ascii="標楷體" w:eastAsia="標楷體" w:hAnsi="標楷體" w:hint="eastAsia"/>
          <w:sz w:val="28"/>
          <w:szCs w:val="28"/>
        </w:rPr>
        <w:t>函「</w:t>
      </w:r>
      <w:r w:rsidRPr="003E38B5">
        <w:rPr>
          <w:rFonts w:ascii="標楷體" w:eastAsia="標楷體" w:hAnsi="標楷體"/>
          <w:sz w:val="28"/>
          <w:szCs w:val="28"/>
        </w:rPr>
        <w:t>本府各機關召開性別平等專責小組會議之建議事項</w:t>
      </w:r>
      <w:r w:rsidRPr="003E38B5">
        <w:rPr>
          <w:rFonts w:ascii="標楷體" w:eastAsia="標楷體" w:hAnsi="標楷體" w:hint="eastAsia"/>
          <w:sz w:val="28"/>
          <w:szCs w:val="28"/>
        </w:rPr>
        <w:t>」辦理。</w:t>
      </w:r>
    </w:p>
    <w:p w:rsidR="00864476" w:rsidRPr="00E53268" w:rsidRDefault="00864476" w:rsidP="00AA19EA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61A68">
        <w:rPr>
          <w:rFonts w:ascii="標楷體" w:eastAsia="標楷體" w:hAnsi="標楷體" w:hint="eastAsia"/>
          <w:color w:val="000000" w:themeColor="text1"/>
          <w:sz w:val="28"/>
          <w:szCs w:val="28"/>
        </w:rPr>
        <w:t>本案經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勞動條件科提報</w:t>
      </w:r>
      <w:r w:rsidRPr="00561A68">
        <w:rPr>
          <w:rFonts w:ascii="標楷體" w:eastAsia="標楷體" w:hAnsi="標楷體" w:hint="eastAsia"/>
          <w:color w:val="000000" w:themeColor="text1"/>
          <w:sz w:val="28"/>
          <w:szCs w:val="28"/>
        </w:rPr>
        <w:t>內容如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案由四(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p.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39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864476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9D63C5"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>照案通過。</w:t>
      </w:r>
    </w:p>
    <w:p w:rsidR="00864476" w:rsidRPr="009D63C5" w:rsidRDefault="00864476" w:rsidP="00AA19EA">
      <w:pPr>
        <w:adjustRightInd w:val="0"/>
        <w:snapToGrid w:val="0"/>
        <w:spacing w:line="360" w:lineRule="auto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</w:p>
    <w:p w:rsidR="00864476" w:rsidRDefault="00864476" w:rsidP="00AA19E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77113E">
        <w:rPr>
          <w:rFonts w:ascii="標楷體" w:eastAsia="標楷體" w:hAnsi="標楷體" w:hint="eastAsia"/>
          <w:b/>
          <w:sz w:val="32"/>
          <w:szCs w:val="28"/>
        </w:rPr>
        <w:t>臨</w:t>
      </w:r>
      <w:r w:rsidRPr="0077113E">
        <w:rPr>
          <w:rFonts w:ascii="標楷體" w:eastAsia="標楷體" w:hAnsi="標楷體"/>
          <w:b/>
          <w:sz w:val="32"/>
          <w:szCs w:val="28"/>
        </w:rPr>
        <w:t>時動議</w:t>
      </w:r>
      <w:r w:rsidR="00611EBA">
        <w:rPr>
          <w:rFonts w:ascii="標楷體" w:eastAsia="標楷體" w:hAnsi="標楷體" w:hint="eastAsia"/>
          <w:b/>
          <w:sz w:val="32"/>
          <w:szCs w:val="28"/>
        </w:rPr>
        <w:t>：無。</w:t>
      </w:r>
    </w:p>
    <w:p w:rsidR="00864476" w:rsidRDefault="00864476" w:rsidP="00AA19E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主席結論：</w:t>
      </w:r>
    </w:p>
    <w:p w:rsidR="00864476" w:rsidRPr="00611EBA" w:rsidRDefault="00864476" w:rsidP="00AA19EA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1EBA">
        <w:rPr>
          <w:rFonts w:ascii="標楷體" w:eastAsia="標楷體" w:hAnsi="標楷體" w:hint="eastAsia"/>
          <w:sz w:val="28"/>
          <w:szCs w:val="28"/>
        </w:rPr>
        <w:t>感謝委員撥冗出席指導。</w:t>
      </w:r>
    </w:p>
    <w:p w:rsidR="00864476" w:rsidRPr="00611EBA" w:rsidRDefault="00864476" w:rsidP="00AA19EA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1EBA">
        <w:rPr>
          <w:rFonts w:ascii="標楷體" w:eastAsia="標楷體" w:hAnsi="標楷體" w:hint="eastAsia"/>
          <w:sz w:val="28"/>
          <w:szCs w:val="28"/>
        </w:rPr>
        <w:t>請業務單位依據委員建議修正資料後送性平辦備查。</w:t>
      </w:r>
    </w:p>
    <w:p w:rsidR="00253E82" w:rsidRDefault="00864476" w:rsidP="00864476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C24519">
        <w:rPr>
          <w:rFonts w:ascii="標楷體" w:eastAsia="標楷體" w:hAnsi="標楷體" w:hint="eastAsia"/>
          <w:b/>
          <w:sz w:val="32"/>
          <w:szCs w:val="28"/>
        </w:rPr>
        <w:t>散</w:t>
      </w:r>
      <w:r w:rsidRPr="00C24519">
        <w:rPr>
          <w:rFonts w:ascii="標楷體" w:eastAsia="標楷體" w:hAnsi="標楷體"/>
          <w:b/>
          <w:sz w:val="32"/>
          <w:szCs w:val="28"/>
        </w:rPr>
        <w:t>會</w:t>
      </w:r>
      <w:r>
        <w:rPr>
          <w:rFonts w:ascii="標楷體" w:eastAsia="標楷體" w:hAnsi="標楷體" w:hint="eastAsia"/>
          <w:b/>
          <w:sz w:val="32"/>
          <w:szCs w:val="28"/>
        </w:rPr>
        <w:t>：109年10月27日上午11時</w:t>
      </w:r>
      <w:r w:rsidR="00611EBA">
        <w:rPr>
          <w:rFonts w:ascii="標楷體" w:eastAsia="標楷體" w:hAnsi="標楷體" w:hint="eastAsia"/>
          <w:b/>
          <w:sz w:val="32"/>
          <w:szCs w:val="28"/>
        </w:rPr>
        <w:t>。</w:t>
      </w:r>
    </w:p>
    <w:p w:rsidR="00DE064F" w:rsidRDefault="00DE064F" w:rsidP="00DE064F">
      <w:pPr>
        <w:pStyle w:val="a3"/>
        <w:adjustRightInd w:val="0"/>
        <w:snapToGrid w:val="0"/>
        <w:spacing w:line="240" w:lineRule="atLeast"/>
        <w:ind w:leftChars="0" w:left="720"/>
        <w:jc w:val="both"/>
        <w:rPr>
          <w:rFonts w:ascii="標楷體" w:eastAsia="標楷體" w:hAnsi="標楷體"/>
          <w:b/>
          <w:sz w:val="32"/>
          <w:szCs w:val="28"/>
        </w:rPr>
      </w:pPr>
    </w:p>
    <w:p w:rsidR="00DE064F" w:rsidRPr="00DE064F" w:rsidRDefault="00DE064F" w:rsidP="00DE064F">
      <w:pPr>
        <w:pStyle w:val="a3"/>
        <w:adjustRightInd w:val="0"/>
        <w:snapToGrid w:val="0"/>
        <w:spacing w:line="240" w:lineRule="atLeast"/>
        <w:ind w:leftChars="0" w:left="0"/>
        <w:jc w:val="both"/>
        <w:rPr>
          <w:rFonts w:ascii="標楷體" w:eastAsia="標楷體" w:hAnsi="標楷體"/>
          <w:b/>
          <w:sz w:val="32"/>
          <w:szCs w:val="28"/>
        </w:rPr>
      </w:pPr>
    </w:p>
    <w:sectPr w:rsidR="00DE064F" w:rsidRPr="00DE064F" w:rsidSect="00240293">
      <w:pgSz w:w="11906" w:h="16838"/>
      <w:pgMar w:top="709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10" w:rsidRDefault="00CE5510" w:rsidP="00DA7EC5">
      <w:r>
        <w:separator/>
      </w:r>
    </w:p>
  </w:endnote>
  <w:endnote w:type="continuationSeparator" w:id="0">
    <w:p w:rsidR="00CE5510" w:rsidRDefault="00CE5510" w:rsidP="00D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10" w:rsidRDefault="00CE5510" w:rsidP="00DA7EC5">
      <w:r>
        <w:separator/>
      </w:r>
    </w:p>
  </w:footnote>
  <w:footnote w:type="continuationSeparator" w:id="0">
    <w:p w:rsidR="00CE5510" w:rsidRDefault="00CE5510" w:rsidP="00DA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493"/>
    <w:multiLevelType w:val="hybridMultilevel"/>
    <w:tmpl w:val="5BA89922"/>
    <w:lvl w:ilvl="0" w:tplc="04090015">
      <w:start w:val="1"/>
      <w:numFmt w:val="taiwaneseCountingThousand"/>
      <w:lvlText w:val="%1、"/>
      <w:lvlJc w:val="left"/>
      <w:pPr>
        <w:ind w:left="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06522BF6"/>
    <w:multiLevelType w:val="hybridMultilevel"/>
    <w:tmpl w:val="7C0E9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B45DC"/>
    <w:multiLevelType w:val="hybridMultilevel"/>
    <w:tmpl w:val="0674040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CB0547"/>
    <w:multiLevelType w:val="hybridMultilevel"/>
    <w:tmpl w:val="A446ADC2"/>
    <w:lvl w:ilvl="0" w:tplc="600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475CE"/>
    <w:multiLevelType w:val="hybridMultilevel"/>
    <w:tmpl w:val="9C76D260"/>
    <w:lvl w:ilvl="0" w:tplc="24482F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29B268C"/>
    <w:multiLevelType w:val="hybridMultilevel"/>
    <w:tmpl w:val="807A343C"/>
    <w:lvl w:ilvl="0" w:tplc="703E997A">
      <w:start w:val="1"/>
      <w:numFmt w:val="taiwaneseCountingThousand"/>
      <w:lvlText w:val="%1、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6" w15:restartNumberingAfterBreak="0">
    <w:nsid w:val="34D21764"/>
    <w:multiLevelType w:val="hybridMultilevel"/>
    <w:tmpl w:val="20364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7659F"/>
    <w:multiLevelType w:val="hybridMultilevel"/>
    <w:tmpl w:val="E06C5138"/>
    <w:lvl w:ilvl="0" w:tplc="1028468C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83" w:hanging="72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3D3F68BE"/>
    <w:multiLevelType w:val="hybridMultilevel"/>
    <w:tmpl w:val="AAB8CC0A"/>
    <w:lvl w:ilvl="0" w:tplc="C76883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5F6EFD"/>
    <w:multiLevelType w:val="hybridMultilevel"/>
    <w:tmpl w:val="6C906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46711E"/>
    <w:multiLevelType w:val="hybridMultilevel"/>
    <w:tmpl w:val="9AF8A0F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FB1E23"/>
    <w:multiLevelType w:val="hybridMultilevel"/>
    <w:tmpl w:val="89701D90"/>
    <w:lvl w:ilvl="0" w:tplc="9974712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3F85502"/>
    <w:multiLevelType w:val="hybridMultilevel"/>
    <w:tmpl w:val="D5B63E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0B63C6"/>
    <w:multiLevelType w:val="hybridMultilevel"/>
    <w:tmpl w:val="FAA67D1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386AB6"/>
    <w:multiLevelType w:val="hybridMultilevel"/>
    <w:tmpl w:val="807A343C"/>
    <w:lvl w:ilvl="0" w:tplc="703E997A">
      <w:start w:val="1"/>
      <w:numFmt w:val="taiwaneseCountingThousand"/>
      <w:lvlText w:val="%1、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5" w15:restartNumberingAfterBreak="0">
    <w:nsid w:val="4D533986"/>
    <w:multiLevelType w:val="hybridMultilevel"/>
    <w:tmpl w:val="0FBA8E20"/>
    <w:lvl w:ilvl="0" w:tplc="04090015">
      <w:start w:val="1"/>
      <w:numFmt w:val="taiwaneseCountingThousand"/>
      <w:lvlText w:val="%1、"/>
      <w:lvlJc w:val="left"/>
      <w:pPr>
        <w:ind w:left="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ind w:left="4624" w:hanging="480"/>
      </w:pPr>
    </w:lvl>
  </w:abstractNum>
  <w:abstractNum w:abstractNumId="16" w15:restartNumberingAfterBreak="0">
    <w:nsid w:val="538434CD"/>
    <w:multiLevelType w:val="hybridMultilevel"/>
    <w:tmpl w:val="807A343C"/>
    <w:lvl w:ilvl="0" w:tplc="703E997A">
      <w:start w:val="1"/>
      <w:numFmt w:val="taiwaneseCountingThousand"/>
      <w:lvlText w:val="%1、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7" w15:restartNumberingAfterBreak="0">
    <w:nsid w:val="5D775B0F"/>
    <w:multiLevelType w:val="hybridMultilevel"/>
    <w:tmpl w:val="3078EA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08428B"/>
    <w:multiLevelType w:val="hybridMultilevel"/>
    <w:tmpl w:val="D5D04012"/>
    <w:lvl w:ilvl="0" w:tplc="04090015">
      <w:start w:val="1"/>
      <w:numFmt w:val="taiwaneseCountingThousand"/>
      <w:lvlText w:val="%1、"/>
      <w:lvlJc w:val="left"/>
      <w:pPr>
        <w:ind w:left="12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9" w15:restartNumberingAfterBreak="0">
    <w:nsid w:val="65332447"/>
    <w:multiLevelType w:val="hybridMultilevel"/>
    <w:tmpl w:val="A698B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028468C">
      <w:start w:val="1"/>
      <w:numFmt w:val="taiwaneseCountingThousand"/>
      <w:lvlText w:val="(%2)"/>
      <w:lvlJc w:val="left"/>
      <w:pPr>
        <w:ind w:left="161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67799F"/>
    <w:multiLevelType w:val="hybridMultilevel"/>
    <w:tmpl w:val="4642B284"/>
    <w:lvl w:ilvl="0" w:tplc="E6481CAC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920B73"/>
    <w:multiLevelType w:val="hybridMultilevel"/>
    <w:tmpl w:val="CAAA9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EC426B"/>
    <w:multiLevelType w:val="hybridMultilevel"/>
    <w:tmpl w:val="97EA8D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028468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9F578E"/>
    <w:multiLevelType w:val="hybridMultilevel"/>
    <w:tmpl w:val="478C45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8E6E7F"/>
    <w:multiLevelType w:val="hybridMultilevel"/>
    <w:tmpl w:val="A33831E6"/>
    <w:lvl w:ilvl="0" w:tplc="C76883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1"/>
  </w:num>
  <w:num w:numId="5">
    <w:abstractNumId w:val="2"/>
  </w:num>
  <w:num w:numId="6">
    <w:abstractNumId w:val="23"/>
  </w:num>
  <w:num w:numId="7">
    <w:abstractNumId w:val="9"/>
  </w:num>
  <w:num w:numId="8">
    <w:abstractNumId w:val="10"/>
  </w:num>
  <w:num w:numId="9">
    <w:abstractNumId w:val="1"/>
  </w:num>
  <w:num w:numId="10">
    <w:abstractNumId w:val="21"/>
  </w:num>
  <w:num w:numId="11">
    <w:abstractNumId w:val="17"/>
  </w:num>
  <w:num w:numId="12">
    <w:abstractNumId w:val="0"/>
  </w:num>
  <w:num w:numId="13">
    <w:abstractNumId w:val="12"/>
  </w:num>
  <w:num w:numId="14">
    <w:abstractNumId w:val="6"/>
  </w:num>
  <w:num w:numId="15">
    <w:abstractNumId w:val="19"/>
  </w:num>
  <w:num w:numId="16">
    <w:abstractNumId w:val="22"/>
  </w:num>
  <w:num w:numId="17">
    <w:abstractNumId w:val="7"/>
  </w:num>
  <w:num w:numId="18">
    <w:abstractNumId w:val="13"/>
  </w:num>
  <w:num w:numId="19">
    <w:abstractNumId w:val="18"/>
  </w:num>
  <w:num w:numId="20">
    <w:abstractNumId w:val="14"/>
  </w:num>
  <w:num w:numId="21">
    <w:abstractNumId w:val="5"/>
  </w:num>
  <w:num w:numId="22">
    <w:abstractNumId w:val="16"/>
  </w:num>
  <w:num w:numId="23">
    <w:abstractNumId w:val="24"/>
  </w:num>
  <w:num w:numId="24">
    <w:abstractNumId w:val="4"/>
  </w:num>
  <w:num w:numId="2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2"/>
    <w:rsid w:val="000019D7"/>
    <w:rsid w:val="00004090"/>
    <w:rsid w:val="00004A77"/>
    <w:rsid w:val="00005204"/>
    <w:rsid w:val="00005A2B"/>
    <w:rsid w:val="0001116E"/>
    <w:rsid w:val="0001141C"/>
    <w:rsid w:val="00011A2A"/>
    <w:rsid w:val="0001492F"/>
    <w:rsid w:val="0001678B"/>
    <w:rsid w:val="000176FB"/>
    <w:rsid w:val="00020A31"/>
    <w:rsid w:val="000230DC"/>
    <w:rsid w:val="000265DF"/>
    <w:rsid w:val="00027882"/>
    <w:rsid w:val="00030D32"/>
    <w:rsid w:val="00032A66"/>
    <w:rsid w:val="000356AF"/>
    <w:rsid w:val="000411EF"/>
    <w:rsid w:val="000415DB"/>
    <w:rsid w:val="00050268"/>
    <w:rsid w:val="00051011"/>
    <w:rsid w:val="00051696"/>
    <w:rsid w:val="000571BD"/>
    <w:rsid w:val="0008109E"/>
    <w:rsid w:val="0008187E"/>
    <w:rsid w:val="00086DF4"/>
    <w:rsid w:val="000924F5"/>
    <w:rsid w:val="00097423"/>
    <w:rsid w:val="000A3CB9"/>
    <w:rsid w:val="000B2182"/>
    <w:rsid w:val="000B358A"/>
    <w:rsid w:val="000C0B1F"/>
    <w:rsid w:val="000C7213"/>
    <w:rsid w:val="000D025B"/>
    <w:rsid w:val="000E1018"/>
    <w:rsid w:val="000E13B7"/>
    <w:rsid w:val="000E5759"/>
    <w:rsid w:val="000F1770"/>
    <w:rsid w:val="000F4226"/>
    <w:rsid w:val="000F69DF"/>
    <w:rsid w:val="000F6AAE"/>
    <w:rsid w:val="000F74A0"/>
    <w:rsid w:val="000F796F"/>
    <w:rsid w:val="00105014"/>
    <w:rsid w:val="00113566"/>
    <w:rsid w:val="00115D97"/>
    <w:rsid w:val="00122094"/>
    <w:rsid w:val="0013183C"/>
    <w:rsid w:val="0013399D"/>
    <w:rsid w:val="001366E7"/>
    <w:rsid w:val="001376C9"/>
    <w:rsid w:val="001510BA"/>
    <w:rsid w:val="0015323C"/>
    <w:rsid w:val="00153ECA"/>
    <w:rsid w:val="0016007A"/>
    <w:rsid w:val="00166631"/>
    <w:rsid w:val="00171086"/>
    <w:rsid w:val="00174044"/>
    <w:rsid w:val="0018141F"/>
    <w:rsid w:val="0018580B"/>
    <w:rsid w:val="0018607D"/>
    <w:rsid w:val="00197BEF"/>
    <w:rsid w:val="001A397D"/>
    <w:rsid w:val="001A4E2B"/>
    <w:rsid w:val="001A5302"/>
    <w:rsid w:val="001A774C"/>
    <w:rsid w:val="001B1B12"/>
    <w:rsid w:val="001B68B7"/>
    <w:rsid w:val="001B723B"/>
    <w:rsid w:val="001C4423"/>
    <w:rsid w:val="001C7E9A"/>
    <w:rsid w:val="001D0224"/>
    <w:rsid w:val="001E2BD1"/>
    <w:rsid w:val="001E2F7A"/>
    <w:rsid w:val="001E7A2E"/>
    <w:rsid w:val="001F2047"/>
    <w:rsid w:val="001F2A35"/>
    <w:rsid w:val="002010B5"/>
    <w:rsid w:val="00202075"/>
    <w:rsid w:val="00203277"/>
    <w:rsid w:val="00204890"/>
    <w:rsid w:val="002057F5"/>
    <w:rsid w:val="00205AED"/>
    <w:rsid w:val="00212706"/>
    <w:rsid w:val="002127E8"/>
    <w:rsid w:val="0021392F"/>
    <w:rsid w:val="0021487F"/>
    <w:rsid w:val="00216552"/>
    <w:rsid w:val="002175A4"/>
    <w:rsid w:val="00224826"/>
    <w:rsid w:val="0022601D"/>
    <w:rsid w:val="00231235"/>
    <w:rsid w:val="00231491"/>
    <w:rsid w:val="00240293"/>
    <w:rsid w:val="00241AB5"/>
    <w:rsid w:val="00246F91"/>
    <w:rsid w:val="00247CEE"/>
    <w:rsid w:val="00250B13"/>
    <w:rsid w:val="002527F3"/>
    <w:rsid w:val="00253E82"/>
    <w:rsid w:val="0025428B"/>
    <w:rsid w:val="00260ADE"/>
    <w:rsid w:val="00264A3B"/>
    <w:rsid w:val="00264F93"/>
    <w:rsid w:val="00266CC1"/>
    <w:rsid w:val="00267460"/>
    <w:rsid w:val="00272834"/>
    <w:rsid w:val="00286703"/>
    <w:rsid w:val="002873AB"/>
    <w:rsid w:val="00287A7E"/>
    <w:rsid w:val="002940C5"/>
    <w:rsid w:val="002A1580"/>
    <w:rsid w:val="002A74BB"/>
    <w:rsid w:val="002B13E6"/>
    <w:rsid w:val="002B2ECC"/>
    <w:rsid w:val="002C131D"/>
    <w:rsid w:val="002C1F3A"/>
    <w:rsid w:val="002C5125"/>
    <w:rsid w:val="002D3B4E"/>
    <w:rsid w:val="002D7092"/>
    <w:rsid w:val="002E2F44"/>
    <w:rsid w:val="002E3BB8"/>
    <w:rsid w:val="002E510F"/>
    <w:rsid w:val="002E54A3"/>
    <w:rsid w:val="002E6EDF"/>
    <w:rsid w:val="002F0864"/>
    <w:rsid w:val="002F113E"/>
    <w:rsid w:val="002F2242"/>
    <w:rsid w:val="002F639B"/>
    <w:rsid w:val="00300FBE"/>
    <w:rsid w:val="00301196"/>
    <w:rsid w:val="003071B2"/>
    <w:rsid w:val="00307B56"/>
    <w:rsid w:val="003103B4"/>
    <w:rsid w:val="003140CA"/>
    <w:rsid w:val="00314D5E"/>
    <w:rsid w:val="00315CE2"/>
    <w:rsid w:val="003255B6"/>
    <w:rsid w:val="00331761"/>
    <w:rsid w:val="00337481"/>
    <w:rsid w:val="003417BB"/>
    <w:rsid w:val="00353693"/>
    <w:rsid w:val="003603A8"/>
    <w:rsid w:val="0037487D"/>
    <w:rsid w:val="00374A57"/>
    <w:rsid w:val="0037557B"/>
    <w:rsid w:val="00375C0B"/>
    <w:rsid w:val="003830CE"/>
    <w:rsid w:val="00385C48"/>
    <w:rsid w:val="003927A0"/>
    <w:rsid w:val="00396CD3"/>
    <w:rsid w:val="003A0135"/>
    <w:rsid w:val="003A1DE4"/>
    <w:rsid w:val="003A5317"/>
    <w:rsid w:val="003B00F6"/>
    <w:rsid w:val="003B1D67"/>
    <w:rsid w:val="003B59C5"/>
    <w:rsid w:val="003D2C8E"/>
    <w:rsid w:val="003D37DA"/>
    <w:rsid w:val="003D6AF2"/>
    <w:rsid w:val="003E4367"/>
    <w:rsid w:val="003E51FF"/>
    <w:rsid w:val="003E57DE"/>
    <w:rsid w:val="003F1B8B"/>
    <w:rsid w:val="003F7B22"/>
    <w:rsid w:val="0041554C"/>
    <w:rsid w:val="00422D53"/>
    <w:rsid w:val="00422DA4"/>
    <w:rsid w:val="00434698"/>
    <w:rsid w:val="00445F2A"/>
    <w:rsid w:val="00450383"/>
    <w:rsid w:val="004505DC"/>
    <w:rsid w:val="004619E1"/>
    <w:rsid w:val="00473C93"/>
    <w:rsid w:val="004762E0"/>
    <w:rsid w:val="004834BC"/>
    <w:rsid w:val="00483B40"/>
    <w:rsid w:val="00485021"/>
    <w:rsid w:val="004867AD"/>
    <w:rsid w:val="00491169"/>
    <w:rsid w:val="00496320"/>
    <w:rsid w:val="0049789A"/>
    <w:rsid w:val="004A373F"/>
    <w:rsid w:val="004A7C9C"/>
    <w:rsid w:val="004B3563"/>
    <w:rsid w:val="004B664C"/>
    <w:rsid w:val="004C3CA0"/>
    <w:rsid w:val="004D33FA"/>
    <w:rsid w:val="004D47C8"/>
    <w:rsid w:val="004D609A"/>
    <w:rsid w:val="004E37C9"/>
    <w:rsid w:val="004E618B"/>
    <w:rsid w:val="004E7AC2"/>
    <w:rsid w:val="00500AC9"/>
    <w:rsid w:val="00504131"/>
    <w:rsid w:val="00506F3E"/>
    <w:rsid w:val="00512A6A"/>
    <w:rsid w:val="00513CA3"/>
    <w:rsid w:val="005157FB"/>
    <w:rsid w:val="00517610"/>
    <w:rsid w:val="00517DBA"/>
    <w:rsid w:val="005214E9"/>
    <w:rsid w:val="00522520"/>
    <w:rsid w:val="00526631"/>
    <w:rsid w:val="00534830"/>
    <w:rsid w:val="00535623"/>
    <w:rsid w:val="005402CB"/>
    <w:rsid w:val="00543B00"/>
    <w:rsid w:val="00565B1D"/>
    <w:rsid w:val="00565FF7"/>
    <w:rsid w:val="0057052E"/>
    <w:rsid w:val="0057300B"/>
    <w:rsid w:val="0057312A"/>
    <w:rsid w:val="0057647A"/>
    <w:rsid w:val="00585B8B"/>
    <w:rsid w:val="00586C9C"/>
    <w:rsid w:val="00591690"/>
    <w:rsid w:val="00595002"/>
    <w:rsid w:val="005A1DC3"/>
    <w:rsid w:val="005C0FEF"/>
    <w:rsid w:val="005C256E"/>
    <w:rsid w:val="005C274E"/>
    <w:rsid w:val="005C27E1"/>
    <w:rsid w:val="005C3A74"/>
    <w:rsid w:val="005D1983"/>
    <w:rsid w:val="005D20FE"/>
    <w:rsid w:val="005D40E1"/>
    <w:rsid w:val="005D4A3B"/>
    <w:rsid w:val="005D545E"/>
    <w:rsid w:val="005E2F05"/>
    <w:rsid w:val="005E688B"/>
    <w:rsid w:val="005F307C"/>
    <w:rsid w:val="005F5AE7"/>
    <w:rsid w:val="00606AC9"/>
    <w:rsid w:val="00611EBA"/>
    <w:rsid w:val="0061589B"/>
    <w:rsid w:val="0062486A"/>
    <w:rsid w:val="00630256"/>
    <w:rsid w:val="006421E2"/>
    <w:rsid w:val="00642358"/>
    <w:rsid w:val="006430D6"/>
    <w:rsid w:val="00643CC6"/>
    <w:rsid w:val="00645FE1"/>
    <w:rsid w:val="006515D2"/>
    <w:rsid w:val="00652B2A"/>
    <w:rsid w:val="0065515E"/>
    <w:rsid w:val="0066279F"/>
    <w:rsid w:val="00663E7D"/>
    <w:rsid w:val="00664AD5"/>
    <w:rsid w:val="006670A1"/>
    <w:rsid w:val="00670209"/>
    <w:rsid w:val="006706F3"/>
    <w:rsid w:val="00677C60"/>
    <w:rsid w:val="00680C71"/>
    <w:rsid w:val="0068560A"/>
    <w:rsid w:val="00687B2C"/>
    <w:rsid w:val="00690402"/>
    <w:rsid w:val="006A407F"/>
    <w:rsid w:val="006A6EE5"/>
    <w:rsid w:val="006A7CDC"/>
    <w:rsid w:val="006B5EE2"/>
    <w:rsid w:val="006C4110"/>
    <w:rsid w:val="006D3E5B"/>
    <w:rsid w:val="006D537B"/>
    <w:rsid w:val="006D7E27"/>
    <w:rsid w:val="006E0E02"/>
    <w:rsid w:val="006E5904"/>
    <w:rsid w:val="006E6851"/>
    <w:rsid w:val="006F5176"/>
    <w:rsid w:val="006F5A95"/>
    <w:rsid w:val="006F64F8"/>
    <w:rsid w:val="00701F87"/>
    <w:rsid w:val="00702728"/>
    <w:rsid w:val="007027AA"/>
    <w:rsid w:val="00702987"/>
    <w:rsid w:val="00710EB8"/>
    <w:rsid w:val="00712F25"/>
    <w:rsid w:val="00713EF8"/>
    <w:rsid w:val="00714E83"/>
    <w:rsid w:val="00721C96"/>
    <w:rsid w:val="00721EE3"/>
    <w:rsid w:val="00731355"/>
    <w:rsid w:val="00733833"/>
    <w:rsid w:val="007340BC"/>
    <w:rsid w:val="00735E48"/>
    <w:rsid w:val="0074206D"/>
    <w:rsid w:val="00753A7D"/>
    <w:rsid w:val="007540FB"/>
    <w:rsid w:val="007555AE"/>
    <w:rsid w:val="007556B7"/>
    <w:rsid w:val="00761A1A"/>
    <w:rsid w:val="007631AE"/>
    <w:rsid w:val="00766BDF"/>
    <w:rsid w:val="00767053"/>
    <w:rsid w:val="007673DE"/>
    <w:rsid w:val="00767D4A"/>
    <w:rsid w:val="00772314"/>
    <w:rsid w:val="007930A9"/>
    <w:rsid w:val="0079320F"/>
    <w:rsid w:val="0079393D"/>
    <w:rsid w:val="0079778B"/>
    <w:rsid w:val="007B0C0A"/>
    <w:rsid w:val="007B43B8"/>
    <w:rsid w:val="007B45C0"/>
    <w:rsid w:val="007B65ED"/>
    <w:rsid w:val="007B727E"/>
    <w:rsid w:val="007C18E3"/>
    <w:rsid w:val="007C2164"/>
    <w:rsid w:val="007C2C47"/>
    <w:rsid w:val="007C5F88"/>
    <w:rsid w:val="007C6482"/>
    <w:rsid w:val="007C6DA0"/>
    <w:rsid w:val="007C791A"/>
    <w:rsid w:val="007D1A05"/>
    <w:rsid w:val="007D2868"/>
    <w:rsid w:val="007D4AA7"/>
    <w:rsid w:val="007D57CE"/>
    <w:rsid w:val="007F1504"/>
    <w:rsid w:val="008023E2"/>
    <w:rsid w:val="00803EC1"/>
    <w:rsid w:val="00805162"/>
    <w:rsid w:val="00806A05"/>
    <w:rsid w:val="00812BEF"/>
    <w:rsid w:val="00814167"/>
    <w:rsid w:val="00815443"/>
    <w:rsid w:val="008168D5"/>
    <w:rsid w:val="00821E89"/>
    <w:rsid w:val="00822D55"/>
    <w:rsid w:val="0082476E"/>
    <w:rsid w:val="00831B6E"/>
    <w:rsid w:val="00832AB5"/>
    <w:rsid w:val="0084711A"/>
    <w:rsid w:val="00847C45"/>
    <w:rsid w:val="0085020B"/>
    <w:rsid w:val="00860231"/>
    <w:rsid w:val="00860BB7"/>
    <w:rsid w:val="00860CC9"/>
    <w:rsid w:val="0086107B"/>
    <w:rsid w:val="00861118"/>
    <w:rsid w:val="008621B7"/>
    <w:rsid w:val="00864476"/>
    <w:rsid w:val="008652D6"/>
    <w:rsid w:val="008720F9"/>
    <w:rsid w:val="00874E27"/>
    <w:rsid w:val="00883D3F"/>
    <w:rsid w:val="00885322"/>
    <w:rsid w:val="0088571A"/>
    <w:rsid w:val="0088608C"/>
    <w:rsid w:val="00891057"/>
    <w:rsid w:val="008A0C1B"/>
    <w:rsid w:val="008B678E"/>
    <w:rsid w:val="008B7254"/>
    <w:rsid w:val="008C4259"/>
    <w:rsid w:val="008C4AF9"/>
    <w:rsid w:val="008C5B31"/>
    <w:rsid w:val="008D0867"/>
    <w:rsid w:val="008E5BA6"/>
    <w:rsid w:val="008F1C32"/>
    <w:rsid w:val="008F6B66"/>
    <w:rsid w:val="00900413"/>
    <w:rsid w:val="0090082F"/>
    <w:rsid w:val="00907A34"/>
    <w:rsid w:val="0091025F"/>
    <w:rsid w:val="009110B8"/>
    <w:rsid w:val="00911324"/>
    <w:rsid w:val="00914C19"/>
    <w:rsid w:val="00921CE0"/>
    <w:rsid w:val="00922B41"/>
    <w:rsid w:val="009236B0"/>
    <w:rsid w:val="00924E97"/>
    <w:rsid w:val="00924EF4"/>
    <w:rsid w:val="00940FDA"/>
    <w:rsid w:val="00941481"/>
    <w:rsid w:val="009423BD"/>
    <w:rsid w:val="00943FD6"/>
    <w:rsid w:val="00944681"/>
    <w:rsid w:val="00946A96"/>
    <w:rsid w:val="00950578"/>
    <w:rsid w:val="00950C55"/>
    <w:rsid w:val="009520DE"/>
    <w:rsid w:val="0095545A"/>
    <w:rsid w:val="00955EE3"/>
    <w:rsid w:val="0095659F"/>
    <w:rsid w:val="009570F5"/>
    <w:rsid w:val="009645A3"/>
    <w:rsid w:val="00974683"/>
    <w:rsid w:val="00975F7B"/>
    <w:rsid w:val="009810D8"/>
    <w:rsid w:val="009811E9"/>
    <w:rsid w:val="0098126A"/>
    <w:rsid w:val="00984507"/>
    <w:rsid w:val="00991E7D"/>
    <w:rsid w:val="009A2CAC"/>
    <w:rsid w:val="009A6727"/>
    <w:rsid w:val="009A679B"/>
    <w:rsid w:val="009B0D53"/>
    <w:rsid w:val="009B528D"/>
    <w:rsid w:val="009C4E62"/>
    <w:rsid w:val="009C5C45"/>
    <w:rsid w:val="009C702F"/>
    <w:rsid w:val="009D10FB"/>
    <w:rsid w:val="009D478A"/>
    <w:rsid w:val="009E030C"/>
    <w:rsid w:val="009E2BDF"/>
    <w:rsid w:val="009E45FF"/>
    <w:rsid w:val="009F44AE"/>
    <w:rsid w:val="009F4CC5"/>
    <w:rsid w:val="00A01128"/>
    <w:rsid w:val="00A15405"/>
    <w:rsid w:val="00A15D3F"/>
    <w:rsid w:val="00A20D0C"/>
    <w:rsid w:val="00A22F6F"/>
    <w:rsid w:val="00A24B71"/>
    <w:rsid w:val="00A2595E"/>
    <w:rsid w:val="00A27A67"/>
    <w:rsid w:val="00A34E42"/>
    <w:rsid w:val="00A43105"/>
    <w:rsid w:val="00A46D0C"/>
    <w:rsid w:val="00A65CF4"/>
    <w:rsid w:val="00A65EDA"/>
    <w:rsid w:val="00A673DD"/>
    <w:rsid w:val="00A70281"/>
    <w:rsid w:val="00A83FA2"/>
    <w:rsid w:val="00A86BF2"/>
    <w:rsid w:val="00A87153"/>
    <w:rsid w:val="00A90969"/>
    <w:rsid w:val="00A9227F"/>
    <w:rsid w:val="00A95CE8"/>
    <w:rsid w:val="00A96D5A"/>
    <w:rsid w:val="00AA02C3"/>
    <w:rsid w:val="00AA04AA"/>
    <w:rsid w:val="00AA0CA4"/>
    <w:rsid w:val="00AA1806"/>
    <w:rsid w:val="00AA1976"/>
    <w:rsid w:val="00AA19EA"/>
    <w:rsid w:val="00AA1DF1"/>
    <w:rsid w:val="00AA2298"/>
    <w:rsid w:val="00AA47F0"/>
    <w:rsid w:val="00AA4893"/>
    <w:rsid w:val="00AB3939"/>
    <w:rsid w:val="00AC1D71"/>
    <w:rsid w:val="00AC3607"/>
    <w:rsid w:val="00AC4421"/>
    <w:rsid w:val="00AD0CDC"/>
    <w:rsid w:val="00AD6E38"/>
    <w:rsid w:val="00AE7310"/>
    <w:rsid w:val="00AF4579"/>
    <w:rsid w:val="00AF4630"/>
    <w:rsid w:val="00AF5D91"/>
    <w:rsid w:val="00AF7F61"/>
    <w:rsid w:val="00B17114"/>
    <w:rsid w:val="00B245DE"/>
    <w:rsid w:val="00B253FF"/>
    <w:rsid w:val="00B25892"/>
    <w:rsid w:val="00B267B7"/>
    <w:rsid w:val="00B3317B"/>
    <w:rsid w:val="00B4080E"/>
    <w:rsid w:val="00B456E3"/>
    <w:rsid w:val="00B46BBD"/>
    <w:rsid w:val="00B529DB"/>
    <w:rsid w:val="00B6606E"/>
    <w:rsid w:val="00B66F03"/>
    <w:rsid w:val="00B671B5"/>
    <w:rsid w:val="00B70C1F"/>
    <w:rsid w:val="00B724F1"/>
    <w:rsid w:val="00B81785"/>
    <w:rsid w:val="00B859BA"/>
    <w:rsid w:val="00B91B7B"/>
    <w:rsid w:val="00B92AAD"/>
    <w:rsid w:val="00B93470"/>
    <w:rsid w:val="00B9348E"/>
    <w:rsid w:val="00B97F14"/>
    <w:rsid w:val="00BA17EF"/>
    <w:rsid w:val="00BA5B2A"/>
    <w:rsid w:val="00BC04BC"/>
    <w:rsid w:val="00BD37DF"/>
    <w:rsid w:val="00BD4745"/>
    <w:rsid w:val="00BE03A1"/>
    <w:rsid w:val="00BE170D"/>
    <w:rsid w:val="00BE1FE4"/>
    <w:rsid w:val="00BF221F"/>
    <w:rsid w:val="00BF34EF"/>
    <w:rsid w:val="00BF3A26"/>
    <w:rsid w:val="00BF4785"/>
    <w:rsid w:val="00BF6DD7"/>
    <w:rsid w:val="00C010FA"/>
    <w:rsid w:val="00C01DBC"/>
    <w:rsid w:val="00C04B45"/>
    <w:rsid w:val="00C11A45"/>
    <w:rsid w:val="00C136ED"/>
    <w:rsid w:val="00C147C3"/>
    <w:rsid w:val="00C220C2"/>
    <w:rsid w:val="00C2235B"/>
    <w:rsid w:val="00C2281D"/>
    <w:rsid w:val="00C239A4"/>
    <w:rsid w:val="00C23A51"/>
    <w:rsid w:val="00C26C02"/>
    <w:rsid w:val="00C34B78"/>
    <w:rsid w:val="00C366F1"/>
    <w:rsid w:val="00C44939"/>
    <w:rsid w:val="00C44BD7"/>
    <w:rsid w:val="00C45C01"/>
    <w:rsid w:val="00C469C4"/>
    <w:rsid w:val="00C507A1"/>
    <w:rsid w:val="00C51BB9"/>
    <w:rsid w:val="00C52B49"/>
    <w:rsid w:val="00C551D2"/>
    <w:rsid w:val="00C64256"/>
    <w:rsid w:val="00C73A87"/>
    <w:rsid w:val="00C8203D"/>
    <w:rsid w:val="00C861D8"/>
    <w:rsid w:val="00C90619"/>
    <w:rsid w:val="00C919AB"/>
    <w:rsid w:val="00C9293E"/>
    <w:rsid w:val="00C97D62"/>
    <w:rsid w:val="00CA1232"/>
    <w:rsid w:val="00CA34DA"/>
    <w:rsid w:val="00CA5642"/>
    <w:rsid w:val="00CB5023"/>
    <w:rsid w:val="00CB50AB"/>
    <w:rsid w:val="00CB51E2"/>
    <w:rsid w:val="00CB69EE"/>
    <w:rsid w:val="00CC463E"/>
    <w:rsid w:val="00CD1367"/>
    <w:rsid w:val="00CD3810"/>
    <w:rsid w:val="00CD70FC"/>
    <w:rsid w:val="00CD7E62"/>
    <w:rsid w:val="00CE5510"/>
    <w:rsid w:val="00CE786A"/>
    <w:rsid w:val="00CF2BD7"/>
    <w:rsid w:val="00CF6C0E"/>
    <w:rsid w:val="00D04057"/>
    <w:rsid w:val="00D12964"/>
    <w:rsid w:val="00D16A1D"/>
    <w:rsid w:val="00D2456B"/>
    <w:rsid w:val="00D255E7"/>
    <w:rsid w:val="00D34960"/>
    <w:rsid w:val="00D34F40"/>
    <w:rsid w:val="00D37DA6"/>
    <w:rsid w:val="00D46323"/>
    <w:rsid w:val="00D46875"/>
    <w:rsid w:val="00D47C9A"/>
    <w:rsid w:val="00D60818"/>
    <w:rsid w:val="00D64427"/>
    <w:rsid w:val="00D65636"/>
    <w:rsid w:val="00D67BA5"/>
    <w:rsid w:val="00D84C1E"/>
    <w:rsid w:val="00D85D10"/>
    <w:rsid w:val="00D86B66"/>
    <w:rsid w:val="00D90E05"/>
    <w:rsid w:val="00D91E1D"/>
    <w:rsid w:val="00D953D0"/>
    <w:rsid w:val="00D97148"/>
    <w:rsid w:val="00D97E27"/>
    <w:rsid w:val="00DA1BCE"/>
    <w:rsid w:val="00DA7E8E"/>
    <w:rsid w:val="00DA7EC5"/>
    <w:rsid w:val="00DC2E8A"/>
    <w:rsid w:val="00DC4CBA"/>
    <w:rsid w:val="00DC4DBC"/>
    <w:rsid w:val="00DC6B27"/>
    <w:rsid w:val="00DC799A"/>
    <w:rsid w:val="00DD227D"/>
    <w:rsid w:val="00DE064F"/>
    <w:rsid w:val="00DE1227"/>
    <w:rsid w:val="00DE16BB"/>
    <w:rsid w:val="00DE7FF9"/>
    <w:rsid w:val="00DF5911"/>
    <w:rsid w:val="00E04DF4"/>
    <w:rsid w:val="00E0776E"/>
    <w:rsid w:val="00E1238D"/>
    <w:rsid w:val="00E128EE"/>
    <w:rsid w:val="00E15C9B"/>
    <w:rsid w:val="00E1744C"/>
    <w:rsid w:val="00E17E3A"/>
    <w:rsid w:val="00E21AD0"/>
    <w:rsid w:val="00E23F44"/>
    <w:rsid w:val="00E26AC3"/>
    <w:rsid w:val="00E31579"/>
    <w:rsid w:val="00E458C7"/>
    <w:rsid w:val="00E4664D"/>
    <w:rsid w:val="00E52C7A"/>
    <w:rsid w:val="00E52E46"/>
    <w:rsid w:val="00E53E32"/>
    <w:rsid w:val="00E57D69"/>
    <w:rsid w:val="00E610F6"/>
    <w:rsid w:val="00E71171"/>
    <w:rsid w:val="00E71196"/>
    <w:rsid w:val="00E76297"/>
    <w:rsid w:val="00E76ECE"/>
    <w:rsid w:val="00E861DA"/>
    <w:rsid w:val="00E87492"/>
    <w:rsid w:val="00E94B3B"/>
    <w:rsid w:val="00E951D4"/>
    <w:rsid w:val="00E978C6"/>
    <w:rsid w:val="00EA00C3"/>
    <w:rsid w:val="00EA06F1"/>
    <w:rsid w:val="00EB020A"/>
    <w:rsid w:val="00EC0E38"/>
    <w:rsid w:val="00EC2779"/>
    <w:rsid w:val="00EC323A"/>
    <w:rsid w:val="00EC543A"/>
    <w:rsid w:val="00ED33DE"/>
    <w:rsid w:val="00ED34CD"/>
    <w:rsid w:val="00ED3AC2"/>
    <w:rsid w:val="00ED3B00"/>
    <w:rsid w:val="00ED5DDC"/>
    <w:rsid w:val="00EE5BBA"/>
    <w:rsid w:val="00EE6F2E"/>
    <w:rsid w:val="00F01988"/>
    <w:rsid w:val="00F05C64"/>
    <w:rsid w:val="00F06245"/>
    <w:rsid w:val="00F21124"/>
    <w:rsid w:val="00F24582"/>
    <w:rsid w:val="00F245D9"/>
    <w:rsid w:val="00F2712F"/>
    <w:rsid w:val="00F31B4A"/>
    <w:rsid w:val="00F4062F"/>
    <w:rsid w:val="00F45E5D"/>
    <w:rsid w:val="00F55619"/>
    <w:rsid w:val="00F57A61"/>
    <w:rsid w:val="00F60A4C"/>
    <w:rsid w:val="00F61126"/>
    <w:rsid w:val="00F62FDD"/>
    <w:rsid w:val="00F6459A"/>
    <w:rsid w:val="00F657B4"/>
    <w:rsid w:val="00F67556"/>
    <w:rsid w:val="00F6789A"/>
    <w:rsid w:val="00F70E1B"/>
    <w:rsid w:val="00F71E57"/>
    <w:rsid w:val="00F72BFF"/>
    <w:rsid w:val="00F73265"/>
    <w:rsid w:val="00F7454B"/>
    <w:rsid w:val="00F7586E"/>
    <w:rsid w:val="00F849B6"/>
    <w:rsid w:val="00F86DB6"/>
    <w:rsid w:val="00F911F5"/>
    <w:rsid w:val="00F92F28"/>
    <w:rsid w:val="00F933BE"/>
    <w:rsid w:val="00F93E09"/>
    <w:rsid w:val="00F9417F"/>
    <w:rsid w:val="00F94FE9"/>
    <w:rsid w:val="00F97900"/>
    <w:rsid w:val="00F97F13"/>
    <w:rsid w:val="00FA1A94"/>
    <w:rsid w:val="00FA542A"/>
    <w:rsid w:val="00FA6F26"/>
    <w:rsid w:val="00FA7FEB"/>
    <w:rsid w:val="00FB0E8B"/>
    <w:rsid w:val="00FB4145"/>
    <w:rsid w:val="00FB5E8A"/>
    <w:rsid w:val="00FC1EF7"/>
    <w:rsid w:val="00FC2320"/>
    <w:rsid w:val="00FC3FDF"/>
    <w:rsid w:val="00FC7A8D"/>
    <w:rsid w:val="00FD1CA9"/>
    <w:rsid w:val="00FD24E2"/>
    <w:rsid w:val="00FD3A73"/>
    <w:rsid w:val="00FD500F"/>
    <w:rsid w:val="00FD5125"/>
    <w:rsid w:val="00FD5566"/>
    <w:rsid w:val="00FE273B"/>
    <w:rsid w:val="00FE71C7"/>
    <w:rsid w:val="00FE7BF7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8459C-55FB-4817-BD11-5277DAD1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B6"/>
    <w:pPr>
      <w:widowControl w:val="0"/>
    </w:pPr>
  </w:style>
  <w:style w:type="paragraph" w:styleId="3">
    <w:name w:val="heading 3"/>
    <w:basedOn w:val="a"/>
    <w:link w:val="30"/>
    <w:uiPriority w:val="9"/>
    <w:qFormat/>
    <w:rsid w:val="00B671B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E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E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E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57647A"/>
  </w:style>
  <w:style w:type="character" w:customStyle="1" w:styleId="30">
    <w:name w:val="標題 3 字元"/>
    <w:basedOn w:val="a0"/>
    <w:link w:val="3"/>
    <w:uiPriority w:val="9"/>
    <w:rsid w:val="00B671B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B67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58EE-BE08-427F-9131-D1FEECBC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柯雅文</cp:lastModifiedBy>
  <cp:revision>56</cp:revision>
  <cp:lastPrinted>2020-11-03T05:48:00Z</cp:lastPrinted>
  <dcterms:created xsi:type="dcterms:W3CDTF">2019-04-22T09:00:00Z</dcterms:created>
  <dcterms:modified xsi:type="dcterms:W3CDTF">2020-11-03T05:51:00Z</dcterms:modified>
</cp:coreProperties>
</file>