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06E47" w14:textId="77777777"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附表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2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14:paraId="3E636087" w14:textId="77777777"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color w:val="000000" w:themeColor="text1"/>
        </w:rPr>
        <w:t>(</w:t>
      </w:r>
      <w:r w:rsidRPr="00BF0384">
        <w:rPr>
          <w:rFonts w:ascii="Times New Roman" w:eastAsia="標楷體" w:hAnsi="Times New Roman"/>
          <w:color w:val="000000" w:themeColor="text1"/>
        </w:rPr>
        <w:t>每課程</w:t>
      </w:r>
      <w:r w:rsidRPr="00BF0384">
        <w:rPr>
          <w:rFonts w:ascii="Times New Roman" w:eastAsia="標楷體" w:hAnsi="Times New Roman"/>
          <w:color w:val="000000" w:themeColor="text1"/>
        </w:rPr>
        <w:t>/</w:t>
      </w:r>
      <w:r w:rsidRPr="00BF0384">
        <w:rPr>
          <w:rFonts w:ascii="Times New Roman" w:eastAsia="標楷體" w:hAnsi="Times New Roman"/>
          <w:color w:val="000000" w:themeColor="text1"/>
        </w:rPr>
        <w:t>活動填報</w:t>
      </w:r>
      <w:r w:rsidRPr="00BF0384">
        <w:rPr>
          <w:rFonts w:ascii="Times New Roman" w:eastAsia="標楷體" w:hAnsi="Times New Roman"/>
          <w:color w:val="000000" w:themeColor="text1"/>
        </w:rPr>
        <w:t>1</w:t>
      </w:r>
      <w:r w:rsidRPr="00BF0384">
        <w:rPr>
          <w:rFonts w:ascii="Times New Roman" w:eastAsia="標楷體" w:hAnsi="Times New Roman"/>
          <w:color w:val="000000" w:themeColor="text1"/>
        </w:rPr>
        <w:t>表</w:t>
      </w:r>
      <w:r w:rsidRPr="00BF0384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677"/>
        <w:gridCol w:w="3333"/>
      </w:tblGrid>
      <w:tr w:rsidR="00446B67" w:rsidRPr="00BF0384" w14:paraId="449854D7" w14:textId="77777777" w:rsidTr="00C93FF9">
        <w:trPr>
          <w:trHeight w:val="64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7AE081" w14:textId="77777777" w:rsidR="00446B67" w:rsidRPr="00BF0384" w:rsidRDefault="00446B67" w:rsidP="00C93FF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27" w:type="dxa"/>
            <w:vAlign w:val="center"/>
          </w:tcPr>
          <w:p w14:paraId="560376F3" w14:textId="77777777" w:rsidR="00446B67" w:rsidRPr="00BF0384" w:rsidRDefault="00446B67" w:rsidP="00C93FF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DF72A0F" w14:textId="77777777" w:rsidR="00446B67" w:rsidRPr="00BF0384" w:rsidRDefault="00446B67" w:rsidP="00C93FF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333" w:type="dxa"/>
            <w:vAlign w:val="center"/>
          </w:tcPr>
          <w:p w14:paraId="6E155CDC" w14:textId="77777777" w:rsidR="00446B67" w:rsidRPr="00BF0384" w:rsidRDefault="00446B67" w:rsidP="00C93FF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6B67" w:rsidRPr="00BF0384" w14:paraId="688BF2C4" w14:textId="77777777" w:rsidTr="00C93FF9">
        <w:trPr>
          <w:trHeight w:val="95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FB8BC2" w14:textId="77777777" w:rsidR="00446B67" w:rsidRPr="00BF0384" w:rsidRDefault="00446B67" w:rsidP="00C93FF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272D482D" w14:textId="77777777" w:rsidR="00446B67" w:rsidRPr="00BF0384" w:rsidRDefault="00446B67" w:rsidP="00C93FF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677" w:type="dxa"/>
            <w:shd w:val="clear" w:color="auto" w:fill="auto"/>
          </w:tcPr>
          <w:p w14:paraId="0F36B0C1" w14:textId="0E0CDCBE" w:rsidR="00446B67" w:rsidRPr="00BF0384" w:rsidRDefault="00446B67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7B520C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98" type="#_x0000_t75" style="width:20.25pt;height:15.75pt" o:ole="">
                  <v:imagedata r:id="rId5" o:title=""/>
                </v:shape>
                <w:control r:id="rId6" w:name="DefaultOcxName141" w:shapeid="_x0000_i149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  <w:p w14:paraId="40279DC0" w14:textId="6FA250C6" w:rsidR="00446B67" w:rsidRPr="00BF0384" w:rsidRDefault="00446B67" w:rsidP="00C93FF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15A5E070">
                <v:shape id="_x0000_i1497" type="#_x0000_t75" style="width:20.25pt;height:15.75pt" o:ole="">
                  <v:imagedata r:id="rId7" o:title=""/>
                </v:shape>
                <w:control r:id="rId8" w:name="DefaultOcxName741" w:shapeid="_x0000_i149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3333" w:type="dxa"/>
            <w:vAlign w:val="center"/>
          </w:tcPr>
          <w:p w14:paraId="4ADBAD16" w14:textId="77777777" w:rsidR="00446B67" w:rsidRPr="00BF0384" w:rsidRDefault="00446B67" w:rsidP="00C93FF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14:paraId="5928222D" w14:textId="77777777" w:rsidTr="00C93FF9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ED37DF" w14:textId="77777777" w:rsidR="00446B67" w:rsidRPr="00BF0384" w:rsidRDefault="00446B67" w:rsidP="00C93FF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36854AB7" w14:textId="77777777" w:rsidR="00446B67" w:rsidRPr="00BF0384" w:rsidRDefault="00446B67" w:rsidP="00C93FF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677" w:type="dxa"/>
            <w:shd w:val="clear" w:color="auto" w:fill="auto"/>
          </w:tcPr>
          <w:p w14:paraId="32902D1E" w14:textId="42D91435" w:rsidR="00446B67" w:rsidRPr="00BF0384" w:rsidRDefault="00446B67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179FF0B2">
                <v:shape id="_x0000_i1496" type="#_x0000_t75" style="width:20.25pt;height:15.75pt" o:ole="">
                  <v:imagedata r:id="rId7" o:title=""/>
                </v:shape>
                <w:control r:id="rId9" w:name="DefaultOcxName1411" w:shapeid="_x0000_i149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  <w:p w14:paraId="601F9B2F" w14:textId="6167E990" w:rsidR="00446B67" w:rsidRPr="00BF0384" w:rsidRDefault="00446B67" w:rsidP="00C93FF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6DE1A57E">
                <v:shape id="_x0000_i1495" type="#_x0000_t75" style="width:20.25pt;height:15.75pt" o:ole="">
                  <v:imagedata r:id="rId7" o:title=""/>
                </v:shape>
                <w:control r:id="rId10" w:name="DefaultOcxName7411" w:shapeid="_x0000_i149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3333" w:type="dxa"/>
            <w:vAlign w:val="center"/>
          </w:tcPr>
          <w:p w14:paraId="37913843" w14:textId="77777777" w:rsidR="00446B67" w:rsidRPr="00BF0384" w:rsidRDefault="00446B67" w:rsidP="00C93FF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14:paraId="430196D6" w14:textId="77777777" w:rsidTr="00C93FF9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B40F42" w14:textId="77777777" w:rsidR="00446B67" w:rsidRPr="00BF0384" w:rsidRDefault="00446B67" w:rsidP="00C93FF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5DBA3AEE" w14:textId="77777777" w:rsidR="00446B67" w:rsidRPr="00BF0384" w:rsidRDefault="00446B67" w:rsidP="00C93FF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677" w:type="dxa"/>
            <w:shd w:val="clear" w:color="auto" w:fill="auto"/>
          </w:tcPr>
          <w:p w14:paraId="4C73A24A" w14:textId="296F88E9" w:rsidR="00446B67" w:rsidRPr="00BF0384" w:rsidRDefault="00C93FF9" w:rsidP="00C93FF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3333" w:type="dxa"/>
          </w:tcPr>
          <w:p w14:paraId="0B25C4F5" w14:textId="77777777" w:rsidR="00446B67" w:rsidRPr="00BF0384" w:rsidRDefault="00446B67" w:rsidP="00C93FF9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3FF9" w:rsidRPr="00BF0384" w14:paraId="3019587F" w14:textId="77777777" w:rsidTr="00C93FF9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04738C" w14:textId="77777777" w:rsidR="00C93FF9" w:rsidRPr="00BF0384" w:rsidRDefault="00C93FF9" w:rsidP="00C93FF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58D19999" w14:textId="77777777" w:rsidR="00C93FF9" w:rsidRPr="00BF0384" w:rsidRDefault="00C93FF9" w:rsidP="00C93FF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4677" w:type="dxa"/>
            <w:shd w:val="clear" w:color="auto" w:fill="auto"/>
          </w:tcPr>
          <w:p w14:paraId="50DAEC7D" w14:textId="53213D07" w:rsidR="00C93FF9" w:rsidRDefault="00C93FF9" w:rsidP="00C93FF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192809">
              <w:rPr>
                <w:rFonts w:ascii="Times New Roman" w:eastAsia="標楷體" w:hAnsi="Times New Roman" w:hint="eastAsia"/>
                <w:szCs w:val="28"/>
              </w:rPr>
              <w:t>10</w:t>
            </w:r>
            <w:r>
              <w:rPr>
                <w:rFonts w:ascii="Times New Roman" w:eastAsia="標楷體" w:hAnsi="Times New Roman"/>
                <w:szCs w:val="28"/>
              </w:rPr>
              <w:t>9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年</w:t>
            </w:r>
            <w:r>
              <w:rPr>
                <w:rFonts w:ascii="Times New Roman" w:eastAsia="標楷體" w:hAnsi="Times New Roman"/>
                <w:szCs w:val="28"/>
              </w:rPr>
              <w:t>8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月</w:t>
            </w:r>
            <w:r>
              <w:rPr>
                <w:rFonts w:ascii="Times New Roman" w:eastAsia="標楷體" w:hAnsi="Times New Roman"/>
                <w:szCs w:val="28"/>
              </w:rPr>
              <w:t>31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日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星期</w:t>
            </w:r>
            <w:r>
              <w:rPr>
                <w:rFonts w:ascii="Times New Roman" w:eastAsia="標楷體" w:hAnsi="Times New Roman" w:hint="eastAsia"/>
                <w:szCs w:val="28"/>
              </w:rPr>
              <w:t>一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) 09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00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～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12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：</w:t>
            </w:r>
            <w:r>
              <w:rPr>
                <w:rFonts w:ascii="Times New Roman" w:eastAsia="標楷體" w:hAnsi="Times New Roman"/>
                <w:szCs w:val="28"/>
              </w:rPr>
              <w:t>0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0</w:t>
            </w:r>
          </w:p>
          <w:p w14:paraId="7BFE7751" w14:textId="467CE318" w:rsidR="00C93FF9" w:rsidRPr="00BF0384" w:rsidRDefault="00C93FF9" w:rsidP="00C93FF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92809">
              <w:rPr>
                <w:rFonts w:ascii="Times New Roman" w:eastAsia="標楷體" w:hAnsi="Times New Roman" w:hint="eastAsia"/>
                <w:szCs w:val="28"/>
              </w:rPr>
              <w:t>10</w:t>
            </w:r>
            <w:r>
              <w:rPr>
                <w:rFonts w:ascii="Times New Roman" w:eastAsia="標楷體" w:hAnsi="Times New Roman"/>
                <w:szCs w:val="28"/>
              </w:rPr>
              <w:t>9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年</w:t>
            </w:r>
            <w:r>
              <w:rPr>
                <w:rFonts w:ascii="Times New Roman" w:eastAsia="標楷體" w:hAnsi="Times New Roman"/>
                <w:szCs w:val="28"/>
              </w:rPr>
              <w:t>8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月</w:t>
            </w:r>
            <w:r>
              <w:rPr>
                <w:rFonts w:ascii="Times New Roman" w:eastAsia="標楷體" w:hAnsi="Times New Roman"/>
                <w:szCs w:val="28"/>
              </w:rPr>
              <w:t>31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日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星期</w:t>
            </w:r>
            <w:r>
              <w:rPr>
                <w:rFonts w:ascii="Times New Roman" w:eastAsia="標楷體" w:hAnsi="Times New Roman" w:hint="eastAsia"/>
                <w:szCs w:val="28"/>
              </w:rPr>
              <w:t>一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) 13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30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～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16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：</w:t>
            </w:r>
            <w:r>
              <w:rPr>
                <w:rFonts w:ascii="Times New Roman" w:eastAsia="標楷體" w:hAnsi="Times New Roman"/>
                <w:szCs w:val="28"/>
              </w:rPr>
              <w:t>3</w:t>
            </w:r>
            <w:r w:rsidRPr="00192809">
              <w:rPr>
                <w:rFonts w:ascii="Times New Roman" w:eastAsia="標楷體" w:hAnsi="Times New Roman" w:hint="eastAsia"/>
                <w:szCs w:val="28"/>
              </w:rPr>
              <w:t>0</w:t>
            </w:r>
          </w:p>
        </w:tc>
        <w:tc>
          <w:tcPr>
            <w:tcW w:w="3333" w:type="dxa"/>
          </w:tcPr>
          <w:p w14:paraId="6C345E7A" w14:textId="77777777" w:rsidR="00C93FF9" w:rsidRPr="00BF0384" w:rsidRDefault="00C93FF9" w:rsidP="00C93FF9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3FF9" w:rsidRPr="00BF0384" w14:paraId="1855AFF0" w14:textId="77777777" w:rsidTr="00C93FF9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64C272" w14:textId="77777777" w:rsidR="00C93FF9" w:rsidRPr="00BF0384" w:rsidRDefault="00C93FF9" w:rsidP="00C93FF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4F84861A" w14:textId="77777777" w:rsidR="00C93FF9" w:rsidRPr="00BF0384" w:rsidRDefault="00C93FF9" w:rsidP="00C93FF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4677" w:type="dxa"/>
            <w:shd w:val="clear" w:color="auto" w:fill="auto"/>
          </w:tcPr>
          <w:p w14:paraId="2A19627F" w14:textId="610028B3" w:rsidR="00C93FF9" w:rsidRPr="00BF0384" w:rsidRDefault="00C93FF9" w:rsidP="00C93FF9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bookmarkStart w:id="0" w:name="_Hlk13822529"/>
            <w:r w:rsidRPr="00C93FF9">
              <w:rPr>
                <w:rFonts w:ascii="Times New Roman" w:eastAsia="標楷體" w:hAnsi="Times New Roman"/>
                <w:sz w:val="28"/>
                <w:szCs w:val="24"/>
              </w:rPr>
              <w:t>109</w:t>
            </w:r>
            <w:r w:rsidRPr="00C93FF9">
              <w:rPr>
                <w:rFonts w:ascii="Times New Roman" w:eastAsia="標楷體" w:hAnsi="Times New Roman"/>
                <w:sz w:val="28"/>
                <w:szCs w:val="24"/>
              </w:rPr>
              <w:t>年桃園市政府勞動局性別意識培力課程</w:t>
            </w:r>
            <w:bookmarkEnd w:id="0"/>
          </w:p>
        </w:tc>
        <w:tc>
          <w:tcPr>
            <w:tcW w:w="3333" w:type="dxa"/>
          </w:tcPr>
          <w:p w14:paraId="2AE46DD1" w14:textId="77777777" w:rsidR="00C93FF9" w:rsidRPr="00C93FF9" w:rsidRDefault="00C93FF9" w:rsidP="00C93FF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3FF9" w:rsidRPr="00BF0384" w14:paraId="436E6678" w14:textId="77777777" w:rsidTr="00C93FF9">
        <w:trPr>
          <w:trHeight w:val="5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4B48D4" w14:textId="77777777" w:rsidR="00C93FF9" w:rsidRPr="00BF0384" w:rsidRDefault="00C93FF9" w:rsidP="00C93FF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14:paraId="2535C129" w14:textId="77777777" w:rsidR="00C93FF9" w:rsidRPr="00BF0384" w:rsidRDefault="00C93FF9" w:rsidP="00C93FF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活動對象</w:t>
            </w:r>
          </w:p>
        </w:tc>
        <w:tc>
          <w:tcPr>
            <w:tcW w:w="4677" w:type="dxa"/>
            <w:shd w:val="clear" w:color="auto" w:fill="auto"/>
          </w:tcPr>
          <w:p w14:paraId="1A401B10" w14:textId="55BF4CD9" w:rsidR="00C93FF9" w:rsidRPr="00BF0384" w:rsidRDefault="00C93FF9" w:rsidP="00C93FF9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勞動</w:t>
            </w:r>
            <w:r w:rsidRPr="00B66065">
              <w:rPr>
                <w:rFonts w:ascii="標楷體" w:eastAsia="標楷體" w:hAnsi="標楷體" w:cs="Arial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暨就業服務處、勞動檢查處公務人員、約聘僱人員</w:t>
            </w:r>
          </w:p>
        </w:tc>
        <w:tc>
          <w:tcPr>
            <w:tcW w:w="3333" w:type="dxa"/>
          </w:tcPr>
          <w:p w14:paraId="285AEE22" w14:textId="77777777" w:rsidR="00C93FF9" w:rsidRPr="00BF0384" w:rsidRDefault="00C93FF9" w:rsidP="00C93FF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3FF9" w:rsidRPr="00BF0384" w14:paraId="7CC1374C" w14:textId="77777777" w:rsidTr="00C93FF9">
        <w:trPr>
          <w:trHeight w:val="9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5DD472" w14:textId="77777777" w:rsidR="00C93FF9" w:rsidRPr="00BF0384" w:rsidRDefault="00C93FF9" w:rsidP="00C93FF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14:paraId="13AC04DD" w14:textId="77777777" w:rsidR="00C93FF9" w:rsidRPr="00BF0384" w:rsidRDefault="00C93FF9" w:rsidP="00C93FF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677" w:type="dxa"/>
            <w:shd w:val="clear" w:color="auto" w:fill="auto"/>
          </w:tcPr>
          <w:p w14:paraId="4943580B" w14:textId="05575D6E" w:rsidR="00C93FF9" w:rsidRPr="00BF0384" w:rsidRDefault="00C93FF9" w:rsidP="00C93FF9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演講</w:t>
            </w:r>
          </w:p>
        </w:tc>
        <w:tc>
          <w:tcPr>
            <w:tcW w:w="3333" w:type="dxa"/>
          </w:tcPr>
          <w:p w14:paraId="37957BF5" w14:textId="77777777" w:rsidR="00C93FF9" w:rsidRPr="00BF0384" w:rsidRDefault="00C93FF9" w:rsidP="00C93FF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演講、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電影賞析與導讀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討論會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)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、工作坊、讀書會等。</w:t>
            </w:r>
          </w:p>
        </w:tc>
      </w:tr>
      <w:tr w:rsidR="00C93FF9" w:rsidRPr="00BF0384" w14:paraId="0021AB22" w14:textId="77777777" w:rsidTr="00C93FF9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7361E3" w14:textId="77777777" w:rsidR="00C93FF9" w:rsidRPr="00BF0384" w:rsidRDefault="00C93FF9" w:rsidP="00C93FF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14:paraId="347EFDEF" w14:textId="77777777" w:rsidR="00C93FF9" w:rsidRPr="00BF0384" w:rsidRDefault="00C93FF9" w:rsidP="00C93FF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活動類別</w:t>
            </w:r>
          </w:p>
        </w:tc>
        <w:tc>
          <w:tcPr>
            <w:tcW w:w="4677" w:type="dxa"/>
            <w:shd w:val="clear" w:color="auto" w:fill="auto"/>
          </w:tcPr>
          <w:p w14:paraId="06E083B5" w14:textId="22B95909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0496C1E5">
                <v:shape id="_x0000_i1499" type="#_x0000_t75" style="width:20.25pt;height:15.75pt" o:ole="">
                  <v:imagedata r:id="rId5" o:title=""/>
                </v:shape>
                <w:control r:id="rId11" w:name="DefaultOcxName14" w:shapeid="_x0000_i149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性別平等政策綱領</w:t>
            </w:r>
          </w:p>
          <w:p w14:paraId="6E296DF9" w14:textId="1F06E8A8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2699300E">
                <v:shape id="_x0000_i1493" type="#_x0000_t75" style="width:20.25pt;height:15.75pt" o:ole="">
                  <v:imagedata r:id="rId7" o:title=""/>
                </v:shape>
                <w:control r:id="rId12" w:name="DefaultOcxName" w:shapeid="_x0000_i149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14:paraId="466CE4A4" w14:textId="181A9596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5DD555F6">
                <v:shape id="_x0000_i1492" type="#_x0000_t75" style="width:20.25pt;height:15.75pt" o:ole="">
                  <v:imagedata r:id="rId7" o:title=""/>
                </v:shape>
                <w:control r:id="rId13" w:name="DefaultOcxName7" w:shapeid="_x0000_i149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就業、經濟與福利</w:t>
            </w:r>
          </w:p>
          <w:p w14:paraId="5A8C32BB" w14:textId="1F57DAC5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5C4FA624">
                <v:shape id="_x0000_i1491" type="#_x0000_t75" style="width:20.25pt;height:15.75pt" o:ole="">
                  <v:imagedata r:id="rId7" o:title=""/>
                </v:shape>
                <w:control r:id="rId14" w:name="DefaultOcxName1" w:shapeid="_x0000_i149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教育、文化與媒體</w:t>
            </w:r>
          </w:p>
          <w:p w14:paraId="4F8310E4" w14:textId="4076CEA8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76A5A2DE">
                <v:shape id="_x0000_i1490" type="#_x0000_t75" style="width:20.25pt;height:15.75pt" o:ole="">
                  <v:imagedata r:id="rId7" o:title=""/>
                </v:shape>
                <w:control r:id="rId15" w:name="DefaultOcxName3" w:shapeid="_x0000_i149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人身安全與司法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</w:t>
            </w:r>
          </w:p>
          <w:p w14:paraId="722BD650" w14:textId="1E499127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4B661F26">
                <v:shape id="_x0000_i1506" type="#_x0000_t75" style="width:20.25pt;height:15.75pt" o:ole="">
                  <v:imagedata r:id="rId5" o:title=""/>
                </v:shape>
                <w:control r:id="rId16" w:name="DefaultOcxName4" w:shapeid="_x0000_i150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人口、婚姻與家庭</w:t>
            </w:r>
          </w:p>
          <w:p w14:paraId="16C9B2F3" w14:textId="2FC33A1A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27C5E26D">
                <v:shape id="_x0000_i1488" type="#_x0000_t75" style="width:20.25pt;height:15.75pt" o:ole="">
                  <v:imagedata r:id="rId7" o:title=""/>
                </v:shape>
                <w:control r:id="rId17" w:name="DefaultOcxName2" w:shapeid="_x0000_i148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健康、醫療與照顧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6D8C3F78">
                <v:shape id="_x0000_i1487" type="#_x0000_t75" style="width:20.25pt;height:15.75pt" o:ole="">
                  <v:imagedata r:id="rId7" o:title=""/>
                </v:shape>
                <w:control r:id="rId18" w:name="DefaultOcxName5" w:shapeid="_x0000_i148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環境、能源與科技</w:t>
            </w:r>
          </w:p>
          <w:p w14:paraId="52E2DFBB" w14:textId="7104F7BC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386BD08F">
                <v:shape id="_x0000_i1500" type="#_x0000_t75" style="width:20.25pt;height:15.75pt" o:ole="">
                  <v:imagedata r:id="rId5" o:title=""/>
                </v:shape>
                <w:control r:id="rId19" w:name="DefaultOcxName74" w:shapeid="_x0000_i150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14:paraId="64ADDF66" w14:textId="4863FF40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1B2CE26E">
                <v:shape id="_x0000_i1485" type="#_x0000_t75" style="width:20.25pt;height:15.75pt" o:ole="">
                  <v:imagedata r:id="rId7" o:title=""/>
                </v:shape>
                <w:control r:id="rId20" w:name="DefaultOcxName742" w:shapeid="_x0000_i148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14:paraId="7D603D6B" w14:textId="7387757A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23F75FB1">
                <v:shape id="_x0000_i1501" type="#_x0000_t75" style="width:20.25pt;height:15.75pt" o:ole="">
                  <v:imagedata r:id="rId5" o:title=""/>
                </v:shape>
                <w:control r:id="rId21" w:name="DefaultOcxName743" w:shapeid="_x0000_i150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14:paraId="70212B41" w14:textId="450472FB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641ED8F3">
                <v:shape id="_x0000_i1483" type="#_x0000_t75" style="width:20.25pt;height:15.75pt" o:ole="">
                  <v:imagedata r:id="rId7" o:title=""/>
                </v:shape>
                <w:control r:id="rId22" w:name="DefaultOcxName744" w:shapeid="_x0000_i148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性別統計</w:t>
            </w:r>
          </w:p>
          <w:p w14:paraId="43854058" w14:textId="55C89110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0E75BF57">
                <v:shape id="_x0000_i1482" type="#_x0000_t75" style="width:20.25pt;height:15.75pt" o:ole="">
                  <v:imagedata r:id="rId7" o:title=""/>
                </v:shape>
                <w:control r:id="rId23" w:name="DefaultOcxName745" w:shapeid="_x0000_i148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性別影響評估</w:t>
            </w:r>
          </w:p>
          <w:p w14:paraId="6A0240D0" w14:textId="25772ABC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563A3702">
                <v:shape id="_x0000_i1481" type="#_x0000_t75" style="width:20.25pt;height:15.75pt" o:ole="">
                  <v:imagedata r:id="rId7" o:title=""/>
                </v:shape>
                <w:control r:id="rId24" w:name="DefaultOcxName746" w:shapeid="_x0000_i148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性別預算</w:t>
            </w:r>
          </w:p>
          <w:p w14:paraId="737D6B63" w14:textId="687FA39E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125D2FBB">
                <v:shape id="_x0000_i1480" type="#_x0000_t75" style="width:20.25pt;height:15.75pt" o:ole="">
                  <v:imagedata r:id="rId7" o:title=""/>
                </v:shape>
                <w:control r:id="rId25" w:name="DefaultOcxName747" w:shapeid="_x0000_i148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性別分析</w:t>
            </w:r>
          </w:p>
          <w:p w14:paraId="2D8DB086" w14:textId="4294CD5E" w:rsidR="00C93FF9" w:rsidRPr="00BF0384" w:rsidRDefault="00C93FF9" w:rsidP="00C93FF9">
            <w:pPr>
              <w:widowControl/>
              <w:spacing w:line="400" w:lineRule="exact"/>
              <w:ind w:left="420" w:hangingChars="150" w:hanging="420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lastRenderedPageBreak/>
              <w:object w:dxaOrig="1440" w:dyaOrig="1440" w14:anchorId="1BFCD0E8">
                <v:shape id="_x0000_i1502" type="#_x0000_t75" style="width:20.25pt;height:15.75pt" o:ole="">
                  <v:imagedata r:id="rId5" o:title=""/>
                </v:shape>
                <w:control r:id="rId26" w:name="DefaultOcxName748" w:shapeid="_x0000_i150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14:paraId="2FB9CC63" w14:textId="6475C582" w:rsidR="00C93FF9" w:rsidRPr="00BF0384" w:rsidRDefault="00C93FF9" w:rsidP="00C93FF9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4CE7220E">
                <v:shape id="_x0000_i1503" type="#_x0000_t75" style="width:20.25pt;height:15.75pt" o:ole="">
                  <v:imagedata r:id="rId5" o:title=""/>
                </v:shape>
                <w:control r:id="rId27" w:name="DefaultOcxName749" w:shapeid="_x0000_i150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CEDAW</w:t>
            </w:r>
          </w:p>
          <w:p w14:paraId="05E2C54A" w14:textId="6E1BA39C" w:rsidR="00C93FF9" w:rsidRPr="00BF0384" w:rsidRDefault="00C93FF9" w:rsidP="00C93FF9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5A1261C1">
                <v:shape id="_x0000_i1504" type="#_x0000_t75" style="width:20.25pt;height:15.75pt" o:ole="">
                  <v:imagedata r:id="rId5" o:title=""/>
                </v:shape>
                <w:control r:id="rId28" w:name="DefaultOcxName6" w:shapeid="_x0000_i150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333" w:type="dxa"/>
          </w:tcPr>
          <w:p w14:paraId="67B75AC2" w14:textId="77777777" w:rsidR="00C93FF9" w:rsidRPr="00E001ED" w:rsidRDefault="00C93FF9" w:rsidP="00C93FF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F549F" w:rsidRPr="00BF0384" w14:paraId="69EB1E00" w14:textId="77777777" w:rsidTr="00C93FF9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AEE4FC" w14:textId="77777777" w:rsidR="00EF549F" w:rsidRPr="00B54298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14:paraId="1E9362C7" w14:textId="77777777" w:rsidR="00EF549F" w:rsidRPr="00BF0384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活動簡介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大綱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17413C3F" w14:textId="2E5797F0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070D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透過本訓練課程，以深化本局同仁性別意識培力，使受訓者</w:t>
            </w:r>
            <w:proofErr w:type="gramStart"/>
            <w:r w:rsidRPr="00070D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暸</w:t>
            </w:r>
            <w:proofErr w:type="gramEnd"/>
            <w:r w:rsidRPr="00070D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解性別主流化概念，強化性別觀點、CEDAW及重要性別平等觀念，期於制定法令、政策、計畫及執行各項職務或資源分配時，能以不同性別者之觀點與處境，落實性別主流化之推動，實踐性別平等。</w:t>
            </w:r>
          </w:p>
        </w:tc>
        <w:tc>
          <w:tcPr>
            <w:tcW w:w="3333" w:type="dxa"/>
            <w:vAlign w:val="center"/>
          </w:tcPr>
          <w:p w14:paraId="3CB0E918" w14:textId="77777777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請以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字以內文字描述。</w:t>
            </w:r>
          </w:p>
        </w:tc>
      </w:tr>
      <w:tr w:rsidR="00EF549F" w:rsidRPr="00BF0384" w14:paraId="24238C1C" w14:textId="77777777" w:rsidTr="00C93FF9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EACF7F" w14:textId="77777777" w:rsidR="00EF549F" w:rsidRPr="00B54298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14:paraId="7A2731BF" w14:textId="77777777" w:rsidR="00EF549F" w:rsidRPr="00BF0384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677" w:type="dxa"/>
            <w:shd w:val="clear" w:color="auto" w:fill="auto"/>
          </w:tcPr>
          <w:p w14:paraId="4CAC5AE8" w14:textId="00280476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132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人，分別為男性：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人；女性：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82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人。</w:t>
            </w:r>
          </w:p>
        </w:tc>
        <w:tc>
          <w:tcPr>
            <w:tcW w:w="3333" w:type="dxa"/>
            <w:vAlign w:val="center"/>
          </w:tcPr>
          <w:p w14:paraId="0B284D20" w14:textId="77777777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活動以人數為計，非人次。</w:t>
            </w:r>
          </w:p>
        </w:tc>
      </w:tr>
      <w:tr w:rsidR="00EF549F" w:rsidRPr="00BF0384" w14:paraId="202B2162" w14:textId="77777777" w:rsidTr="00C93FF9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C2CC97" w14:textId="77777777" w:rsidR="00EF549F" w:rsidRPr="00B54298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062F7C19" w14:textId="77777777" w:rsidR="00EF549F" w:rsidRPr="00BF0384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相關照片</w:t>
            </w:r>
          </w:p>
        </w:tc>
        <w:tc>
          <w:tcPr>
            <w:tcW w:w="4677" w:type="dxa"/>
            <w:shd w:val="clear" w:color="auto" w:fill="auto"/>
          </w:tcPr>
          <w:p w14:paraId="6380015B" w14:textId="05AAD73E" w:rsidR="00EF549F" w:rsidRPr="001F0189" w:rsidRDefault="00EF549F" w:rsidP="00EF549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 w:hint="eastAsia"/>
              </w:rPr>
            </w:pPr>
            <w:proofErr w:type="gramStart"/>
            <w:r w:rsidRPr="00411F52">
              <w:rPr>
                <w:rFonts w:ascii="Times New Roman" w:eastAsia="標楷體" w:hAnsi="Times New Roman" w:cs="Times New Roman"/>
              </w:rPr>
              <w:t>參訓</w:t>
            </w:r>
            <w:r>
              <w:rPr>
                <w:rFonts w:ascii="Times New Roman" w:eastAsia="標楷體" w:hAnsi="Times New Roman" w:cs="Times New Roman" w:hint="eastAsia"/>
              </w:rPr>
              <w:t>人員</w:t>
            </w:r>
            <w:proofErr w:type="gramEnd"/>
            <w:r w:rsidRPr="00411F52">
              <w:rPr>
                <w:rFonts w:ascii="Times New Roman" w:eastAsia="標楷體" w:hAnsi="Times New Roman" w:cs="Times New Roman"/>
              </w:rPr>
              <w:t>認真聽課的樣子</w:t>
            </w:r>
          </w:p>
          <w:p w14:paraId="1D18B3FB" w14:textId="08127C0E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9A1747C" w14:textId="61FE8AB8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D1C8E3B" w14:textId="7D343586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0824BEE" w14:textId="51A7DBCD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FA82882" w14:textId="39C8C626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6867A31" w14:textId="52087118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055786E" w14:textId="77777777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C4F746E" w14:textId="4040C86B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7009C32" wp14:editId="25B21B16">
                  <wp:extent cx="2828925" cy="187642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59"/>
                          <a:stretch/>
                        </pic:blipFill>
                        <pic:spPr bwMode="auto">
                          <a:xfrm>
                            <a:off x="0" y="0"/>
                            <a:ext cx="28289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E93154" w14:textId="7E6F94F2" w:rsidR="00EF549F" w:rsidRPr="00411F52" w:rsidRDefault="00EF549F" w:rsidP="00EF549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11F52">
              <w:rPr>
                <w:rFonts w:ascii="Times New Roman" w:eastAsia="標楷體" w:hAnsi="Times New Roman" w:cs="Times New Roman"/>
              </w:rPr>
              <w:t>講師透過生動活潑的授課方式，</w:t>
            </w:r>
            <w:proofErr w:type="gramStart"/>
            <w:r w:rsidRPr="00411F52">
              <w:rPr>
                <w:rFonts w:ascii="Times New Roman" w:eastAsia="標楷體" w:hAnsi="Times New Roman" w:cs="Times New Roman"/>
              </w:rPr>
              <w:t>讓參訓</w:t>
            </w:r>
            <w:r>
              <w:rPr>
                <w:rFonts w:ascii="Times New Roman" w:eastAsia="標楷體" w:hAnsi="Times New Roman" w:cs="Times New Roman" w:hint="eastAsia"/>
              </w:rPr>
              <w:t>人員</w:t>
            </w:r>
            <w:proofErr w:type="gramEnd"/>
            <w:r w:rsidRPr="00411F52">
              <w:rPr>
                <w:rFonts w:ascii="Times New Roman" w:eastAsia="標楷體" w:hAnsi="Times New Roman" w:cs="Times New Roman"/>
              </w:rPr>
              <w:t>在輕鬆的課程中學習性平相關知識</w:t>
            </w:r>
          </w:p>
          <w:p w14:paraId="29F29ACB" w14:textId="5B293380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</w:p>
          <w:p w14:paraId="56A99E36" w14:textId="44276492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3649FE8B" w14:textId="4FB6FB9A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39DF2C5F" w14:textId="77777777" w:rsidR="00EF549F" w:rsidRP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</w:p>
          <w:p w14:paraId="5C5EAA8C" w14:textId="77777777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</w:p>
          <w:p w14:paraId="3EE23415" w14:textId="77777777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</w:p>
          <w:p w14:paraId="7A2C36C2" w14:textId="77777777" w:rsidR="00EF549F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66B88A3F" w14:textId="06F4D8C2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39BAA9B" wp14:editId="5B5D4041">
                  <wp:extent cx="2828925" cy="1866900"/>
                  <wp:effectExtent l="0" t="0" r="952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08"/>
                          <a:stretch/>
                        </pic:blipFill>
                        <pic:spPr bwMode="auto">
                          <a:xfrm>
                            <a:off x="0" y="0"/>
                            <a:ext cx="28289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vAlign w:val="center"/>
          </w:tcPr>
          <w:p w14:paraId="509C8870" w14:textId="77777777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每張照片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說明均為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字以內。</w:t>
            </w:r>
          </w:p>
        </w:tc>
      </w:tr>
      <w:tr w:rsidR="00EF549F" w:rsidRPr="00BF0384" w14:paraId="71878E72" w14:textId="77777777" w:rsidTr="00C93FF9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AC6746" w14:textId="77777777" w:rsidR="00EF549F" w:rsidRPr="00B54298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lastRenderedPageBreak/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3E02A486" w14:textId="77777777" w:rsidR="00EF549F" w:rsidRPr="00BF0384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相關連結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66E7616" w14:textId="31C4505F" w:rsidR="00EF549F" w:rsidRPr="00BF0384" w:rsidRDefault="001F0189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無</w:t>
            </w:r>
          </w:p>
        </w:tc>
        <w:tc>
          <w:tcPr>
            <w:tcW w:w="3333" w:type="dxa"/>
            <w:vAlign w:val="center"/>
          </w:tcPr>
          <w:p w14:paraId="56B4CF75" w14:textId="77777777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請確認網路連結有效性。</w:t>
            </w:r>
          </w:p>
        </w:tc>
      </w:tr>
      <w:tr w:rsidR="00EF549F" w:rsidRPr="00BF0384" w14:paraId="6663462D" w14:textId="77777777" w:rsidTr="00C93FF9">
        <w:trPr>
          <w:trHeight w:val="124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70AE89" w14:textId="77777777" w:rsidR="00EF549F" w:rsidRPr="00B54298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15E4B92E" w14:textId="77777777" w:rsidR="00EF549F" w:rsidRPr="00BF0384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4677" w:type="dxa"/>
            <w:shd w:val="clear" w:color="auto" w:fill="auto"/>
          </w:tcPr>
          <w:p w14:paraId="610B2A96" w14:textId="77777777" w:rsidR="001F0189" w:rsidRPr="00411F52" w:rsidRDefault="001F0189" w:rsidP="001F0189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411F52">
              <w:rPr>
                <w:rFonts w:ascii="Times New Roman" w:eastAsia="標楷體" w:hAnsi="Times New Roman"/>
              </w:rPr>
              <w:t>單位名稱：勞動局人事室</w:t>
            </w:r>
          </w:p>
          <w:p w14:paraId="046DA206" w14:textId="6C0A1A90" w:rsidR="001F0189" w:rsidRPr="00411F52" w:rsidRDefault="001F0189" w:rsidP="001F0189">
            <w:pPr>
              <w:spacing w:line="400" w:lineRule="exact"/>
              <w:jc w:val="both"/>
              <w:rPr>
                <w:rFonts w:ascii="Times New Roman" w:eastAsia="標楷體" w:hAnsi="Times New Roman" w:hint="eastAsia"/>
              </w:rPr>
            </w:pPr>
            <w:r w:rsidRPr="00411F52">
              <w:rPr>
                <w:rFonts w:ascii="Times New Roman" w:eastAsia="標楷體" w:hAnsi="Times New Roman"/>
              </w:rPr>
              <w:t>聯絡人姓名</w:t>
            </w:r>
            <w:r>
              <w:rPr>
                <w:rFonts w:ascii="Times New Roman" w:eastAsia="標楷體" w:hAnsi="Times New Roman" w:hint="eastAsia"/>
              </w:rPr>
              <w:t>：</w:t>
            </w:r>
            <w:proofErr w:type="gramStart"/>
            <w:r>
              <w:rPr>
                <w:rFonts w:ascii="Times New Roman" w:eastAsia="標楷體" w:hAnsi="Times New Roman" w:hint="eastAsia"/>
              </w:rPr>
              <w:t>游</w:t>
            </w:r>
            <w:proofErr w:type="gramEnd"/>
            <w:r>
              <w:rPr>
                <w:rFonts w:ascii="Times New Roman" w:eastAsia="標楷體" w:hAnsi="Times New Roman" w:hint="eastAsia"/>
              </w:rPr>
              <w:t>小姐</w:t>
            </w:r>
          </w:p>
          <w:p w14:paraId="7CED785F" w14:textId="77777777" w:rsidR="001F0189" w:rsidRPr="00411F52" w:rsidRDefault="001F0189" w:rsidP="001F0189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411F52">
              <w:rPr>
                <w:rFonts w:ascii="Times New Roman" w:eastAsia="標楷體" w:hAnsi="Times New Roman"/>
              </w:rPr>
              <w:t>聯絡人電話：</w:t>
            </w:r>
            <w:r w:rsidRPr="00411F52">
              <w:rPr>
                <w:rFonts w:ascii="Times New Roman" w:eastAsia="標楷體" w:hAnsi="Times New Roman"/>
              </w:rPr>
              <w:t>03-3322101#6835</w:t>
            </w:r>
          </w:p>
          <w:p w14:paraId="3D2FDD8E" w14:textId="77777777" w:rsidR="001F0189" w:rsidRPr="00411F52" w:rsidRDefault="001F0189" w:rsidP="001F0189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411F52">
              <w:rPr>
                <w:rFonts w:ascii="Times New Roman" w:eastAsia="標楷體" w:hAnsi="Times New Roman"/>
              </w:rPr>
              <w:t>聯絡人傳真：</w:t>
            </w:r>
            <w:r w:rsidRPr="00411F52">
              <w:rPr>
                <w:rFonts w:ascii="Times New Roman" w:hAnsi="Times New Roman"/>
                <w:color w:val="000000"/>
              </w:rPr>
              <w:t>03-3361126</w:t>
            </w:r>
          </w:p>
          <w:p w14:paraId="537CD661" w14:textId="351E0301" w:rsidR="00EF549F" w:rsidRPr="00BF0384" w:rsidRDefault="001F0189" w:rsidP="001F018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411F52">
              <w:rPr>
                <w:rFonts w:ascii="Times New Roman" w:eastAsia="標楷體" w:hAnsi="Times New Roman"/>
              </w:rPr>
              <w:t>聯絡人</w:t>
            </w:r>
            <w:r w:rsidRPr="00411F52">
              <w:rPr>
                <w:rFonts w:ascii="Times New Roman" w:eastAsia="標楷體" w:hAnsi="Times New Roman"/>
              </w:rPr>
              <w:t>E-mail</w:t>
            </w:r>
            <w:r w:rsidRPr="00411F52">
              <w:rPr>
                <w:rFonts w:ascii="Times New Roman" w:eastAsia="標楷體" w:hAnsi="Times New Roman"/>
              </w:rPr>
              <w:t>：</w:t>
            </w:r>
            <w:r w:rsidRPr="00411F52">
              <w:rPr>
                <w:rFonts w:ascii="Times New Roman" w:eastAsia="標楷體" w:hAnsi="Times New Roman"/>
              </w:rPr>
              <w:t>100</w:t>
            </w:r>
            <w:r>
              <w:rPr>
                <w:rFonts w:ascii="Times New Roman" w:eastAsia="標楷體" w:hAnsi="Times New Roman"/>
              </w:rPr>
              <w:t>25112</w:t>
            </w:r>
            <w:r w:rsidRPr="00411F52">
              <w:rPr>
                <w:rFonts w:ascii="Times New Roman" w:eastAsia="標楷體" w:hAnsi="Times New Roman"/>
              </w:rPr>
              <w:t>@mail.tycg.gov.tw</w:t>
            </w:r>
          </w:p>
        </w:tc>
        <w:tc>
          <w:tcPr>
            <w:tcW w:w="3333" w:type="dxa"/>
            <w:vAlign w:val="center"/>
          </w:tcPr>
          <w:p w14:paraId="77392592" w14:textId="77777777" w:rsidR="00EF549F" w:rsidRPr="00BF0384" w:rsidRDefault="00EF549F" w:rsidP="00EF549F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請留意個資，</w:t>
            </w:r>
            <w:proofErr w:type="gramStart"/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勿填列</w:t>
            </w:r>
            <w:proofErr w:type="gramEnd"/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全名及個人手機。</w:t>
            </w:r>
          </w:p>
        </w:tc>
      </w:tr>
      <w:tr w:rsidR="00EF549F" w:rsidRPr="00BF0384" w14:paraId="294E1D3F" w14:textId="77777777" w:rsidTr="00C93FF9">
        <w:trPr>
          <w:trHeight w:val="84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881B2C" w14:textId="77777777" w:rsidR="00EF549F" w:rsidRPr="00B54298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45870CE6" w14:textId="77777777" w:rsidR="00EF549F" w:rsidRPr="00BF0384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677" w:type="dxa"/>
            <w:shd w:val="clear" w:color="auto" w:fill="auto"/>
          </w:tcPr>
          <w:p w14:paraId="6906A9F2" w14:textId="44105E3C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  <w:r w:rsidR="001F018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許秀雯</w:t>
            </w:r>
          </w:p>
          <w:p w14:paraId="3FB29350" w14:textId="65F06158" w:rsidR="00EF549F" w:rsidRPr="00BF0384" w:rsidRDefault="00EF549F" w:rsidP="00EF549F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</w:t>
            </w:r>
            <w:r w:rsidR="001F018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律師</w:t>
            </w:r>
          </w:p>
        </w:tc>
        <w:tc>
          <w:tcPr>
            <w:tcW w:w="3333" w:type="dxa"/>
            <w:vAlign w:val="center"/>
          </w:tcPr>
          <w:p w14:paraId="40CA3B34" w14:textId="77777777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請述明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講師及其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稱。</w:t>
            </w:r>
          </w:p>
        </w:tc>
      </w:tr>
      <w:tr w:rsidR="00EF549F" w:rsidRPr="00BF0384" w14:paraId="3FF99E1D" w14:textId="77777777" w:rsidTr="00C93FF9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C4CE2F" w14:textId="77777777" w:rsidR="00EF549F" w:rsidRPr="00B54298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7D26A1CF" w14:textId="77777777" w:rsidR="00EF549F" w:rsidRPr="00BF0384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滿意度分析</w:t>
            </w:r>
          </w:p>
        </w:tc>
        <w:tc>
          <w:tcPr>
            <w:tcW w:w="4677" w:type="dxa"/>
            <w:shd w:val="clear" w:color="auto" w:fill="auto"/>
          </w:tcPr>
          <w:p w14:paraId="4E1A8001" w14:textId="77777777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請參考「問卷調查分析表格式」。</w:t>
            </w:r>
          </w:p>
        </w:tc>
        <w:tc>
          <w:tcPr>
            <w:tcW w:w="3333" w:type="dxa"/>
            <w:vAlign w:val="center"/>
          </w:tcPr>
          <w:p w14:paraId="69AD7F4D" w14:textId="77777777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需包含統計分析，且需區分男女。</w:t>
            </w:r>
          </w:p>
        </w:tc>
      </w:tr>
      <w:tr w:rsidR="00EF549F" w:rsidRPr="00BF0384" w14:paraId="78FFA297" w14:textId="77777777" w:rsidTr="00C93FF9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633A303" w14:textId="77777777" w:rsidR="00EF549F" w:rsidRPr="00BF0384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14:paraId="66019A2E" w14:textId="77777777" w:rsidR="00EF549F" w:rsidRPr="00BF0384" w:rsidRDefault="00EF549F" w:rsidP="00EF549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4677" w:type="dxa"/>
            <w:shd w:val="clear" w:color="auto" w:fill="auto"/>
          </w:tcPr>
          <w:p w14:paraId="6684CCB9" w14:textId="77777777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請附簽到表、講義內容。</w:t>
            </w:r>
          </w:p>
          <w:p w14:paraId="0FAEB245" w14:textId="77777777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2.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另視實際情況，請檢附計畫書。</w:t>
            </w:r>
          </w:p>
        </w:tc>
        <w:tc>
          <w:tcPr>
            <w:tcW w:w="3333" w:type="dxa"/>
            <w:vAlign w:val="center"/>
          </w:tcPr>
          <w:p w14:paraId="3BF9CB79" w14:textId="77777777" w:rsidR="00EF549F" w:rsidRPr="00BF0384" w:rsidRDefault="00EF549F" w:rsidP="00EF549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均檢附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電子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即可。</w:t>
            </w:r>
          </w:p>
        </w:tc>
      </w:tr>
    </w:tbl>
    <w:p w14:paraId="020D7F8F" w14:textId="77777777" w:rsidR="00446B67" w:rsidRPr="00BF0384" w:rsidRDefault="00446B67" w:rsidP="00446B67">
      <w:pPr>
        <w:spacing w:line="560" w:lineRule="exact"/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  <w:sectPr w:rsidR="00446B67" w:rsidRPr="00BF0384" w:rsidSect="00C93FF9"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14:paraId="5AE3386F" w14:textId="77777777" w:rsidR="00446B67" w:rsidRPr="00BF0384" w:rsidRDefault="00446B67" w:rsidP="00446B67">
      <w:pPr>
        <w:widowControl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lastRenderedPageBreak/>
        <w:t>問卷調查分析表格式</w:t>
      </w:r>
    </w:p>
    <w:p w14:paraId="59F8EFF6" w14:textId="77777777" w:rsidR="00446B67" w:rsidRPr="00BF0384" w:rsidRDefault="00446B67" w:rsidP="00446B67">
      <w:pPr>
        <w:widowControl/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一、量化分析</w:t>
      </w:r>
    </w:p>
    <w:tbl>
      <w:tblPr>
        <w:tblW w:w="5764" w:type="pct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026"/>
        <w:gridCol w:w="1408"/>
        <w:gridCol w:w="1406"/>
        <w:gridCol w:w="1265"/>
        <w:gridCol w:w="1265"/>
        <w:gridCol w:w="1259"/>
      </w:tblGrid>
      <w:tr w:rsidR="00446B67" w:rsidRPr="00BF0384" w14:paraId="25D4DAA2" w14:textId="77777777" w:rsidTr="00C93FF9">
        <w:trPr>
          <w:trHeight w:val="345"/>
        </w:trPr>
        <w:tc>
          <w:tcPr>
            <w:tcW w:w="15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A7F4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瞭解程度　</w:t>
            </w:r>
          </w:p>
          <w:p w14:paraId="1FAA1196" w14:textId="77777777" w:rsidR="00446B67" w:rsidRPr="00BF0384" w:rsidRDefault="00446B67" w:rsidP="00C93FF9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題次</w:t>
            </w:r>
            <w:proofErr w:type="gram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16814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非常瞭解</w:t>
            </w:r>
          </w:p>
          <w:p w14:paraId="4BB2B722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87476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050895EF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94BE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2193093A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5C57F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4406614B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F5103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0363C6F8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446B67" w:rsidRPr="00BF0384" w14:paraId="54CDB9BD" w14:textId="77777777" w:rsidTr="00C93FF9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437B7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756A5087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03E5C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517E1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1DF04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572D8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3B2DE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1C5CA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37E99BC2" w14:textId="77777777" w:rsidTr="00C93FF9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B5C1A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9467D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1D266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1543D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9A96A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507A6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3315D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0F497605" w14:textId="77777777" w:rsidTr="00C93FF9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930E7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5D613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26DAA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61FFF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6629D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1E6DD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2B793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0DD0C672" w14:textId="77777777" w:rsidTr="00C93FF9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15BC9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366AE9D0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8A874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34675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2A197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DE257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109B3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DCAFB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689A9335" w14:textId="77777777" w:rsidTr="00C93FF9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9ACED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CBB4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2766F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64316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876C2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0F388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B500B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5A67960E" w14:textId="77777777" w:rsidTr="00C93FF9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E3C19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45329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7420E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DFE29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C3406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4AECF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312DD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720B3A8E" w14:textId="77777777" w:rsidTr="00C93FF9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74F8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07383ECA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D860E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C832E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1491C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EA95C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427BB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50DB2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0F9B2DC6" w14:textId="77777777" w:rsidTr="00C93FF9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25212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35961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893BC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887A9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93B9A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081A7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A9D23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5ECD5902" w14:textId="77777777" w:rsidTr="00C93FF9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7ACA4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F3C2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22DB3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FE5CC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F9EAC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704F9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6B227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34437EA3" w14:textId="77777777" w:rsidTr="00C93FF9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C8F93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567CB8D1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B0F88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F9392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D269A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E9E43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A52A6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169C5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7EB8F528" w14:textId="77777777" w:rsidTr="00C93FF9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E056A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270F3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3F205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87830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7C97D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9AA95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1FECE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1968A735" w14:textId="77777777" w:rsidTr="00C93FF9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1F4F2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B3AB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F7319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F66F8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DE640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6FAE4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3EE44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63188B9A" w14:textId="77777777" w:rsidTr="00C93FF9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36382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546D6876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D68D6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B97C9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ABCC8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9186C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AEA48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AC086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17FB1F49" w14:textId="77777777" w:rsidTr="00C93FF9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07241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C0EB6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D59ED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F8BAC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E36A0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27C9A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3100A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10DFA410" w14:textId="77777777" w:rsidTr="00C93FF9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BEA38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530BF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BF764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E6F4E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0AABF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3500F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31C41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489CA17D" w14:textId="77777777" w:rsidTr="00C93FF9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EA5A0FF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6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631E56C3" w14:textId="77777777" w:rsidR="00446B67" w:rsidRPr="00BF0384" w:rsidRDefault="00446B67" w:rsidP="00C93FF9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活動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課程能應用於日常生活或業務中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3680F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同意程度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BCC89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非常同意</w:t>
            </w:r>
          </w:p>
          <w:p w14:paraId="7A126960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17E43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同意</w:t>
            </w:r>
          </w:p>
          <w:p w14:paraId="4A35A9E1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2F8E7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5DD3796D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63DB1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不同意</w:t>
            </w:r>
          </w:p>
          <w:p w14:paraId="5FD962C6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F3DF7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非常不同意</w:t>
            </w:r>
          </w:p>
          <w:p w14:paraId="2AE9061F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446B67" w:rsidRPr="00BF0384" w14:paraId="5E6C6F1C" w14:textId="77777777" w:rsidTr="00C93FF9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EC042A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88B3C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25DAF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0B0BC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8CB94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6B7D8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7B375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6806C965" w14:textId="77777777" w:rsidTr="00C93FF9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F7CB0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F148C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429EF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98A91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C73A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8BACA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28C21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1F1B562F" w14:textId="77777777" w:rsidTr="00C93FF9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6907BF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B2558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47D95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28417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21A5C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9F125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4FB59" w14:textId="77777777" w:rsidR="00446B67" w:rsidRPr="00BF0384" w:rsidRDefault="00446B67" w:rsidP="00C93FF9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498EDF34" w14:textId="77777777" w:rsidTr="00C93FF9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5FC2C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實際人數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81F8B" w14:textId="77777777" w:rsidR="00446B67" w:rsidRPr="00BF0384" w:rsidRDefault="00446B67" w:rsidP="00C93FF9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人；男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、女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446B67" w:rsidRPr="00BF0384" w14:paraId="46415136" w14:textId="77777777" w:rsidTr="00C93FF9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5A137" w14:textId="77777777" w:rsidR="00446B67" w:rsidRPr="00BF0384" w:rsidRDefault="00446B67" w:rsidP="00C93FF9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備註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66DDC" w14:textId="77777777" w:rsidR="00446B67" w:rsidRPr="00BF0384" w:rsidRDefault="00446B67" w:rsidP="00C93FF9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如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有多題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，請自行增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列題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次。</w:t>
            </w:r>
          </w:p>
        </w:tc>
      </w:tr>
    </w:tbl>
    <w:p w14:paraId="52D5589C" w14:textId="77777777" w:rsidR="00446B67" w:rsidRPr="00BF0384" w:rsidRDefault="00446B67" w:rsidP="00446B67">
      <w:pPr>
        <w:widowControl/>
        <w:spacing w:line="400" w:lineRule="exact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</w:p>
    <w:p w14:paraId="5DB54A43" w14:textId="77777777" w:rsidR="00446B67" w:rsidRPr="00BF0384" w:rsidRDefault="00446B67" w:rsidP="00446B67">
      <w:pPr>
        <w:widowControl/>
        <w:spacing w:line="400" w:lineRule="exact"/>
        <w:ind w:left="561" w:hangingChars="200" w:hanging="561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二、質化分析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(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請以文字陳述活動辦理情況、參與程度、未來課程建議事項等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)</w:t>
      </w:r>
    </w:p>
    <w:p w14:paraId="0EEED445" w14:textId="77777777" w:rsidR="00446B67" w:rsidRDefault="00446B67" w:rsidP="00446B67"/>
    <w:sectPr w:rsidR="00446B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4552E"/>
    <w:multiLevelType w:val="hybridMultilevel"/>
    <w:tmpl w:val="0C4C3662"/>
    <w:lvl w:ilvl="0" w:tplc="AE44E5C4">
      <w:numFmt w:val="bullet"/>
      <w:lvlText w:val="●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67"/>
    <w:rsid w:val="000B3E64"/>
    <w:rsid w:val="001F0189"/>
    <w:rsid w:val="00446B67"/>
    <w:rsid w:val="00C93FF9"/>
    <w:rsid w:val="00E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7CD7FC98"/>
  <w15:chartTrackingRefBased/>
  <w15:docId w15:val="{5F20399D-F56B-473C-BC09-5970A7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B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EF549F"/>
  </w:style>
  <w:style w:type="paragraph" w:styleId="a4">
    <w:name w:val="List Paragraph"/>
    <w:basedOn w:val="a"/>
    <w:link w:val="a3"/>
    <w:uiPriority w:val="34"/>
    <w:qFormat/>
    <w:rsid w:val="00EF549F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張雯婷</dc:creator>
  <cp:keywords/>
  <dc:description/>
  <cp:lastModifiedBy>珉宜 游</cp:lastModifiedBy>
  <cp:revision>3</cp:revision>
  <dcterms:created xsi:type="dcterms:W3CDTF">2020-10-21T06:20:00Z</dcterms:created>
  <dcterms:modified xsi:type="dcterms:W3CDTF">2020-10-21T06:51:00Z</dcterms:modified>
</cp:coreProperties>
</file>