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8BE9" w14:textId="77777777"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14:paraId="62926619" w14:textId="77777777"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446B67" w:rsidRPr="00BF0384" w14:paraId="11CBF4D2" w14:textId="77777777" w:rsidTr="00ED04AB">
        <w:trPr>
          <w:trHeight w:val="642"/>
          <w:jc w:val="center"/>
        </w:trPr>
        <w:tc>
          <w:tcPr>
            <w:tcW w:w="562" w:type="dxa"/>
            <w:shd w:val="clear" w:color="auto" w:fill="auto"/>
            <w:vAlign w:val="center"/>
          </w:tcPr>
          <w:p w14:paraId="2563C20C"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14:paraId="7F180E96"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14:paraId="58F49497"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14:paraId="39F547B0"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446B67" w:rsidRPr="00BF0384" w14:paraId="53C04EC7" w14:textId="77777777" w:rsidTr="00ED04AB">
        <w:trPr>
          <w:trHeight w:val="958"/>
          <w:jc w:val="center"/>
        </w:trPr>
        <w:tc>
          <w:tcPr>
            <w:tcW w:w="562" w:type="dxa"/>
            <w:shd w:val="clear" w:color="auto" w:fill="auto"/>
            <w:vAlign w:val="center"/>
          </w:tcPr>
          <w:p w14:paraId="587BD383"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14:paraId="216E1D69"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14:paraId="186B104D" w14:textId="042E9C6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C448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25pt;height:15.75pt" o:ole="">
                  <v:imagedata r:id="rId7" o:title=""/>
                </v:shape>
                <w:control r:id="rId8" w:name="DefaultOcxName141" w:shapeid="_x0000_i1070"/>
              </w:object>
            </w:r>
            <w:r w:rsidRPr="00BF0384">
              <w:rPr>
                <w:rFonts w:ascii="Times New Roman" w:eastAsia="標楷體" w:hAnsi="Times New Roman"/>
                <w:color w:val="000000" w:themeColor="text1"/>
                <w:spacing w:val="24"/>
                <w:kern w:val="0"/>
                <w:sz w:val="28"/>
                <w:szCs w:val="28"/>
              </w:rPr>
              <w:t>政府單位，名稱：</w:t>
            </w:r>
            <w:r w:rsidR="001C71FD" w:rsidRPr="001E7F2C">
              <w:rPr>
                <w:rFonts w:ascii="標楷體" w:eastAsia="標楷體" w:hAnsi="標楷體" w:hint="eastAsia"/>
                <w:sz w:val="28"/>
                <w:szCs w:val="28"/>
                <w:u w:val="single"/>
              </w:rPr>
              <w:t>桃園市政府就業職訓服務處</w:t>
            </w:r>
          </w:p>
          <w:p w14:paraId="5E5D1491" w14:textId="6BFA6A33"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5BD06453">
                <v:shape id="_x0000_i1073" type="#_x0000_t75" style="width:20.25pt;height:15.75pt" o:ole="">
                  <v:imagedata r:id="rId9" o:title=""/>
                </v:shape>
                <w:control r:id="rId10"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c>
          <w:tcPr>
            <w:tcW w:w="3333" w:type="dxa"/>
            <w:vAlign w:val="center"/>
          </w:tcPr>
          <w:p w14:paraId="33EADA2A"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14:paraId="6E5D888A" w14:textId="77777777" w:rsidTr="00ED04AB">
        <w:trPr>
          <w:trHeight w:val="141"/>
          <w:jc w:val="center"/>
        </w:trPr>
        <w:tc>
          <w:tcPr>
            <w:tcW w:w="562" w:type="dxa"/>
            <w:shd w:val="clear" w:color="auto" w:fill="auto"/>
            <w:vAlign w:val="center"/>
          </w:tcPr>
          <w:p w14:paraId="139B1A1D"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14:paraId="40457AA4"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14:paraId="447EB095" w14:textId="041E7E8F"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64A5AA5A">
                <v:shape id="_x0000_i1076" type="#_x0000_t75" style="width:20.25pt;height:15.75pt" o:ole="">
                  <v:imagedata r:id="rId9" o:title=""/>
                </v:shape>
                <w:control r:id="rId11"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Pr="00BF0384">
              <w:rPr>
                <w:rFonts w:ascii="Times New Roman" w:eastAsia="標楷體" w:hAnsi="Times New Roman"/>
                <w:color w:val="000000" w:themeColor="text1"/>
                <w:sz w:val="28"/>
                <w:szCs w:val="28"/>
              </w:rPr>
              <w:t>__________</w:t>
            </w:r>
          </w:p>
          <w:p w14:paraId="4B491726" w14:textId="040A57BA"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4285359B">
                <v:shape id="_x0000_i1079" type="#_x0000_t75" style="width:20.25pt;height:15.75pt" o:ole="">
                  <v:imagedata r:id="rId9" o:title=""/>
                </v:shape>
                <w:control r:id="rId12"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c>
          <w:tcPr>
            <w:tcW w:w="3333" w:type="dxa"/>
            <w:vAlign w:val="center"/>
          </w:tcPr>
          <w:p w14:paraId="4E09F089"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1C71FD" w:rsidRPr="00BF0384" w14:paraId="1FE902F4" w14:textId="77777777" w:rsidTr="00ED04AB">
        <w:trPr>
          <w:trHeight w:val="141"/>
          <w:jc w:val="center"/>
        </w:trPr>
        <w:tc>
          <w:tcPr>
            <w:tcW w:w="562" w:type="dxa"/>
            <w:shd w:val="clear" w:color="auto" w:fill="auto"/>
            <w:vAlign w:val="center"/>
          </w:tcPr>
          <w:p w14:paraId="154C0EFF" w14:textId="77777777" w:rsidR="001C71FD" w:rsidRPr="00BF0384" w:rsidRDefault="001C71FD" w:rsidP="001C71FD">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14:paraId="21E7FFAA" w14:textId="77777777" w:rsidR="001C71FD" w:rsidRPr="00BF0384" w:rsidRDefault="001C71FD" w:rsidP="001C71FD">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14:paraId="5C47EAFB" w14:textId="0D2C1707" w:rsidR="001C71FD" w:rsidRPr="001E7F2C" w:rsidRDefault="001C71FD" w:rsidP="001C71FD">
            <w:pPr>
              <w:snapToGrid w:val="0"/>
              <w:spacing w:line="400" w:lineRule="exact"/>
              <w:jc w:val="both"/>
              <w:rPr>
                <w:rFonts w:ascii="Times New Roman" w:eastAsia="標楷體" w:hAnsi="Times New Roman"/>
                <w:color w:val="000000" w:themeColor="text1"/>
                <w:sz w:val="28"/>
                <w:szCs w:val="28"/>
              </w:rPr>
            </w:pPr>
            <w:proofErr w:type="gramStart"/>
            <w:r w:rsidRPr="001E7F2C">
              <w:rPr>
                <w:rFonts w:ascii="標楷體" w:eastAsia="標楷體" w:hAnsi="標楷體" w:hint="eastAsia"/>
                <w:sz w:val="28"/>
                <w:szCs w:val="28"/>
              </w:rPr>
              <w:t>111</w:t>
            </w:r>
            <w:proofErr w:type="gramEnd"/>
            <w:r w:rsidRPr="001E7F2C">
              <w:rPr>
                <w:rFonts w:ascii="標楷體" w:eastAsia="標楷體" w:hAnsi="標楷體" w:hint="eastAsia"/>
                <w:sz w:val="28"/>
                <w:szCs w:val="28"/>
              </w:rPr>
              <w:t>年度</w:t>
            </w:r>
          </w:p>
        </w:tc>
        <w:tc>
          <w:tcPr>
            <w:tcW w:w="3333" w:type="dxa"/>
          </w:tcPr>
          <w:p w14:paraId="4E0E914D" w14:textId="77777777" w:rsidR="001C71FD" w:rsidRPr="00BF0384" w:rsidRDefault="001C71FD" w:rsidP="001C71FD">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1C71FD" w:rsidRPr="00BF0384" w14:paraId="7BF2EBDF" w14:textId="77777777" w:rsidTr="00ED04AB">
        <w:trPr>
          <w:trHeight w:val="141"/>
          <w:jc w:val="center"/>
        </w:trPr>
        <w:tc>
          <w:tcPr>
            <w:tcW w:w="562" w:type="dxa"/>
            <w:shd w:val="clear" w:color="auto" w:fill="auto"/>
            <w:vAlign w:val="center"/>
          </w:tcPr>
          <w:p w14:paraId="49230529" w14:textId="77777777" w:rsidR="001C71FD" w:rsidRPr="00BF0384" w:rsidRDefault="001C71FD" w:rsidP="001C71FD">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14:paraId="5F89CA69" w14:textId="77777777" w:rsidR="001C71FD" w:rsidRPr="00BF0384" w:rsidRDefault="001C71FD" w:rsidP="001C71FD">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14:paraId="44271A27" w14:textId="3843F7A5" w:rsidR="001C71FD" w:rsidRPr="001E7F2C" w:rsidRDefault="001C71FD" w:rsidP="001C71FD">
            <w:pPr>
              <w:snapToGrid w:val="0"/>
              <w:spacing w:line="400" w:lineRule="exact"/>
              <w:jc w:val="both"/>
              <w:rPr>
                <w:rFonts w:ascii="Times New Roman" w:eastAsia="標楷體" w:hAnsi="Times New Roman"/>
                <w:color w:val="000000" w:themeColor="text1"/>
                <w:sz w:val="28"/>
                <w:szCs w:val="28"/>
              </w:rPr>
            </w:pPr>
            <w:r w:rsidRPr="001E7F2C">
              <w:rPr>
                <w:rFonts w:ascii="標楷體" w:eastAsia="標楷體" w:hAnsi="標楷體" w:hint="eastAsia"/>
                <w:color w:val="000000" w:themeColor="text1"/>
                <w:sz w:val="28"/>
                <w:szCs w:val="28"/>
              </w:rPr>
              <w:t>111年</w:t>
            </w:r>
            <w:r w:rsidR="00B2688D" w:rsidRPr="001E7F2C">
              <w:rPr>
                <w:rFonts w:ascii="標楷體" w:eastAsia="標楷體" w:hAnsi="標楷體" w:hint="eastAsia"/>
                <w:color w:val="000000" w:themeColor="text1"/>
                <w:sz w:val="28"/>
                <w:szCs w:val="28"/>
              </w:rPr>
              <w:t>7</w:t>
            </w:r>
            <w:r w:rsidRPr="001E7F2C">
              <w:rPr>
                <w:rFonts w:ascii="標楷體" w:eastAsia="標楷體" w:hAnsi="標楷體" w:hint="eastAsia"/>
                <w:color w:val="000000" w:themeColor="text1"/>
                <w:sz w:val="28"/>
                <w:szCs w:val="28"/>
              </w:rPr>
              <w:t>月至</w:t>
            </w:r>
            <w:r w:rsidR="00B2688D" w:rsidRPr="001E7F2C">
              <w:rPr>
                <w:rFonts w:ascii="標楷體" w:eastAsia="標楷體" w:hAnsi="標楷體" w:hint="eastAsia"/>
                <w:color w:val="000000" w:themeColor="text1"/>
                <w:sz w:val="28"/>
                <w:szCs w:val="28"/>
              </w:rPr>
              <w:t>9</w:t>
            </w:r>
            <w:r w:rsidRPr="001E7F2C">
              <w:rPr>
                <w:rFonts w:ascii="標楷體" w:eastAsia="標楷體" w:hAnsi="標楷體" w:hint="eastAsia"/>
                <w:color w:val="000000" w:themeColor="text1"/>
                <w:sz w:val="28"/>
                <w:szCs w:val="28"/>
              </w:rPr>
              <w:t>月</w:t>
            </w:r>
          </w:p>
        </w:tc>
        <w:tc>
          <w:tcPr>
            <w:tcW w:w="3333" w:type="dxa"/>
          </w:tcPr>
          <w:p w14:paraId="2B23153F" w14:textId="77777777" w:rsidR="001C71FD" w:rsidRPr="00BF0384" w:rsidRDefault="001C71FD" w:rsidP="001C71FD">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14:paraId="05954E04" w14:textId="77777777" w:rsidTr="00ED04AB">
        <w:trPr>
          <w:trHeight w:val="141"/>
          <w:jc w:val="center"/>
        </w:trPr>
        <w:tc>
          <w:tcPr>
            <w:tcW w:w="562" w:type="dxa"/>
            <w:shd w:val="clear" w:color="auto" w:fill="auto"/>
            <w:vAlign w:val="center"/>
          </w:tcPr>
          <w:p w14:paraId="314FCFFC"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14:paraId="5DEAC7B1"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14:paraId="12FBC6A4" w14:textId="5BBF2BD1" w:rsidR="00446B67" w:rsidRPr="001E7F2C" w:rsidRDefault="001C71FD" w:rsidP="00ED04AB">
            <w:pPr>
              <w:tabs>
                <w:tab w:val="left" w:pos="153"/>
              </w:tabs>
              <w:snapToGrid w:val="0"/>
              <w:spacing w:line="400" w:lineRule="exact"/>
              <w:jc w:val="both"/>
              <w:rPr>
                <w:rFonts w:ascii="Times New Roman" w:eastAsia="標楷體" w:hAnsi="Times New Roman"/>
                <w:color w:val="000000" w:themeColor="text1"/>
                <w:sz w:val="28"/>
                <w:szCs w:val="28"/>
              </w:rPr>
            </w:pPr>
            <w:proofErr w:type="gramStart"/>
            <w:r w:rsidRPr="001E7F2C">
              <w:rPr>
                <w:rFonts w:ascii="標楷體" w:eastAsia="標楷體" w:hAnsi="標楷體" w:hint="eastAsia"/>
                <w:sz w:val="28"/>
                <w:szCs w:val="28"/>
              </w:rPr>
              <w:t>111</w:t>
            </w:r>
            <w:proofErr w:type="gramEnd"/>
            <w:r w:rsidRPr="001E7F2C">
              <w:rPr>
                <w:rFonts w:ascii="標楷體" w:eastAsia="標楷體" w:hAnsi="標楷體" w:hint="eastAsia"/>
                <w:sz w:val="28"/>
                <w:szCs w:val="28"/>
              </w:rPr>
              <w:t>年度適性就業輔導促進就業計畫「就業促進研習課程」</w:t>
            </w:r>
          </w:p>
        </w:tc>
        <w:tc>
          <w:tcPr>
            <w:tcW w:w="3333" w:type="dxa"/>
          </w:tcPr>
          <w:p w14:paraId="60004649"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03DE3A25" w14:textId="77777777" w:rsidTr="00ED04AB">
        <w:trPr>
          <w:trHeight w:val="513"/>
          <w:jc w:val="center"/>
        </w:trPr>
        <w:tc>
          <w:tcPr>
            <w:tcW w:w="562" w:type="dxa"/>
            <w:shd w:val="clear" w:color="auto" w:fill="auto"/>
            <w:vAlign w:val="center"/>
          </w:tcPr>
          <w:p w14:paraId="4BDEADB8"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14:paraId="38BB4383"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14:paraId="0319C000" w14:textId="6D6D5E92" w:rsidR="00446B67" w:rsidRPr="001E7F2C" w:rsidRDefault="001C71FD" w:rsidP="00ED04AB">
            <w:pPr>
              <w:tabs>
                <w:tab w:val="left" w:pos="153"/>
              </w:tabs>
              <w:snapToGrid w:val="0"/>
              <w:spacing w:line="400" w:lineRule="exact"/>
              <w:jc w:val="both"/>
              <w:rPr>
                <w:rFonts w:ascii="Times New Roman" w:eastAsia="標楷體" w:hAnsi="Times New Roman"/>
                <w:color w:val="000000" w:themeColor="text1"/>
                <w:sz w:val="28"/>
                <w:szCs w:val="28"/>
              </w:rPr>
            </w:pPr>
            <w:r w:rsidRPr="001E7F2C">
              <w:rPr>
                <w:rFonts w:ascii="標楷體" w:eastAsia="標楷體" w:hAnsi="標楷體" w:hint="eastAsia"/>
                <w:color w:val="000000" w:themeColor="text1"/>
                <w:sz w:val="28"/>
                <w:szCs w:val="28"/>
              </w:rPr>
              <w:t>本課程參加對象以就業保險非自願性離職者為主及具求職意願之一般民眾</w:t>
            </w:r>
          </w:p>
        </w:tc>
        <w:tc>
          <w:tcPr>
            <w:tcW w:w="3333" w:type="dxa"/>
          </w:tcPr>
          <w:p w14:paraId="0DE77773"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39D07DA1" w14:textId="77777777" w:rsidTr="00ED04AB">
        <w:trPr>
          <w:trHeight w:val="987"/>
          <w:jc w:val="center"/>
        </w:trPr>
        <w:tc>
          <w:tcPr>
            <w:tcW w:w="562" w:type="dxa"/>
            <w:shd w:val="clear" w:color="auto" w:fill="auto"/>
            <w:vAlign w:val="center"/>
          </w:tcPr>
          <w:p w14:paraId="7F694CDE"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14:paraId="05B6E008" w14:textId="77777777"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tcPr>
          <w:p w14:paraId="53BD3E4A" w14:textId="3472FE5D" w:rsidR="00446B67" w:rsidRPr="00BF0384" w:rsidRDefault="001C71FD" w:rsidP="00ED04AB">
            <w:pPr>
              <w:tabs>
                <w:tab w:val="left" w:pos="153"/>
              </w:tabs>
              <w:snapToGrid w:val="0"/>
              <w:spacing w:line="400" w:lineRule="exact"/>
              <w:jc w:val="both"/>
              <w:rPr>
                <w:rFonts w:ascii="Times New Roman" w:eastAsia="標楷體" w:hAnsi="Times New Roman"/>
                <w:color w:val="000000" w:themeColor="text1"/>
                <w:sz w:val="28"/>
                <w:szCs w:val="28"/>
              </w:rPr>
            </w:pPr>
            <w:r w:rsidRPr="001E7F2C">
              <w:rPr>
                <w:rFonts w:ascii="標楷體" w:eastAsia="標楷體" w:hAnsi="標楷體" w:hint="eastAsia"/>
                <w:color w:val="000000" w:themeColor="text1"/>
                <w:sz w:val="28"/>
                <w:szCs w:val="28"/>
              </w:rPr>
              <w:t>課程講座</w:t>
            </w:r>
          </w:p>
        </w:tc>
        <w:tc>
          <w:tcPr>
            <w:tcW w:w="3333" w:type="dxa"/>
          </w:tcPr>
          <w:p w14:paraId="1E0B7D3E" w14:textId="77777777"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446B67" w:rsidRPr="00BF0384" w14:paraId="5E78066A" w14:textId="77777777" w:rsidTr="00ED04AB">
        <w:trPr>
          <w:trHeight w:val="141"/>
          <w:jc w:val="center"/>
        </w:trPr>
        <w:tc>
          <w:tcPr>
            <w:tcW w:w="562" w:type="dxa"/>
            <w:shd w:val="clear" w:color="auto" w:fill="auto"/>
            <w:vAlign w:val="center"/>
          </w:tcPr>
          <w:p w14:paraId="0E70559E"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14:paraId="069156DC"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14:paraId="10BDDBD7" w14:textId="283B2565"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0B665F44">
                <v:shape id="_x0000_i1082" type="#_x0000_t75" style="width:20.25pt;height:15.75pt" o:ole="">
                  <v:imagedata r:id="rId9" o:title=""/>
                </v:shape>
                <w:control r:id="rId13" w:name="DefaultOcxName14" w:shapeid="_x0000_i1082"/>
              </w:object>
            </w:r>
            <w:r w:rsidRPr="00BF0384">
              <w:rPr>
                <w:rFonts w:ascii="Times New Roman" w:eastAsia="標楷體" w:hAnsi="Times New Roman"/>
                <w:color w:val="000000" w:themeColor="text1"/>
                <w:spacing w:val="24"/>
                <w:kern w:val="0"/>
                <w:sz w:val="28"/>
                <w:szCs w:val="28"/>
              </w:rPr>
              <w:t>性別平等政策綱領</w:t>
            </w:r>
          </w:p>
          <w:p w14:paraId="5EA77722" w14:textId="65A1FF24"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1617304">
                <v:shape id="_x0000_i1085" type="#_x0000_t75" style="width:20.25pt;height:15.75pt" o:ole="">
                  <v:imagedata r:id="rId9" o:title=""/>
                </v:shape>
                <w:control r:id="rId14"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14:paraId="59923DC0" w14:textId="28D11A3C"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2864CF3">
                <v:shape id="_x0000_i1088" type="#_x0000_t75" style="width:20.25pt;height:15.75pt" o:ole="">
                  <v:imagedata r:id="rId7" o:title=""/>
                </v:shape>
                <w:control r:id="rId15" w:name="DefaultOcxName7" w:shapeid="_x0000_i1088"/>
              </w:object>
            </w:r>
            <w:r w:rsidRPr="00BF0384">
              <w:rPr>
                <w:rFonts w:ascii="Times New Roman" w:eastAsia="標楷體" w:hAnsi="Times New Roman"/>
                <w:color w:val="000000" w:themeColor="text1"/>
                <w:spacing w:val="24"/>
                <w:kern w:val="0"/>
                <w:sz w:val="28"/>
                <w:szCs w:val="28"/>
              </w:rPr>
              <w:t>就業、經濟與福利</w:t>
            </w:r>
          </w:p>
          <w:p w14:paraId="5A57C5E4" w14:textId="440E5C43"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542E0B7">
                <v:shape id="_x0000_i1091" type="#_x0000_t75" style="width:20.25pt;height:15.75pt" o:ole="">
                  <v:imagedata r:id="rId9" o:title=""/>
                </v:shape>
                <w:control r:id="rId16" w:name="DefaultOcxName1" w:shapeid="_x0000_i1091"/>
              </w:object>
            </w:r>
            <w:r w:rsidRPr="00BF0384">
              <w:rPr>
                <w:rFonts w:ascii="Times New Roman" w:eastAsia="標楷體" w:hAnsi="Times New Roman"/>
                <w:color w:val="000000" w:themeColor="text1"/>
                <w:spacing w:val="24"/>
                <w:kern w:val="0"/>
                <w:sz w:val="28"/>
                <w:szCs w:val="28"/>
              </w:rPr>
              <w:t>教育、文化與媒體</w:t>
            </w:r>
          </w:p>
          <w:p w14:paraId="744F9F2E" w14:textId="70BD7F39"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61B3AF89">
                <v:shape id="_x0000_i1094" type="#_x0000_t75" style="width:20.25pt;height:15.75pt" o:ole="">
                  <v:imagedata r:id="rId9" o:title=""/>
                </v:shape>
                <w:control r:id="rId17"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14:paraId="2D9AA25F" w14:textId="62B94548"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4561F98E">
                <v:shape id="_x0000_i1097" type="#_x0000_t75" style="width:20.25pt;height:15.75pt" o:ole="">
                  <v:imagedata r:id="rId9" o:title=""/>
                </v:shape>
                <w:control r:id="rId18" w:name="DefaultOcxName4" w:shapeid="_x0000_i1097"/>
              </w:object>
            </w:r>
            <w:r w:rsidRPr="00BF0384">
              <w:rPr>
                <w:rFonts w:ascii="Times New Roman" w:eastAsia="標楷體" w:hAnsi="Times New Roman"/>
                <w:color w:val="000000" w:themeColor="text1"/>
                <w:spacing w:val="24"/>
                <w:kern w:val="0"/>
                <w:sz w:val="28"/>
                <w:szCs w:val="28"/>
              </w:rPr>
              <w:t>人口、婚姻與家庭</w:t>
            </w:r>
          </w:p>
          <w:p w14:paraId="2053D754" w14:textId="0604A191"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AAF8DCF">
                <v:shape id="_x0000_i1100" type="#_x0000_t75" style="width:20.25pt;height:15.75pt" o:ole="">
                  <v:imagedata r:id="rId9" o:title=""/>
                </v:shape>
                <w:control r:id="rId19"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1440" w:dyaOrig="1440" w14:anchorId="1BE01425">
                <v:shape id="_x0000_i1103" type="#_x0000_t75" style="width:20.25pt;height:15.75pt" o:ole="">
                  <v:imagedata r:id="rId9" o:title=""/>
                </v:shape>
                <w:control r:id="rId20" w:name="DefaultOcxName5" w:shapeid="_x0000_i1103"/>
              </w:object>
            </w:r>
            <w:r w:rsidRPr="00BF0384">
              <w:rPr>
                <w:rFonts w:ascii="Times New Roman" w:eastAsia="標楷體" w:hAnsi="Times New Roman"/>
                <w:color w:val="000000" w:themeColor="text1"/>
                <w:spacing w:val="24"/>
                <w:kern w:val="0"/>
                <w:sz w:val="28"/>
                <w:szCs w:val="28"/>
              </w:rPr>
              <w:t>環境、能源與科技</w:t>
            </w:r>
          </w:p>
          <w:p w14:paraId="4B786990" w14:textId="4BC77F50"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E719007">
                <v:shape id="_x0000_i1106" type="#_x0000_t75" style="width:20.25pt;height:15.75pt" o:ole="">
                  <v:imagedata r:id="rId9" o:title=""/>
                </v:shape>
                <w:control r:id="rId21"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14:paraId="65768E0E" w14:textId="5CDD2B58"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65AF4C69">
                <v:shape id="_x0000_i1109" type="#_x0000_t75" style="width:20.25pt;height:15.75pt" o:ole="">
                  <v:imagedata r:id="rId9" o:title=""/>
                </v:shape>
                <w:control r:id="rId22"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14:paraId="103499A3" w14:textId="5635FBD1"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11133954">
                <v:shape id="_x0000_i1112" type="#_x0000_t75" style="width:20.25pt;height:15.75pt" o:ole="">
                  <v:imagedata r:id="rId9" o:title=""/>
                </v:shape>
                <w:control r:id="rId23"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14:paraId="4CF6C0EE" w14:textId="3268EEE2"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298B158C">
                <v:shape id="_x0000_i1115" type="#_x0000_t75" style="width:20.25pt;height:15.75pt" o:ole="">
                  <v:imagedata r:id="rId9" o:title=""/>
                </v:shape>
                <w:control r:id="rId24" w:name="DefaultOcxName744" w:shapeid="_x0000_i1115"/>
              </w:object>
            </w:r>
            <w:r w:rsidRPr="00BF0384">
              <w:rPr>
                <w:rFonts w:ascii="Times New Roman" w:eastAsia="標楷體" w:hAnsi="Times New Roman"/>
                <w:color w:val="000000" w:themeColor="text1"/>
                <w:spacing w:val="24"/>
                <w:kern w:val="0"/>
                <w:sz w:val="28"/>
                <w:szCs w:val="28"/>
              </w:rPr>
              <w:t>性別統計</w:t>
            </w:r>
          </w:p>
          <w:p w14:paraId="31544593" w14:textId="76EC23A4"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7C66104">
                <v:shape id="_x0000_i1118" type="#_x0000_t75" style="width:20.25pt;height:15.75pt" o:ole="">
                  <v:imagedata r:id="rId9" o:title=""/>
                </v:shape>
                <w:control r:id="rId25" w:name="DefaultOcxName745" w:shapeid="_x0000_i1118"/>
              </w:object>
            </w:r>
            <w:r w:rsidRPr="00BF0384">
              <w:rPr>
                <w:rFonts w:ascii="Times New Roman" w:eastAsia="標楷體" w:hAnsi="Times New Roman"/>
                <w:color w:val="000000" w:themeColor="text1"/>
                <w:spacing w:val="24"/>
                <w:kern w:val="0"/>
                <w:sz w:val="28"/>
                <w:szCs w:val="28"/>
              </w:rPr>
              <w:t>性別影響評估</w:t>
            </w:r>
          </w:p>
          <w:p w14:paraId="08FDED73" w14:textId="1B19A101"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7084C964">
                <v:shape id="_x0000_i1121" type="#_x0000_t75" style="width:20.25pt;height:15.75pt" o:ole="">
                  <v:imagedata r:id="rId9" o:title=""/>
                </v:shape>
                <w:control r:id="rId26" w:name="DefaultOcxName746" w:shapeid="_x0000_i1121"/>
              </w:object>
            </w:r>
            <w:r w:rsidRPr="00BF0384">
              <w:rPr>
                <w:rFonts w:ascii="Times New Roman" w:eastAsia="標楷體" w:hAnsi="Times New Roman"/>
                <w:color w:val="000000" w:themeColor="text1"/>
                <w:spacing w:val="24"/>
                <w:kern w:val="0"/>
                <w:sz w:val="28"/>
                <w:szCs w:val="28"/>
              </w:rPr>
              <w:t>性別預算</w:t>
            </w:r>
          </w:p>
          <w:p w14:paraId="108B0E7A" w14:textId="66D195F7"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312EF398">
                <v:shape id="_x0000_i1124" type="#_x0000_t75" style="width:20.25pt;height:15.75pt" o:ole="">
                  <v:imagedata r:id="rId9" o:title=""/>
                </v:shape>
                <w:control r:id="rId27" w:name="DefaultOcxName747" w:shapeid="_x0000_i1124"/>
              </w:object>
            </w:r>
            <w:r w:rsidRPr="00BF0384">
              <w:rPr>
                <w:rFonts w:ascii="Times New Roman" w:eastAsia="標楷體" w:hAnsi="Times New Roman"/>
                <w:color w:val="000000" w:themeColor="text1"/>
                <w:spacing w:val="24"/>
                <w:kern w:val="0"/>
                <w:sz w:val="28"/>
                <w:szCs w:val="28"/>
              </w:rPr>
              <w:t>性別分析</w:t>
            </w:r>
          </w:p>
          <w:p w14:paraId="41B70C8D" w14:textId="7372840B" w:rsidR="00446B67" w:rsidRPr="00BF0384" w:rsidRDefault="00446B67"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lastRenderedPageBreak/>
              <w:object w:dxaOrig="1440" w:dyaOrig="1440" w14:anchorId="7143E834">
                <v:shape id="_x0000_i1127" type="#_x0000_t75" style="width:20.25pt;height:15.75pt" o:ole="">
                  <v:imagedata r:id="rId9" o:title=""/>
                </v:shape>
                <w:control r:id="rId28" w:name="DefaultOcxName748" w:shapeid="_x0000_i1127"/>
              </w:object>
            </w:r>
            <w:r w:rsidRPr="00BF0384">
              <w:rPr>
                <w:rFonts w:ascii="Times New Roman" w:eastAsia="標楷體" w:hAnsi="Times New Roman"/>
                <w:color w:val="000000" w:themeColor="text1"/>
                <w:spacing w:val="24"/>
                <w:kern w:val="0"/>
                <w:sz w:val="28"/>
                <w:szCs w:val="28"/>
              </w:rPr>
              <w:t>性別基礎概念或性別平等意識培力</w:t>
            </w:r>
          </w:p>
          <w:p w14:paraId="266959D6" w14:textId="25759DFA"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w14:anchorId="553018DD">
                <v:shape id="_x0000_i1130" type="#_x0000_t75" style="width:20.25pt;height:15.75pt" o:ole="">
                  <v:imagedata r:id="rId9" o:title=""/>
                </v:shape>
                <w:control r:id="rId29" w:name="DefaultOcxName749" w:shapeid="_x0000_i1130"/>
              </w:object>
            </w:r>
            <w:r w:rsidRPr="00BF0384">
              <w:rPr>
                <w:rFonts w:ascii="Times New Roman" w:eastAsia="標楷體" w:hAnsi="Times New Roman"/>
                <w:color w:val="000000" w:themeColor="text1"/>
                <w:spacing w:val="24"/>
                <w:kern w:val="0"/>
                <w:sz w:val="28"/>
                <w:szCs w:val="28"/>
              </w:rPr>
              <w:t>CEDAW</w:t>
            </w:r>
          </w:p>
          <w:p w14:paraId="32A82DB3" w14:textId="45D26E3E" w:rsidR="00446B67" w:rsidRPr="00BF0384" w:rsidRDefault="00446B67"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w14:anchorId="3136A76F">
                <v:shape id="_x0000_i1133" type="#_x0000_t75" style="width:20.25pt;height:15.75pt" o:ole="">
                  <v:imagedata r:id="rId9" o:title=""/>
                </v:shape>
                <w:control r:id="rId30"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14:paraId="78EE0663" w14:textId="77777777" w:rsidR="00446B67" w:rsidRPr="00E001ED"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14:paraId="3860F33F" w14:textId="77777777" w:rsidTr="00ED04AB">
        <w:trPr>
          <w:trHeight w:val="778"/>
          <w:jc w:val="center"/>
        </w:trPr>
        <w:tc>
          <w:tcPr>
            <w:tcW w:w="562" w:type="dxa"/>
            <w:shd w:val="clear" w:color="auto" w:fill="auto"/>
            <w:vAlign w:val="center"/>
          </w:tcPr>
          <w:p w14:paraId="3D9AF37D"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586DDD">
              <w:rPr>
                <w:rFonts w:ascii="Times New Roman" w:eastAsia="標楷體" w:hAnsi="Times New Roman" w:hint="eastAsia"/>
                <w:sz w:val="28"/>
                <w:szCs w:val="28"/>
              </w:rPr>
              <w:t>9</w:t>
            </w:r>
          </w:p>
        </w:tc>
        <w:tc>
          <w:tcPr>
            <w:tcW w:w="2127" w:type="dxa"/>
            <w:vAlign w:val="center"/>
          </w:tcPr>
          <w:p w14:paraId="7C7BDA3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14:paraId="78730A90" w14:textId="77777777" w:rsidR="001C71FD" w:rsidRPr="001E7F2C" w:rsidRDefault="001C71FD" w:rsidP="001C71FD">
            <w:pPr>
              <w:pStyle w:val="a4"/>
              <w:numPr>
                <w:ilvl w:val="0"/>
                <w:numId w:val="1"/>
              </w:numPr>
              <w:spacing w:line="400" w:lineRule="exact"/>
              <w:ind w:leftChars="0"/>
              <w:jc w:val="both"/>
              <w:rPr>
                <w:rFonts w:ascii="標楷體" w:eastAsia="標楷體" w:hAnsi="標楷體"/>
                <w:color w:val="000000" w:themeColor="text1"/>
                <w:sz w:val="28"/>
                <w:szCs w:val="28"/>
              </w:rPr>
            </w:pPr>
            <w:r w:rsidRPr="001E7F2C">
              <w:rPr>
                <w:rFonts w:ascii="標楷體" w:eastAsia="標楷體" w:hAnsi="標楷體" w:hint="eastAsia"/>
                <w:color w:val="000000" w:themeColor="text1"/>
                <w:sz w:val="28"/>
                <w:szCs w:val="28"/>
              </w:rPr>
              <w:t>配合本處現有之就業服務流程，針對本處桃園及中壢就業中心轉</w:t>
            </w:r>
            <w:proofErr w:type="gramStart"/>
            <w:r w:rsidRPr="001E7F2C">
              <w:rPr>
                <w:rFonts w:ascii="標楷體" w:eastAsia="標楷體" w:hAnsi="標楷體" w:hint="eastAsia"/>
                <w:color w:val="000000" w:themeColor="text1"/>
                <w:sz w:val="28"/>
                <w:szCs w:val="28"/>
              </w:rPr>
              <w:t>介</w:t>
            </w:r>
            <w:proofErr w:type="gramEnd"/>
            <w:r w:rsidRPr="001E7F2C">
              <w:rPr>
                <w:rFonts w:ascii="標楷體" w:eastAsia="標楷體" w:hAnsi="標楷體" w:hint="eastAsia"/>
                <w:color w:val="000000" w:themeColor="text1"/>
                <w:sz w:val="28"/>
                <w:szCs w:val="28"/>
              </w:rPr>
              <w:t>之待(轉)職者或失業給付請領者，依就業競爭力檢視與</w:t>
            </w:r>
            <w:proofErr w:type="gramStart"/>
            <w:r w:rsidRPr="001E7F2C">
              <w:rPr>
                <w:rFonts w:ascii="標楷體" w:eastAsia="標楷體" w:hAnsi="標楷體" w:hint="eastAsia"/>
                <w:color w:val="000000" w:themeColor="text1"/>
                <w:sz w:val="28"/>
                <w:szCs w:val="28"/>
              </w:rPr>
              <w:t>尋職助阻力</w:t>
            </w:r>
            <w:proofErr w:type="gramEnd"/>
            <w:r w:rsidRPr="001E7F2C">
              <w:rPr>
                <w:rFonts w:ascii="標楷體" w:eastAsia="標楷體" w:hAnsi="標楷體" w:hint="eastAsia"/>
                <w:color w:val="000000" w:themeColor="text1"/>
                <w:sz w:val="28"/>
                <w:szCs w:val="28"/>
              </w:rPr>
              <w:t>分析、創業、強化尋職技巧、求職知能、就業市場資訊與趨勢及職</w:t>
            </w:r>
            <w:proofErr w:type="gramStart"/>
            <w:r w:rsidRPr="001E7F2C">
              <w:rPr>
                <w:rFonts w:ascii="標楷體" w:eastAsia="標楷體" w:hAnsi="標楷體" w:hint="eastAsia"/>
                <w:color w:val="000000" w:themeColor="text1"/>
                <w:sz w:val="28"/>
                <w:szCs w:val="28"/>
              </w:rPr>
              <w:t>涯</w:t>
            </w:r>
            <w:proofErr w:type="gramEnd"/>
            <w:r w:rsidRPr="001E7F2C">
              <w:rPr>
                <w:rFonts w:ascii="標楷體" w:eastAsia="標楷體" w:hAnsi="標楷體" w:hint="eastAsia"/>
                <w:color w:val="000000" w:themeColor="text1"/>
                <w:sz w:val="28"/>
                <w:szCs w:val="28"/>
              </w:rPr>
              <w:t>規劃等主題，規劃講座課程，</w:t>
            </w:r>
            <w:proofErr w:type="gramStart"/>
            <w:r w:rsidRPr="001E7F2C">
              <w:rPr>
                <w:rFonts w:ascii="標楷體" w:eastAsia="標楷體" w:hAnsi="標楷體" w:hint="eastAsia"/>
                <w:color w:val="000000" w:themeColor="text1"/>
                <w:sz w:val="28"/>
                <w:szCs w:val="28"/>
              </w:rPr>
              <w:t>併</w:t>
            </w:r>
            <w:proofErr w:type="gramEnd"/>
            <w:r w:rsidRPr="001E7F2C">
              <w:rPr>
                <w:rFonts w:ascii="標楷體" w:eastAsia="標楷體" w:hAnsi="標楷體" w:hint="eastAsia"/>
                <w:color w:val="000000" w:themeColor="text1"/>
                <w:sz w:val="28"/>
                <w:szCs w:val="28"/>
              </w:rPr>
              <w:t>同宣導性別平權概念。</w:t>
            </w:r>
          </w:p>
          <w:p w14:paraId="7069232E" w14:textId="7DBCE3C8" w:rsidR="001C71FD" w:rsidRPr="001E7F2C" w:rsidRDefault="001C71FD" w:rsidP="001C71FD">
            <w:pPr>
              <w:pStyle w:val="a4"/>
              <w:numPr>
                <w:ilvl w:val="0"/>
                <w:numId w:val="1"/>
              </w:numPr>
              <w:spacing w:line="400" w:lineRule="exact"/>
              <w:ind w:leftChars="0"/>
              <w:jc w:val="both"/>
              <w:rPr>
                <w:rFonts w:ascii="標楷體" w:eastAsia="標楷體" w:hAnsi="標楷體"/>
                <w:color w:val="000000" w:themeColor="text1"/>
                <w:sz w:val="28"/>
                <w:szCs w:val="28"/>
              </w:rPr>
            </w:pPr>
            <w:r w:rsidRPr="001E7F2C">
              <w:rPr>
                <w:rFonts w:ascii="標楷體" w:eastAsia="標楷體" w:hAnsi="標楷體" w:hint="eastAsia"/>
                <w:sz w:val="28"/>
                <w:szCs w:val="28"/>
              </w:rPr>
              <w:t>111年</w:t>
            </w:r>
            <w:r w:rsidRPr="001E7F2C">
              <w:rPr>
                <w:rFonts w:ascii="標楷體" w:eastAsia="標楷體" w:hAnsi="標楷體" w:hint="eastAsia"/>
                <w:color w:val="000000" w:themeColor="text1"/>
                <w:sz w:val="28"/>
                <w:szCs w:val="28"/>
              </w:rPr>
              <w:t>預計辦理100場次就業促進研習課程。</w:t>
            </w:r>
            <w:r w:rsidRPr="001E7F2C">
              <w:rPr>
                <w:rFonts w:ascii="標楷體" w:eastAsia="標楷體" w:hAnsi="標楷體" w:hint="eastAsia"/>
                <w:color w:val="FF0000"/>
                <w:sz w:val="28"/>
                <w:szCs w:val="28"/>
              </w:rPr>
              <w:t>111年</w:t>
            </w:r>
            <w:r w:rsidR="00B2688D" w:rsidRPr="001E7F2C">
              <w:rPr>
                <w:rFonts w:ascii="標楷體" w:eastAsia="標楷體" w:hAnsi="標楷體" w:hint="eastAsia"/>
                <w:color w:val="FF0000"/>
                <w:sz w:val="28"/>
                <w:szCs w:val="28"/>
              </w:rPr>
              <w:t>7</w:t>
            </w:r>
            <w:r w:rsidRPr="001E7F2C">
              <w:rPr>
                <w:rFonts w:ascii="標楷體" w:eastAsia="標楷體" w:hAnsi="標楷體" w:hint="eastAsia"/>
                <w:color w:val="FF0000"/>
                <w:sz w:val="28"/>
                <w:szCs w:val="28"/>
              </w:rPr>
              <w:t>-</w:t>
            </w:r>
            <w:r w:rsidR="00B2688D" w:rsidRPr="001E7F2C">
              <w:rPr>
                <w:rFonts w:ascii="標楷體" w:eastAsia="標楷體" w:hAnsi="標楷體" w:hint="eastAsia"/>
                <w:color w:val="FF0000"/>
                <w:sz w:val="28"/>
                <w:szCs w:val="28"/>
              </w:rPr>
              <w:t>9</w:t>
            </w:r>
            <w:r w:rsidRPr="001E7F2C">
              <w:rPr>
                <w:rFonts w:ascii="標楷體" w:eastAsia="標楷體" w:hAnsi="標楷體" w:hint="eastAsia"/>
                <w:color w:val="FF0000"/>
                <w:sz w:val="28"/>
                <w:szCs w:val="28"/>
              </w:rPr>
              <w:t>月</w:t>
            </w:r>
            <w:r w:rsidRPr="001E7F2C">
              <w:rPr>
                <w:rFonts w:ascii="標楷體" w:eastAsia="標楷體" w:hAnsi="標楷體" w:hint="eastAsia"/>
                <w:color w:val="000000" w:themeColor="text1"/>
                <w:sz w:val="28"/>
                <w:szCs w:val="28"/>
              </w:rPr>
              <w:t>辦理</w:t>
            </w:r>
            <w:r w:rsidR="00722032" w:rsidRPr="001E7F2C">
              <w:rPr>
                <w:rFonts w:ascii="標楷體" w:eastAsia="標楷體" w:hAnsi="標楷體" w:hint="eastAsia"/>
                <w:color w:val="FF0000"/>
                <w:sz w:val="28"/>
                <w:szCs w:val="28"/>
              </w:rPr>
              <w:t>2</w:t>
            </w:r>
            <w:r w:rsidR="006A293D" w:rsidRPr="001E7F2C">
              <w:rPr>
                <w:rFonts w:ascii="標楷體" w:eastAsia="標楷體" w:hAnsi="標楷體" w:hint="eastAsia"/>
                <w:color w:val="FF0000"/>
                <w:sz w:val="28"/>
                <w:szCs w:val="28"/>
              </w:rPr>
              <w:t>8</w:t>
            </w:r>
            <w:r w:rsidRPr="001E7F2C">
              <w:rPr>
                <w:rFonts w:ascii="標楷體" w:eastAsia="標楷體" w:hAnsi="標楷體" w:hint="eastAsia"/>
                <w:color w:val="000000" w:themeColor="text1"/>
                <w:sz w:val="28"/>
                <w:szCs w:val="28"/>
              </w:rPr>
              <w:t>場次，計</w:t>
            </w:r>
            <w:r w:rsidRPr="001E7F2C">
              <w:rPr>
                <w:rFonts w:ascii="標楷體" w:eastAsia="標楷體" w:hAnsi="標楷體" w:hint="eastAsia"/>
                <w:color w:val="FF0000"/>
                <w:sz w:val="28"/>
                <w:szCs w:val="28"/>
              </w:rPr>
              <w:t>1,</w:t>
            </w:r>
            <w:r w:rsidR="006A293D" w:rsidRPr="001E7F2C">
              <w:rPr>
                <w:rFonts w:ascii="標楷體" w:eastAsia="標楷體" w:hAnsi="標楷體" w:hint="eastAsia"/>
                <w:color w:val="FF0000"/>
                <w:sz w:val="28"/>
                <w:szCs w:val="28"/>
              </w:rPr>
              <w:t>483</w:t>
            </w:r>
            <w:r w:rsidRPr="001E7F2C">
              <w:rPr>
                <w:rFonts w:ascii="標楷體" w:eastAsia="標楷體" w:hAnsi="標楷體" w:hint="eastAsia"/>
                <w:color w:val="FF0000"/>
                <w:sz w:val="28"/>
                <w:szCs w:val="28"/>
              </w:rPr>
              <w:t>人</w:t>
            </w:r>
            <w:r w:rsidRPr="001E7F2C">
              <w:rPr>
                <w:rFonts w:ascii="標楷體" w:eastAsia="標楷體" w:hAnsi="標楷體" w:hint="eastAsia"/>
                <w:color w:val="000000" w:themeColor="text1"/>
                <w:sz w:val="28"/>
                <w:szCs w:val="28"/>
              </w:rPr>
              <w:t>參加。</w:t>
            </w:r>
          </w:p>
          <w:p w14:paraId="366FB86A" w14:textId="0C779912" w:rsidR="00446B67" w:rsidRPr="00BF0384" w:rsidRDefault="001C71FD" w:rsidP="001C71FD">
            <w:pPr>
              <w:spacing w:line="400" w:lineRule="exact"/>
              <w:jc w:val="both"/>
              <w:rPr>
                <w:rFonts w:ascii="Times New Roman" w:eastAsia="標楷體" w:hAnsi="Times New Roman"/>
                <w:color w:val="000000" w:themeColor="text1"/>
                <w:sz w:val="28"/>
                <w:szCs w:val="28"/>
              </w:rPr>
            </w:pPr>
            <w:r w:rsidRPr="001E7F2C">
              <w:rPr>
                <w:rFonts w:ascii="標楷體" w:eastAsia="標楷體" w:hAnsi="標楷體" w:hint="eastAsia"/>
                <w:color w:val="000000" w:themeColor="text1"/>
                <w:sz w:val="28"/>
                <w:szCs w:val="28"/>
              </w:rPr>
              <w:t>本</w:t>
            </w:r>
            <w:r w:rsidRPr="001E7F2C">
              <w:rPr>
                <w:rFonts w:ascii="標楷體" w:eastAsia="標楷體" w:hAnsi="標楷體" w:hint="eastAsia"/>
                <w:sz w:val="28"/>
                <w:szCs w:val="28"/>
              </w:rPr>
              <w:t>課程</w:t>
            </w:r>
            <w:r w:rsidRPr="001E7F2C">
              <w:rPr>
                <w:rFonts w:ascii="標楷體" w:eastAsia="標楷體" w:hAnsi="標楷體" w:hint="eastAsia"/>
                <w:color w:val="000000" w:themeColor="text1"/>
                <w:sz w:val="28"/>
                <w:szCs w:val="28"/>
              </w:rPr>
              <w:t>參加對象以就業保險非自願性離職者為主及具求職意願之一般民眾。</w:t>
            </w:r>
          </w:p>
        </w:tc>
        <w:tc>
          <w:tcPr>
            <w:tcW w:w="3333" w:type="dxa"/>
            <w:vAlign w:val="center"/>
          </w:tcPr>
          <w:p w14:paraId="77029026"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446B67" w:rsidRPr="00BF0384" w14:paraId="5F1D4ECE" w14:textId="77777777" w:rsidTr="00ED04AB">
        <w:trPr>
          <w:trHeight w:val="778"/>
          <w:jc w:val="center"/>
        </w:trPr>
        <w:tc>
          <w:tcPr>
            <w:tcW w:w="562" w:type="dxa"/>
            <w:shd w:val="clear" w:color="auto" w:fill="auto"/>
            <w:vAlign w:val="center"/>
          </w:tcPr>
          <w:p w14:paraId="7A609206"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586DDD">
              <w:rPr>
                <w:rFonts w:ascii="Times New Roman" w:eastAsia="標楷體" w:hAnsi="Times New Roman" w:hint="eastAsia"/>
                <w:sz w:val="28"/>
                <w:szCs w:val="28"/>
              </w:rPr>
              <w:t>10</w:t>
            </w:r>
          </w:p>
        </w:tc>
        <w:tc>
          <w:tcPr>
            <w:tcW w:w="2127" w:type="dxa"/>
            <w:vAlign w:val="center"/>
          </w:tcPr>
          <w:p w14:paraId="65CEDDB9"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14:paraId="4C1CF1A0" w14:textId="1FB61A0A" w:rsidR="00446B67" w:rsidRPr="001E7F2C" w:rsidRDefault="00446B67" w:rsidP="00ED04AB">
            <w:pPr>
              <w:spacing w:line="400" w:lineRule="exact"/>
              <w:jc w:val="both"/>
              <w:rPr>
                <w:rFonts w:ascii="Times New Roman" w:eastAsia="標楷體" w:hAnsi="Times New Roman"/>
                <w:color w:val="000000" w:themeColor="text1"/>
                <w:sz w:val="28"/>
                <w:szCs w:val="28"/>
              </w:rPr>
            </w:pPr>
            <w:r w:rsidRPr="001E7F2C">
              <w:rPr>
                <w:rFonts w:ascii="Times New Roman" w:eastAsia="標楷體" w:hAnsi="Times New Roman"/>
                <w:color w:val="000000" w:themeColor="text1"/>
                <w:sz w:val="28"/>
                <w:szCs w:val="28"/>
              </w:rPr>
              <w:t>共</w:t>
            </w:r>
            <w:r w:rsidR="006A293D" w:rsidRPr="001E7F2C">
              <w:rPr>
                <w:rFonts w:ascii="標楷體" w:eastAsia="標楷體" w:hAnsi="標楷體" w:hint="eastAsia"/>
                <w:color w:val="FF0000"/>
                <w:sz w:val="28"/>
                <w:szCs w:val="28"/>
              </w:rPr>
              <w:t>1,483人</w:t>
            </w:r>
            <w:r w:rsidRPr="001E7F2C">
              <w:rPr>
                <w:rFonts w:ascii="Times New Roman" w:eastAsia="標楷體" w:hAnsi="Times New Roman"/>
                <w:color w:val="000000" w:themeColor="text1"/>
                <w:sz w:val="28"/>
                <w:szCs w:val="28"/>
              </w:rPr>
              <w:t>，分別為男性：</w:t>
            </w:r>
            <w:r w:rsidR="006A293D" w:rsidRPr="001E7F2C">
              <w:rPr>
                <w:rFonts w:ascii="Times New Roman" w:eastAsia="標楷體" w:hAnsi="Times New Roman" w:hint="eastAsia"/>
                <w:color w:val="FF0000"/>
                <w:sz w:val="28"/>
                <w:szCs w:val="28"/>
                <w:u w:val="single"/>
              </w:rPr>
              <w:t>630</w:t>
            </w:r>
            <w:r w:rsidRPr="001E7F2C">
              <w:rPr>
                <w:rFonts w:ascii="Times New Roman" w:eastAsia="標楷體" w:hAnsi="Times New Roman"/>
                <w:color w:val="FF0000"/>
                <w:sz w:val="28"/>
                <w:szCs w:val="28"/>
                <w:u w:val="single"/>
              </w:rPr>
              <w:t>人</w:t>
            </w:r>
            <w:r w:rsidRPr="001E7F2C">
              <w:rPr>
                <w:rFonts w:ascii="Times New Roman" w:eastAsia="標楷體" w:hAnsi="Times New Roman"/>
                <w:color w:val="000000" w:themeColor="text1"/>
                <w:sz w:val="28"/>
                <w:szCs w:val="28"/>
              </w:rPr>
              <w:t>；女性：</w:t>
            </w:r>
            <w:r w:rsidR="006A293D" w:rsidRPr="001E7F2C">
              <w:rPr>
                <w:rFonts w:ascii="Times New Roman" w:eastAsia="標楷體" w:hAnsi="Times New Roman" w:hint="eastAsia"/>
                <w:color w:val="FF0000"/>
                <w:sz w:val="28"/>
                <w:szCs w:val="28"/>
                <w:u w:val="single"/>
              </w:rPr>
              <w:t>853</w:t>
            </w:r>
            <w:r w:rsidRPr="001E7F2C">
              <w:rPr>
                <w:rFonts w:ascii="Times New Roman" w:eastAsia="標楷體" w:hAnsi="Times New Roman"/>
                <w:color w:val="FF0000"/>
                <w:sz w:val="28"/>
                <w:szCs w:val="28"/>
                <w:u w:val="single"/>
              </w:rPr>
              <w:t>人</w:t>
            </w:r>
            <w:r w:rsidRPr="001E7F2C">
              <w:rPr>
                <w:rFonts w:ascii="Times New Roman" w:eastAsia="標楷體" w:hAnsi="Times New Roman"/>
                <w:color w:val="000000" w:themeColor="text1"/>
                <w:sz w:val="28"/>
                <w:szCs w:val="28"/>
              </w:rPr>
              <w:t>。</w:t>
            </w:r>
          </w:p>
        </w:tc>
        <w:tc>
          <w:tcPr>
            <w:tcW w:w="3333" w:type="dxa"/>
            <w:vAlign w:val="center"/>
          </w:tcPr>
          <w:p w14:paraId="0D6E64CA"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446B67" w:rsidRPr="00BF0384" w14:paraId="674DD069" w14:textId="77777777" w:rsidTr="00ED04AB">
        <w:trPr>
          <w:trHeight w:val="778"/>
          <w:jc w:val="center"/>
        </w:trPr>
        <w:tc>
          <w:tcPr>
            <w:tcW w:w="562" w:type="dxa"/>
            <w:shd w:val="clear" w:color="auto" w:fill="auto"/>
            <w:vAlign w:val="center"/>
          </w:tcPr>
          <w:p w14:paraId="0265223C" w14:textId="77777777" w:rsidR="00446B67" w:rsidRPr="00B54298" w:rsidRDefault="00446B67" w:rsidP="00ED04AB">
            <w:pPr>
              <w:spacing w:line="400" w:lineRule="exact"/>
              <w:jc w:val="center"/>
              <w:rPr>
                <w:rFonts w:ascii="Times New Roman" w:eastAsia="標楷體" w:hAnsi="Times New Roman"/>
                <w:color w:val="FF0000"/>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1</w:t>
            </w:r>
          </w:p>
        </w:tc>
        <w:tc>
          <w:tcPr>
            <w:tcW w:w="2127" w:type="dxa"/>
            <w:vAlign w:val="center"/>
          </w:tcPr>
          <w:p w14:paraId="7CDF12C3"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14:paraId="79F1C5CD" w14:textId="4DE78EA7" w:rsidR="00446B67"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請提供</w:t>
            </w: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張以上電子</w:t>
            </w:r>
            <w:proofErr w:type="gramStart"/>
            <w:r w:rsidRPr="00BF0384">
              <w:rPr>
                <w:rFonts w:ascii="Times New Roman" w:eastAsia="標楷體" w:hAnsi="Times New Roman"/>
                <w:color w:val="000000" w:themeColor="text1"/>
                <w:sz w:val="28"/>
                <w:szCs w:val="28"/>
              </w:rPr>
              <w:t>檔</w:t>
            </w:r>
            <w:proofErr w:type="gramEnd"/>
            <w:r w:rsidRPr="00BF0384">
              <w:rPr>
                <w:rFonts w:ascii="Times New Roman" w:eastAsia="標楷體" w:hAnsi="Times New Roman"/>
                <w:color w:val="000000" w:themeColor="text1"/>
                <w:sz w:val="28"/>
                <w:szCs w:val="28"/>
              </w:rPr>
              <w:t>照片，且須有簡要文字說明。</w:t>
            </w:r>
          </w:p>
          <w:p w14:paraId="2CDD035B" w14:textId="2AC0A2CE" w:rsidR="0026584C" w:rsidRDefault="0026584C" w:rsidP="00ED04AB">
            <w:pPr>
              <w:spacing w:line="400" w:lineRule="exact"/>
              <w:jc w:val="both"/>
              <w:rPr>
                <w:rFonts w:ascii="Times New Roman" w:eastAsia="標楷體" w:hAnsi="Times New Roman"/>
                <w:color w:val="000000" w:themeColor="text1"/>
                <w:sz w:val="28"/>
                <w:szCs w:val="28"/>
              </w:rPr>
            </w:pPr>
            <w:r>
              <w:rPr>
                <w:noProof/>
              </w:rPr>
              <w:drawing>
                <wp:anchor distT="0" distB="0" distL="114300" distR="114300" simplePos="0" relativeHeight="251658240" behindDoc="1" locked="0" layoutInCell="1" allowOverlap="1" wp14:anchorId="6DE4160A" wp14:editId="478944CC">
                  <wp:simplePos x="0" y="0"/>
                  <wp:positionH relativeFrom="column">
                    <wp:posOffset>2540</wp:posOffset>
                  </wp:positionH>
                  <wp:positionV relativeFrom="paragraph">
                    <wp:posOffset>254000</wp:posOffset>
                  </wp:positionV>
                  <wp:extent cx="2832735" cy="2002790"/>
                  <wp:effectExtent l="0" t="0" r="5715" b="0"/>
                  <wp:wrapTight wrapText="bothSides">
                    <wp:wrapPolygon edited="0">
                      <wp:start x="0" y="0"/>
                      <wp:lineTo x="0" y="21367"/>
                      <wp:lineTo x="21498" y="21367"/>
                      <wp:lineTo x="2149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32735" cy="2002790"/>
                          </a:xfrm>
                          <a:prstGeom prst="rect">
                            <a:avLst/>
                          </a:prstGeom>
                          <a:noFill/>
                          <a:ln>
                            <a:noFill/>
                          </a:ln>
                        </pic:spPr>
                      </pic:pic>
                    </a:graphicData>
                  </a:graphic>
                </wp:anchor>
              </w:drawing>
            </w:r>
          </w:p>
          <w:p w14:paraId="742BD107" w14:textId="77777777" w:rsidR="0026584C" w:rsidRPr="00523EBA" w:rsidRDefault="0026584C" w:rsidP="00ED04AB">
            <w:pPr>
              <w:spacing w:line="400" w:lineRule="exact"/>
              <w:jc w:val="both"/>
              <w:rPr>
                <w:rFonts w:ascii="標楷體" w:eastAsia="標楷體" w:hAnsi="標楷體"/>
                <w:color w:val="FF0000"/>
                <w:sz w:val="28"/>
                <w:szCs w:val="28"/>
              </w:rPr>
            </w:pPr>
            <w:r w:rsidRPr="00523EBA">
              <w:rPr>
                <w:rFonts w:ascii="標楷體" w:eastAsia="標楷體" w:hAnsi="標楷體" w:hint="eastAsia"/>
                <w:color w:val="FF0000"/>
                <w:sz w:val="28"/>
                <w:szCs w:val="28"/>
              </w:rPr>
              <w:t>活動手冊內頁放置DM，宣導性別平等觀念。(內頁)</w:t>
            </w:r>
          </w:p>
          <w:p w14:paraId="7FBDB460" w14:textId="77777777" w:rsidR="0026584C" w:rsidRDefault="0026584C" w:rsidP="00ED04AB">
            <w:pPr>
              <w:spacing w:line="400" w:lineRule="exact"/>
              <w:jc w:val="both"/>
              <w:rPr>
                <w:rFonts w:ascii="標楷體" w:eastAsia="標楷體" w:hAnsi="標楷體"/>
                <w:color w:val="000000" w:themeColor="text1"/>
                <w:sz w:val="28"/>
                <w:szCs w:val="28"/>
              </w:rPr>
            </w:pPr>
          </w:p>
          <w:p w14:paraId="70D9EF27" w14:textId="6E5E0251" w:rsidR="00722032" w:rsidRDefault="00722032" w:rsidP="00901E38">
            <w:pPr>
              <w:spacing w:line="400" w:lineRule="exact"/>
              <w:jc w:val="both"/>
              <w:rPr>
                <w:rFonts w:ascii="標楷體" w:eastAsia="標楷體" w:hAnsi="標楷體"/>
                <w:color w:val="000000" w:themeColor="text1"/>
                <w:sz w:val="28"/>
                <w:szCs w:val="24"/>
                <w:highlight w:val="yellow"/>
              </w:rPr>
            </w:pPr>
          </w:p>
          <w:p w14:paraId="0A435EEC" w14:textId="77777777" w:rsidR="00722032" w:rsidRDefault="00722032" w:rsidP="00901E38">
            <w:pPr>
              <w:spacing w:line="400" w:lineRule="exact"/>
              <w:jc w:val="both"/>
              <w:rPr>
                <w:rFonts w:ascii="標楷體" w:eastAsia="標楷體" w:hAnsi="標楷體"/>
                <w:color w:val="000000" w:themeColor="text1"/>
                <w:sz w:val="28"/>
                <w:szCs w:val="24"/>
                <w:highlight w:val="yellow"/>
              </w:rPr>
            </w:pPr>
          </w:p>
          <w:p w14:paraId="0DC8C85C" w14:textId="77777777" w:rsidR="00722032" w:rsidRDefault="00722032" w:rsidP="00901E38">
            <w:pPr>
              <w:spacing w:line="400" w:lineRule="exact"/>
              <w:jc w:val="both"/>
              <w:rPr>
                <w:rFonts w:ascii="標楷體" w:eastAsia="標楷體" w:hAnsi="標楷體"/>
                <w:color w:val="000000" w:themeColor="text1"/>
                <w:sz w:val="28"/>
                <w:szCs w:val="24"/>
                <w:highlight w:val="yellow"/>
              </w:rPr>
            </w:pPr>
          </w:p>
          <w:p w14:paraId="27472B74" w14:textId="77777777" w:rsidR="00722032" w:rsidRDefault="00722032" w:rsidP="00901E38">
            <w:pPr>
              <w:spacing w:line="400" w:lineRule="exact"/>
              <w:jc w:val="both"/>
              <w:rPr>
                <w:rFonts w:ascii="標楷體" w:eastAsia="標楷體" w:hAnsi="標楷體"/>
                <w:color w:val="000000" w:themeColor="text1"/>
                <w:sz w:val="28"/>
                <w:szCs w:val="24"/>
                <w:highlight w:val="yellow"/>
              </w:rPr>
            </w:pPr>
          </w:p>
          <w:p w14:paraId="67702DC9" w14:textId="360CCEF6" w:rsidR="00722032" w:rsidRDefault="00722032" w:rsidP="00901E38">
            <w:pPr>
              <w:spacing w:line="400" w:lineRule="exact"/>
              <w:jc w:val="both"/>
              <w:rPr>
                <w:rFonts w:ascii="標楷體" w:eastAsia="標楷體" w:hAnsi="標楷體"/>
                <w:color w:val="000000" w:themeColor="text1"/>
                <w:sz w:val="28"/>
                <w:szCs w:val="24"/>
                <w:highlight w:val="yellow"/>
              </w:rPr>
            </w:pPr>
          </w:p>
          <w:p w14:paraId="7A1F05F7" w14:textId="77777777" w:rsidR="00722032" w:rsidRDefault="00722032" w:rsidP="00901E38">
            <w:pPr>
              <w:spacing w:line="400" w:lineRule="exact"/>
              <w:jc w:val="both"/>
              <w:rPr>
                <w:rFonts w:ascii="標楷體" w:eastAsia="標楷體" w:hAnsi="標楷體"/>
                <w:color w:val="000000" w:themeColor="text1"/>
                <w:sz w:val="28"/>
                <w:szCs w:val="24"/>
                <w:highlight w:val="yellow"/>
              </w:rPr>
            </w:pPr>
          </w:p>
          <w:p w14:paraId="6A898136" w14:textId="082BE26E" w:rsidR="00722032" w:rsidRDefault="00722032" w:rsidP="00901E38">
            <w:pPr>
              <w:spacing w:line="400" w:lineRule="exact"/>
              <w:jc w:val="both"/>
              <w:rPr>
                <w:rFonts w:ascii="標楷體" w:eastAsia="標楷體" w:hAnsi="標楷體"/>
                <w:color w:val="000000" w:themeColor="text1"/>
                <w:sz w:val="28"/>
                <w:szCs w:val="24"/>
                <w:highlight w:val="yellow"/>
              </w:rPr>
            </w:pPr>
          </w:p>
          <w:p w14:paraId="3BCF42A7" w14:textId="0AEAFDA8" w:rsidR="00722032" w:rsidRDefault="009D2E97" w:rsidP="00901E38">
            <w:pPr>
              <w:spacing w:line="400" w:lineRule="exact"/>
              <w:jc w:val="both"/>
              <w:rPr>
                <w:rFonts w:ascii="標楷體" w:eastAsia="標楷體" w:hAnsi="標楷體"/>
                <w:color w:val="000000" w:themeColor="text1"/>
                <w:sz w:val="28"/>
                <w:szCs w:val="24"/>
                <w:highlight w:val="yellow"/>
              </w:rPr>
            </w:pPr>
            <w:r>
              <w:rPr>
                <w:noProof/>
                <w:color w:val="000000" w:themeColor="text1"/>
              </w:rPr>
              <w:drawing>
                <wp:inline distT="0" distB="0" distL="0" distR="0" wp14:anchorId="6BFB309D" wp14:editId="6C6C1EEB">
                  <wp:extent cx="2823845" cy="1880235"/>
                  <wp:effectExtent l="0" t="0" r="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23845" cy="1880235"/>
                          </a:xfrm>
                          <a:prstGeom prst="rect">
                            <a:avLst/>
                          </a:prstGeom>
                          <a:noFill/>
                          <a:ln>
                            <a:noFill/>
                          </a:ln>
                        </pic:spPr>
                      </pic:pic>
                    </a:graphicData>
                  </a:graphic>
                </wp:inline>
              </w:drawing>
            </w:r>
          </w:p>
          <w:p w14:paraId="5402B955" w14:textId="62B385CB" w:rsidR="00901E38" w:rsidRPr="00523EBA" w:rsidRDefault="00901E38" w:rsidP="00901E38">
            <w:pPr>
              <w:spacing w:line="400" w:lineRule="exact"/>
              <w:jc w:val="both"/>
              <w:rPr>
                <w:rFonts w:ascii="標楷體" w:eastAsia="標楷體" w:hAnsi="標楷體"/>
                <w:color w:val="FF0000"/>
                <w:sz w:val="28"/>
                <w:szCs w:val="24"/>
              </w:rPr>
            </w:pPr>
            <w:r w:rsidRPr="00523EBA">
              <w:rPr>
                <w:rFonts w:ascii="標楷體" w:eastAsia="標楷體" w:hAnsi="標楷體" w:hint="eastAsia"/>
                <w:color w:val="FF0000"/>
                <w:sz w:val="28"/>
                <w:szCs w:val="24"/>
              </w:rPr>
              <w:t>「</w:t>
            </w:r>
            <w:r w:rsidR="009D2E97" w:rsidRPr="00523EBA">
              <w:rPr>
                <w:rFonts w:ascii="標楷體" w:eastAsia="標楷體" w:hAnsi="標楷體" w:hint="eastAsia"/>
                <w:color w:val="FF0000"/>
                <w:sz w:val="28"/>
                <w:szCs w:val="24"/>
              </w:rPr>
              <w:t>情緒陪伴與自我照顧-</w:t>
            </w:r>
            <w:r w:rsidRPr="00523EBA">
              <w:rPr>
                <w:rFonts w:ascii="標楷體" w:eastAsia="標楷體" w:hAnsi="標楷體" w:hint="eastAsia"/>
                <w:color w:val="FF0000"/>
                <w:sz w:val="28"/>
                <w:szCs w:val="24"/>
              </w:rPr>
              <w:t>」講師授課情形</w:t>
            </w:r>
          </w:p>
          <w:p w14:paraId="18CA80E1" w14:textId="4052163A" w:rsidR="00722032" w:rsidRPr="001E7F2C" w:rsidRDefault="00722032" w:rsidP="00ED04AB">
            <w:pPr>
              <w:spacing w:line="400" w:lineRule="exact"/>
              <w:jc w:val="both"/>
              <w:rPr>
                <w:rFonts w:ascii="標楷體" w:eastAsia="標楷體" w:hAnsi="標楷體"/>
                <w:color w:val="000000" w:themeColor="text1"/>
                <w:sz w:val="28"/>
                <w:szCs w:val="24"/>
              </w:rPr>
            </w:pPr>
          </w:p>
          <w:p w14:paraId="5AE17A25" w14:textId="77777777" w:rsidR="00722032" w:rsidRDefault="00722032" w:rsidP="00ED04AB">
            <w:pPr>
              <w:spacing w:line="400" w:lineRule="exact"/>
              <w:jc w:val="both"/>
              <w:rPr>
                <w:rFonts w:ascii="標楷體" w:eastAsia="標楷體" w:hAnsi="標楷體"/>
                <w:color w:val="000000" w:themeColor="text1"/>
                <w:sz w:val="28"/>
                <w:szCs w:val="24"/>
                <w:highlight w:val="yellow"/>
              </w:rPr>
            </w:pPr>
          </w:p>
          <w:p w14:paraId="0606FE00" w14:textId="5BA8A145" w:rsidR="00722032" w:rsidRDefault="00722032" w:rsidP="00ED04AB">
            <w:pPr>
              <w:spacing w:line="400" w:lineRule="exact"/>
              <w:jc w:val="both"/>
              <w:rPr>
                <w:rFonts w:ascii="標楷體" w:eastAsia="標楷體" w:hAnsi="標楷體"/>
                <w:color w:val="000000" w:themeColor="text1"/>
                <w:sz w:val="28"/>
                <w:szCs w:val="24"/>
                <w:highlight w:val="yellow"/>
              </w:rPr>
            </w:pPr>
          </w:p>
          <w:p w14:paraId="3A6836F0" w14:textId="77777777" w:rsidR="00722032" w:rsidRDefault="00722032" w:rsidP="00ED04AB">
            <w:pPr>
              <w:spacing w:line="400" w:lineRule="exact"/>
              <w:jc w:val="both"/>
              <w:rPr>
                <w:rFonts w:ascii="標楷體" w:eastAsia="標楷體" w:hAnsi="標楷體"/>
                <w:color w:val="000000" w:themeColor="text1"/>
                <w:sz w:val="28"/>
                <w:szCs w:val="24"/>
                <w:highlight w:val="yellow"/>
              </w:rPr>
            </w:pPr>
          </w:p>
          <w:p w14:paraId="508BB0B2" w14:textId="2C22CBB9" w:rsidR="00722032" w:rsidRDefault="00722032" w:rsidP="00ED04AB">
            <w:pPr>
              <w:spacing w:line="400" w:lineRule="exact"/>
              <w:jc w:val="both"/>
              <w:rPr>
                <w:rFonts w:ascii="標楷體" w:eastAsia="標楷體" w:hAnsi="標楷體"/>
                <w:color w:val="000000" w:themeColor="text1"/>
                <w:sz w:val="28"/>
                <w:szCs w:val="24"/>
                <w:highlight w:val="yellow"/>
              </w:rPr>
            </w:pPr>
          </w:p>
          <w:p w14:paraId="08331F8D" w14:textId="0C216E49" w:rsidR="00722032" w:rsidRDefault="00722032" w:rsidP="00ED04AB">
            <w:pPr>
              <w:spacing w:line="400" w:lineRule="exact"/>
              <w:jc w:val="both"/>
              <w:rPr>
                <w:rFonts w:ascii="標楷體" w:eastAsia="標楷體" w:hAnsi="標楷體"/>
                <w:color w:val="000000" w:themeColor="text1"/>
                <w:sz w:val="28"/>
                <w:szCs w:val="24"/>
                <w:highlight w:val="yellow"/>
              </w:rPr>
            </w:pPr>
          </w:p>
          <w:p w14:paraId="4C76EE1C" w14:textId="50FA5346" w:rsidR="00722032" w:rsidRDefault="00722032" w:rsidP="00ED04AB">
            <w:pPr>
              <w:spacing w:line="400" w:lineRule="exact"/>
              <w:jc w:val="both"/>
              <w:rPr>
                <w:rFonts w:ascii="標楷體" w:eastAsia="標楷體" w:hAnsi="標楷體"/>
                <w:color w:val="000000" w:themeColor="text1"/>
                <w:sz w:val="28"/>
                <w:szCs w:val="24"/>
                <w:highlight w:val="yellow"/>
              </w:rPr>
            </w:pPr>
          </w:p>
          <w:p w14:paraId="634B25AC" w14:textId="6D546B44" w:rsidR="00722032" w:rsidRDefault="00722032" w:rsidP="00ED04AB">
            <w:pPr>
              <w:spacing w:line="400" w:lineRule="exact"/>
              <w:jc w:val="both"/>
              <w:rPr>
                <w:rFonts w:ascii="標楷體" w:eastAsia="標楷體" w:hAnsi="標楷體"/>
                <w:color w:val="000000" w:themeColor="text1"/>
                <w:sz w:val="28"/>
                <w:szCs w:val="24"/>
                <w:highlight w:val="yellow"/>
              </w:rPr>
            </w:pPr>
          </w:p>
          <w:p w14:paraId="02F15737" w14:textId="7EED2ABB" w:rsidR="00722032" w:rsidRDefault="009D2E97" w:rsidP="00ED04AB">
            <w:pPr>
              <w:spacing w:line="400" w:lineRule="exact"/>
              <w:jc w:val="both"/>
              <w:rPr>
                <w:rFonts w:ascii="標楷體" w:eastAsia="標楷體" w:hAnsi="標楷體"/>
                <w:color w:val="000000" w:themeColor="text1"/>
                <w:sz w:val="28"/>
                <w:szCs w:val="24"/>
                <w:highlight w:val="yellow"/>
              </w:rPr>
            </w:pPr>
            <w:r>
              <w:rPr>
                <w:noProof/>
              </w:rPr>
              <w:drawing>
                <wp:inline distT="0" distB="0" distL="0" distR="0" wp14:anchorId="1715C45D" wp14:editId="3C8CC1A2">
                  <wp:extent cx="2832735" cy="2125345"/>
                  <wp:effectExtent l="0" t="0" r="5715"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32735" cy="2125345"/>
                          </a:xfrm>
                          <a:prstGeom prst="rect">
                            <a:avLst/>
                          </a:prstGeom>
                          <a:noFill/>
                          <a:ln>
                            <a:noFill/>
                          </a:ln>
                        </pic:spPr>
                      </pic:pic>
                    </a:graphicData>
                  </a:graphic>
                </wp:inline>
              </w:drawing>
            </w:r>
          </w:p>
          <w:p w14:paraId="14DFC12D" w14:textId="3BCA549C" w:rsidR="0026584C" w:rsidRPr="00BF0384" w:rsidRDefault="00901E38" w:rsidP="00ED04AB">
            <w:pPr>
              <w:spacing w:line="400" w:lineRule="exact"/>
              <w:jc w:val="both"/>
              <w:rPr>
                <w:rFonts w:ascii="Times New Roman" w:eastAsia="標楷體" w:hAnsi="Times New Roman"/>
                <w:color w:val="000000" w:themeColor="text1"/>
                <w:sz w:val="28"/>
                <w:szCs w:val="28"/>
              </w:rPr>
            </w:pPr>
            <w:r w:rsidRPr="00523EBA">
              <w:rPr>
                <w:rFonts w:ascii="標楷體" w:eastAsia="標楷體" w:hAnsi="標楷體" w:hint="eastAsia"/>
                <w:color w:val="FF0000"/>
                <w:sz w:val="28"/>
                <w:szCs w:val="24"/>
              </w:rPr>
              <w:t>「</w:t>
            </w:r>
            <w:r w:rsidR="009D2E97" w:rsidRPr="00523EBA">
              <w:rPr>
                <w:rFonts w:ascii="標楷體" w:eastAsia="標楷體" w:hAnsi="標楷體" w:hint="eastAsia"/>
                <w:color w:val="FF0000"/>
                <w:sz w:val="28"/>
                <w:szCs w:val="24"/>
              </w:rPr>
              <w:t>利用創造力成為職場靈感製造機</w:t>
            </w:r>
            <w:r w:rsidRPr="00523EBA">
              <w:rPr>
                <w:rFonts w:ascii="標楷體" w:eastAsia="標楷體" w:hAnsi="標楷體" w:hint="eastAsia"/>
                <w:color w:val="FF0000"/>
                <w:sz w:val="28"/>
                <w:szCs w:val="24"/>
              </w:rPr>
              <w:t>」講師授課情形</w:t>
            </w:r>
          </w:p>
        </w:tc>
        <w:tc>
          <w:tcPr>
            <w:tcW w:w="3333" w:type="dxa"/>
            <w:vAlign w:val="center"/>
          </w:tcPr>
          <w:p w14:paraId="670288FA"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lastRenderedPageBreak/>
              <w:t>每張照片</w:t>
            </w:r>
            <w:proofErr w:type="gramStart"/>
            <w:r w:rsidRPr="00BF0384">
              <w:rPr>
                <w:rFonts w:ascii="Times New Roman" w:eastAsia="標楷體" w:hAnsi="Times New Roman"/>
                <w:color w:val="000000" w:themeColor="text1"/>
                <w:sz w:val="28"/>
                <w:szCs w:val="28"/>
              </w:rPr>
              <w:t>說明均為</w:t>
            </w:r>
            <w:proofErr w:type="gramEnd"/>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446B67" w:rsidRPr="00BF0384" w14:paraId="266DBEAD" w14:textId="77777777" w:rsidTr="00ED04AB">
        <w:trPr>
          <w:trHeight w:val="778"/>
          <w:jc w:val="center"/>
        </w:trPr>
        <w:tc>
          <w:tcPr>
            <w:tcW w:w="562" w:type="dxa"/>
            <w:shd w:val="clear" w:color="auto" w:fill="auto"/>
            <w:vAlign w:val="center"/>
          </w:tcPr>
          <w:p w14:paraId="2F413412" w14:textId="77777777" w:rsidR="00446B67" w:rsidRPr="00586DDD" w:rsidRDefault="00446B67" w:rsidP="00ED04AB">
            <w:pPr>
              <w:spacing w:line="400" w:lineRule="exact"/>
              <w:jc w:val="center"/>
              <w:rPr>
                <w:rFonts w:ascii="Times New Roman" w:eastAsia="標楷體" w:hAnsi="Times New Roman"/>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2</w:t>
            </w:r>
          </w:p>
        </w:tc>
        <w:tc>
          <w:tcPr>
            <w:tcW w:w="2127" w:type="dxa"/>
            <w:vAlign w:val="center"/>
          </w:tcPr>
          <w:p w14:paraId="73776DE7" w14:textId="77777777"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14:paraId="47C02F2D"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若有網址連結，請填入活動網址。</w:t>
            </w:r>
          </w:p>
        </w:tc>
        <w:tc>
          <w:tcPr>
            <w:tcW w:w="3333" w:type="dxa"/>
            <w:vAlign w:val="center"/>
          </w:tcPr>
          <w:p w14:paraId="32DEBFB8" w14:textId="77777777"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2C4B80" w:rsidRPr="00BF0384" w14:paraId="33A2F94C" w14:textId="77777777" w:rsidTr="00ED04AB">
        <w:trPr>
          <w:trHeight w:val="1249"/>
          <w:jc w:val="center"/>
        </w:trPr>
        <w:tc>
          <w:tcPr>
            <w:tcW w:w="562" w:type="dxa"/>
            <w:shd w:val="clear" w:color="auto" w:fill="auto"/>
            <w:vAlign w:val="center"/>
          </w:tcPr>
          <w:p w14:paraId="5B38BB9A" w14:textId="77777777" w:rsidR="002C4B80" w:rsidRPr="00586DDD" w:rsidRDefault="002C4B80" w:rsidP="002C4B80">
            <w:pPr>
              <w:spacing w:line="400" w:lineRule="exact"/>
              <w:jc w:val="center"/>
              <w:rPr>
                <w:rFonts w:ascii="Times New Roman" w:eastAsia="標楷體" w:hAnsi="Times New Roman"/>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3</w:t>
            </w:r>
          </w:p>
        </w:tc>
        <w:tc>
          <w:tcPr>
            <w:tcW w:w="2127" w:type="dxa"/>
            <w:vAlign w:val="center"/>
          </w:tcPr>
          <w:p w14:paraId="2A81EB19" w14:textId="77777777" w:rsidR="002C4B80" w:rsidRPr="00BF0384" w:rsidRDefault="002C4B80" w:rsidP="002C4B80">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14:paraId="29283703" w14:textId="77777777" w:rsidR="002C4B80" w:rsidRPr="001E7F2C" w:rsidRDefault="002C4B80" w:rsidP="002C4B80">
            <w:pPr>
              <w:spacing w:line="400" w:lineRule="exact"/>
              <w:jc w:val="both"/>
              <w:rPr>
                <w:rFonts w:ascii="Times New Roman" w:eastAsia="標楷體" w:hAnsi="Times New Roman"/>
                <w:color w:val="000000" w:themeColor="text1"/>
                <w:sz w:val="28"/>
                <w:szCs w:val="28"/>
              </w:rPr>
            </w:pPr>
            <w:r w:rsidRPr="001E7F2C">
              <w:rPr>
                <w:rFonts w:ascii="Times New Roman" w:eastAsia="標楷體" w:hAnsi="Times New Roman"/>
                <w:color w:val="000000" w:themeColor="text1"/>
                <w:sz w:val="28"/>
                <w:szCs w:val="28"/>
              </w:rPr>
              <w:t>單位名稱：</w:t>
            </w:r>
            <w:r w:rsidRPr="001E7F2C">
              <w:rPr>
                <w:rFonts w:ascii="標楷體" w:eastAsia="標楷體" w:hAnsi="標楷體" w:hint="eastAsia"/>
                <w:color w:val="000000" w:themeColor="text1"/>
                <w:sz w:val="28"/>
                <w:szCs w:val="24"/>
                <w:u w:val="single"/>
              </w:rPr>
              <w:t>就業職訓服務處認定給付課</w:t>
            </w:r>
          </w:p>
          <w:p w14:paraId="06D33F8A" w14:textId="77777777" w:rsidR="002C4B80" w:rsidRPr="001E7F2C" w:rsidRDefault="002C4B80" w:rsidP="002C4B80">
            <w:pPr>
              <w:spacing w:line="400" w:lineRule="exact"/>
              <w:jc w:val="both"/>
              <w:rPr>
                <w:rFonts w:ascii="Times New Roman" w:eastAsia="標楷體" w:hAnsi="Times New Roman"/>
                <w:color w:val="000000" w:themeColor="text1"/>
                <w:sz w:val="28"/>
                <w:szCs w:val="28"/>
              </w:rPr>
            </w:pPr>
            <w:r w:rsidRPr="001E7F2C">
              <w:rPr>
                <w:rFonts w:ascii="Times New Roman" w:eastAsia="標楷體" w:hAnsi="Times New Roman"/>
                <w:color w:val="000000" w:themeColor="text1"/>
                <w:sz w:val="28"/>
                <w:szCs w:val="28"/>
              </w:rPr>
              <w:t>聯絡人姓名：</w:t>
            </w:r>
            <w:r w:rsidRPr="001E7F2C">
              <w:rPr>
                <w:rFonts w:ascii="標楷體" w:eastAsia="標楷體" w:hAnsi="標楷體" w:hint="eastAsia"/>
                <w:color w:val="000000" w:themeColor="text1"/>
                <w:sz w:val="28"/>
                <w:szCs w:val="24"/>
                <w:u w:val="single"/>
              </w:rPr>
              <w:t>林先生</w:t>
            </w:r>
            <w:r w:rsidRPr="001E7F2C">
              <w:rPr>
                <w:rFonts w:ascii="Times New Roman" w:eastAsia="標楷體" w:hAnsi="Times New Roman"/>
                <w:color w:val="000000" w:themeColor="text1"/>
                <w:sz w:val="28"/>
                <w:szCs w:val="28"/>
              </w:rPr>
              <w:t>_</w:t>
            </w:r>
          </w:p>
          <w:p w14:paraId="7ACE6A40" w14:textId="7139559D" w:rsidR="002C4B80" w:rsidRPr="00BF0384" w:rsidRDefault="002C4B80" w:rsidP="002C4B80">
            <w:pPr>
              <w:spacing w:line="400" w:lineRule="exact"/>
              <w:jc w:val="both"/>
              <w:rPr>
                <w:rFonts w:ascii="Times New Roman" w:eastAsia="標楷體" w:hAnsi="Times New Roman"/>
                <w:color w:val="000000" w:themeColor="text1"/>
                <w:sz w:val="28"/>
                <w:szCs w:val="28"/>
              </w:rPr>
            </w:pPr>
            <w:r w:rsidRPr="001E7F2C">
              <w:rPr>
                <w:rFonts w:ascii="Times New Roman" w:eastAsia="標楷體" w:hAnsi="Times New Roman"/>
                <w:color w:val="000000" w:themeColor="text1"/>
                <w:sz w:val="28"/>
                <w:szCs w:val="28"/>
              </w:rPr>
              <w:t>聯絡人電話：</w:t>
            </w:r>
            <w:r w:rsidRPr="001E7F2C">
              <w:rPr>
                <w:rFonts w:ascii="標楷體" w:eastAsia="標楷體" w:hAnsi="標楷體" w:hint="eastAsia"/>
                <w:color w:val="000000" w:themeColor="text1"/>
                <w:sz w:val="28"/>
                <w:szCs w:val="24"/>
                <w:u w:val="single"/>
              </w:rPr>
              <w:t>03-3322101分機8015</w:t>
            </w:r>
          </w:p>
        </w:tc>
        <w:tc>
          <w:tcPr>
            <w:tcW w:w="3333" w:type="dxa"/>
            <w:vAlign w:val="center"/>
          </w:tcPr>
          <w:p w14:paraId="5BCF1D46" w14:textId="77777777" w:rsidR="002C4B80" w:rsidRPr="00BF0384" w:rsidRDefault="002C4B80" w:rsidP="002C4B80">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w:t>
            </w:r>
            <w:proofErr w:type="gramStart"/>
            <w:r w:rsidRPr="001C063B">
              <w:rPr>
                <w:rFonts w:ascii="Times New Roman" w:eastAsia="標楷體" w:hAnsi="Times New Roman" w:hint="eastAsia"/>
                <w:color w:val="FF0000"/>
                <w:sz w:val="28"/>
                <w:szCs w:val="28"/>
              </w:rPr>
              <w:t>勿填列</w:t>
            </w:r>
            <w:proofErr w:type="gramEnd"/>
            <w:r w:rsidRPr="001C063B">
              <w:rPr>
                <w:rFonts w:ascii="Times New Roman" w:eastAsia="標楷體" w:hAnsi="Times New Roman" w:hint="eastAsia"/>
                <w:color w:val="FF0000"/>
                <w:sz w:val="28"/>
                <w:szCs w:val="28"/>
              </w:rPr>
              <w:t>全名及個人手機。</w:t>
            </w:r>
          </w:p>
        </w:tc>
      </w:tr>
      <w:tr w:rsidR="002C4B80" w:rsidRPr="00BF0384" w14:paraId="21E19272" w14:textId="77777777" w:rsidTr="00ED04AB">
        <w:trPr>
          <w:trHeight w:val="842"/>
          <w:jc w:val="center"/>
        </w:trPr>
        <w:tc>
          <w:tcPr>
            <w:tcW w:w="562" w:type="dxa"/>
            <w:shd w:val="clear" w:color="auto" w:fill="auto"/>
            <w:vAlign w:val="center"/>
          </w:tcPr>
          <w:p w14:paraId="0E429D8C" w14:textId="77777777" w:rsidR="002C4B80" w:rsidRPr="00586DDD" w:rsidRDefault="002C4B80" w:rsidP="002C4B80">
            <w:pPr>
              <w:spacing w:line="400" w:lineRule="exact"/>
              <w:jc w:val="center"/>
              <w:rPr>
                <w:rFonts w:ascii="Times New Roman" w:eastAsia="標楷體" w:hAnsi="Times New Roman"/>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4</w:t>
            </w:r>
          </w:p>
        </w:tc>
        <w:tc>
          <w:tcPr>
            <w:tcW w:w="2127" w:type="dxa"/>
            <w:vAlign w:val="center"/>
          </w:tcPr>
          <w:p w14:paraId="2CA2BB88" w14:textId="77777777" w:rsidR="002C4B80" w:rsidRPr="00BF0384" w:rsidRDefault="002C4B80" w:rsidP="002C4B80">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14:paraId="7A0128AB"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姓名：</w:t>
            </w:r>
          </w:p>
          <w:p w14:paraId="19822747" w14:textId="1327708C" w:rsidR="002C4B80" w:rsidRPr="00BF0384" w:rsidRDefault="002C4B80" w:rsidP="002C4B80">
            <w:pPr>
              <w:spacing w:line="400" w:lineRule="exact"/>
              <w:ind w:left="420" w:hangingChars="150" w:hanging="42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Pr>
                <w:rFonts w:ascii="Times New Roman" w:eastAsia="標楷體" w:hAnsi="Times New Roman" w:hint="eastAsia"/>
                <w:color w:val="000000" w:themeColor="text1"/>
                <w:sz w:val="28"/>
                <w:szCs w:val="28"/>
              </w:rPr>
              <w:t>職稱：</w:t>
            </w:r>
          </w:p>
        </w:tc>
        <w:tc>
          <w:tcPr>
            <w:tcW w:w="3333" w:type="dxa"/>
            <w:vAlign w:val="center"/>
          </w:tcPr>
          <w:p w14:paraId="31298BB6"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proofErr w:type="gramStart"/>
            <w:r w:rsidRPr="00BF0384">
              <w:rPr>
                <w:rFonts w:ascii="Times New Roman" w:eastAsia="標楷體" w:hAnsi="Times New Roman"/>
                <w:color w:val="000000" w:themeColor="text1"/>
                <w:sz w:val="28"/>
                <w:szCs w:val="28"/>
              </w:rPr>
              <w:t>請述明</w:t>
            </w:r>
            <w:proofErr w:type="gramEnd"/>
            <w:r w:rsidRPr="00BF0384">
              <w:rPr>
                <w:rFonts w:ascii="Times New Roman" w:eastAsia="標楷體" w:hAnsi="Times New Roman"/>
                <w:color w:val="000000" w:themeColor="text1"/>
                <w:sz w:val="28"/>
                <w:szCs w:val="28"/>
              </w:rPr>
              <w:t>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2C4B80" w:rsidRPr="00BF0384" w14:paraId="70CB4450" w14:textId="77777777" w:rsidTr="00ED04AB">
        <w:trPr>
          <w:trHeight w:val="778"/>
          <w:jc w:val="center"/>
        </w:trPr>
        <w:tc>
          <w:tcPr>
            <w:tcW w:w="562" w:type="dxa"/>
            <w:shd w:val="clear" w:color="auto" w:fill="auto"/>
            <w:vAlign w:val="center"/>
          </w:tcPr>
          <w:p w14:paraId="65BBE445" w14:textId="77777777" w:rsidR="002C4B80" w:rsidRPr="00586DDD" w:rsidRDefault="002C4B80" w:rsidP="002C4B80">
            <w:pPr>
              <w:spacing w:line="400" w:lineRule="exact"/>
              <w:jc w:val="center"/>
              <w:rPr>
                <w:rFonts w:ascii="Times New Roman" w:eastAsia="標楷體" w:hAnsi="Times New Roman"/>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5</w:t>
            </w:r>
          </w:p>
        </w:tc>
        <w:tc>
          <w:tcPr>
            <w:tcW w:w="2127" w:type="dxa"/>
            <w:vAlign w:val="center"/>
          </w:tcPr>
          <w:p w14:paraId="7431287E" w14:textId="77777777" w:rsidR="002C4B80" w:rsidRPr="00BF0384" w:rsidRDefault="002C4B80" w:rsidP="002C4B80">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14:paraId="1CEB6C87"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請參考「問卷調查分析表格式」。</w:t>
            </w:r>
          </w:p>
        </w:tc>
        <w:tc>
          <w:tcPr>
            <w:tcW w:w="3333" w:type="dxa"/>
            <w:vAlign w:val="center"/>
          </w:tcPr>
          <w:p w14:paraId="0EAF292C"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2C4B80" w:rsidRPr="00BF0384" w14:paraId="6B746411" w14:textId="77777777" w:rsidTr="00ED04AB">
        <w:trPr>
          <w:trHeight w:val="778"/>
          <w:jc w:val="center"/>
        </w:trPr>
        <w:tc>
          <w:tcPr>
            <w:tcW w:w="562" w:type="dxa"/>
            <w:shd w:val="clear" w:color="auto" w:fill="auto"/>
            <w:vAlign w:val="center"/>
          </w:tcPr>
          <w:p w14:paraId="4108AE45" w14:textId="77777777" w:rsidR="002C4B80" w:rsidRPr="00586DDD" w:rsidRDefault="002C4B80" w:rsidP="002C4B80">
            <w:pPr>
              <w:spacing w:line="400" w:lineRule="exact"/>
              <w:jc w:val="center"/>
              <w:rPr>
                <w:rFonts w:ascii="Times New Roman" w:eastAsia="標楷體" w:hAnsi="Times New Roman"/>
                <w:sz w:val="28"/>
                <w:szCs w:val="28"/>
              </w:rPr>
            </w:pPr>
            <w:r w:rsidRPr="00586DDD">
              <w:rPr>
                <w:rFonts w:ascii="Times New Roman" w:eastAsia="標楷體" w:hAnsi="Times New Roman"/>
                <w:sz w:val="28"/>
                <w:szCs w:val="28"/>
              </w:rPr>
              <w:t>1</w:t>
            </w:r>
            <w:r w:rsidRPr="00586DDD">
              <w:rPr>
                <w:rFonts w:ascii="Times New Roman" w:eastAsia="標楷體" w:hAnsi="Times New Roman" w:hint="eastAsia"/>
                <w:sz w:val="28"/>
                <w:szCs w:val="28"/>
              </w:rPr>
              <w:t>6</w:t>
            </w:r>
          </w:p>
        </w:tc>
        <w:tc>
          <w:tcPr>
            <w:tcW w:w="2127" w:type="dxa"/>
            <w:vAlign w:val="center"/>
          </w:tcPr>
          <w:p w14:paraId="051254A0" w14:textId="77777777" w:rsidR="002C4B80" w:rsidRPr="00BF0384" w:rsidRDefault="002C4B80" w:rsidP="002C4B80">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14:paraId="2B454383"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14:paraId="1B3BB3B6"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14:paraId="5C6A0CA8" w14:textId="77777777" w:rsidR="002C4B80" w:rsidRPr="00BF0384" w:rsidRDefault="002C4B80" w:rsidP="002C4B80">
            <w:pPr>
              <w:spacing w:line="400" w:lineRule="exact"/>
              <w:jc w:val="both"/>
              <w:rPr>
                <w:rFonts w:ascii="Times New Roman" w:eastAsia="標楷體" w:hAnsi="Times New Roman"/>
                <w:color w:val="000000" w:themeColor="text1"/>
                <w:sz w:val="28"/>
                <w:szCs w:val="28"/>
              </w:rPr>
            </w:pPr>
            <w:proofErr w:type="gramStart"/>
            <w:r w:rsidRPr="00BF0384">
              <w:rPr>
                <w:rFonts w:ascii="Times New Roman" w:eastAsia="標楷體" w:hAnsi="Times New Roman"/>
                <w:color w:val="000000" w:themeColor="text1"/>
                <w:sz w:val="28"/>
                <w:szCs w:val="28"/>
              </w:rPr>
              <w:t>均檢附</w:t>
            </w:r>
            <w:proofErr w:type="gramEnd"/>
            <w:r w:rsidRPr="00BF0384">
              <w:rPr>
                <w:rFonts w:ascii="Times New Roman" w:eastAsia="標楷體" w:hAnsi="Times New Roman"/>
                <w:color w:val="000000" w:themeColor="text1"/>
                <w:sz w:val="28"/>
                <w:szCs w:val="28"/>
              </w:rPr>
              <w:t>電子</w:t>
            </w:r>
            <w:proofErr w:type="gramStart"/>
            <w:r w:rsidRPr="00BF0384">
              <w:rPr>
                <w:rFonts w:ascii="Times New Roman" w:eastAsia="標楷體" w:hAnsi="Times New Roman"/>
                <w:color w:val="000000" w:themeColor="text1"/>
                <w:sz w:val="28"/>
                <w:szCs w:val="28"/>
              </w:rPr>
              <w:t>檔</w:t>
            </w:r>
            <w:proofErr w:type="gramEnd"/>
            <w:r w:rsidRPr="00BF0384">
              <w:rPr>
                <w:rFonts w:ascii="Times New Roman" w:eastAsia="標楷體" w:hAnsi="Times New Roman"/>
                <w:color w:val="000000" w:themeColor="text1"/>
                <w:sz w:val="28"/>
                <w:szCs w:val="28"/>
              </w:rPr>
              <w:t>即可。</w:t>
            </w:r>
          </w:p>
        </w:tc>
      </w:tr>
    </w:tbl>
    <w:p w14:paraId="0263085D" w14:textId="77777777" w:rsidR="00446B67" w:rsidRDefault="00446B67" w:rsidP="00900651">
      <w:pPr>
        <w:widowControl/>
        <w:jc w:val="center"/>
      </w:pPr>
    </w:p>
    <w:sectPr w:rsidR="00446B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83C3" w14:textId="77777777" w:rsidR="00901E38" w:rsidRDefault="00901E38" w:rsidP="00901E38">
      <w:r>
        <w:separator/>
      </w:r>
    </w:p>
  </w:endnote>
  <w:endnote w:type="continuationSeparator" w:id="0">
    <w:p w14:paraId="6F7B0CF1" w14:textId="77777777" w:rsidR="00901E38" w:rsidRDefault="00901E38" w:rsidP="0090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E6EB" w14:textId="77777777" w:rsidR="00901E38" w:rsidRDefault="00901E38" w:rsidP="00901E38">
      <w:r>
        <w:separator/>
      </w:r>
    </w:p>
  </w:footnote>
  <w:footnote w:type="continuationSeparator" w:id="0">
    <w:p w14:paraId="4B0EDCC3" w14:textId="77777777" w:rsidR="00901E38" w:rsidRDefault="00901E38" w:rsidP="00901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6BF9"/>
    <w:multiLevelType w:val="hybridMultilevel"/>
    <w:tmpl w:val="D8F48BBE"/>
    <w:lvl w:ilvl="0" w:tplc="0DA27D3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4287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67"/>
    <w:rsid w:val="000F1219"/>
    <w:rsid w:val="001C71FD"/>
    <w:rsid w:val="001E7F2C"/>
    <w:rsid w:val="002500C0"/>
    <w:rsid w:val="00256639"/>
    <w:rsid w:val="0026584C"/>
    <w:rsid w:val="002C4B80"/>
    <w:rsid w:val="003B7120"/>
    <w:rsid w:val="00446B67"/>
    <w:rsid w:val="00523EBA"/>
    <w:rsid w:val="00586DDD"/>
    <w:rsid w:val="005945F3"/>
    <w:rsid w:val="005C4F81"/>
    <w:rsid w:val="0060433F"/>
    <w:rsid w:val="006A293D"/>
    <w:rsid w:val="00722032"/>
    <w:rsid w:val="00734A0C"/>
    <w:rsid w:val="007D5166"/>
    <w:rsid w:val="00882DF8"/>
    <w:rsid w:val="00900651"/>
    <w:rsid w:val="00901E38"/>
    <w:rsid w:val="009D2E97"/>
    <w:rsid w:val="00A6494C"/>
    <w:rsid w:val="00B2688D"/>
    <w:rsid w:val="00B37C2F"/>
    <w:rsid w:val="00B426C3"/>
    <w:rsid w:val="00CE5C0B"/>
    <w:rsid w:val="00D35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A354B5"/>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99"/>
    <w:locked/>
    <w:rsid w:val="001C71FD"/>
  </w:style>
  <w:style w:type="paragraph" w:styleId="a4">
    <w:name w:val="List Paragraph"/>
    <w:basedOn w:val="a"/>
    <w:link w:val="a3"/>
    <w:uiPriority w:val="99"/>
    <w:qFormat/>
    <w:rsid w:val="001C71FD"/>
    <w:pPr>
      <w:ind w:leftChars="200" w:left="480"/>
    </w:pPr>
    <w:rPr>
      <w:rFonts w:asciiTheme="minorHAnsi" w:eastAsiaTheme="minorEastAsia" w:hAnsiTheme="minorHAnsi" w:cstheme="minorBidi"/>
    </w:rPr>
  </w:style>
  <w:style w:type="paragraph" w:styleId="a5">
    <w:name w:val="header"/>
    <w:basedOn w:val="a"/>
    <w:link w:val="a6"/>
    <w:uiPriority w:val="99"/>
    <w:unhideWhenUsed/>
    <w:rsid w:val="00901E38"/>
    <w:pPr>
      <w:tabs>
        <w:tab w:val="center" w:pos="4153"/>
        <w:tab w:val="right" w:pos="8306"/>
      </w:tabs>
      <w:snapToGrid w:val="0"/>
    </w:pPr>
    <w:rPr>
      <w:sz w:val="20"/>
      <w:szCs w:val="20"/>
    </w:rPr>
  </w:style>
  <w:style w:type="character" w:customStyle="1" w:styleId="a6">
    <w:name w:val="頁首 字元"/>
    <w:basedOn w:val="a0"/>
    <w:link w:val="a5"/>
    <w:uiPriority w:val="99"/>
    <w:rsid w:val="00901E38"/>
    <w:rPr>
      <w:rFonts w:ascii="Calibri" w:eastAsia="新細明體" w:hAnsi="Calibri" w:cs="Times New Roman"/>
      <w:sz w:val="20"/>
      <w:szCs w:val="20"/>
    </w:rPr>
  </w:style>
  <w:style w:type="paragraph" w:styleId="a7">
    <w:name w:val="footer"/>
    <w:basedOn w:val="a"/>
    <w:link w:val="a8"/>
    <w:uiPriority w:val="99"/>
    <w:unhideWhenUsed/>
    <w:rsid w:val="00901E38"/>
    <w:pPr>
      <w:tabs>
        <w:tab w:val="center" w:pos="4153"/>
        <w:tab w:val="right" w:pos="8306"/>
      </w:tabs>
      <w:snapToGrid w:val="0"/>
    </w:pPr>
    <w:rPr>
      <w:sz w:val="20"/>
      <w:szCs w:val="20"/>
    </w:rPr>
  </w:style>
  <w:style w:type="character" w:customStyle="1" w:styleId="a8">
    <w:name w:val="頁尾 字元"/>
    <w:basedOn w:val="a0"/>
    <w:link w:val="a7"/>
    <w:uiPriority w:val="99"/>
    <w:rsid w:val="00901E3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柯雅文</cp:lastModifiedBy>
  <cp:revision>9</cp:revision>
  <cp:lastPrinted>2022-12-07T07:39:00Z</cp:lastPrinted>
  <dcterms:created xsi:type="dcterms:W3CDTF">2022-12-07T07:37:00Z</dcterms:created>
  <dcterms:modified xsi:type="dcterms:W3CDTF">2022-12-12T07:11:00Z</dcterms:modified>
</cp:coreProperties>
</file>