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95" w:rsidRDefault="008050AB" w:rsidP="00FD4495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附</w:t>
      </w:r>
      <w:r w:rsidRPr="007A0E25"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  <w:t>表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2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 w:rsidR="00FD4495"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執行成果表</w:t>
      </w:r>
    </w:p>
    <w:p w:rsidR="008050AB" w:rsidRPr="004736E2" w:rsidRDefault="00FD4495" w:rsidP="00FD4495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color w:val="000000"/>
        </w:rPr>
        <w:t>(每</w:t>
      </w:r>
      <w:r>
        <w:rPr>
          <w:rFonts w:ascii="標楷體" w:eastAsia="標楷體" w:hAnsi="標楷體" w:hint="eastAsia"/>
          <w:color w:val="000000"/>
        </w:rPr>
        <w:t>課程/活動</w:t>
      </w:r>
      <w:r w:rsidRPr="007A0E25">
        <w:rPr>
          <w:rFonts w:ascii="標楷體" w:eastAsia="標楷體" w:hAnsi="標楷體"/>
          <w:color w:val="000000"/>
        </w:rPr>
        <w:t>填報</w:t>
      </w:r>
      <w:r w:rsidRPr="007A0E25">
        <w:rPr>
          <w:rFonts w:ascii="標楷體" w:eastAsia="標楷體" w:hAnsi="標楷體" w:hint="eastAsia"/>
          <w:color w:val="000000"/>
        </w:rPr>
        <w:t>1表)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747"/>
        <w:gridCol w:w="4820"/>
        <w:gridCol w:w="3402"/>
      </w:tblGrid>
      <w:tr w:rsidR="00716926" w:rsidRPr="00F178F6" w:rsidTr="00815348">
        <w:trPr>
          <w:trHeight w:val="642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料內容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716926" w:rsidRPr="00F178F6" w:rsidTr="00815348">
        <w:trPr>
          <w:trHeight w:val="95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辦單位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16.5pt;height:14pt" o:ole="">
                  <v:imagedata r:id="rId8" o:title=""/>
                </v:shape>
                <w:control r:id="rId9" w:name="DefaultOcxName141" w:shapeid="_x0000_i1082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政府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單位，名稱：</w:t>
            </w:r>
            <w:r w:rsidR="001D3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桃園市政府勞動局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85" type="#_x0000_t75" style="width:16.5pt;height:14pt" o:ole="">
                  <v:imagedata r:id="rId10" o:title=""/>
                </v:shape>
                <w:control r:id="rId11" w:name="DefaultOcxName741" w:shapeid="_x0000_i108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民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間單位，名稱：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府單位或民間單位</w:t>
            </w: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辦單位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88" type="#_x0000_t75" style="width:16.5pt;height:14pt" o:ole="">
                  <v:imagedata r:id="rId10" o:title=""/>
                </v:shape>
                <w:control r:id="rId12" w:name="DefaultOcxName1411" w:shapeid="_x0000_i1088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政府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1" type="#_x0000_t75" style="width:16.5pt;height:14pt" o:ole="">
                  <v:imagedata r:id="rId10" o:title=""/>
                </v:shape>
                <w:control r:id="rId13" w:name="DefaultOcxName7411" w:shapeid="_x0000_i1091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民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間單位，名稱：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府單位或民間單位</w:t>
            </w: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1D3DE0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</w:t>
            </w:r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1D3DE0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1-3月</w:t>
            </w:r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1D3DE0" w:rsidP="00F84AB4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入國通報訪視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815348">
        <w:trPr>
          <w:trHeight w:val="51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對象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9B101E" w:rsidP="00F84AB4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外籍移工及雇主</w:t>
            </w:r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815348">
        <w:trPr>
          <w:trHeight w:val="98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820" w:type="dxa"/>
            <w:shd w:val="clear" w:color="auto" w:fill="auto"/>
          </w:tcPr>
          <w:p w:rsidR="00CA3C25" w:rsidRPr="00F178F6" w:rsidRDefault="001D3DE0" w:rsidP="00CA3C25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實地訪視</w:t>
            </w:r>
          </w:p>
        </w:tc>
        <w:tc>
          <w:tcPr>
            <w:tcW w:w="3402" w:type="dxa"/>
          </w:tcPr>
          <w:p w:rsidR="00716926" w:rsidRPr="00F178F6" w:rsidRDefault="00E71D79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演講、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24"/>
                <w:kern w:val="0"/>
                <w:sz w:val="28"/>
                <w:szCs w:val="28"/>
              </w:rPr>
              <w:t>電影賞析與導讀(討論會)、工作坊、讀書會等。</w:t>
            </w: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D44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4820" w:type="dxa"/>
            <w:shd w:val="clear" w:color="auto" w:fill="auto"/>
          </w:tcPr>
          <w:p w:rsidR="0071692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71692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4" type="#_x0000_t75" style="width:16.5pt;height:14pt" o:ole="">
                  <v:imagedata r:id="rId10" o:title=""/>
                </v:shape>
                <w:control r:id="rId14" w:name="DefaultOcxName14" w:shapeid="_x0000_i1094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別</w: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平等政策綱領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7" type="#_x0000_t75" style="width:16.5pt;height:14pt" o:ole="">
                  <v:imagedata r:id="rId10" o:title=""/>
                </v:shape>
                <w:control r:id="rId15" w:name="DefaultOcxName" w:shapeid="_x0000_i1097"/>
              </w:objec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0" type="#_x0000_t75" style="width:16.5pt;height:14pt" o:ole="">
                  <v:imagedata r:id="rId10" o:title=""/>
                </v:shape>
                <w:control r:id="rId16" w:name="DefaultOcxName7" w:shapeid="_x0000_i1100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就業、經濟與福利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3" type="#_x0000_t75" style="width:16.5pt;height:14pt" o:ole="">
                  <v:imagedata r:id="rId10" o:title=""/>
                </v:shape>
                <w:control r:id="rId17" w:name="DefaultOcxName1" w:shapeid="_x0000_i110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教育、文化與媒體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6" type="#_x0000_t75" style="width:16.5pt;height:14pt" o:ole="">
                  <v:imagedata r:id="rId10" o:title=""/>
                </v:shape>
                <w:control r:id="rId18" w:name="DefaultOcxName3" w:shapeid="_x0000_i1106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人身安全與司法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 xml:space="preserve"> 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9" type="#_x0000_t75" style="width:16.5pt;height:14pt" o:ole="">
                  <v:imagedata r:id="rId10" o:title=""/>
                </v:shape>
                <w:control r:id="rId19" w:name="DefaultOcxName4" w:shapeid="_x0000_i1109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人口、婚姻與家庭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2" type="#_x0000_t75" style="width:16.5pt;height:14pt" o:ole="">
                  <v:imagedata r:id="rId10" o:title=""/>
                </v:shape>
                <w:control r:id="rId20" w:name="DefaultOcxName2" w:shapeid="_x0000_i1112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健康、醫療與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照顧</w: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5" type="#_x0000_t75" style="width:16.5pt;height:14pt" o:ole="">
                  <v:imagedata r:id="rId10" o:title=""/>
                </v:shape>
                <w:control r:id="rId21" w:name="DefaultOcxName5" w:shapeid="_x0000_i111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環境、能源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與科技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8" type="#_x0000_t75" style="width:16.5pt;height:14pt" o:ole="">
                  <v:imagedata r:id="rId10" o:title=""/>
                </v:shape>
                <w:control r:id="rId22" w:name="DefaultOcxName74" w:shapeid="_x0000_i1118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1" type="#_x0000_t75" style="width:16.5pt;height:14pt" o:ole="">
                  <v:imagedata r:id="rId10" o:title=""/>
                </v:shape>
                <w:control r:id="rId23" w:name="DefaultOcxName742" w:shapeid="_x0000_i1121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4" type="#_x0000_t75" style="width:16.5pt;height:14pt" o:ole="">
                  <v:imagedata r:id="rId10" o:title=""/>
                </v:shape>
                <w:control r:id="rId24" w:name="DefaultOcxName743" w:shapeid="_x0000_i1124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7" type="#_x0000_t75" style="width:16.5pt;height:14pt" o:ole="">
                  <v:imagedata r:id="rId10" o:title=""/>
                </v:shape>
                <w:control r:id="rId25" w:name="DefaultOcxName744" w:shapeid="_x0000_i1127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性別統計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lastRenderedPageBreak/>
              <w:object w:dxaOrig="225" w:dyaOrig="225">
                <v:shape id="_x0000_i1130" type="#_x0000_t75" style="width:16.5pt;height:14pt" o:ole="">
                  <v:imagedata r:id="rId10" o:title=""/>
                </v:shape>
                <w:control r:id="rId26" w:name="DefaultOcxName745" w:shapeid="_x0000_i1130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性別影響評估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3" type="#_x0000_t75" style="width:16.5pt;height:14pt" o:ole="">
                  <v:imagedata r:id="rId10" o:title=""/>
                </v:shape>
                <w:control r:id="rId27" w:name="DefaultOcxName746" w:shapeid="_x0000_i113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性別預算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6" type="#_x0000_t75" style="width:16.5pt;height:14pt" o:ole="">
                  <v:imagedata r:id="rId10" o:title=""/>
                </v:shape>
                <w:control r:id="rId28" w:name="DefaultOcxName747" w:shapeid="_x0000_i1136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性別分析</w:t>
            </w:r>
          </w:p>
          <w:p w:rsidR="00716926" w:rsidRPr="00F178F6" w:rsidRDefault="00716926" w:rsidP="00F84AB4">
            <w:pPr>
              <w:widowControl/>
              <w:spacing w:line="400" w:lineRule="exact"/>
              <w:ind w:left="420" w:hangingChars="150" w:hanging="420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9" type="#_x0000_t75" style="width:16.5pt;height:14pt" o:ole="">
                  <v:imagedata r:id="rId8" o:title=""/>
                </v:shape>
                <w:control r:id="rId29" w:name="DefaultOcxName748" w:shapeid="_x0000_i1139"/>
              </w:object>
            </w:r>
            <w:r w:rsidRPr="006745C0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42" type="#_x0000_t75" style="width:16.5pt;height:14pt" o:ole="">
                  <v:imagedata r:id="rId10" o:title=""/>
                </v:shape>
                <w:control r:id="rId30" w:name="DefaultOcxName749" w:shapeid="_x0000_i1142"/>
              </w:object>
            </w:r>
            <w:r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CEDAW</w:t>
            </w:r>
          </w:p>
          <w:p w:rsidR="00716926" w:rsidRPr="00F178F6" w:rsidRDefault="00716926" w:rsidP="00F84AB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45" type="#_x0000_t75" style="width:16.5pt;height:14pt" o:ole="">
                  <v:imagedata r:id="rId10" o:title=""/>
                </v:shape>
                <w:control r:id="rId31" w:name="DefaultOcxName6" w:shapeid="_x0000_i114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402" w:type="dxa"/>
          </w:tcPr>
          <w:p w:rsidR="00716926" w:rsidRPr="00F178F6" w:rsidRDefault="00716926" w:rsidP="0081534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011B4B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標</w:t>
            </w:r>
          </w:p>
        </w:tc>
        <w:tc>
          <w:tcPr>
            <w:tcW w:w="4820" w:type="dxa"/>
            <w:shd w:val="clear" w:color="auto" w:fill="auto"/>
          </w:tcPr>
          <w:p w:rsidR="00716926" w:rsidRPr="00011B4B" w:rsidRDefault="001D3DE0" w:rsidP="001D3DE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藉由人員進行文宣發放同時進行法令宣導，讓雇主及外籍移工可得知相關法令之規範。</w:t>
            </w:r>
          </w:p>
        </w:tc>
        <w:tc>
          <w:tcPr>
            <w:tcW w:w="3402" w:type="dxa"/>
            <w:vAlign w:val="center"/>
          </w:tcPr>
          <w:p w:rsidR="00716926" w:rsidRPr="00011B4B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300字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以內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字描述。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011B4B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簡介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(大綱)</w:t>
            </w:r>
          </w:p>
        </w:tc>
        <w:tc>
          <w:tcPr>
            <w:tcW w:w="4820" w:type="dxa"/>
            <w:shd w:val="clear" w:color="auto" w:fill="auto"/>
          </w:tcPr>
          <w:p w:rsidR="00716926" w:rsidRPr="00011B4B" w:rsidRDefault="001D3DE0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移工入境我國提供勞務</w:t>
            </w:r>
            <w:r w:rsidR="00774B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需申請入國通報，本局於接獲雇主申請後，將依據服務計畫書內容進行實地訪視，瞭解雇主提供移工生活照顧情形，並在訪視過程中宣導性平相關法令，統計109年1-3月訪視家數共6</w:t>
            </w:r>
            <w:r w:rsidR="00774B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774B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021次數。</w:t>
            </w:r>
          </w:p>
        </w:tc>
        <w:tc>
          <w:tcPr>
            <w:tcW w:w="3402" w:type="dxa"/>
            <w:vAlign w:val="center"/>
          </w:tcPr>
          <w:p w:rsidR="00716926" w:rsidRPr="00011B4B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300字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以內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字描述。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011B4B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加人數</w:t>
            </w:r>
          </w:p>
        </w:tc>
        <w:tc>
          <w:tcPr>
            <w:tcW w:w="4820" w:type="dxa"/>
            <w:shd w:val="clear" w:color="auto" w:fill="auto"/>
          </w:tcPr>
          <w:p w:rsidR="00716926" w:rsidRPr="00011B4B" w:rsidRDefault="00774B6A" w:rsidP="009B101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1-3月共進行宣導家數6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021次，</w:t>
            </w:r>
            <w:r w:rsidR="009B10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宣導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人數達6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021人以上。</w:t>
            </w:r>
          </w:p>
        </w:tc>
        <w:tc>
          <w:tcPr>
            <w:tcW w:w="3402" w:type="dxa"/>
            <w:vAlign w:val="center"/>
          </w:tcPr>
          <w:p w:rsidR="00716926" w:rsidRPr="00011B4B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以人數為計，非人次。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關照片</w:t>
            </w:r>
          </w:p>
        </w:tc>
        <w:tc>
          <w:tcPr>
            <w:tcW w:w="4820" w:type="dxa"/>
            <w:shd w:val="clear" w:color="auto" w:fill="auto"/>
          </w:tcPr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157102A1" wp14:editId="2B7EAA37">
                  <wp:extent cx="2923540" cy="36385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0214_133147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01E" w:rsidRDefault="0018540D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入國訪視</w:t>
            </w:r>
            <w:r w:rsidR="004A40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向移工發放宣導DM</w:t>
            </w: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1800B9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  <w:p w:rsidR="009B101E" w:rsidRDefault="009B101E" w:rsidP="00F84AB4">
            <w:pPr>
              <w:spacing w:line="400" w:lineRule="exact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23540" cy="441007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合法安心僱用外籍勞工相關法令宣導DM-雇主2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441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01E" w:rsidRPr="00F178F6" w:rsidRDefault="0018540D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宣導摺頁內容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每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張照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說明均為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50字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以內。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關連結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6926" w:rsidRPr="00F178F6" w:rsidRDefault="001800B9" w:rsidP="001800B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無連結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確認網路連結有效性。</w:t>
            </w:r>
          </w:p>
        </w:tc>
      </w:tr>
      <w:tr w:rsidR="00716926" w:rsidRPr="00F178F6" w:rsidTr="00815348">
        <w:trPr>
          <w:trHeight w:val="1952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絡方式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位名稱：</w:t>
            </w:r>
            <w:r w:rsidR="001800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桃園市政府勞動局外勞事務科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絡人姓名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1800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葉明哲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絡人電話：</w:t>
            </w:r>
            <w:r w:rsidR="001800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03-3322101#6821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絡人傳真：</w:t>
            </w:r>
            <w:r w:rsidR="001800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03-3341689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</w:t>
            </w:r>
          </w:p>
          <w:p w:rsidR="00716926" w:rsidRPr="00F178F6" w:rsidRDefault="00716926" w:rsidP="001800B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  <w:r w:rsidR="001800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10020474@</w:t>
            </w:r>
            <w:r w:rsidR="001800B9">
              <w:rPr>
                <w:rFonts w:ascii="標楷體" w:eastAsia="標楷體" w:hAnsi="標楷體"/>
                <w:color w:val="000000"/>
                <w:sz w:val="28"/>
                <w:szCs w:val="28"/>
              </w:rPr>
              <w:t>mail.tycg.gov.tw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4736E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815348">
        <w:trPr>
          <w:trHeight w:val="4765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師資料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1800B9" w:rsidP="00F84AB4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無授課講師，屬宣導性質。</w:t>
            </w:r>
          </w:p>
        </w:tc>
        <w:tc>
          <w:tcPr>
            <w:tcW w:w="3402" w:type="dxa"/>
          </w:tcPr>
          <w:p w:rsidR="00716926" w:rsidRPr="00F178F6" w:rsidRDefault="00716926" w:rsidP="00815348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1.性別培力課程可能有眾多講師分授不同課程，請述明講師及其授課名稱。</w:t>
            </w:r>
          </w:p>
          <w:p w:rsidR="00716926" w:rsidRPr="00F178F6" w:rsidRDefault="00716926" w:rsidP="0081534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2.請提供講師最新資料。</w:t>
            </w:r>
          </w:p>
          <w:p w:rsidR="00716926" w:rsidRPr="00F178F6" w:rsidRDefault="00716926" w:rsidP="00815348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資料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將隨同本成果表公布於網路，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為個資法規範項目，請以書面或電子郵件徵詢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個人同意上傳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，並檢附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 w:rsidRPr="00F178F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個人資料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蒐集聲明暨</w:t>
            </w:r>
            <w:r w:rsidRPr="00F178F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意度分析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1800B9" w:rsidP="001F5DB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02" w:type="dxa"/>
            <w:vAlign w:val="center"/>
          </w:tcPr>
          <w:p w:rsidR="00716926" w:rsidRPr="00F178F6" w:rsidRDefault="001F5DB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需包含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統計</w:t>
            </w:r>
            <w:r w:rsidR="00716926"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分析，且需區分男女</w:t>
            </w:r>
            <w:r w:rsidR="00716926"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16926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A3C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他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1800B9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均檢附電子檔即可。</w:t>
            </w:r>
          </w:p>
        </w:tc>
      </w:tr>
    </w:tbl>
    <w:p w:rsidR="00D0022E" w:rsidRDefault="00D0022E" w:rsidP="00B70A65">
      <w:pPr>
        <w:spacing w:line="560" w:lineRule="exact"/>
        <w:rPr>
          <w:rFonts w:hint="eastAsia"/>
        </w:rPr>
      </w:pPr>
    </w:p>
    <w:sectPr w:rsidR="00D0022E" w:rsidSect="000806A6">
      <w:footerReference w:type="default" r:id="rId34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1E" w:rsidRDefault="009B101E" w:rsidP="001D49C0">
      <w:r>
        <w:separator/>
      </w:r>
    </w:p>
  </w:endnote>
  <w:endnote w:type="continuationSeparator" w:id="0">
    <w:p w:rsidR="009B101E" w:rsidRDefault="009B101E" w:rsidP="001D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887491"/>
      <w:docPartObj>
        <w:docPartGallery w:val="Page Numbers (Bottom of Page)"/>
        <w:docPartUnique/>
      </w:docPartObj>
    </w:sdtPr>
    <w:sdtEndPr/>
    <w:sdtContent>
      <w:p w:rsidR="009B101E" w:rsidRDefault="009B10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A65" w:rsidRPr="00B70A65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9B101E" w:rsidRDefault="009B10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1E" w:rsidRDefault="009B101E" w:rsidP="001D49C0">
      <w:r>
        <w:separator/>
      </w:r>
    </w:p>
  </w:footnote>
  <w:footnote w:type="continuationSeparator" w:id="0">
    <w:p w:rsidR="009B101E" w:rsidRDefault="009B101E" w:rsidP="001D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52D0F"/>
    <w:multiLevelType w:val="hybridMultilevel"/>
    <w:tmpl w:val="07A0E426"/>
    <w:lvl w:ilvl="0" w:tplc="2286BA4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036E91"/>
    <w:multiLevelType w:val="hybridMultilevel"/>
    <w:tmpl w:val="75C8E354"/>
    <w:lvl w:ilvl="0" w:tplc="359E443E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B61358A"/>
    <w:multiLevelType w:val="hybridMultilevel"/>
    <w:tmpl w:val="CE04E4F0"/>
    <w:lvl w:ilvl="0" w:tplc="8AA673BE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021C09"/>
    <w:multiLevelType w:val="hybridMultilevel"/>
    <w:tmpl w:val="A81A6B64"/>
    <w:lvl w:ilvl="0" w:tplc="AC6A0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D1A55"/>
    <w:multiLevelType w:val="hybridMultilevel"/>
    <w:tmpl w:val="2C8C8348"/>
    <w:lvl w:ilvl="0" w:tplc="E6CE24F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2093F"/>
    <w:multiLevelType w:val="hybridMultilevel"/>
    <w:tmpl w:val="21844A64"/>
    <w:lvl w:ilvl="0" w:tplc="F642C5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1FEF3DE9"/>
    <w:multiLevelType w:val="hybridMultilevel"/>
    <w:tmpl w:val="A69C2054"/>
    <w:lvl w:ilvl="0" w:tplc="2D7EC7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 w15:restartNumberingAfterBreak="0">
    <w:nsid w:val="232B58F4"/>
    <w:multiLevelType w:val="hybridMultilevel"/>
    <w:tmpl w:val="69A8C7B6"/>
    <w:lvl w:ilvl="0" w:tplc="3FCA7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DB21D1"/>
    <w:multiLevelType w:val="hybridMultilevel"/>
    <w:tmpl w:val="F0441FAA"/>
    <w:lvl w:ilvl="0" w:tplc="64987148">
      <w:start w:val="1"/>
      <w:numFmt w:val="decimal"/>
      <w:lvlText w:val="%1."/>
      <w:lvlJc w:val="left"/>
      <w:pPr>
        <w:ind w:left="495" w:hanging="480"/>
      </w:pPr>
      <w:rPr>
        <w:rFonts w:hint="default"/>
        <w:b w:val="0"/>
        <w:color w:val="000000" w:themeColor="text1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2CFA3D11"/>
    <w:multiLevelType w:val="hybridMultilevel"/>
    <w:tmpl w:val="949A79E4"/>
    <w:lvl w:ilvl="0" w:tplc="AD10E6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color w:val="000000" w:themeColor="text1"/>
      </w:rPr>
    </w:lvl>
    <w:lvl w:ilvl="1" w:tplc="8654BE7C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6C6178"/>
    <w:multiLevelType w:val="hybridMultilevel"/>
    <w:tmpl w:val="75B04128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 w15:restartNumberingAfterBreak="0">
    <w:nsid w:val="34944D65"/>
    <w:multiLevelType w:val="hybridMultilevel"/>
    <w:tmpl w:val="3A2CFA3E"/>
    <w:lvl w:ilvl="0" w:tplc="71B6B96E">
      <w:start w:val="1"/>
      <w:numFmt w:val="decimal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20" w15:restartNumberingAfterBreak="0">
    <w:nsid w:val="36412694"/>
    <w:multiLevelType w:val="hybridMultilevel"/>
    <w:tmpl w:val="B3AECEA2"/>
    <w:lvl w:ilvl="0" w:tplc="4F18BE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1" w15:restartNumberingAfterBreak="0">
    <w:nsid w:val="390361FF"/>
    <w:multiLevelType w:val="hybridMultilevel"/>
    <w:tmpl w:val="E1309740"/>
    <w:lvl w:ilvl="0" w:tplc="5E16EE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 w15:restartNumberingAfterBreak="0">
    <w:nsid w:val="429F0E88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3" w15:restartNumberingAfterBreak="0">
    <w:nsid w:val="440C35C6"/>
    <w:multiLevelType w:val="hybridMultilevel"/>
    <w:tmpl w:val="BEAA2AB8"/>
    <w:lvl w:ilvl="0" w:tplc="A512199C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4" w15:restartNumberingAfterBreak="0">
    <w:nsid w:val="46556126"/>
    <w:multiLevelType w:val="hybridMultilevel"/>
    <w:tmpl w:val="B7AE3886"/>
    <w:lvl w:ilvl="0" w:tplc="01E89512">
      <w:start w:val="1"/>
      <w:numFmt w:val="upperLetter"/>
      <w:lvlText w:val="%1."/>
      <w:lvlJc w:val="left"/>
      <w:pPr>
        <w:ind w:left="1723" w:hanging="360"/>
      </w:pPr>
      <w:rPr>
        <w:rFonts w:hint="default"/>
      </w:rPr>
    </w:lvl>
    <w:lvl w:ilvl="1" w:tplc="96584A32">
      <w:start w:val="1"/>
      <w:numFmt w:val="lowerLetter"/>
      <w:lvlText w:val="%2."/>
      <w:lvlJc w:val="left"/>
      <w:pPr>
        <w:ind w:left="2203" w:hanging="360"/>
      </w:pPr>
      <w:rPr>
        <w:rFonts w:hint="default"/>
      </w:rPr>
    </w:lvl>
    <w:lvl w:ilvl="2" w:tplc="1248C280">
      <w:start w:val="1"/>
      <w:numFmt w:val="lowerLetter"/>
      <w:lvlText w:val="(%3)"/>
      <w:lvlJc w:val="left"/>
      <w:pPr>
        <w:ind w:left="3043" w:hanging="72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5" w15:restartNumberingAfterBreak="0">
    <w:nsid w:val="4C0B0F95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6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7" w15:restartNumberingAfterBreak="0">
    <w:nsid w:val="53373B5F"/>
    <w:multiLevelType w:val="hybridMultilevel"/>
    <w:tmpl w:val="37F29C06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9FF4FE9"/>
    <w:multiLevelType w:val="hybridMultilevel"/>
    <w:tmpl w:val="52701FEE"/>
    <w:lvl w:ilvl="0" w:tplc="3A68021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 w15:restartNumberingAfterBreak="0">
    <w:nsid w:val="5A425C0E"/>
    <w:multiLevelType w:val="hybridMultilevel"/>
    <w:tmpl w:val="8DCAFAC2"/>
    <w:lvl w:ilvl="0" w:tplc="88444160">
      <w:start w:val="1"/>
      <w:numFmt w:val="upperLetter"/>
      <w:lvlText w:val="%1."/>
      <w:lvlJc w:val="left"/>
      <w:pPr>
        <w:ind w:left="1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1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34C270C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33" w15:restartNumberingAfterBreak="0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4" w15:restartNumberingAfterBreak="0">
    <w:nsid w:val="65C6293D"/>
    <w:multiLevelType w:val="hybridMultilevel"/>
    <w:tmpl w:val="0AA0D6E0"/>
    <w:lvl w:ilvl="0" w:tplc="9404C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748111C"/>
    <w:multiLevelType w:val="hybridMultilevel"/>
    <w:tmpl w:val="EFA07998"/>
    <w:lvl w:ilvl="0" w:tplc="551EC0C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6" w15:restartNumberingAfterBreak="0">
    <w:nsid w:val="685E1F8F"/>
    <w:multiLevelType w:val="hybridMultilevel"/>
    <w:tmpl w:val="7E004D32"/>
    <w:lvl w:ilvl="0" w:tplc="B2805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69466FCA"/>
    <w:multiLevelType w:val="hybridMultilevel"/>
    <w:tmpl w:val="3078F02E"/>
    <w:lvl w:ilvl="0" w:tplc="4966338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8" w15:restartNumberingAfterBreak="0">
    <w:nsid w:val="699B3819"/>
    <w:multiLevelType w:val="hybridMultilevel"/>
    <w:tmpl w:val="796CB0CE"/>
    <w:lvl w:ilvl="0" w:tplc="1534B6BA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9" w15:restartNumberingAfterBreak="0">
    <w:nsid w:val="7087354F"/>
    <w:multiLevelType w:val="hybridMultilevel"/>
    <w:tmpl w:val="BAA0FA5E"/>
    <w:lvl w:ilvl="0" w:tplc="C5829ABE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0" w15:restartNumberingAfterBreak="0">
    <w:nsid w:val="71687F2D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41" w15:restartNumberingAfterBreak="0">
    <w:nsid w:val="72294D73"/>
    <w:multiLevelType w:val="hybridMultilevel"/>
    <w:tmpl w:val="C010B9EE"/>
    <w:lvl w:ilvl="0" w:tplc="C284F0D6">
      <w:start w:val="1"/>
      <w:numFmt w:val="decimal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72D81AE9"/>
    <w:multiLevelType w:val="hybridMultilevel"/>
    <w:tmpl w:val="09127A9E"/>
    <w:lvl w:ilvl="0" w:tplc="2FD8B60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3D209D0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44" w15:restartNumberingAfterBreak="0">
    <w:nsid w:val="743E4FE0"/>
    <w:multiLevelType w:val="hybridMultilevel"/>
    <w:tmpl w:val="FBBE450C"/>
    <w:lvl w:ilvl="0" w:tplc="CD7ED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B000691"/>
    <w:multiLevelType w:val="hybridMultilevel"/>
    <w:tmpl w:val="FC40D07C"/>
    <w:lvl w:ilvl="0" w:tplc="7F4E7182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6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F15AC8"/>
    <w:multiLevelType w:val="hybridMultilevel"/>
    <w:tmpl w:val="20D284B0"/>
    <w:lvl w:ilvl="0" w:tplc="D8D04DBE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28AC97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3"/>
  </w:num>
  <w:num w:numId="3">
    <w:abstractNumId w:val="32"/>
  </w:num>
  <w:num w:numId="4">
    <w:abstractNumId w:val="0"/>
  </w:num>
  <w:num w:numId="5">
    <w:abstractNumId w:val="30"/>
  </w:num>
  <w:num w:numId="6">
    <w:abstractNumId w:val="46"/>
  </w:num>
  <w:num w:numId="7">
    <w:abstractNumId w:val="12"/>
  </w:num>
  <w:num w:numId="8">
    <w:abstractNumId w:val="31"/>
  </w:num>
  <w:num w:numId="9">
    <w:abstractNumId w:val="28"/>
  </w:num>
  <w:num w:numId="10">
    <w:abstractNumId w:val="17"/>
  </w:num>
  <w:num w:numId="11">
    <w:abstractNumId w:val="9"/>
  </w:num>
  <w:num w:numId="12">
    <w:abstractNumId w:val="47"/>
  </w:num>
  <w:num w:numId="13">
    <w:abstractNumId w:val="48"/>
  </w:num>
  <w:num w:numId="14">
    <w:abstractNumId w:val="4"/>
  </w:num>
  <w:num w:numId="15">
    <w:abstractNumId w:val="5"/>
  </w:num>
  <w:num w:numId="16">
    <w:abstractNumId w:val="7"/>
  </w:num>
  <w:num w:numId="17">
    <w:abstractNumId w:val="29"/>
  </w:num>
  <w:num w:numId="18">
    <w:abstractNumId w:val="39"/>
  </w:num>
  <w:num w:numId="19">
    <w:abstractNumId w:val="27"/>
  </w:num>
  <w:num w:numId="20">
    <w:abstractNumId w:val="18"/>
  </w:num>
  <w:num w:numId="21">
    <w:abstractNumId w:val="8"/>
  </w:num>
  <w:num w:numId="22">
    <w:abstractNumId w:val="45"/>
  </w:num>
  <w:num w:numId="23">
    <w:abstractNumId w:val="2"/>
  </w:num>
  <w:num w:numId="24">
    <w:abstractNumId w:val="23"/>
  </w:num>
  <w:num w:numId="25">
    <w:abstractNumId w:val="35"/>
  </w:num>
  <w:num w:numId="26">
    <w:abstractNumId w:val="20"/>
  </w:num>
  <w:num w:numId="27">
    <w:abstractNumId w:val="43"/>
  </w:num>
  <w:num w:numId="28">
    <w:abstractNumId w:val="37"/>
  </w:num>
  <w:num w:numId="29">
    <w:abstractNumId w:val="21"/>
  </w:num>
  <w:num w:numId="30">
    <w:abstractNumId w:val="44"/>
  </w:num>
  <w:num w:numId="31">
    <w:abstractNumId w:val="42"/>
  </w:num>
  <w:num w:numId="32">
    <w:abstractNumId w:val="11"/>
  </w:num>
  <w:num w:numId="33">
    <w:abstractNumId w:val="25"/>
  </w:num>
  <w:num w:numId="34">
    <w:abstractNumId w:val="24"/>
  </w:num>
  <w:num w:numId="35">
    <w:abstractNumId w:val="10"/>
  </w:num>
  <w:num w:numId="36">
    <w:abstractNumId w:val="40"/>
  </w:num>
  <w:num w:numId="37">
    <w:abstractNumId w:val="38"/>
  </w:num>
  <w:num w:numId="38">
    <w:abstractNumId w:val="19"/>
  </w:num>
  <w:num w:numId="39">
    <w:abstractNumId w:val="1"/>
  </w:num>
  <w:num w:numId="40">
    <w:abstractNumId w:val="26"/>
  </w:num>
  <w:num w:numId="41">
    <w:abstractNumId w:val="36"/>
  </w:num>
  <w:num w:numId="42">
    <w:abstractNumId w:val="22"/>
  </w:num>
  <w:num w:numId="43">
    <w:abstractNumId w:val="41"/>
  </w:num>
  <w:num w:numId="44">
    <w:abstractNumId w:val="34"/>
  </w:num>
  <w:num w:numId="45">
    <w:abstractNumId w:val="14"/>
  </w:num>
  <w:num w:numId="46">
    <w:abstractNumId w:val="3"/>
  </w:num>
  <w:num w:numId="47">
    <w:abstractNumId w:val="16"/>
  </w:num>
  <w:num w:numId="48">
    <w:abstractNumId w:val="6"/>
  </w:num>
  <w:num w:numId="49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AB"/>
    <w:rsid w:val="00011B4B"/>
    <w:rsid w:val="000271C8"/>
    <w:rsid w:val="0004265F"/>
    <w:rsid w:val="00054BAF"/>
    <w:rsid w:val="000806A6"/>
    <w:rsid w:val="00086087"/>
    <w:rsid w:val="000A218B"/>
    <w:rsid w:val="000A4AB4"/>
    <w:rsid w:val="000E55B8"/>
    <w:rsid w:val="00114EDC"/>
    <w:rsid w:val="001314BA"/>
    <w:rsid w:val="0013694F"/>
    <w:rsid w:val="00141613"/>
    <w:rsid w:val="001800B9"/>
    <w:rsid w:val="0018540D"/>
    <w:rsid w:val="001B42CB"/>
    <w:rsid w:val="001C3E4F"/>
    <w:rsid w:val="001D3DE0"/>
    <w:rsid w:val="001D49C0"/>
    <w:rsid w:val="001E1BDF"/>
    <w:rsid w:val="001F0BC2"/>
    <w:rsid w:val="001F47E7"/>
    <w:rsid w:val="001F5DB6"/>
    <w:rsid w:val="00207E89"/>
    <w:rsid w:val="00235EA1"/>
    <w:rsid w:val="002415B2"/>
    <w:rsid w:val="00261823"/>
    <w:rsid w:val="00271769"/>
    <w:rsid w:val="002A026C"/>
    <w:rsid w:val="002B0039"/>
    <w:rsid w:val="002B41F3"/>
    <w:rsid w:val="002E138B"/>
    <w:rsid w:val="00301984"/>
    <w:rsid w:val="003025B2"/>
    <w:rsid w:val="003109A5"/>
    <w:rsid w:val="003167D9"/>
    <w:rsid w:val="00341A3D"/>
    <w:rsid w:val="00350A07"/>
    <w:rsid w:val="00372DE6"/>
    <w:rsid w:val="00393A3A"/>
    <w:rsid w:val="003A34FE"/>
    <w:rsid w:val="003A4B6A"/>
    <w:rsid w:val="003D41EF"/>
    <w:rsid w:val="00402C8B"/>
    <w:rsid w:val="0043458E"/>
    <w:rsid w:val="004736E2"/>
    <w:rsid w:val="004A407A"/>
    <w:rsid w:val="004A416D"/>
    <w:rsid w:val="004D6FA9"/>
    <w:rsid w:val="004E2AAE"/>
    <w:rsid w:val="00556EEA"/>
    <w:rsid w:val="00561C4C"/>
    <w:rsid w:val="005700D2"/>
    <w:rsid w:val="00572831"/>
    <w:rsid w:val="005B0DD0"/>
    <w:rsid w:val="005B2E65"/>
    <w:rsid w:val="005F4516"/>
    <w:rsid w:val="00603DFB"/>
    <w:rsid w:val="006043DA"/>
    <w:rsid w:val="00620E47"/>
    <w:rsid w:val="0062518E"/>
    <w:rsid w:val="00645B78"/>
    <w:rsid w:val="00654FAD"/>
    <w:rsid w:val="006A050A"/>
    <w:rsid w:val="006A7363"/>
    <w:rsid w:val="006E6041"/>
    <w:rsid w:val="00715381"/>
    <w:rsid w:val="00716926"/>
    <w:rsid w:val="00760D34"/>
    <w:rsid w:val="00774B6A"/>
    <w:rsid w:val="007A135B"/>
    <w:rsid w:val="007C79B2"/>
    <w:rsid w:val="008050AB"/>
    <w:rsid w:val="00815348"/>
    <w:rsid w:val="00817F80"/>
    <w:rsid w:val="00830F5B"/>
    <w:rsid w:val="00847077"/>
    <w:rsid w:val="008471A4"/>
    <w:rsid w:val="00864E7B"/>
    <w:rsid w:val="008A7EB1"/>
    <w:rsid w:val="009042B4"/>
    <w:rsid w:val="009311C8"/>
    <w:rsid w:val="00965BE2"/>
    <w:rsid w:val="00971431"/>
    <w:rsid w:val="00972C9D"/>
    <w:rsid w:val="0097636F"/>
    <w:rsid w:val="00994D65"/>
    <w:rsid w:val="009A60F2"/>
    <w:rsid w:val="009A6C42"/>
    <w:rsid w:val="009B101E"/>
    <w:rsid w:val="009B6BCC"/>
    <w:rsid w:val="009D696D"/>
    <w:rsid w:val="009E3F70"/>
    <w:rsid w:val="009F45CE"/>
    <w:rsid w:val="009F4DD2"/>
    <w:rsid w:val="00A112E0"/>
    <w:rsid w:val="00A31427"/>
    <w:rsid w:val="00A35829"/>
    <w:rsid w:val="00AB514B"/>
    <w:rsid w:val="00AE6F83"/>
    <w:rsid w:val="00AF4C34"/>
    <w:rsid w:val="00B315FB"/>
    <w:rsid w:val="00B47A60"/>
    <w:rsid w:val="00B70A65"/>
    <w:rsid w:val="00B76F4C"/>
    <w:rsid w:val="00B80A18"/>
    <w:rsid w:val="00BC4B70"/>
    <w:rsid w:val="00C14225"/>
    <w:rsid w:val="00C354E3"/>
    <w:rsid w:val="00C43077"/>
    <w:rsid w:val="00C63C73"/>
    <w:rsid w:val="00CA3C25"/>
    <w:rsid w:val="00D0022E"/>
    <w:rsid w:val="00D439A9"/>
    <w:rsid w:val="00D473EE"/>
    <w:rsid w:val="00D50344"/>
    <w:rsid w:val="00D671AE"/>
    <w:rsid w:val="00DA015C"/>
    <w:rsid w:val="00DC58D7"/>
    <w:rsid w:val="00E15740"/>
    <w:rsid w:val="00E71D79"/>
    <w:rsid w:val="00E9309B"/>
    <w:rsid w:val="00EB71AC"/>
    <w:rsid w:val="00EE58CC"/>
    <w:rsid w:val="00F233B7"/>
    <w:rsid w:val="00F30344"/>
    <w:rsid w:val="00F42626"/>
    <w:rsid w:val="00F633CD"/>
    <w:rsid w:val="00F816A5"/>
    <w:rsid w:val="00F84AB4"/>
    <w:rsid w:val="00F856D4"/>
    <w:rsid w:val="00FA459F"/>
    <w:rsid w:val="00FD001B"/>
    <w:rsid w:val="00FD2CF5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A7C2F44F-1A11-401F-8A5B-A8802F1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A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0A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50A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8050AB"/>
  </w:style>
  <w:style w:type="paragraph" w:styleId="a4">
    <w:name w:val="List Paragraph"/>
    <w:basedOn w:val="a"/>
    <w:link w:val="a3"/>
    <w:uiPriority w:val="99"/>
    <w:qFormat/>
    <w:rsid w:val="008050A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050AB"/>
    <w:rPr>
      <w:color w:val="0000FF"/>
      <w:u w:val="single"/>
    </w:rPr>
  </w:style>
  <w:style w:type="paragraph" w:customStyle="1" w:styleId="1">
    <w:name w:val="清單段落1"/>
    <w:basedOn w:val="a"/>
    <w:rsid w:val="008050A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8050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80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8050A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8050A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9B6B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6BCC"/>
  </w:style>
  <w:style w:type="character" w:customStyle="1" w:styleId="af">
    <w:name w:val="註解文字 字元"/>
    <w:basedOn w:val="a0"/>
    <w:link w:val="ae"/>
    <w:uiPriority w:val="99"/>
    <w:semiHidden/>
    <w:rsid w:val="009B6BCC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6BC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B6BCC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4EA6-71B5-4417-AAC9-9D8B2DE4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劉作耘</dc:creator>
  <cp:lastModifiedBy>柯雅文</cp:lastModifiedBy>
  <cp:revision>6</cp:revision>
  <cp:lastPrinted>2019-01-19T08:28:00Z</cp:lastPrinted>
  <dcterms:created xsi:type="dcterms:W3CDTF">2020-04-10T02:57:00Z</dcterms:created>
  <dcterms:modified xsi:type="dcterms:W3CDTF">2020-04-14T02:36:00Z</dcterms:modified>
</cp:coreProperties>
</file>