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0"/>
      </w:tblGrid>
      <w:tr w:rsidR="00413991" w:rsidRPr="00963B69" w14:paraId="28FE1F0E" w14:textId="77777777" w:rsidTr="00992FF2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0050" w:type="dxa"/>
          </w:tcPr>
          <w:p w14:paraId="20A01FA4" w14:textId="77777777" w:rsidR="00413991" w:rsidRPr="00963B69" w:rsidRDefault="00413991" w:rsidP="00413991">
            <w:pPr>
              <w:adjustRightInd w:val="0"/>
              <w:snapToGrid w:val="0"/>
              <w:spacing w:beforeLines="10" w:before="36" w:afterLines="10" w:after="36"/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</w:pPr>
            <w:r w:rsidRPr="00963B6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◎本協議書僅供事業單位參考，請依實際情形由勞、資雙方簽訂之。</w:t>
            </w:r>
          </w:p>
          <w:p w14:paraId="39EAA4A7" w14:textId="77777777" w:rsidR="00413991" w:rsidRPr="00963B69" w:rsidRDefault="00413991" w:rsidP="00337C56">
            <w:pPr>
              <w:adjustRightInd w:val="0"/>
              <w:snapToGrid w:val="0"/>
              <w:spacing w:beforeLines="10" w:before="36" w:afterLines="10" w:after="36"/>
              <w:ind w:left="200" w:hangingChars="100" w:hanging="200"/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</w:pPr>
            <w:r w:rsidRPr="00963B6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◎本協議書第1條至第3條為法令規範，不可變更，若簽署之內文與前項規定抵觸，該項協議無效。</w:t>
            </w:r>
          </w:p>
          <w:p w14:paraId="79BB7ED8" w14:textId="77777777" w:rsidR="00413991" w:rsidRPr="00963B69" w:rsidRDefault="00413991" w:rsidP="00413991">
            <w:pPr>
              <w:adjustRightInd w:val="0"/>
              <w:snapToGrid w:val="0"/>
              <w:spacing w:beforeLines="10" w:before="36" w:afterLines="10" w:after="36"/>
              <w:ind w:left="200" w:hangingChars="100" w:hanging="200"/>
              <w:rPr>
                <w:rFonts w:ascii="標楷體" w:eastAsia="標楷體" w:hAnsi="標楷體" w:hint="eastAsia"/>
                <w:b/>
                <w:bCs/>
                <w:color w:val="000000"/>
                <w:sz w:val="40"/>
              </w:rPr>
            </w:pPr>
            <w:r w:rsidRPr="00963B6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◎第</w:t>
            </w:r>
            <w:r w:rsidR="00BB1380" w:rsidRPr="00963B6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</w:t>
            </w:r>
            <w:r w:rsidRPr="00963B6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條至第</w:t>
            </w:r>
            <w:r w:rsidR="00337C56" w:rsidRPr="00963B6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6</w:t>
            </w:r>
            <w:r w:rsidRPr="00963B6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條，必須載明</w:t>
            </w:r>
            <w:r w:rsidR="00BB1380" w:rsidRPr="00963B6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勞退新制開始提繳日期、</w:t>
            </w:r>
            <w:r w:rsidRPr="00963B6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年資起迄日期、平均工資、結清總金額、給付日及給付方式等</w:t>
            </w:r>
            <w:r w:rsidR="00BB1380" w:rsidRPr="00963B6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6</w:t>
            </w:r>
            <w:r w:rsidRPr="00963B6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項，餘項可依實際情形由雙方簽訂之。若無載明，主管機關可依權責請事業單位更正之。</w:t>
            </w:r>
          </w:p>
        </w:tc>
      </w:tr>
    </w:tbl>
    <w:p w14:paraId="37FA15DB" w14:textId="77777777" w:rsidR="00413991" w:rsidRPr="00963B69" w:rsidRDefault="00413991" w:rsidP="00413991">
      <w:pPr>
        <w:adjustRightInd w:val="0"/>
        <w:snapToGrid w:val="0"/>
        <w:jc w:val="center"/>
        <w:rPr>
          <w:rFonts w:ascii="標楷體" w:eastAsia="標楷體" w:hAnsi="標楷體" w:hint="eastAsia"/>
          <w:b/>
          <w:bCs/>
          <w:color w:val="000000"/>
          <w:sz w:val="40"/>
        </w:rPr>
      </w:pPr>
      <w:r w:rsidRPr="00963B69">
        <w:rPr>
          <w:rFonts w:ascii="標楷體" w:eastAsia="標楷體" w:hAnsi="標楷體" w:hint="eastAsia"/>
          <w:b/>
          <w:bCs/>
          <w:color w:val="000000"/>
          <w:sz w:val="40"/>
        </w:rPr>
        <w:t>年  資  結  清  協  議  書</w:t>
      </w:r>
    </w:p>
    <w:p w14:paraId="10254E20" w14:textId="77777777" w:rsidR="00413991" w:rsidRPr="00963B69" w:rsidRDefault="00413991" w:rsidP="00413991">
      <w:pPr>
        <w:rPr>
          <w:rFonts w:ascii="標楷體" w:eastAsia="標楷體" w:hAnsi="標楷體" w:hint="eastAsia"/>
          <w:color w:val="000000"/>
          <w:sz w:val="20"/>
        </w:rPr>
      </w:pPr>
      <w:r w:rsidRPr="00963B69">
        <w:rPr>
          <w:rFonts w:ascii="標楷體" w:eastAsia="標楷體" w:hAnsi="標楷體" w:hint="eastAsia"/>
          <w:color w:val="000000"/>
          <w:sz w:val="20"/>
        </w:rPr>
        <w:t>立協議書人：</w:t>
      </w:r>
      <w:r w:rsidRPr="00963B69">
        <w:rPr>
          <w:rFonts w:ascii="標楷體" w:eastAsia="標楷體" w:hAnsi="標楷體" w:hint="eastAsia"/>
          <w:color w:val="000000"/>
          <w:sz w:val="20"/>
          <w:u w:val="single"/>
        </w:rPr>
        <w:t xml:space="preserve">                     </w:t>
      </w:r>
      <w:r w:rsidRPr="00963B69">
        <w:rPr>
          <w:rFonts w:ascii="標楷體" w:eastAsia="標楷體" w:hAnsi="標楷體" w:hint="eastAsia"/>
          <w:color w:val="000000"/>
          <w:sz w:val="20"/>
        </w:rPr>
        <w:t>(事業單位，以下簡稱甲方)</w:t>
      </w:r>
    </w:p>
    <w:p w14:paraId="0232D3C2" w14:textId="77777777" w:rsidR="00413991" w:rsidRPr="00963B69" w:rsidRDefault="00413991" w:rsidP="00413991">
      <w:pPr>
        <w:rPr>
          <w:rFonts w:ascii="標楷體" w:eastAsia="標楷體" w:hAnsi="標楷體" w:hint="eastAsia"/>
          <w:color w:val="000000"/>
          <w:sz w:val="20"/>
        </w:rPr>
      </w:pPr>
      <w:r w:rsidRPr="00963B69">
        <w:rPr>
          <w:rFonts w:ascii="標楷體" w:eastAsia="標楷體" w:hAnsi="標楷體" w:hint="eastAsia"/>
          <w:color w:val="000000"/>
          <w:sz w:val="20"/>
        </w:rPr>
        <w:t xml:space="preserve">            </w:t>
      </w:r>
      <w:r w:rsidRPr="00963B69">
        <w:rPr>
          <w:rFonts w:ascii="標楷體" w:eastAsia="標楷體" w:hAnsi="標楷體" w:hint="eastAsia"/>
          <w:color w:val="000000"/>
          <w:sz w:val="20"/>
          <w:u w:val="single"/>
        </w:rPr>
        <w:t xml:space="preserve">                     </w:t>
      </w:r>
      <w:r w:rsidRPr="00963B69">
        <w:rPr>
          <w:rFonts w:ascii="標楷體" w:eastAsia="標楷體" w:hAnsi="標楷體" w:hint="eastAsia"/>
          <w:color w:val="000000"/>
          <w:sz w:val="20"/>
        </w:rPr>
        <w:t>(勞工，以下簡稱乙方)</w:t>
      </w:r>
    </w:p>
    <w:p w14:paraId="72F25A71" w14:textId="77777777" w:rsidR="00413991" w:rsidRPr="00963B69" w:rsidRDefault="00413991" w:rsidP="00413991">
      <w:pPr>
        <w:ind w:left="400" w:hangingChars="200" w:hanging="400"/>
        <w:rPr>
          <w:rFonts w:ascii="標楷體" w:eastAsia="標楷體" w:hAnsi="標楷體" w:hint="eastAsia"/>
          <w:color w:val="000000"/>
          <w:sz w:val="20"/>
        </w:rPr>
      </w:pPr>
      <w:r w:rsidRPr="00963B69">
        <w:rPr>
          <w:rFonts w:ascii="標楷體" w:eastAsia="標楷體" w:hAnsi="標楷體" w:hint="eastAsia"/>
          <w:color w:val="000000"/>
          <w:sz w:val="20"/>
        </w:rPr>
        <w:t xml:space="preserve">    茲依勞工退休金條例結清舊制年資，經雙方同意訂立本協議書，以共同遵守，其條款如下：</w:t>
      </w:r>
    </w:p>
    <w:p w14:paraId="56849E42" w14:textId="77777777" w:rsidR="00413991" w:rsidRPr="00963B69" w:rsidRDefault="00413991" w:rsidP="00413991">
      <w:pPr>
        <w:numPr>
          <w:ilvl w:val="0"/>
          <w:numId w:val="3"/>
        </w:numPr>
        <w:rPr>
          <w:rFonts w:ascii="標楷體" w:eastAsia="標楷體" w:hAnsi="標楷體" w:hint="eastAsia"/>
          <w:color w:val="000000"/>
          <w:sz w:val="20"/>
        </w:rPr>
      </w:pPr>
      <w:r w:rsidRPr="00963B69">
        <w:rPr>
          <w:rFonts w:ascii="標楷體" w:eastAsia="標楷體" w:hAnsi="標楷體" w:hint="eastAsia"/>
          <w:color w:val="000000"/>
          <w:sz w:val="20"/>
        </w:rPr>
        <w:t xml:space="preserve"> 結清舊制年資之標準不得低於勞動基準法第55條及第84-2條規定之退休金標準。</w:t>
      </w:r>
    </w:p>
    <w:p w14:paraId="38B82876" w14:textId="77777777" w:rsidR="00413991" w:rsidRPr="00963B69" w:rsidRDefault="00413991" w:rsidP="00413991">
      <w:pPr>
        <w:rPr>
          <w:rFonts w:ascii="標楷體" w:eastAsia="標楷體" w:hAnsi="標楷體" w:hint="eastAsia"/>
          <w:color w:val="000000"/>
          <w:sz w:val="20"/>
        </w:rPr>
      </w:pPr>
      <w:r w:rsidRPr="00963B69">
        <w:rPr>
          <w:rFonts w:ascii="標楷體" w:eastAsia="標楷體" w:hAnsi="標楷體" w:hint="eastAsia"/>
          <w:color w:val="000000"/>
          <w:sz w:val="20"/>
        </w:rPr>
        <w:t xml:space="preserve">        勞動基準法第55條內容如下：</w:t>
      </w:r>
    </w:p>
    <w:p w14:paraId="0BF51295" w14:textId="77777777" w:rsidR="00413991" w:rsidRPr="00963B69" w:rsidRDefault="00413991" w:rsidP="00413991">
      <w:pPr>
        <w:ind w:left="800" w:hangingChars="400" w:hanging="800"/>
        <w:rPr>
          <w:rFonts w:ascii="標楷體" w:eastAsia="標楷體" w:hAnsi="標楷體" w:hint="eastAsia"/>
          <w:color w:val="000000"/>
          <w:sz w:val="20"/>
        </w:rPr>
      </w:pPr>
      <w:r w:rsidRPr="00963B69">
        <w:rPr>
          <w:rFonts w:ascii="標楷體" w:eastAsia="標楷體" w:hAnsi="標楷體" w:hint="eastAsia"/>
          <w:color w:val="000000"/>
          <w:sz w:val="20"/>
        </w:rPr>
        <w:t xml:space="preserve">        按其工作年資，每滿1年給與兩個基數。但超過15年之工作年資，每滿1年給與1個基數，最高總數以45個基數為限。未滿半年者以半年計；滿半年者以1年計。</w:t>
      </w:r>
    </w:p>
    <w:p w14:paraId="53D69E31" w14:textId="77777777" w:rsidR="00413991" w:rsidRPr="00963B69" w:rsidRDefault="00413991" w:rsidP="00413991">
      <w:pPr>
        <w:ind w:left="800" w:hangingChars="400" w:hanging="800"/>
        <w:rPr>
          <w:rFonts w:ascii="標楷體" w:eastAsia="標楷體" w:hAnsi="標楷體" w:hint="eastAsia"/>
          <w:color w:val="000000"/>
          <w:sz w:val="20"/>
        </w:rPr>
      </w:pPr>
      <w:r w:rsidRPr="00963B69">
        <w:rPr>
          <w:rFonts w:ascii="標楷體" w:eastAsia="標楷體" w:hAnsi="標楷體" w:hint="eastAsia"/>
          <w:color w:val="000000"/>
          <w:sz w:val="20"/>
        </w:rPr>
        <w:t xml:space="preserve">        勞動基準法第84-2條內容如下：</w:t>
      </w:r>
    </w:p>
    <w:p w14:paraId="6B7FA340" w14:textId="77777777" w:rsidR="006637DF" w:rsidRPr="00963B69" w:rsidRDefault="00413991" w:rsidP="006637DF">
      <w:pPr>
        <w:ind w:left="800" w:hangingChars="400" w:hanging="800"/>
        <w:rPr>
          <w:rFonts w:ascii="標楷體" w:eastAsia="標楷體" w:hAnsi="標楷體" w:hint="eastAsia"/>
          <w:color w:val="000000"/>
          <w:sz w:val="20"/>
        </w:rPr>
      </w:pPr>
      <w:r w:rsidRPr="00963B69">
        <w:rPr>
          <w:rFonts w:ascii="標楷體" w:eastAsia="標楷體" w:hAnsi="標楷體" w:hint="eastAsia"/>
          <w:color w:val="000000"/>
          <w:sz w:val="20"/>
        </w:rPr>
        <w:t xml:space="preserve">        勞工工作年資自受僱之日起算，適用本法前之工作年資，其資遣費及退休金給與標準，依其當時應適用之法令規定計算；當時無法令可資適用者。依各該事業單位自訂之規定或勞雇雙方之協商計算之。適用本法後之工作年資，其資遣費及退休金給與標準，依第17條及第55條規定計算。</w:t>
      </w:r>
    </w:p>
    <w:p w14:paraId="1AA6CC35" w14:textId="77777777" w:rsidR="00413991" w:rsidRPr="00963B69" w:rsidRDefault="00413991" w:rsidP="00413991">
      <w:pPr>
        <w:ind w:left="800" w:hangingChars="400" w:hanging="800"/>
        <w:rPr>
          <w:rFonts w:ascii="標楷體" w:eastAsia="標楷體" w:hAnsi="標楷體" w:hint="eastAsia"/>
          <w:color w:val="000000"/>
          <w:sz w:val="20"/>
        </w:rPr>
      </w:pPr>
      <w:r w:rsidRPr="00963B69">
        <w:rPr>
          <w:rFonts w:ascii="標楷體" w:eastAsia="標楷體" w:hAnsi="標楷體" w:hint="eastAsia"/>
          <w:color w:val="000000"/>
          <w:sz w:val="20"/>
        </w:rPr>
        <w:t xml:space="preserve">        (第17條內容為終止勞動契約，發給資遣費標準，本協議書為結清年資，並不適用)</w:t>
      </w:r>
    </w:p>
    <w:p w14:paraId="0BF4CDC5" w14:textId="77777777" w:rsidR="006637DF" w:rsidRPr="00963B69" w:rsidRDefault="00683586" w:rsidP="00413991">
      <w:pPr>
        <w:numPr>
          <w:ilvl w:val="0"/>
          <w:numId w:val="3"/>
        </w:numPr>
        <w:rPr>
          <w:rFonts w:ascii="標楷體" w:eastAsia="標楷體" w:hAnsi="標楷體" w:hint="eastAsia"/>
          <w:color w:val="000000"/>
          <w:sz w:val="20"/>
        </w:rPr>
      </w:pPr>
      <w:r w:rsidRPr="00963B69">
        <w:rPr>
          <w:rFonts w:ascii="標楷體" w:eastAsia="標楷體" w:hAnsi="標楷體" w:hint="eastAsia"/>
          <w:color w:val="000000"/>
          <w:sz w:val="20"/>
        </w:rPr>
        <w:t>年</w:t>
      </w:r>
      <w:r w:rsidR="006637DF" w:rsidRPr="00963B69">
        <w:rPr>
          <w:rFonts w:ascii="標楷體" w:eastAsia="標楷體" w:hAnsi="標楷體" w:hint="eastAsia"/>
          <w:color w:val="000000"/>
          <w:sz w:val="20"/>
        </w:rPr>
        <w:t>資結清金之給付期限，應依勞動基準法施行細則第29條規定，由雇主於30日內給付勞工，且不得以分期給付或其他方式辦理。</w:t>
      </w:r>
    </w:p>
    <w:p w14:paraId="4986C11A" w14:textId="77777777" w:rsidR="00413991" w:rsidRPr="00963B69" w:rsidRDefault="00413991" w:rsidP="00413991">
      <w:pPr>
        <w:numPr>
          <w:ilvl w:val="0"/>
          <w:numId w:val="3"/>
        </w:numPr>
        <w:rPr>
          <w:rFonts w:ascii="標楷體" w:eastAsia="標楷體" w:hAnsi="標楷體" w:hint="eastAsia"/>
          <w:color w:val="000000"/>
          <w:sz w:val="20"/>
        </w:rPr>
      </w:pPr>
      <w:r w:rsidRPr="00963B69">
        <w:rPr>
          <w:rFonts w:ascii="標楷體" w:eastAsia="標楷體" w:hAnsi="標楷體" w:hint="eastAsia"/>
          <w:color w:val="000000"/>
          <w:sz w:val="20"/>
        </w:rPr>
        <w:t>依勞工退休金條例結清舊制年資，其勞動契約屬於存續狀態，並非終止，故勞雇雙方雖依法定標準結清舊制退休金年資，</w:t>
      </w:r>
      <w:r w:rsidR="006637DF" w:rsidRPr="00963B69">
        <w:rPr>
          <w:rFonts w:ascii="標楷體" w:eastAsia="標楷體" w:hAnsi="標楷體" w:hint="eastAsia"/>
          <w:color w:val="000000"/>
          <w:sz w:val="20"/>
        </w:rPr>
        <w:t>勞工原有之</w:t>
      </w:r>
      <w:r w:rsidRPr="00963B69">
        <w:rPr>
          <w:rFonts w:ascii="標楷體" w:eastAsia="標楷體" w:hAnsi="標楷體" w:hint="eastAsia"/>
          <w:color w:val="000000"/>
          <w:sz w:val="20"/>
        </w:rPr>
        <w:t>特別休假、職災補償之年資則不受影響。</w:t>
      </w:r>
    </w:p>
    <w:p w14:paraId="51AAE7AC" w14:textId="77777777" w:rsidR="00413991" w:rsidRPr="00963B69" w:rsidRDefault="00413991" w:rsidP="00413991">
      <w:pPr>
        <w:numPr>
          <w:ilvl w:val="0"/>
          <w:numId w:val="3"/>
        </w:numPr>
        <w:rPr>
          <w:rFonts w:ascii="標楷體" w:eastAsia="標楷體" w:hAnsi="標楷體" w:hint="eastAsia"/>
          <w:color w:val="000000"/>
          <w:sz w:val="20"/>
        </w:rPr>
      </w:pPr>
      <w:r w:rsidRPr="00963B69">
        <w:rPr>
          <w:rFonts w:ascii="標楷體" w:eastAsia="標楷體" w:hAnsi="標楷體" w:hint="eastAsia"/>
          <w:color w:val="000000"/>
          <w:sz w:val="20"/>
        </w:rPr>
        <w:t>結清舊制退休金年資後，新制實施日起勞動條件比照舊制辦理不可變更，如需變更勞動條件，需經勞、資雙方協議同意後始得變更。</w:t>
      </w:r>
    </w:p>
    <w:p w14:paraId="24869A89" w14:textId="77777777" w:rsidR="00337C56" w:rsidRPr="00963B69" w:rsidRDefault="00683586" w:rsidP="00413991">
      <w:pPr>
        <w:numPr>
          <w:ilvl w:val="0"/>
          <w:numId w:val="3"/>
        </w:numPr>
        <w:rPr>
          <w:rFonts w:ascii="標楷體" w:eastAsia="標楷體" w:hAnsi="標楷體" w:hint="eastAsia"/>
          <w:color w:val="000000"/>
          <w:sz w:val="20"/>
        </w:rPr>
      </w:pPr>
      <w:r w:rsidRPr="00963B69">
        <w:rPr>
          <w:rFonts w:ascii="標楷體" w:eastAsia="標楷體" w:hAnsi="標楷體" w:hint="eastAsia"/>
          <w:color w:val="000000"/>
          <w:sz w:val="20"/>
        </w:rPr>
        <w:t>乙</w:t>
      </w:r>
      <w:r w:rsidR="00413991" w:rsidRPr="00963B69">
        <w:rPr>
          <w:rFonts w:ascii="標楷體" w:eastAsia="標楷體" w:hAnsi="標楷體" w:hint="eastAsia"/>
          <w:color w:val="000000"/>
          <w:sz w:val="20"/>
        </w:rPr>
        <w:t>方</w:t>
      </w:r>
      <w:r w:rsidR="00337C56" w:rsidRPr="00963B69">
        <w:rPr>
          <w:rFonts w:ascii="標楷體" w:eastAsia="標楷體" w:hAnsi="標楷體" w:hint="eastAsia"/>
          <w:color w:val="000000"/>
          <w:sz w:val="20"/>
        </w:rPr>
        <w:t>自民國</w:t>
      </w:r>
      <w:r w:rsidR="00337C56" w:rsidRPr="00963B69">
        <w:rPr>
          <w:rFonts w:ascii="標楷體" w:eastAsia="標楷體" w:hAnsi="標楷體" w:hint="eastAsia"/>
          <w:color w:val="000000"/>
          <w:sz w:val="20"/>
          <w:u w:val="single"/>
        </w:rPr>
        <w:t xml:space="preserve">     </w:t>
      </w:r>
      <w:r w:rsidR="00337C56" w:rsidRPr="00963B69">
        <w:rPr>
          <w:rFonts w:ascii="標楷體" w:eastAsia="標楷體" w:hAnsi="標楷體" w:hint="eastAsia"/>
          <w:color w:val="000000"/>
          <w:sz w:val="20"/>
        </w:rPr>
        <w:t>年</w:t>
      </w:r>
      <w:r w:rsidR="00337C56" w:rsidRPr="00963B69">
        <w:rPr>
          <w:rFonts w:ascii="標楷體" w:eastAsia="標楷體" w:hAnsi="標楷體" w:hint="eastAsia"/>
          <w:color w:val="000000"/>
          <w:sz w:val="20"/>
          <w:u w:val="single"/>
        </w:rPr>
        <w:t xml:space="preserve">     </w:t>
      </w:r>
      <w:r w:rsidR="00337C56" w:rsidRPr="00963B69">
        <w:rPr>
          <w:rFonts w:ascii="標楷體" w:eastAsia="標楷體" w:hAnsi="標楷體" w:hint="eastAsia"/>
          <w:color w:val="000000"/>
          <w:sz w:val="20"/>
        </w:rPr>
        <w:t>月</w:t>
      </w:r>
      <w:r w:rsidR="00337C56" w:rsidRPr="00963B69">
        <w:rPr>
          <w:rFonts w:ascii="標楷體" w:eastAsia="標楷體" w:hAnsi="標楷體" w:hint="eastAsia"/>
          <w:color w:val="000000"/>
          <w:sz w:val="20"/>
          <w:u w:val="single"/>
        </w:rPr>
        <w:t xml:space="preserve">     </w:t>
      </w:r>
      <w:r w:rsidR="00337C56" w:rsidRPr="00963B69">
        <w:rPr>
          <w:rFonts w:ascii="標楷體" w:eastAsia="標楷體" w:hAnsi="標楷體" w:hint="eastAsia"/>
          <w:color w:val="000000"/>
          <w:sz w:val="20"/>
        </w:rPr>
        <w:t>日起正式選擇勞退新制，甲方</w:t>
      </w:r>
      <w:r w:rsidR="00BB1380" w:rsidRPr="00963B69">
        <w:rPr>
          <w:rFonts w:ascii="標楷體" w:eastAsia="標楷體" w:hAnsi="標楷體" w:hint="eastAsia"/>
          <w:color w:val="000000"/>
          <w:sz w:val="20"/>
        </w:rPr>
        <w:t>亦從民國</w:t>
      </w:r>
      <w:r w:rsidR="00BB1380" w:rsidRPr="00963B69">
        <w:rPr>
          <w:rFonts w:ascii="標楷體" w:eastAsia="標楷體" w:hAnsi="標楷體" w:hint="eastAsia"/>
          <w:color w:val="000000"/>
          <w:sz w:val="20"/>
          <w:u w:val="single"/>
        </w:rPr>
        <w:t xml:space="preserve">     </w:t>
      </w:r>
      <w:r w:rsidR="00BB1380" w:rsidRPr="00963B69">
        <w:rPr>
          <w:rFonts w:ascii="標楷體" w:eastAsia="標楷體" w:hAnsi="標楷體" w:hint="eastAsia"/>
          <w:color w:val="000000"/>
          <w:sz w:val="20"/>
        </w:rPr>
        <w:t>年</w:t>
      </w:r>
      <w:r w:rsidR="00BB1380" w:rsidRPr="00963B69">
        <w:rPr>
          <w:rFonts w:ascii="標楷體" w:eastAsia="標楷體" w:hAnsi="標楷體" w:hint="eastAsia"/>
          <w:color w:val="000000"/>
          <w:sz w:val="20"/>
          <w:u w:val="single"/>
        </w:rPr>
        <w:t xml:space="preserve">     </w:t>
      </w:r>
      <w:r w:rsidR="00BB1380" w:rsidRPr="00963B69">
        <w:rPr>
          <w:rFonts w:ascii="標楷體" w:eastAsia="標楷體" w:hAnsi="標楷體" w:hint="eastAsia"/>
          <w:color w:val="000000"/>
          <w:sz w:val="20"/>
        </w:rPr>
        <w:t>月</w:t>
      </w:r>
      <w:r w:rsidR="00BB1380" w:rsidRPr="00963B69">
        <w:rPr>
          <w:rFonts w:ascii="標楷體" w:eastAsia="標楷體" w:hAnsi="標楷體" w:hint="eastAsia"/>
          <w:color w:val="000000"/>
          <w:sz w:val="20"/>
          <w:u w:val="single"/>
        </w:rPr>
        <w:t xml:space="preserve">     </w:t>
      </w:r>
      <w:r w:rsidR="00BB1380" w:rsidRPr="00963B69">
        <w:rPr>
          <w:rFonts w:ascii="標楷體" w:eastAsia="標楷體" w:hAnsi="標楷體" w:hint="eastAsia"/>
          <w:color w:val="000000"/>
          <w:sz w:val="20"/>
        </w:rPr>
        <w:t>日起</w:t>
      </w:r>
      <w:r w:rsidR="00337C56" w:rsidRPr="00963B69">
        <w:rPr>
          <w:rFonts w:ascii="標楷體" w:eastAsia="標楷體" w:hAnsi="標楷體" w:hint="eastAsia"/>
          <w:color w:val="000000"/>
          <w:sz w:val="20"/>
        </w:rPr>
        <w:t>向勞工保險局提繳</w:t>
      </w:r>
      <w:r w:rsidR="00BB1380" w:rsidRPr="00963B69">
        <w:rPr>
          <w:rFonts w:ascii="標楷體" w:eastAsia="標楷體" w:hAnsi="標楷體" w:hint="eastAsia"/>
          <w:color w:val="000000"/>
          <w:sz w:val="20"/>
        </w:rPr>
        <w:t>乙方之勞退金</w:t>
      </w:r>
      <w:r w:rsidR="00337C56" w:rsidRPr="00963B69">
        <w:rPr>
          <w:rFonts w:ascii="標楷體" w:eastAsia="標楷體" w:hAnsi="標楷體" w:hint="eastAsia"/>
          <w:color w:val="000000"/>
          <w:sz w:val="20"/>
        </w:rPr>
        <w:t>。</w:t>
      </w:r>
    </w:p>
    <w:p w14:paraId="5AE34692" w14:textId="77777777" w:rsidR="00683586" w:rsidRPr="00963B69" w:rsidRDefault="00337C56" w:rsidP="00683586">
      <w:pPr>
        <w:numPr>
          <w:ilvl w:val="0"/>
          <w:numId w:val="3"/>
        </w:numPr>
        <w:rPr>
          <w:rFonts w:ascii="標楷體" w:eastAsia="標楷體" w:hAnsi="標楷體" w:hint="eastAsia"/>
          <w:color w:val="000000"/>
          <w:sz w:val="20"/>
        </w:rPr>
      </w:pPr>
      <w:r w:rsidRPr="00963B69">
        <w:rPr>
          <w:rFonts w:ascii="標楷體" w:eastAsia="標楷體" w:hAnsi="標楷體" w:hint="eastAsia"/>
          <w:color w:val="000000"/>
          <w:sz w:val="20"/>
        </w:rPr>
        <w:t>乙方</w:t>
      </w:r>
      <w:r w:rsidR="00413991" w:rsidRPr="00963B69">
        <w:rPr>
          <w:rFonts w:ascii="標楷體" w:eastAsia="標楷體" w:hAnsi="標楷體" w:hint="eastAsia"/>
          <w:color w:val="000000"/>
          <w:sz w:val="20"/>
        </w:rPr>
        <w:t>同意自受僱日民國</w:t>
      </w:r>
      <w:r w:rsidR="00413991" w:rsidRPr="00963B69">
        <w:rPr>
          <w:rFonts w:ascii="標楷體" w:eastAsia="標楷體" w:hAnsi="標楷體" w:hint="eastAsia"/>
          <w:color w:val="000000"/>
          <w:sz w:val="20"/>
          <w:u w:val="single"/>
        </w:rPr>
        <w:t xml:space="preserve">     </w:t>
      </w:r>
      <w:r w:rsidR="00413991" w:rsidRPr="00963B69">
        <w:rPr>
          <w:rFonts w:ascii="標楷體" w:eastAsia="標楷體" w:hAnsi="標楷體" w:hint="eastAsia"/>
          <w:color w:val="000000"/>
          <w:sz w:val="20"/>
        </w:rPr>
        <w:t>年</w:t>
      </w:r>
      <w:r w:rsidR="00413991" w:rsidRPr="00963B69">
        <w:rPr>
          <w:rFonts w:ascii="標楷體" w:eastAsia="標楷體" w:hAnsi="標楷體" w:hint="eastAsia"/>
          <w:color w:val="000000"/>
          <w:sz w:val="20"/>
          <w:u w:val="single"/>
        </w:rPr>
        <w:t xml:space="preserve">     </w:t>
      </w:r>
      <w:r w:rsidR="00413991" w:rsidRPr="00963B69">
        <w:rPr>
          <w:rFonts w:ascii="標楷體" w:eastAsia="標楷體" w:hAnsi="標楷體" w:hint="eastAsia"/>
          <w:color w:val="000000"/>
          <w:sz w:val="20"/>
        </w:rPr>
        <w:t>月</w:t>
      </w:r>
      <w:r w:rsidR="00413991" w:rsidRPr="00963B69">
        <w:rPr>
          <w:rFonts w:ascii="標楷體" w:eastAsia="標楷體" w:hAnsi="標楷體" w:hint="eastAsia"/>
          <w:color w:val="000000"/>
          <w:sz w:val="20"/>
          <w:u w:val="single"/>
        </w:rPr>
        <w:t xml:space="preserve">     </w:t>
      </w:r>
      <w:r w:rsidR="00413991" w:rsidRPr="00963B69">
        <w:rPr>
          <w:rFonts w:ascii="標楷體" w:eastAsia="標楷體" w:hAnsi="標楷體" w:hint="eastAsia"/>
          <w:color w:val="000000"/>
          <w:sz w:val="20"/>
        </w:rPr>
        <w:t>日起至民國</w:t>
      </w:r>
      <w:r w:rsidR="00413991" w:rsidRPr="00963B69">
        <w:rPr>
          <w:rFonts w:ascii="標楷體" w:eastAsia="標楷體" w:hAnsi="標楷體" w:hint="eastAsia"/>
          <w:color w:val="000000"/>
          <w:sz w:val="20"/>
          <w:u w:val="single"/>
        </w:rPr>
        <w:t xml:space="preserve">     </w:t>
      </w:r>
      <w:r w:rsidR="00413991" w:rsidRPr="00963B69">
        <w:rPr>
          <w:rFonts w:ascii="標楷體" w:eastAsia="標楷體" w:hAnsi="標楷體" w:hint="eastAsia"/>
          <w:color w:val="000000"/>
          <w:sz w:val="20"/>
        </w:rPr>
        <w:t>年</w:t>
      </w:r>
      <w:r w:rsidR="00413991" w:rsidRPr="00963B69">
        <w:rPr>
          <w:rFonts w:ascii="標楷體" w:eastAsia="標楷體" w:hAnsi="標楷體" w:hint="eastAsia"/>
          <w:color w:val="000000"/>
          <w:sz w:val="20"/>
          <w:u w:val="single"/>
        </w:rPr>
        <w:t xml:space="preserve">     </w:t>
      </w:r>
      <w:r w:rsidR="00413991" w:rsidRPr="00963B69">
        <w:rPr>
          <w:rFonts w:ascii="標楷體" w:eastAsia="標楷體" w:hAnsi="標楷體" w:hint="eastAsia"/>
          <w:color w:val="000000"/>
          <w:sz w:val="20"/>
        </w:rPr>
        <w:t>月</w:t>
      </w:r>
      <w:r w:rsidR="00413991" w:rsidRPr="00963B69">
        <w:rPr>
          <w:rFonts w:ascii="標楷體" w:eastAsia="標楷體" w:hAnsi="標楷體" w:hint="eastAsia"/>
          <w:color w:val="000000"/>
          <w:sz w:val="20"/>
          <w:u w:val="single"/>
        </w:rPr>
        <w:t xml:space="preserve">     </w:t>
      </w:r>
      <w:r w:rsidR="00413991" w:rsidRPr="00963B69">
        <w:rPr>
          <w:rFonts w:ascii="標楷體" w:eastAsia="標楷體" w:hAnsi="標楷體" w:hint="eastAsia"/>
          <w:color w:val="000000"/>
          <w:sz w:val="20"/>
        </w:rPr>
        <w:t>日止，服務於甲方期間之舊制保留年資，共計</w:t>
      </w:r>
      <w:r w:rsidR="00413991" w:rsidRPr="00963B69">
        <w:rPr>
          <w:rFonts w:ascii="標楷體" w:eastAsia="標楷體" w:hAnsi="標楷體" w:hint="eastAsia"/>
          <w:color w:val="000000"/>
          <w:sz w:val="20"/>
          <w:u w:val="single"/>
        </w:rPr>
        <w:t xml:space="preserve">        </w:t>
      </w:r>
      <w:r w:rsidR="00413991" w:rsidRPr="00963B69">
        <w:rPr>
          <w:rFonts w:ascii="標楷體" w:eastAsia="標楷體" w:hAnsi="標楷體" w:hint="eastAsia"/>
          <w:color w:val="000000"/>
          <w:sz w:val="20"/>
        </w:rPr>
        <w:t>年</w:t>
      </w:r>
      <w:r w:rsidR="00413991" w:rsidRPr="00963B69">
        <w:rPr>
          <w:rFonts w:ascii="標楷體" w:eastAsia="標楷體" w:hAnsi="標楷體" w:hint="eastAsia"/>
          <w:color w:val="000000"/>
          <w:sz w:val="20"/>
          <w:u w:val="single"/>
        </w:rPr>
        <w:t xml:space="preserve">         </w:t>
      </w:r>
      <w:r w:rsidR="00413991" w:rsidRPr="00963B69">
        <w:rPr>
          <w:rFonts w:ascii="標楷體" w:eastAsia="標楷體" w:hAnsi="標楷體" w:hint="eastAsia"/>
          <w:color w:val="000000"/>
          <w:sz w:val="20"/>
        </w:rPr>
        <w:t>月，平均工資為新台幣</w:t>
      </w:r>
      <w:r w:rsidR="00413991" w:rsidRPr="00963B69">
        <w:rPr>
          <w:rFonts w:ascii="標楷體" w:eastAsia="標楷體" w:hAnsi="標楷體" w:hint="eastAsia"/>
          <w:color w:val="000000"/>
          <w:sz w:val="20"/>
          <w:u w:val="single"/>
        </w:rPr>
        <w:t xml:space="preserve">                   </w:t>
      </w:r>
      <w:r w:rsidR="00413991" w:rsidRPr="00963B69">
        <w:rPr>
          <w:rFonts w:ascii="標楷體" w:eastAsia="標楷體" w:hAnsi="標楷體" w:hint="eastAsia"/>
          <w:color w:val="000000"/>
          <w:sz w:val="20"/>
        </w:rPr>
        <w:t>元（非勞保投保</w:t>
      </w:r>
      <w:r w:rsidR="006637DF" w:rsidRPr="00963B69">
        <w:rPr>
          <w:rFonts w:ascii="標楷體" w:eastAsia="標楷體" w:hAnsi="標楷體" w:hint="eastAsia"/>
          <w:color w:val="000000"/>
          <w:sz w:val="20"/>
        </w:rPr>
        <w:t>薪</w:t>
      </w:r>
      <w:r w:rsidR="00413991" w:rsidRPr="00963B69">
        <w:rPr>
          <w:rFonts w:ascii="標楷體" w:eastAsia="標楷體" w:hAnsi="標楷體" w:hint="eastAsia"/>
          <w:color w:val="000000"/>
          <w:sz w:val="20"/>
        </w:rPr>
        <w:t>資），乙方同意結清舊制保留年資，依前開退休金計算標準，其金額為新台幣</w:t>
      </w:r>
      <w:r w:rsidR="00413991" w:rsidRPr="00963B69">
        <w:rPr>
          <w:rFonts w:ascii="標楷體" w:eastAsia="標楷體" w:hAnsi="標楷體" w:hint="eastAsia"/>
          <w:color w:val="000000"/>
          <w:sz w:val="20"/>
          <w:u w:val="single"/>
        </w:rPr>
        <w:t xml:space="preserve">                   </w:t>
      </w:r>
      <w:r w:rsidR="00413991" w:rsidRPr="00963B69">
        <w:rPr>
          <w:rFonts w:ascii="標楷體" w:eastAsia="標楷體" w:hAnsi="標楷體" w:hint="eastAsia"/>
          <w:color w:val="000000"/>
          <w:sz w:val="20"/>
        </w:rPr>
        <w:t>元整。</w:t>
      </w:r>
    </w:p>
    <w:p w14:paraId="5C172FD8" w14:textId="77777777" w:rsidR="00413991" w:rsidRPr="00963B69" w:rsidRDefault="00413991" w:rsidP="00683586">
      <w:pPr>
        <w:numPr>
          <w:ilvl w:val="0"/>
          <w:numId w:val="3"/>
        </w:numPr>
        <w:rPr>
          <w:rFonts w:ascii="標楷體" w:eastAsia="標楷體" w:hAnsi="標楷體" w:hint="eastAsia"/>
          <w:color w:val="000000"/>
          <w:sz w:val="20"/>
        </w:rPr>
      </w:pPr>
      <w:r w:rsidRPr="00963B69">
        <w:rPr>
          <w:rFonts w:ascii="標楷體" w:eastAsia="標楷體" w:hAnsi="標楷體" w:hint="eastAsia"/>
          <w:color w:val="000000"/>
          <w:sz w:val="20"/>
        </w:rPr>
        <w:t>甲方同意於本協議書雙方簽訂日後之</w:t>
      </w:r>
      <w:r w:rsidRPr="00963B69">
        <w:rPr>
          <w:rFonts w:ascii="標楷體" w:eastAsia="標楷體" w:hAnsi="標楷體" w:hint="eastAsia"/>
          <w:color w:val="000000"/>
          <w:sz w:val="20"/>
          <w:u w:val="single"/>
        </w:rPr>
        <w:t xml:space="preserve">     </w:t>
      </w:r>
      <w:r w:rsidRPr="00963B69">
        <w:rPr>
          <w:rFonts w:ascii="標楷體" w:eastAsia="標楷體" w:hAnsi="標楷體" w:hint="eastAsia"/>
          <w:color w:val="000000"/>
          <w:sz w:val="20"/>
        </w:rPr>
        <w:t>年</w:t>
      </w:r>
      <w:r w:rsidRPr="00963B69">
        <w:rPr>
          <w:rFonts w:ascii="標楷體" w:eastAsia="標楷體" w:hAnsi="標楷體" w:hint="eastAsia"/>
          <w:color w:val="000000"/>
          <w:sz w:val="20"/>
          <w:u w:val="single"/>
        </w:rPr>
        <w:t xml:space="preserve">     </w:t>
      </w:r>
      <w:r w:rsidRPr="00963B69">
        <w:rPr>
          <w:rFonts w:ascii="標楷體" w:eastAsia="標楷體" w:hAnsi="標楷體" w:hint="eastAsia"/>
          <w:color w:val="000000"/>
          <w:sz w:val="20"/>
        </w:rPr>
        <w:t>月</w:t>
      </w:r>
      <w:r w:rsidRPr="00963B69">
        <w:rPr>
          <w:rFonts w:ascii="標楷體" w:eastAsia="標楷體" w:hAnsi="標楷體" w:hint="eastAsia"/>
          <w:color w:val="000000"/>
          <w:sz w:val="20"/>
          <w:u w:val="single"/>
        </w:rPr>
        <w:t xml:space="preserve">     </w:t>
      </w:r>
      <w:r w:rsidRPr="00963B69">
        <w:rPr>
          <w:rFonts w:ascii="標楷體" w:eastAsia="標楷體" w:hAnsi="標楷體" w:hint="eastAsia"/>
          <w:color w:val="000000"/>
          <w:sz w:val="20"/>
        </w:rPr>
        <w:t>日，以</w:t>
      </w:r>
      <w:r w:rsidRPr="00963B69">
        <w:rPr>
          <w:rFonts w:ascii="標楷體" w:eastAsia="標楷體" w:hAnsi="標楷體" w:hint="eastAsia"/>
          <w:color w:val="000000"/>
          <w:sz w:val="20"/>
          <w:u w:val="single"/>
        </w:rPr>
        <w:t xml:space="preserve">              （</w:t>
      </w:r>
      <w:r w:rsidR="00337C56" w:rsidRPr="00963B69">
        <w:rPr>
          <w:rFonts w:ascii="標楷體" w:eastAsia="標楷體" w:hAnsi="標楷體" w:hint="eastAsia"/>
          <w:color w:val="000000"/>
          <w:sz w:val="20"/>
        </w:rPr>
        <w:t>現金、</w:t>
      </w:r>
      <w:r w:rsidR="00337C56" w:rsidRPr="00963B69">
        <w:rPr>
          <w:rFonts w:ascii="標楷體" w:eastAsia="標楷體" w:hAnsi="標楷體" w:cs="標楷體" w:hint="eastAsia"/>
          <w:color w:val="000000"/>
          <w:sz w:val="20"/>
        </w:rPr>
        <w:t></w:t>
      </w:r>
      <w:r w:rsidR="00337C56" w:rsidRPr="00963B69">
        <w:rPr>
          <w:rFonts w:ascii="標楷體" w:eastAsia="標楷體" w:hAnsi="標楷體" w:hint="eastAsia"/>
          <w:color w:val="000000"/>
          <w:sz w:val="20"/>
        </w:rPr>
        <w:t>款或支票等</w:t>
      </w:r>
      <w:r w:rsidRPr="00963B69">
        <w:rPr>
          <w:rFonts w:ascii="標楷體" w:eastAsia="標楷體" w:hAnsi="標楷體" w:hint="eastAsia"/>
          <w:color w:val="000000"/>
          <w:sz w:val="20"/>
        </w:rPr>
        <w:t>方式）一次給付年資結清金（第</w:t>
      </w:r>
      <w:r w:rsidR="00890502" w:rsidRPr="00963B69">
        <w:rPr>
          <w:rFonts w:ascii="標楷體" w:eastAsia="標楷體" w:hAnsi="標楷體" w:hint="eastAsia"/>
          <w:color w:val="000000"/>
          <w:sz w:val="20"/>
        </w:rPr>
        <w:t>六</w:t>
      </w:r>
      <w:r w:rsidRPr="00963B69">
        <w:rPr>
          <w:rFonts w:ascii="標楷體" w:eastAsia="標楷體" w:hAnsi="標楷體" w:hint="eastAsia"/>
          <w:color w:val="000000"/>
          <w:sz w:val="20"/>
        </w:rPr>
        <w:t>條）完畢。若甲方有未給付完全或未給付之情事所生之勞資爭議，同意依勞資爭議處理法第5條規定：「</w:t>
      </w:r>
      <w:r w:rsidRPr="00963B69">
        <w:rPr>
          <w:rFonts w:ascii="標楷體" w:eastAsia="標楷體" w:hAnsi="標楷體"/>
          <w:color w:val="000000"/>
          <w:sz w:val="20"/>
        </w:rPr>
        <w:t>權利事項之勞資爭議，依本法所定之調解程序處理之。</w:t>
      </w:r>
      <w:r w:rsidRPr="00963B69">
        <w:rPr>
          <w:rFonts w:ascii="標楷體" w:eastAsia="標楷體" w:hAnsi="標楷體" w:hint="eastAsia"/>
          <w:color w:val="000000"/>
          <w:sz w:val="20"/>
        </w:rPr>
        <w:t>」處理之。</w:t>
      </w:r>
    </w:p>
    <w:p w14:paraId="00936563" w14:textId="77777777" w:rsidR="00413991" w:rsidRPr="00963B69" w:rsidRDefault="00413991" w:rsidP="00413991">
      <w:pPr>
        <w:numPr>
          <w:ilvl w:val="0"/>
          <w:numId w:val="3"/>
        </w:numPr>
        <w:rPr>
          <w:rFonts w:ascii="標楷體" w:eastAsia="標楷體" w:hAnsi="標楷體" w:hint="eastAsia"/>
          <w:color w:val="000000"/>
          <w:sz w:val="20"/>
        </w:rPr>
      </w:pPr>
      <w:r w:rsidRPr="00963B69">
        <w:rPr>
          <w:rFonts w:ascii="標楷體" w:eastAsia="標楷體" w:hAnsi="標楷體" w:hint="eastAsia"/>
          <w:color w:val="000000"/>
          <w:sz w:val="20"/>
        </w:rPr>
        <w:t>本協議書經雙方同意於簽名、蓋章後生效，甲、乙雙方各執乙份正本為憑。</w:t>
      </w:r>
    </w:p>
    <w:p w14:paraId="31A53A5E" w14:textId="77777777" w:rsidR="00413991" w:rsidRPr="00963B69" w:rsidRDefault="00413991" w:rsidP="00413991">
      <w:pPr>
        <w:rPr>
          <w:rFonts w:ascii="標楷體" w:eastAsia="標楷體" w:hAnsi="標楷體" w:hint="eastAsia"/>
          <w:color w:val="000000"/>
          <w:sz w:val="20"/>
        </w:rPr>
      </w:pPr>
      <w:r w:rsidRPr="00963B69">
        <w:rPr>
          <w:rFonts w:ascii="標楷體" w:eastAsia="標楷體" w:hAnsi="標楷體" w:hint="eastAsia"/>
          <w:color w:val="000000"/>
          <w:sz w:val="20"/>
        </w:rPr>
        <w:t>立協議書人</w:t>
      </w:r>
    </w:p>
    <w:p w14:paraId="2ABCF2DB" w14:textId="77777777" w:rsidR="00413991" w:rsidRPr="00963B69" w:rsidRDefault="00413991" w:rsidP="00413991">
      <w:pPr>
        <w:rPr>
          <w:rFonts w:ascii="標楷體" w:eastAsia="標楷體" w:hAnsi="標楷體" w:hint="eastAsia"/>
          <w:color w:val="000000"/>
          <w:sz w:val="20"/>
        </w:rPr>
      </w:pPr>
      <w:r w:rsidRPr="00963B69">
        <w:rPr>
          <w:rFonts w:ascii="標楷體" w:eastAsia="標楷體" w:hAnsi="標楷體" w:hint="eastAsia"/>
          <w:color w:val="000000"/>
          <w:sz w:val="20"/>
        </w:rPr>
        <w:t>甲方：</w:t>
      </w:r>
    </w:p>
    <w:p w14:paraId="2DBD7E35" w14:textId="77777777" w:rsidR="00413991" w:rsidRPr="00963B69" w:rsidRDefault="00413991" w:rsidP="00413991">
      <w:pPr>
        <w:rPr>
          <w:rFonts w:ascii="標楷體" w:eastAsia="標楷體" w:hAnsi="標楷體" w:hint="eastAsia"/>
          <w:color w:val="000000"/>
          <w:sz w:val="20"/>
        </w:rPr>
      </w:pPr>
      <w:r w:rsidRPr="00963B69">
        <w:rPr>
          <w:rFonts w:ascii="標楷體" w:eastAsia="標楷體" w:hAnsi="標楷體" w:hint="eastAsia"/>
          <w:color w:val="000000"/>
          <w:sz w:val="20"/>
        </w:rPr>
        <w:t xml:space="preserve">      事業單位全稱：</w:t>
      </w:r>
    </w:p>
    <w:p w14:paraId="599F93C0" w14:textId="77777777" w:rsidR="00413991" w:rsidRPr="00963B69" w:rsidRDefault="00413991" w:rsidP="00413991">
      <w:pPr>
        <w:ind w:firstLineChars="300" w:firstLine="600"/>
        <w:rPr>
          <w:rFonts w:ascii="標楷體" w:eastAsia="標楷體" w:hAnsi="標楷體" w:hint="eastAsia"/>
          <w:color w:val="000000"/>
          <w:sz w:val="20"/>
        </w:rPr>
      </w:pPr>
      <w:r w:rsidRPr="00963B69">
        <w:rPr>
          <w:rFonts w:ascii="標楷體" w:eastAsia="標楷體" w:hAnsi="標楷體" w:hint="eastAsia"/>
          <w:color w:val="000000"/>
          <w:sz w:val="20"/>
        </w:rPr>
        <w:t xml:space="preserve">負責人（代表人）：            </w:t>
      </w:r>
      <w:r w:rsidR="00F95788">
        <w:rPr>
          <w:rFonts w:ascii="標楷體" w:eastAsia="標楷體" w:hAnsi="標楷體" w:hint="eastAsia"/>
          <w:color w:val="000000"/>
          <w:sz w:val="20"/>
        </w:rPr>
        <w:t xml:space="preserve">                        </w:t>
      </w:r>
      <w:r w:rsidR="00F95788">
        <w:rPr>
          <w:rFonts w:ascii="標楷體" w:eastAsia="標楷體" w:hAnsi="標楷體"/>
          <w:color w:val="000000"/>
          <w:sz w:val="20"/>
        </w:rPr>
        <w:t>(</w:t>
      </w:r>
      <w:r w:rsidR="00F1046C">
        <w:rPr>
          <w:rFonts w:ascii="標楷體" w:eastAsia="標楷體" w:hAnsi="標楷體"/>
          <w:color w:val="000000"/>
          <w:sz w:val="20"/>
        </w:rPr>
        <w:t>請</w:t>
      </w:r>
      <w:r w:rsidRPr="00963B69">
        <w:rPr>
          <w:rFonts w:ascii="標楷體" w:eastAsia="標楷體" w:hAnsi="標楷體" w:hint="eastAsia"/>
          <w:color w:val="000000"/>
          <w:sz w:val="20"/>
        </w:rPr>
        <w:t>簽</w:t>
      </w:r>
      <w:r w:rsidR="00F1046C">
        <w:rPr>
          <w:rFonts w:ascii="標楷體" w:eastAsia="標楷體" w:hAnsi="標楷體" w:hint="eastAsia"/>
          <w:color w:val="000000"/>
          <w:sz w:val="20"/>
        </w:rPr>
        <w:t>名蓋</w:t>
      </w:r>
      <w:r w:rsidR="00F95788">
        <w:rPr>
          <w:rFonts w:ascii="標楷體" w:eastAsia="標楷體" w:hAnsi="標楷體" w:hint="eastAsia"/>
          <w:color w:val="000000"/>
          <w:sz w:val="20"/>
        </w:rPr>
        <w:t>章)</w:t>
      </w:r>
    </w:p>
    <w:p w14:paraId="59F422CC" w14:textId="77777777" w:rsidR="00413991" w:rsidRPr="00963B69" w:rsidRDefault="00413991" w:rsidP="00413991">
      <w:pPr>
        <w:rPr>
          <w:rFonts w:ascii="標楷體" w:eastAsia="標楷體" w:hAnsi="標楷體" w:hint="eastAsia"/>
          <w:color w:val="000000"/>
          <w:sz w:val="20"/>
        </w:rPr>
      </w:pPr>
      <w:r w:rsidRPr="00963B69">
        <w:rPr>
          <w:rFonts w:ascii="標楷體" w:eastAsia="標楷體" w:hAnsi="標楷體" w:hint="eastAsia"/>
          <w:color w:val="000000"/>
          <w:sz w:val="20"/>
        </w:rPr>
        <w:t xml:space="preserve">      地址：</w:t>
      </w:r>
      <w:r w:rsidR="00BB1380" w:rsidRPr="00963B69">
        <w:rPr>
          <w:rFonts w:ascii="標楷體" w:eastAsia="標楷體" w:hAnsi="標楷體" w:hint="eastAsia"/>
          <w:color w:val="000000"/>
          <w:sz w:val="20"/>
        </w:rPr>
        <w:t xml:space="preserve"> </w:t>
      </w:r>
    </w:p>
    <w:p w14:paraId="05E7DFCD" w14:textId="77777777" w:rsidR="00413991" w:rsidRPr="00963B69" w:rsidRDefault="00413991" w:rsidP="00413991">
      <w:pPr>
        <w:rPr>
          <w:rFonts w:ascii="標楷體" w:eastAsia="標楷體" w:hAnsi="標楷體" w:hint="eastAsia"/>
          <w:color w:val="000000"/>
          <w:sz w:val="20"/>
        </w:rPr>
      </w:pPr>
      <w:r w:rsidRPr="00963B69">
        <w:rPr>
          <w:rFonts w:ascii="標楷體" w:eastAsia="標楷體" w:hAnsi="標楷體" w:hint="eastAsia"/>
          <w:color w:val="000000"/>
          <w:sz w:val="20"/>
        </w:rPr>
        <w:t>乙方：</w:t>
      </w:r>
    </w:p>
    <w:p w14:paraId="2B818055" w14:textId="77777777" w:rsidR="00413991" w:rsidRPr="00963B69" w:rsidRDefault="00413991" w:rsidP="00413991">
      <w:pPr>
        <w:ind w:firstLineChars="300" w:firstLine="600"/>
        <w:rPr>
          <w:rFonts w:ascii="標楷體" w:eastAsia="標楷體" w:hAnsi="標楷體" w:hint="eastAsia"/>
          <w:color w:val="000000"/>
          <w:sz w:val="20"/>
        </w:rPr>
      </w:pPr>
      <w:r w:rsidRPr="00963B69">
        <w:rPr>
          <w:rFonts w:ascii="標楷體" w:eastAsia="標楷體" w:hAnsi="標楷體" w:hint="eastAsia"/>
          <w:color w:val="000000"/>
          <w:sz w:val="20"/>
        </w:rPr>
        <w:t>姓名：</w:t>
      </w:r>
      <w:r w:rsidR="00F1046C">
        <w:rPr>
          <w:rFonts w:ascii="標楷體" w:eastAsia="標楷體" w:hAnsi="標楷體" w:hint="eastAsia"/>
          <w:color w:val="000000"/>
          <w:sz w:val="20"/>
        </w:rPr>
        <w:t xml:space="preserve">                    </w:t>
      </w:r>
      <w:r w:rsidR="00F95788">
        <w:rPr>
          <w:rFonts w:ascii="標楷體" w:eastAsia="標楷體" w:hAnsi="標楷體" w:hint="eastAsia"/>
          <w:color w:val="000000"/>
          <w:sz w:val="20"/>
        </w:rPr>
        <w:t xml:space="preserve">                           </w:t>
      </w:r>
      <w:r w:rsidR="00F95788">
        <w:rPr>
          <w:rFonts w:ascii="標楷體" w:eastAsia="標楷體" w:hAnsi="標楷體"/>
          <w:color w:val="000000"/>
          <w:sz w:val="20"/>
        </w:rPr>
        <w:t>(</w:t>
      </w:r>
      <w:r w:rsidR="00F1046C">
        <w:rPr>
          <w:rFonts w:ascii="標楷體" w:eastAsia="標楷體" w:hAnsi="標楷體"/>
          <w:color w:val="000000"/>
          <w:sz w:val="20"/>
        </w:rPr>
        <w:t>請</w:t>
      </w:r>
      <w:r w:rsidR="00F1046C" w:rsidRPr="00963B69">
        <w:rPr>
          <w:rFonts w:ascii="標楷體" w:eastAsia="標楷體" w:hAnsi="標楷體" w:hint="eastAsia"/>
          <w:color w:val="000000"/>
          <w:sz w:val="20"/>
        </w:rPr>
        <w:t>簽</w:t>
      </w:r>
      <w:r w:rsidR="00F1046C">
        <w:rPr>
          <w:rFonts w:ascii="標楷體" w:eastAsia="標楷體" w:hAnsi="標楷體" w:hint="eastAsia"/>
          <w:color w:val="000000"/>
          <w:sz w:val="20"/>
        </w:rPr>
        <w:t>名蓋</w:t>
      </w:r>
      <w:r w:rsidR="00F95788">
        <w:rPr>
          <w:rFonts w:ascii="標楷體" w:eastAsia="標楷體" w:hAnsi="標楷體" w:hint="eastAsia"/>
          <w:color w:val="000000"/>
          <w:sz w:val="20"/>
        </w:rPr>
        <w:t>章)</w:t>
      </w:r>
    </w:p>
    <w:p w14:paraId="3B88FEE7" w14:textId="77777777" w:rsidR="00992FF2" w:rsidRDefault="00413991" w:rsidP="00413991">
      <w:pPr>
        <w:rPr>
          <w:rFonts w:ascii="標楷體" w:eastAsia="標楷體" w:hAnsi="標楷體"/>
          <w:color w:val="000000"/>
          <w:sz w:val="20"/>
        </w:rPr>
      </w:pPr>
      <w:r w:rsidRPr="00963B69">
        <w:rPr>
          <w:rFonts w:ascii="標楷體" w:eastAsia="標楷體" w:hAnsi="標楷體" w:hint="eastAsia"/>
          <w:color w:val="000000"/>
          <w:sz w:val="20"/>
        </w:rPr>
        <w:t xml:space="preserve">      身份證統一編號：</w:t>
      </w:r>
    </w:p>
    <w:p w14:paraId="222513F3" w14:textId="0510DB75" w:rsidR="00BB1380" w:rsidRPr="00963B69" w:rsidRDefault="00992FF2" w:rsidP="00413991">
      <w:pPr>
        <w:rPr>
          <w:rFonts w:ascii="標楷體" w:eastAsia="標楷體" w:hAnsi="標楷體" w:hint="eastAsia"/>
          <w:color w:val="000000"/>
          <w:sz w:val="20"/>
        </w:rPr>
      </w:pPr>
      <w:r>
        <w:rPr>
          <w:rFonts w:ascii="標楷體" w:eastAsia="標楷體" w:hAnsi="標楷體"/>
          <w:color w:val="000000"/>
          <w:sz w:val="20"/>
        </w:rPr>
        <w:tab/>
        <w:t xml:space="preserve"> </w:t>
      </w:r>
      <w:r>
        <w:rPr>
          <w:rFonts w:ascii="標楷體" w:eastAsia="標楷體" w:hAnsi="標楷體" w:hint="eastAsia"/>
          <w:color w:val="000000"/>
          <w:sz w:val="20"/>
        </w:rPr>
        <w:t>出生日期：</w:t>
      </w:r>
      <w:r w:rsidR="00413991" w:rsidRPr="00963B69">
        <w:rPr>
          <w:rFonts w:ascii="標楷體" w:eastAsia="標楷體" w:hAnsi="標楷體" w:hint="eastAsia"/>
          <w:color w:val="000000"/>
          <w:sz w:val="20"/>
        </w:rPr>
        <w:t xml:space="preserve">             </w:t>
      </w:r>
      <w:r w:rsidR="00F1046C">
        <w:rPr>
          <w:rFonts w:ascii="標楷體" w:eastAsia="標楷體" w:hAnsi="標楷體" w:hint="eastAsia"/>
          <w:color w:val="000000"/>
          <w:sz w:val="20"/>
        </w:rPr>
        <w:t xml:space="preserve">                             </w:t>
      </w:r>
    </w:p>
    <w:p w14:paraId="037B074E" w14:textId="77777777" w:rsidR="00BB1380" w:rsidRPr="00963B69" w:rsidRDefault="00413991" w:rsidP="00413991">
      <w:pPr>
        <w:rPr>
          <w:rFonts w:ascii="標楷體" w:eastAsia="標楷體" w:hAnsi="標楷體" w:hint="eastAsia"/>
          <w:color w:val="000000"/>
          <w:sz w:val="20"/>
        </w:rPr>
      </w:pPr>
      <w:r w:rsidRPr="00963B69">
        <w:rPr>
          <w:rFonts w:ascii="標楷體" w:eastAsia="標楷體" w:hAnsi="標楷體" w:hint="eastAsia"/>
          <w:color w:val="000000"/>
          <w:sz w:val="20"/>
        </w:rPr>
        <w:t xml:space="preserve">      地址：</w:t>
      </w:r>
      <w:r w:rsidR="00BB1380" w:rsidRPr="00963B69">
        <w:rPr>
          <w:rFonts w:ascii="標楷體" w:eastAsia="標楷體" w:hAnsi="標楷體" w:hint="eastAsia"/>
          <w:color w:val="000000"/>
          <w:sz w:val="20"/>
        </w:rPr>
        <w:t xml:space="preserve"> </w:t>
      </w:r>
    </w:p>
    <w:p w14:paraId="21D3ED64" w14:textId="77777777" w:rsidR="00413991" w:rsidRPr="00963B69" w:rsidRDefault="00BB1380" w:rsidP="00413991">
      <w:pPr>
        <w:jc w:val="distribute"/>
        <w:rPr>
          <w:rFonts w:ascii="標楷體" w:eastAsia="標楷體" w:hAnsi="標楷體" w:hint="eastAsia"/>
          <w:color w:val="000000"/>
          <w:sz w:val="20"/>
        </w:rPr>
      </w:pPr>
      <w:r w:rsidRPr="00963B69">
        <w:rPr>
          <w:rFonts w:ascii="標楷體" w:eastAsia="標楷體" w:hAnsi="標楷體" w:hint="eastAsia"/>
          <w:color w:val="000000"/>
          <w:sz w:val="20"/>
        </w:rPr>
        <w:t xml:space="preserve">中華民國  </w:t>
      </w:r>
      <w:r w:rsidR="00413991" w:rsidRPr="00963B69">
        <w:rPr>
          <w:rFonts w:ascii="標楷體" w:eastAsia="標楷體" w:hAnsi="標楷體" w:hint="eastAsia"/>
          <w:color w:val="000000"/>
          <w:sz w:val="20"/>
        </w:rPr>
        <w:t>年</w:t>
      </w:r>
      <w:r w:rsidRPr="00963B69">
        <w:rPr>
          <w:rFonts w:ascii="標楷體" w:eastAsia="標楷體" w:hAnsi="標楷體" w:hint="eastAsia"/>
          <w:color w:val="000000"/>
          <w:sz w:val="20"/>
        </w:rPr>
        <w:t xml:space="preserve"> </w:t>
      </w:r>
      <w:r w:rsidR="00413991" w:rsidRPr="00963B69">
        <w:rPr>
          <w:rFonts w:ascii="標楷體" w:eastAsia="標楷體" w:hAnsi="標楷體" w:hint="eastAsia"/>
          <w:color w:val="000000"/>
          <w:sz w:val="20"/>
        </w:rPr>
        <w:t>月</w:t>
      </w:r>
      <w:r w:rsidRPr="00963B69">
        <w:rPr>
          <w:rFonts w:ascii="標楷體" w:eastAsia="標楷體" w:hAnsi="標楷體" w:hint="eastAsia"/>
          <w:color w:val="000000"/>
          <w:sz w:val="20"/>
        </w:rPr>
        <w:t xml:space="preserve"> </w:t>
      </w:r>
      <w:r w:rsidR="00413991" w:rsidRPr="00963B69">
        <w:rPr>
          <w:rFonts w:ascii="標楷體" w:eastAsia="標楷體" w:hAnsi="標楷體" w:hint="eastAsia"/>
          <w:color w:val="000000"/>
          <w:sz w:val="20"/>
        </w:rPr>
        <w:t>日</w:t>
      </w:r>
    </w:p>
    <w:p w14:paraId="6A80C243" w14:textId="50C3B6E0" w:rsidR="00963B69" w:rsidRPr="00963B69" w:rsidRDefault="00BB1380" w:rsidP="00992FF2">
      <w:pPr>
        <w:jc w:val="center"/>
        <w:rPr>
          <w:rFonts w:ascii="標楷體" w:eastAsia="標楷體"/>
          <w:color w:val="000000"/>
          <w:sz w:val="28"/>
        </w:rPr>
      </w:pPr>
      <w:r w:rsidRPr="00963B69">
        <w:rPr>
          <w:rFonts w:ascii="標楷體" w:eastAsia="標楷體" w:hAnsi="標楷體" w:hint="eastAsia"/>
          <w:color w:val="000000"/>
          <w:sz w:val="20"/>
        </w:rPr>
        <w:t>(本協議書簽定日期應為94年7月1日勞退新制施行以後，方符合法令規定)</w:t>
      </w:r>
    </w:p>
    <w:sectPr w:rsidR="00963B69" w:rsidRPr="00963B69" w:rsidSect="00087957">
      <w:pgSz w:w="11906" w:h="16838"/>
      <w:pgMar w:top="539" w:right="680" w:bottom="0" w:left="737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850"/>
    <w:multiLevelType w:val="hybridMultilevel"/>
    <w:tmpl w:val="C76E5C8E"/>
    <w:lvl w:ilvl="0" w:tplc="3CB6A01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B676C9"/>
    <w:multiLevelType w:val="hybridMultilevel"/>
    <w:tmpl w:val="F3604558"/>
    <w:lvl w:ilvl="0" w:tplc="69C656F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5A70741"/>
    <w:multiLevelType w:val="hybridMultilevel"/>
    <w:tmpl w:val="3962DA24"/>
    <w:lvl w:ilvl="0" w:tplc="4ABA1DB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450007851">
    <w:abstractNumId w:val="2"/>
  </w:num>
  <w:num w:numId="2" w16cid:durableId="231232709">
    <w:abstractNumId w:val="1"/>
  </w:num>
  <w:num w:numId="3" w16cid:durableId="1050880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EA"/>
    <w:rsid w:val="000164A9"/>
    <w:rsid w:val="0007219C"/>
    <w:rsid w:val="00087957"/>
    <w:rsid w:val="00276BB0"/>
    <w:rsid w:val="00337C56"/>
    <w:rsid w:val="003636D7"/>
    <w:rsid w:val="003C530F"/>
    <w:rsid w:val="00413991"/>
    <w:rsid w:val="004462A5"/>
    <w:rsid w:val="004C02D2"/>
    <w:rsid w:val="004E7345"/>
    <w:rsid w:val="005034EA"/>
    <w:rsid w:val="00556800"/>
    <w:rsid w:val="005F5CE9"/>
    <w:rsid w:val="006637DF"/>
    <w:rsid w:val="00683586"/>
    <w:rsid w:val="007A36AB"/>
    <w:rsid w:val="0084674C"/>
    <w:rsid w:val="00873F6B"/>
    <w:rsid w:val="00890502"/>
    <w:rsid w:val="008A1E03"/>
    <w:rsid w:val="008D28D2"/>
    <w:rsid w:val="0096324C"/>
    <w:rsid w:val="00963B69"/>
    <w:rsid w:val="00971B1E"/>
    <w:rsid w:val="00992FF2"/>
    <w:rsid w:val="00A338AD"/>
    <w:rsid w:val="00B77344"/>
    <w:rsid w:val="00B87B79"/>
    <w:rsid w:val="00BB1380"/>
    <w:rsid w:val="00BD52D5"/>
    <w:rsid w:val="00D2003B"/>
    <w:rsid w:val="00E35FA9"/>
    <w:rsid w:val="00EB10EB"/>
    <w:rsid w:val="00F1046C"/>
    <w:rsid w:val="00F9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FFA80"/>
  <w15:chartTrackingRefBased/>
  <w15:docId w15:val="{85025C58-E638-4CAB-9838-D29BC7EB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2D2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Company>行政院主計處中部辦公室案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勞動及人力資源局勞動條件課品質改善提案單</dc:title>
  <dc:subject/>
  <dc:creator>112006</dc:creator>
  <cp:keywords/>
  <cp:lastModifiedBy>許家綺</cp:lastModifiedBy>
  <cp:revision>3</cp:revision>
  <cp:lastPrinted>2007-06-13T01:35:00Z</cp:lastPrinted>
  <dcterms:created xsi:type="dcterms:W3CDTF">2023-02-04T06:46:00Z</dcterms:created>
  <dcterms:modified xsi:type="dcterms:W3CDTF">2023-02-04T06:47:00Z</dcterms:modified>
</cp:coreProperties>
</file>