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6B9E" w14:textId="77777777" w:rsidR="00216F31" w:rsidRPr="00EB0EA0" w:rsidRDefault="00216F31" w:rsidP="00216F31">
      <w:pPr>
        <w:snapToGrid w:val="0"/>
        <w:spacing w:line="300" w:lineRule="auto"/>
        <w:ind w:firstLineChars="779" w:firstLine="3116"/>
        <w:rPr>
          <w:rFonts w:eastAsia="標楷體"/>
          <w:bCs/>
          <w:sz w:val="40"/>
          <w:szCs w:val="40"/>
        </w:rPr>
      </w:pPr>
      <w:r w:rsidRPr="00EB0EA0">
        <w:rPr>
          <w:rFonts w:eastAsia="標楷體" w:hint="eastAsia"/>
          <w:bCs/>
          <w:sz w:val="40"/>
          <w:szCs w:val="40"/>
        </w:rPr>
        <w:t>歇業</w:t>
      </w:r>
      <w:r>
        <w:rPr>
          <w:rFonts w:eastAsia="標楷體" w:hint="eastAsia"/>
          <w:bCs/>
          <w:sz w:val="40"/>
          <w:szCs w:val="40"/>
        </w:rPr>
        <w:t>(</w:t>
      </w:r>
      <w:r>
        <w:rPr>
          <w:rFonts w:eastAsia="標楷體" w:hint="eastAsia"/>
          <w:bCs/>
          <w:sz w:val="40"/>
          <w:szCs w:val="40"/>
        </w:rPr>
        <w:t>解散、停業</w:t>
      </w:r>
      <w:r>
        <w:rPr>
          <w:rFonts w:eastAsia="標楷體" w:hint="eastAsia"/>
          <w:bCs/>
          <w:sz w:val="40"/>
          <w:szCs w:val="40"/>
        </w:rPr>
        <w:t>)</w:t>
      </w:r>
      <w:r w:rsidRPr="00EB0EA0">
        <w:rPr>
          <w:rFonts w:eastAsia="標楷體" w:hint="eastAsia"/>
          <w:bCs/>
          <w:sz w:val="40"/>
          <w:szCs w:val="40"/>
        </w:rPr>
        <w:t>領回切結書</w:t>
      </w:r>
    </w:p>
    <w:p w14:paraId="77D56689" w14:textId="77777777" w:rsidR="00216F31" w:rsidRPr="00EB0EA0" w:rsidRDefault="00216F31" w:rsidP="00216F31">
      <w:pPr>
        <w:snapToGrid w:val="0"/>
        <w:spacing w:line="300" w:lineRule="auto"/>
        <w:rPr>
          <w:rFonts w:eastAsia="標楷體"/>
          <w:sz w:val="28"/>
        </w:rPr>
      </w:pPr>
    </w:p>
    <w:p w14:paraId="50CB8350" w14:textId="4E8797E3" w:rsidR="00216F31" w:rsidRPr="00EB0EA0" w:rsidRDefault="00216F31" w:rsidP="00E7032E">
      <w:pPr>
        <w:snapToGrid w:val="0"/>
        <w:spacing w:line="300" w:lineRule="auto"/>
        <w:ind w:firstLineChars="200" w:firstLine="640"/>
        <w:jc w:val="both"/>
        <w:rPr>
          <w:rFonts w:eastAsia="標楷體"/>
          <w:sz w:val="32"/>
          <w:szCs w:val="32"/>
        </w:rPr>
      </w:pPr>
      <w:proofErr w:type="gramStart"/>
      <w:r w:rsidRPr="00EB0EA0">
        <w:rPr>
          <w:rFonts w:eastAsia="標楷體" w:hint="eastAsia"/>
          <w:sz w:val="32"/>
          <w:szCs w:val="32"/>
        </w:rPr>
        <w:t>本公司業報經</w:t>
      </w:r>
      <w:proofErr w:type="gramEnd"/>
      <w:r w:rsidRPr="00EB0EA0">
        <w:rPr>
          <w:rFonts w:eastAsia="標楷體" w:hint="eastAsia"/>
          <w:sz w:val="32"/>
          <w:szCs w:val="32"/>
        </w:rPr>
        <w:t xml:space="preserve">　　　　縣（市）政府　　年　　月　　日第　　　　號函核准歇業</w:t>
      </w:r>
      <w:r w:rsidR="00E7032E">
        <w:rPr>
          <w:rFonts w:eastAsia="標楷體" w:hint="eastAsia"/>
          <w:sz w:val="32"/>
          <w:szCs w:val="32"/>
        </w:rPr>
        <w:t>/</w:t>
      </w:r>
      <w:r w:rsidR="00E7032E">
        <w:rPr>
          <w:rFonts w:eastAsia="標楷體" w:hint="eastAsia"/>
          <w:sz w:val="32"/>
          <w:szCs w:val="32"/>
        </w:rPr>
        <w:t>解</w:t>
      </w:r>
      <w:r w:rsidR="00E7032E">
        <w:rPr>
          <w:rFonts w:eastAsia="標楷體"/>
          <w:sz w:val="32"/>
          <w:szCs w:val="32"/>
        </w:rPr>
        <w:t>散</w:t>
      </w:r>
      <w:r w:rsidR="00E7032E">
        <w:rPr>
          <w:rFonts w:eastAsia="標楷體" w:hint="eastAsia"/>
          <w:sz w:val="32"/>
          <w:szCs w:val="32"/>
        </w:rPr>
        <w:t>/</w:t>
      </w:r>
      <w:r w:rsidR="00E7032E">
        <w:rPr>
          <w:rFonts w:eastAsia="標楷體" w:hint="eastAsia"/>
          <w:sz w:val="32"/>
          <w:szCs w:val="32"/>
        </w:rPr>
        <w:t>停業登記在案</w:t>
      </w:r>
      <w:r w:rsidRPr="00EB0EA0">
        <w:rPr>
          <w:rFonts w:eastAsia="標楷體" w:hint="eastAsia"/>
          <w:sz w:val="32"/>
          <w:szCs w:val="32"/>
        </w:rPr>
        <w:t>。茲因申請領回本公司勞工退休準備金專戶</w:t>
      </w:r>
      <w:proofErr w:type="gramStart"/>
      <w:r w:rsidRPr="00EB0EA0">
        <w:rPr>
          <w:rFonts w:eastAsia="標楷體" w:hint="eastAsia"/>
          <w:sz w:val="32"/>
          <w:szCs w:val="32"/>
        </w:rPr>
        <w:t>（</w:t>
      </w:r>
      <w:proofErr w:type="gramEnd"/>
      <w:r w:rsidRPr="00EB0EA0">
        <w:rPr>
          <w:rFonts w:eastAsia="標楷體" w:hint="eastAsia"/>
          <w:sz w:val="32"/>
          <w:szCs w:val="32"/>
        </w:rPr>
        <w:t>統一編號：</w:t>
      </w:r>
      <w:r w:rsidRPr="00EB0EA0">
        <w:rPr>
          <w:rFonts w:eastAsia="標楷體" w:hint="eastAsia"/>
          <w:sz w:val="32"/>
          <w:szCs w:val="32"/>
        </w:rPr>
        <w:t xml:space="preserve">          </w:t>
      </w:r>
      <w:r w:rsidRPr="00EB0EA0">
        <w:rPr>
          <w:rFonts w:eastAsia="標楷體" w:hint="eastAsia"/>
          <w:sz w:val="32"/>
          <w:szCs w:val="32"/>
        </w:rPr>
        <w:t>）提存於</w:t>
      </w:r>
      <w:r>
        <w:rPr>
          <w:rFonts w:eastAsia="標楷體" w:hint="eastAsia"/>
          <w:sz w:val="32"/>
          <w:szCs w:val="32"/>
        </w:rPr>
        <w:t>臺灣銀行信託部</w:t>
      </w:r>
      <w:r w:rsidRPr="00EB0EA0">
        <w:rPr>
          <w:rFonts w:eastAsia="標楷體" w:hint="eastAsia"/>
          <w:sz w:val="32"/>
          <w:szCs w:val="32"/>
        </w:rPr>
        <w:t>之勞工退休準備金，本公司已</w:t>
      </w:r>
      <w:r w:rsidRPr="00EB0EA0">
        <w:rPr>
          <w:rFonts w:ascii="標楷體" w:eastAsia="標楷體" w:hAnsi="標楷體" w:hint="eastAsia"/>
          <w:sz w:val="32"/>
          <w:szCs w:val="32"/>
        </w:rPr>
        <w:t>確實無積欠勞工舊制之退休金或資遣費，申請領回勞工退休準備金專戶之賸餘款，特此切結，以茲證明</w:t>
      </w:r>
      <w:r w:rsidRPr="00EB0EA0">
        <w:rPr>
          <w:rFonts w:eastAsia="標楷體" w:hint="eastAsia"/>
          <w:sz w:val="32"/>
          <w:szCs w:val="32"/>
        </w:rPr>
        <w:t>。以上若有</w:t>
      </w:r>
      <w:proofErr w:type="gramStart"/>
      <w:r w:rsidRPr="00EB0EA0">
        <w:rPr>
          <w:rFonts w:eastAsia="標楷體" w:hint="eastAsia"/>
          <w:sz w:val="32"/>
          <w:szCs w:val="32"/>
        </w:rPr>
        <w:t>不實致損害</w:t>
      </w:r>
      <w:proofErr w:type="gramEnd"/>
      <w:r w:rsidRPr="00EB0EA0">
        <w:rPr>
          <w:rFonts w:eastAsia="標楷體" w:hint="eastAsia"/>
          <w:sz w:val="32"/>
          <w:szCs w:val="32"/>
        </w:rPr>
        <w:t>他人權益及嗣後若有其他勞工爭取該項權益，本公司負責人願負法律上完全連帶責任，</w:t>
      </w:r>
      <w:r w:rsidRPr="00EB0EA0">
        <w:rPr>
          <w:rFonts w:eastAsia="標楷體" w:hint="eastAsia"/>
          <w:sz w:val="32"/>
          <w:szCs w:val="32"/>
        </w:rPr>
        <w:t xml:space="preserve"> </w:t>
      </w:r>
    </w:p>
    <w:p w14:paraId="2A79837C" w14:textId="77777777" w:rsidR="00216F31" w:rsidRPr="00EB0EA0" w:rsidRDefault="00216F31" w:rsidP="00216F31">
      <w:pPr>
        <w:snapToGrid w:val="0"/>
        <w:spacing w:line="300" w:lineRule="auto"/>
        <w:rPr>
          <w:rFonts w:eastAsia="標楷體"/>
          <w:sz w:val="28"/>
        </w:rPr>
      </w:pPr>
    </w:p>
    <w:p w14:paraId="12B5E359" w14:textId="77777777" w:rsidR="00216F31" w:rsidRPr="00860C6E" w:rsidRDefault="00216F31" w:rsidP="00216F31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860C6E">
        <w:rPr>
          <w:rFonts w:ascii="標楷體" w:eastAsia="標楷體" w:hAnsi="標楷體" w:hint="eastAsia"/>
          <w:sz w:val="32"/>
          <w:szCs w:val="32"/>
        </w:rPr>
        <w:t>此致</w:t>
      </w:r>
    </w:p>
    <w:p w14:paraId="66DF82C1" w14:textId="77777777" w:rsidR="00216F31" w:rsidRDefault="00216F31" w:rsidP="00216F3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7A81383" w14:textId="77777777" w:rsidR="00216F31" w:rsidRDefault="00216F31" w:rsidP="00216F31">
      <w:pPr>
        <w:spacing w:line="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桃園市政府勞動局</w:t>
      </w:r>
    </w:p>
    <w:p w14:paraId="7601438E" w14:textId="77777777" w:rsidR="00216F31" w:rsidRPr="00EB0EA0" w:rsidRDefault="00216F31" w:rsidP="00216F31">
      <w:pPr>
        <w:snapToGrid w:val="0"/>
        <w:spacing w:line="300" w:lineRule="auto"/>
        <w:rPr>
          <w:rFonts w:eastAsia="標楷體"/>
          <w:sz w:val="28"/>
        </w:rPr>
      </w:pPr>
    </w:p>
    <w:p w14:paraId="29899CEB" w14:textId="77777777" w:rsidR="00216F31" w:rsidRPr="00EB0EA0" w:rsidRDefault="00216F31" w:rsidP="00216F31">
      <w:pPr>
        <w:snapToGrid w:val="0"/>
        <w:spacing w:line="360" w:lineRule="auto"/>
        <w:rPr>
          <w:rFonts w:eastAsia="標楷體"/>
          <w:sz w:val="32"/>
          <w:szCs w:val="32"/>
        </w:rPr>
      </w:pPr>
    </w:p>
    <w:p w14:paraId="1F55A071" w14:textId="77777777" w:rsidR="00757580" w:rsidRPr="00CA71B6" w:rsidRDefault="00757580" w:rsidP="00757580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事業單位名稱：　　　　　　　　　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(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請加蓋</w:t>
      </w:r>
      <w:proofErr w:type="gramStart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公司章同變更</w:t>
      </w:r>
      <w:proofErr w:type="gramEnd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事項登記表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)</w:t>
      </w:r>
    </w:p>
    <w:p w14:paraId="32F8C3F4" w14:textId="77777777" w:rsidR="00757580" w:rsidRPr="00CA71B6" w:rsidRDefault="00757580" w:rsidP="00757580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營利事業統一編號：</w:t>
      </w:r>
    </w:p>
    <w:p w14:paraId="0C822443" w14:textId="77777777" w:rsidR="00757580" w:rsidRPr="00CA71B6" w:rsidRDefault="00757580" w:rsidP="00757580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事業單位地址：</w:t>
      </w:r>
    </w:p>
    <w:p w14:paraId="77B5CFCA" w14:textId="77777777" w:rsidR="00757580" w:rsidRPr="00CA71B6" w:rsidRDefault="00757580" w:rsidP="00757580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 xml:space="preserve">負責人姓名：　　　　　　　　　　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(請簽名加蓋章同變更事項登記表)</w:t>
      </w:r>
    </w:p>
    <w:p w14:paraId="14F17418" w14:textId="77777777" w:rsidR="00757580" w:rsidRPr="00CA71B6" w:rsidRDefault="00757580" w:rsidP="00757580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通訊地址：</w:t>
      </w:r>
    </w:p>
    <w:p w14:paraId="0DFF6C00" w14:textId="77777777" w:rsidR="00757580" w:rsidRPr="00CA71B6" w:rsidRDefault="00757580" w:rsidP="00757580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聯絡電話：</w:t>
      </w:r>
    </w:p>
    <w:p w14:paraId="1ADF0715" w14:textId="77777777" w:rsidR="00757580" w:rsidRPr="00CA71B6" w:rsidRDefault="00757580" w:rsidP="00757580">
      <w:pPr>
        <w:spacing w:beforeLines="100" w:before="360" w:afterLines="100" w:after="36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勞工退休準備金監督委員會統一編號：</w:t>
      </w:r>
    </w:p>
    <w:p w14:paraId="791F6440" w14:textId="77777777" w:rsidR="00216F31" w:rsidRPr="00757580" w:rsidRDefault="00216F31" w:rsidP="00216F31">
      <w:pPr>
        <w:snapToGrid w:val="0"/>
        <w:spacing w:line="360" w:lineRule="auto"/>
        <w:rPr>
          <w:rFonts w:eastAsia="標楷體"/>
          <w:sz w:val="32"/>
          <w:szCs w:val="32"/>
        </w:rPr>
      </w:pPr>
    </w:p>
    <w:p w14:paraId="4455F139" w14:textId="77777777" w:rsidR="00216F31" w:rsidRDefault="00216F31" w:rsidP="00216F31">
      <w:pPr>
        <w:ind w:firstLineChars="1050" w:firstLine="3360"/>
        <w:jc w:val="right"/>
        <w:rPr>
          <w:rFonts w:eastAsia="標楷體"/>
          <w:sz w:val="32"/>
          <w:szCs w:val="32"/>
        </w:rPr>
      </w:pPr>
    </w:p>
    <w:p w14:paraId="3013E8DB" w14:textId="77777777" w:rsidR="00712838" w:rsidRPr="00216F31" w:rsidRDefault="00216F31" w:rsidP="00216F31">
      <w:pPr>
        <w:spacing w:beforeLines="100" w:before="360" w:afterLines="100" w:after="36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142E10">
        <w:rPr>
          <w:rFonts w:ascii="標楷體" w:eastAsia="標楷體" w:hAnsi="標楷體" w:hint="eastAsia"/>
          <w:sz w:val="32"/>
          <w:szCs w:val="32"/>
        </w:rPr>
        <w:t>中</w:t>
      </w:r>
      <w:r w:rsidR="00FB4E28">
        <w:rPr>
          <w:rFonts w:ascii="標楷體" w:eastAsia="標楷體" w:hAnsi="標楷體" w:hint="eastAsia"/>
          <w:sz w:val="32"/>
          <w:szCs w:val="32"/>
        </w:rPr>
        <w:t xml:space="preserve"> </w:t>
      </w:r>
      <w:r w:rsidRPr="00142E10">
        <w:rPr>
          <w:rFonts w:ascii="標楷體" w:eastAsia="標楷體" w:hAnsi="標楷體" w:hint="eastAsia"/>
          <w:sz w:val="32"/>
          <w:szCs w:val="32"/>
        </w:rPr>
        <w:t xml:space="preserve">  華   民    國            年           月            日</w:t>
      </w:r>
    </w:p>
    <w:sectPr w:rsidR="00712838" w:rsidRPr="00216F31" w:rsidSect="00216F3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406B" w14:textId="77777777" w:rsidR="005E6F26" w:rsidRDefault="005E6F26" w:rsidP="00757580">
      <w:r>
        <w:separator/>
      </w:r>
    </w:p>
  </w:endnote>
  <w:endnote w:type="continuationSeparator" w:id="0">
    <w:p w14:paraId="71F2D767" w14:textId="77777777" w:rsidR="005E6F26" w:rsidRDefault="005E6F26" w:rsidP="0075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8167" w14:textId="77777777" w:rsidR="005E6F26" w:rsidRDefault="005E6F26" w:rsidP="00757580">
      <w:r>
        <w:separator/>
      </w:r>
    </w:p>
  </w:footnote>
  <w:footnote w:type="continuationSeparator" w:id="0">
    <w:p w14:paraId="1BA96182" w14:textId="77777777" w:rsidR="005E6F26" w:rsidRDefault="005E6F26" w:rsidP="0075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31"/>
    <w:rsid w:val="000942A2"/>
    <w:rsid w:val="00216F31"/>
    <w:rsid w:val="005E6F26"/>
    <w:rsid w:val="00757580"/>
    <w:rsid w:val="00AB1D50"/>
    <w:rsid w:val="00E7032E"/>
    <w:rsid w:val="00FB4E28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DE55"/>
  <w15:chartTrackingRefBased/>
  <w15:docId w15:val="{8476B8E3-FBE0-45BB-B393-A074B9A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75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5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75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許家綺</cp:lastModifiedBy>
  <cp:revision>2</cp:revision>
  <dcterms:created xsi:type="dcterms:W3CDTF">2020-12-18T02:55:00Z</dcterms:created>
  <dcterms:modified xsi:type="dcterms:W3CDTF">2020-12-18T02:55:00Z</dcterms:modified>
</cp:coreProperties>
</file>