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28DA" w14:textId="4DDE354E" w:rsidR="00CB48AF" w:rsidRDefault="00917168" w:rsidP="001B0B66">
      <w:pPr>
        <w:spacing w:line="500" w:lineRule="exact"/>
        <w:jc w:val="center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AC6C41" w:rsidRPr="00B7195D">
        <w:rPr>
          <w:rFonts w:ascii="標楷體" w:eastAsia="標楷體" w:hAnsi="標楷體" w:hint="eastAsia"/>
          <w:sz w:val="36"/>
          <w:szCs w:val="36"/>
        </w:rPr>
        <w:t>桃園市</w:t>
      </w:r>
      <w:r w:rsidR="00AC6C41" w:rsidRPr="00B7195D">
        <w:rPr>
          <w:rFonts w:eastAsia="標楷體" w:hint="eastAsia"/>
          <w:sz w:val="36"/>
          <w:szCs w:val="36"/>
        </w:rPr>
        <w:t>身心障礙者自力更生</w:t>
      </w:r>
      <w:r w:rsidR="00AC6C41">
        <w:rPr>
          <w:rFonts w:eastAsia="標楷體" w:hint="eastAsia"/>
          <w:sz w:val="36"/>
          <w:szCs w:val="36"/>
        </w:rPr>
        <w:t>創業補助要</w:t>
      </w:r>
      <w:r w:rsidR="00AC6C41" w:rsidRPr="00B7195D">
        <w:rPr>
          <w:rFonts w:eastAsia="標楷體" w:hint="eastAsia"/>
          <w:sz w:val="36"/>
          <w:szCs w:val="36"/>
        </w:rPr>
        <w:t>點</w:t>
      </w:r>
    </w:p>
    <w:p w14:paraId="403E1C78" w14:textId="4F7256EE" w:rsidR="002768BE" w:rsidRPr="00EB140B" w:rsidRDefault="00FE3A8D" w:rsidP="001B0B66">
      <w:pPr>
        <w:spacing w:line="240" w:lineRule="exact"/>
        <w:jc w:val="right"/>
        <w:rPr>
          <w:rFonts w:ascii="標楷體" w:eastAsia="標楷體" w:hAnsi="標楷體" w:cs="新細明體"/>
          <w:kern w:val="0"/>
          <w:sz w:val="20"/>
        </w:rPr>
      </w:pPr>
      <w:r w:rsidRPr="00EB140B">
        <w:rPr>
          <w:rFonts w:ascii="標楷體" w:eastAsia="標楷體" w:hAnsi="標楷體" w:cs="新細明體" w:hint="eastAsia"/>
          <w:kern w:val="0"/>
          <w:sz w:val="20"/>
        </w:rPr>
        <w:t>中華民國105年6月8日府</w:t>
      </w:r>
      <w:proofErr w:type="gramStart"/>
      <w:r w:rsidRPr="00EB140B">
        <w:rPr>
          <w:rFonts w:ascii="標楷體" w:eastAsia="標楷體" w:hAnsi="標楷體" w:cs="新細明體" w:hint="eastAsia"/>
          <w:kern w:val="0"/>
          <w:sz w:val="20"/>
        </w:rPr>
        <w:t>勞障字</w:t>
      </w:r>
      <w:proofErr w:type="gramEnd"/>
      <w:r w:rsidRPr="00EB140B">
        <w:rPr>
          <w:rFonts w:ascii="標楷體" w:eastAsia="標楷體" w:hAnsi="標楷體" w:cs="新細明體" w:hint="eastAsia"/>
          <w:kern w:val="0"/>
          <w:sz w:val="20"/>
        </w:rPr>
        <w:t>第1050143420號令發布</w:t>
      </w:r>
    </w:p>
    <w:p w14:paraId="48083AE1" w14:textId="77777777" w:rsidR="00EB140B" w:rsidRPr="00EB140B" w:rsidRDefault="00EB140B" w:rsidP="001B0B66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EB140B">
        <w:rPr>
          <w:rFonts w:ascii="標楷體" w:eastAsia="標楷體" w:hAnsi="標楷體" w:hint="eastAsia"/>
          <w:sz w:val="20"/>
        </w:rPr>
        <w:t>中華民國109年3月31日府</w:t>
      </w:r>
      <w:proofErr w:type="gramStart"/>
      <w:r w:rsidRPr="00EB140B">
        <w:rPr>
          <w:rFonts w:ascii="標楷體" w:eastAsia="標楷體" w:hAnsi="標楷體" w:hint="eastAsia"/>
          <w:sz w:val="20"/>
        </w:rPr>
        <w:t>勞障字</w:t>
      </w:r>
      <w:proofErr w:type="gramEnd"/>
      <w:r w:rsidRPr="00EB140B">
        <w:rPr>
          <w:rFonts w:ascii="標楷體" w:eastAsia="標楷體" w:hAnsi="標楷體" w:hint="eastAsia"/>
          <w:sz w:val="20"/>
        </w:rPr>
        <w:t>第1090076646號令修正</w:t>
      </w:r>
    </w:p>
    <w:p w14:paraId="5F233EAD" w14:textId="4CE2D56E" w:rsidR="00EB140B" w:rsidRPr="00EB140B" w:rsidRDefault="00EB140B" w:rsidP="001B0B66">
      <w:pPr>
        <w:spacing w:line="240" w:lineRule="exact"/>
        <w:jc w:val="right"/>
        <w:rPr>
          <w:rFonts w:ascii="標楷體" w:eastAsia="標楷體" w:hAnsi="標楷體" w:hint="eastAsia"/>
          <w:b/>
          <w:sz w:val="20"/>
        </w:rPr>
      </w:pPr>
      <w:r w:rsidRPr="00EB140B">
        <w:rPr>
          <w:rFonts w:ascii="標楷體" w:eastAsia="標楷體" w:hAnsi="標楷體" w:cs="新細明體" w:hint="eastAsia"/>
          <w:kern w:val="0"/>
          <w:sz w:val="20"/>
        </w:rPr>
        <w:t>中華民國1</w:t>
      </w:r>
      <w:r w:rsidRPr="00EB140B">
        <w:rPr>
          <w:rFonts w:ascii="標楷體" w:eastAsia="標楷體" w:hAnsi="標楷體" w:cs="新細明體" w:hint="eastAsia"/>
          <w:kern w:val="0"/>
          <w:sz w:val="20"/>
        </w:rPr>
        <w:t>11</w:t>
      </w:r>
      <w:r w:rsidRPr="00EB140B">
        <w:rPr>
          <w:rFonts w:ascii="標楷體" w:eastAsia="標楷體" w:hAnsi="標楷體" w:cs="新細明體" w:hint="eastAsia"/>
          <w:kern w:val="0"/>
          <w:sz w:val="20"/>
        </w:rPr>
        <w:t>年</w:t>
      </w:r>
      <w:r w:rsidRPr="00EB140B">
        <w:rPr>
          <w:rFonts w:ascii="標楷體" w:eastAsia="標楷體" w:hAnsi="標楷體" w:cs="新細明體" w:hint="eastAsia"/>
          <w:kern w:val="0"/>
          <w:sz w:val="20"/>
        </w:rPr>
        <w:t>4</w:t>
      </w:r>
      <w:r w:rsidRPr="00EB140B">
        <w:rPr>
          <w:rFonts w:ascii="標楷體" w:eastAsia="標楷體" w:hAnsi="標楷體" w:cs="新細明體" w:hint="eastAsia"/>
          <w:kern w:val="0"/>
          <w:sz w:val="20"/>
        </w:rPr>
        <w:t>月</w:t>
      </w:r>
      <w:r w:rsidRPr="00EB140B">
        <w:rPr>
          <w:rFonts w:ascii="標楷體" w:eastAsia="標楷體" w:hAnsi="標楷體" w:cs="新細明體" w:hint="eastAsia"/>
          <w:kern w:val="0"/>
          <w:sz w:val="20"/>
        </w:rPr>
        <w:t>14</w:t>
      </w:r>
      <w:r w:rsidRPr="00EB140B">
        <w:rPr>
          <w:rFonts w:ascii="標楷體" w:eastAsia="標楷體" w:hAnsi="標楷體" w:cs="新細明體" w:hint="eastAsia"/>
          <w:kern w:val="0"/>
          <w:sz w:val="20"/>
        </w:rPr>
        <w:t>日府</w:t>
      </w:r>
      <w:proofErr w:type="gramStart"/>
      <w:r w:rsidRPr="00EB140B">
        <w:rPr>
          <w:rFonts w:ascii="標楷體" w:eastAsia="標楷體" w:hAnsi="標楷體" w:cs="新細明體" w:hint="eastAsia"/>
          <w:kern w:val="0"/>
          <w:sz w:val="20"/>
        </w:rPr>
        <w:t>勞障字</w:t>
      </w:r>
      <w:proofErr w:type="gramEnd"/>
      <w:r w:rsidRPr="00EB140B">
        <w:rPr>
          <w:rFonts w:ascii="標楷體" w:eastAsia="標楷體" w:hAnsi="標楷體" w:cs="新細明體" w:hint="eastAsia"/>
          <w:kern w:val="0"/>
          <w:sz w:val="20"/>
        </w:rPr>
        <w:t>第</w:t>
      </w:r>
      <w:r w:rsidRPr="00EB140B">
        <w:rPr>
          <w:rFonts w:ascii="標楷體" w:eastAsia="標楷體" w:hAnsi="標楷體" w:cs="新細明體" w:hint="eastAsia"/>
          <w:kern w:val="0"/>
          <w:sz w:val="20"/>
        </w:rPr>
        <w:t>1110096508</w:t>
      </w:r>
      <w:r w:rsidRPr="00EB140B">
        <w:rPr>
          <w:rFonts w:ascii="標楷體" w:eastAsia="標楷體" w:hAnsi="標楷體" w:cs="新細明體" w:hint="eastAsia"/>
          <w:kern w:val="0"/>
          <w:sz w:val="20"/>
        </w:rPr>
        <w:t>號令修正</w:t>
      </w:r>
    </w:p>
    <w:p w14:paraId="29D7094D" w14:textId="77777777" w:rsidR="00450E09" w:rsidRDefault="001A6521" w:rsidP="00A74FEA">
      <w:pPr>
        <w:numPr>
          <w:ilvl w:val="0"/>
          <w:numId w:val="1"/>
        </w:numPr>
        <w:spacing w:line="41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桃園市政府（以下簡稱本府）為減輕身心障礙者創業負擔，促進其自力更生，特訂定本要點。</w:t>
      </w:r>
    </w:p>
    <w:p w14:paraId="398CA36B" w14:textId="77777777" w:rsidR="00494F7D" w:rsidRPr="00450E09" w:rsidRDefault="001A6521" w:rsidP="00A74FEA">
      <w:pPr>
        <w:numPr>
          <w:ilvl w:val="0"/>
          <w:numId w:val="1"/>
        </w:numPr>
        <w:spacing w:line="41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Pr="00B7195D">
        <w:rPr>
          <w:rFonts w:eastAsia="標楷體" w:hint="eastAsia"/>
          <w:sz w:val="28"/>
          <w:szCs w:val="28"/>
        </w:rPr>
        <w:t>補助對象應符合下列</w:t>
      </w:r>
      <w:r>
        <w:rPr>
          <w:rFonts w:eastAsia="標楷體" w:hint="eastAsia"/>
          <w:sz w:val="28"/>
          <w:szCs w:val="28"/>
        </w:rPr>
        <w:t>條件</w:t>
      </w:r>
      <w:r w:rsidRPr="00B7195D">
        <w:rPr>
          <w:rFonts w:eastAsia="標楷體" w:hint="eastAsia"/>
          <w:sz w:val="28"/>
          <w:szCs w:val="28"/>
        </w:rPr>
        <w:t>：</w:t>
      </w:r>
    </w:p>
    <w:p w14:paraId="63660E8B" w14:textId="5EBF4E69" w:rsidR="00494F7D" w:rsidRPr="000A1042" w:rsidRDefault="00450E09" w:rsidP="00A74FEA">
      <w:pPr>
        <w:spacing w:line="41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494F7D" w:rsidRPr="000A1042">
        <w:rPr>
          <w:rFonts w:eastAsia="標楷體" w:hint="eastAsia"/>
          <w:sz w:val="28"/>
          <w:szCs w:val="28"/>
        </w:rPr>
        <w:t>（一）</w:t>
      </w:r>
      <w:r w:rsidR="00A756E3" w:rsidRPr="00A77BFB">
        <w:rPr>
          <w:rFonts w:eastAsia="標楷體" w:hint="eastAsia"/>
          <w:sz w:val="28"/>
          <w:szCs w:val="28"/>
        </w:rPr>
        <w:t>領有身心障礙</w:t>
      </w:r>
      <w:r w:rsidR="00A756E3">
        <w:rPr>
          <w:rFonts w:eastAsia="標楷體" w:hint="eastAsia"/>
          <w:sz w:val="28"/>
          <w:szCs w:val="28"/>
        </w:rPr>
        <w:t>證明</w:t>
      </w:r>
      <w:r w:rsidR="00A756E3" w:rsidRPr="00A77BFB">
        <w:rPr>
          <w:rFonts w:eastAsia="標楷體" w:hint="eastAsia"/>
          <w:sz w:val="28"/>
          <w:szCs w:val="28"/>
        </w:rPr>
        <w:t>者。</w:t>
      </w:r>
    </w:p>
    <w:p w14:paraId="5D48E00F" w14:textId="0410D32B" w:rsidR="00494F7D" w:rsidRPr="000A1042" w:rsidRDefault="00450E09" w:rsidP="00A74FEA">
      <w:pPr>
        <w:spacing w:line="410" w:lineRule="exact"/>
        <w:ind w:left="700" w:hangingChars="250" w:hanging="7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494F7D" w:rsidRPr="000A1042">
        <w:rPr>
          <w:rFonts w:eastAsia="標楷體" w:hint="eastAsia"/>
          <w:sz w:val="28"/>
          <w:szCs w:val="28"/>
        </w:rPr>
        <w:t>（二）</w:t>
      </w:r>
      <w:r w:rsidR="00B544C3" w:rsidRPr="00A77BFB">
        <w:rPr>
          <w:rFonts w:eastAsia="標楷體" w:hint="eastAsia"/>
          <w:sz w:val="28"/>
          <w:szCs w:val="28"/>
        </w:rPr>
        <w:t>年滿</w:t>
      </w:r>
      <w:r w:rsidR="001B0B66">
        <w:rPr>
          <w:rFonts w:eastAsia="標楷體" w:hint="eastAsia"/>
          <w:sz w:val="28"/>
          <w:szCs w:val="28"/>
        </w:rPr>
        <w:t>十八</w:t>
      </w:r>
      <w:r w:rsidR="00B544C3" w:rsidRPr="00A77BFB">
        <w:rPr>
          <w:rFonts w:eastAsia="標楷體" w:hint="eastAsia"/>
          <w:sz w:val="28"/>
          <w:szCs w:val="28"/>
        </w:rPr>
        <w:t>歲至六十</w:t>
      </w:r>
      <w:r w:rsidR="001B0B66">
        <w:rPr>
          <w:rFonts w:eastAsia="標楷體" w:hint="eastAsia"/>
          <w:sz w:val="28"/>
          <w:szCs w:val="28"/>
        </w:rPr>
        <w:t>五</w:t>
      </w:r>
      <w:r w:rsidR="00B544C3" w:rsidRPr="00A77BFB">
        <w:rPr>
          <w:rFonts w:eastAsia="標楷體" w:hint="eastAsia"/>
          <w:sz w:val="28"/>
          <w:szCs w:val="28"/>
        </w:rPr>
        <w:t>歲</w:t>
      </w:r>
      <w:r w:rsidR="00494F7D" w:rsidRPr="000A1042">
        <w:rPr>
          <w:rFonts w:eastAsia="標楷體" w:hint="eastAsia"/>
          <w:sz w:val="28"/>
          <w:szCs w:val="28"/>
        </w:rPr>
        <w:t>。</w:t>
      </w:r>
    </w:p>
    <w:p w14:paraId="4FC87910" w14:textId="77777777" w:rsidR="00494F7D" w:rsidRPr="000A1042" w:rsidRDefault="00450E09" w:rsidP="00A74FEA">
      <w:pPr>
        <w:spacing w:line="41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494F7D" w:rsidRPr="000A1042">
        <w:rPr>
          <w:rFonts w:eastAsia="標楷體" w:hint="eastAsia"/>
          <w:sz w:val="28"/>
          <w:szCs w:val="28"/>
        </w:rPr>
        <w:t>（三）</w:t>
      </w:r>
      <w:r w:rsidR="00B544C3" w:rsidRPr="00A77BFB">
        <w:rPr>
          <w:rFonts w:eastAsia="標楷體" w:hint="eastAsia"/>
          <w:sz w:val="28"/>
          <w:szCs w:val="28"/>
        </w:rPr>
        <w:t>設籍</w:t>
      </w:r>
      <w:r w:rsidR="00B544C3">
        <w:rPr>
          <w:rFonts w:eastAsia="標楷體" w:hint="eastAsia"/>
          <w:sz w:val="28"/>
          <w:szCs w:val="28"/>
        </w:rPr>
        <w:t>並實際居住</w:t>
      </w:r>
      <w:r w:rsidR="00B544C3" w:rsidRPr="00A77BFB">
        <w:rPr>
          <w:rFonts w:eastAsia="標楷體" w:hint="eastAsia"/>
          <w:sz w:val="28"/>
          <w:szCs w:val="28"/>
        </w:rPr>
        <w:t>本市</w:t>
      </w:r>
      <w:r w:rsidR="00494F7D" w:rsidRPr="000A1042">
        <w:rPr>
          <w:rFonts w:eastAsia="標楷體" w:hint="eastAsia"/>
          <w:sz w:val="28"/>
          <w:szCs w:val="28"/>
        </w:rPr>
        <w:t>。</w:t>
      </w:r>
    </w:p>
    <w:p w14:paraId="58D93DF1" w14:textId="77777777" w:rsidR="00494F7D" w:rsidRPr="000A1042" w:rsidRDefault="00450E09" w:rsidP="00A74FEA">
      <w:pPr>
        <w:spacing w:line="41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494F7D" w:rsidRPr="000A1042">
        <w:rPr>
          <w:rFonts w:eastAsia="標楷體" w:hint="eastAsia"/>
          <w:sz w:val="28"/>
          <w:szCs w:val="28"/>
        </w:rPr>
        <w:t>（四）</w:t>
      </w:r>
      <w:r w:rsidR="00BB236C" w:rsidRPr="00A77BFB">
        <w:rPr>
          <w:rFonts w:eastAsia="標楷體" w:hint="eastAsia"/>
          <w:sz w:val="28"/>
          <w:szCs w:val="28"/>
        </w:rPr>
        <w:t>具有創業意願及工作能力</w:t>
      </w:r>
      <w:r w:rsidR="00494F7D" w:rsidRPr="000A1042">
        <w:rPr>
          <w:rFonts w:eastAsia="標楷體" w:hint="eastAsia"/>
          <w:sz w:val="28"/>
          <w:szCs w:val="28"/>
        </w:rPr>
        <w:t>。</w:t>
      </w:r>
    </w:p>
    <w:p w14:paraId="212A2C4E" w14:textId="77777777" w:rsidR="00CB48AF" w:rsidRDefault="00450E09" w:rsidP="00A74FEA">
      <w:pPr>
        <w:spacing w:line="410" w:lineRule="exact"/>
        <w:ind w:leftChars="1" w:left="1276" w:hangingChars="455" w:hanging="127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E33114">
        <w:rPr>
          <w:rFonts w:eastAsia="標楷體" w:hint="eastAsia"/>
          <w:sz w:val="28"/>
          <w:szCs w:val="28"/>
        </w:rPr>
        <w:t xml:space="preserve">  </w:t>
      </w:r>
      <w:r w:rsidR="00E33114">
        <w:rPr>
          <w:rFonts w:eastAsia="標楷體" w:hint="eastAsia"/>
          <w:sz w:val="28"/>
          <w:szCs w:val="28"/>
        </w:rPr>
        <w:t>（</w:t>
      </w:r>
      <w:r w:rsidR="00494F7D" w:rsidRPr="000A1042">
        <w:rPr>
          <w:rFonts w:eastAsia="標楷體" w:hint="eastAsia"/>
          <w:sz w:val="28"/>
          <w:szCs w:val="28"/>
        </w:rPr>
        <w:t>五）</w:t>
      </w:r>
      <w:r w:rsidR="00BB236C">
        <w:rPr>
          <w:rFonts w:eastAsia="標楷體" w:hint="eastAsia"/>
          <w:sz w:val="28"/>
          <w:szCs w:val="28"/>
        </w:rPr>
        <w:t>所創事業之</w:t>
      </w:r>
      <w:r w:rsidR="00BB236C" w:rsidRPr="00A77BFB">
        <w:rPr>
          <w:rFonts w:eastAsia="標楷體" w:hint="eastAsia"/>
          <w:sz w:val="28"/>
          <w:szCs w:val="28"/>
        </w:rPr>
        <w:t>公司登記</w:t>
      </w:r>
      <w:r w:rsidR="00BB236C">
        <w:rPr>
          <w:rFonts w:eastAsia="標楷體" w:hint="eastAsia"/>
          <w:sz w:val="28"/>
          <w:szCs w:val="28"/>
        </w:rPr>
        <w:t>、商業設立登記或領有</w:t>
      </w:r>
      <w:r w:rsidR="00BB236C" w:rsidRPr="00A77BFB">
        <w:rPr>
          <w:rFonts w:eastAsia="標楷體" w:hint="eastAsia"/>
          <w:sz w:val="28"/>
          <w:szCs w:val="28"/>
        </w:rPr>
        <w:t>執業許可證</w:t>
      </w:r>
      <w:r w:rsidR="00BB236C">
        <w:rPr>
          <w:rFonts w:eastAsia="標楷體" w:hint="eastAsia"/>
          <w:sz w:val="28"/>
          <w:szCs w:val="28"/>
        </w:rPr>
        <w:t>未逾</w:t>
      </w:r>
      <w:r w:rsidR="00BB236C" w:rsidRPr="00A77BFB">
        <w:rPr>
          <w:rFonts w:eastAsia="標楷體" w:hint="eastAsia"/>
          <w:sz w:val="28"/>
          <w:szCs w:val="28"/>
        </w:rPr>
        <w:t>一年，</w:t>
      </w:r>
      <w:r w:rsidR="00E224A0">
        <w:rPr>
          <w:rFonts w:eastAsia="標楷體" w:hint="eastAsia"/>
          <w:sz w:val="28"/>
          <w:szCs w:val="28"/>
        </w:rPr>
        <w:t>且</w:t>
      </w:r>
      <w:r w:rsidR="00BB236C" w:rsidRPr="00A77BFB">
        <w:rPr>
          <w:rFonts w:eastAsia="標楷體" w:hint="eastAsia"/>
          <w:sz w:val="28"/>
          <w:szCs w:val="28"/>
        </w:rPr>
        <w:t>其營業稅籍設於本市</w:t>
      </w:r>
      <w:r w:rsidR="00E33114" w:rsidRPr="006C54E8">
        <w:rPr>
          <w:rFonts w:eastAsia="標楷體" w:hint="eastAsia"/>
          <w:sz w:val="28"/>
          <w:szCs w:val="28"/>
        </w:rPr>
        <w:t>。</w:t>
      </w:r>
    </w:p>
    <w:p w14:paraId="69F2796F" w14:textId="77777777" w:rsidR="00BB236C" w:rsidRPr="00BB236C" w:rsidRDefault="00BB236C" w:rsidP="00A74FEA">
      <w:pPr>
        <w:spacing w:line="410" w:lineRule="exact"/>
        <w:ind w:leftChars="178" w:left="567" w:hangingChars="50" w:hanging="1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（六）應為所創事業登記或許可設立之負責人。</w:t>
      </w:r>
    </w:p>
    <w:p w14:paraId="16299402" w14:textId="77777777" w:rsidR="00450E09" w:rsidRPr="00EE4818" w:rsidRDefault="004B7DD1" w:rsidP="00A74FEA">
      <w:pPr>
        <w:spacing w:line="41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</w:t>
      </w:r>
      <w:r w:rsidR="00BB236C">
        <w:rPr>
          <w:rFonts w:eastAsia="標楷體" w:hint="eastAsia"/>
          <w:sz w:val="28"/>
        </w:rPr>
        <w:t>本要點</w:t>
      </w:r>
      <w:r w:rsidR="00BB236C" w:rsidRPr="00EE4818">
        <w:rPr>
          <w:rFonts w:eastAsia="標楷體" w:hint="eastAsia"/>
          <w:sz w:val="28"/>
        </w:rPr>
        <w:t>補助</w:t>
      </w:r>
      <w:r w:rsidR="00BB236C">
        <w:rPr>
          <w:rFonts w:eastAsia="標楷體" w:hint="eastAsia"/>
          <w:sz w:val="28"/>
        </w:rPr>
        <w:t>項目</w:t>
      </w:r>
      <w:r w:rsidR="00BB236C" w:rsidRPr="00EE4818">
        <w:rPr>
          <w:rFonts w:eastAsia="標楷體" w:hint="eastAsia"/>
          <w:sz w:val="28"/>
        </w:rPr>
        <w:t>及</w:t>
      </w:r>
      <w:r w:rsidR="00BB236C">
        <w:rPr>
          <w:rFonts w:eastAsia="標楷體" w:hint="eastAsia"/>
          <w:sz w:val="28"/>
        </w:rPr>
        <w:t>基</w:t>
      </w:r>
      <w:r w:rsidR="00BB236C" w:rsidRPr="00EE4818">
        <w:rPr>
          <w:rFonts w:eastAsia="標楷體" w:hint="eastAsia"/>
          <w:sz w:val="28"/>
        </w:rPr>
        <w:t>準</w:t>
      </w:r>
      <w:r w:rsidR="00BB236C">
        <w:rPr>
          <w:rFonts w:eastAsia="標楷體" w:hint="eastAsia"/>
          <w:sz w:val="28"/>
        </w:rPr>
        <w:t>如下</w:t>
      </w:r>
      <w:r w:rsidR="00BB236C" w:rsidRPr="00EE4818">
        <w:rPr>
          <w:rFonts w:eastAsia="標楷體" w:hint="eastAsia"/>
          <w:sz w:val="28"/>
        </w:rPr>
        <w:t>：</w:t>
      </w:r>
    </w:p>
    <w:p w14:paraId="541FCDCB" w14:textId="77777777" w:rsidR="00450E09" w:rsidRDefault="00450E09" w:rsidP="00A74FEA">
      <w:pPr>
        <w:spacing w:line="410" w:lineRule="exact"/>
        <w:ind w:leftChars="1" w:left="1276" w:hangingChars="455" w:hanging="1274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Pr="00EE4818">
        <w:rPr>
          <w:rFonts w:eastAsia="標楷體" w:hint="eastAsia"/>
          <w:sz w:val="28"/>
        </w:rPr>
        <w:t>（一）</w:t>
      </w:r>
      <w:r w:rsidR="00D81BAB" w:rsidRPr="00A31A76">
        <w:rPr>
          <w:rFonts w:eastAsia="標楷體" w:hint="eastAsia"/>
          <w:sz w:val="28"/>
          <w:szCs w:val="28"/>
        </w:rPr>
        <w:t>營業場所租金補助</w:t>
      </w:r>
      <w:r w:rsidR="00D81BAB" w:rsidRPr="004B7DD1">
        <w:rPr>
          <w:rFonts w:eastAsia="標楷體" w:hint="eastAsia"/>
          <w:sz w:val="28"/>
          <w:szCs w:val="28"/>
        </w:rPr>
        <w:t>：</w:t>
      </w:r>
      <w:r w:rsidR="00D81BAB" w:rsidRPr="00A50691">
        <w:rPr>
          <w:rFonts w:eastAsia="標楷體" w:hint="eastAsia"/>
          <w:sz w:val="28"/>
          <w:szCs w:val="28"/>
        </w:rPr>
        <w:t>每一創業案</w:t>
      </w:r>
      <w:r w:rsidR="00015437">
        <w:rPr>
          <w:rFonts w:eastAsia="標楷體" w:hint="eastAsia"/>
          <w:sz w:val="28"/>
          <w:szCs w:val="28"/>
        </w:rPr>
        <w:t>，對營業使用範圍之租金補助，以公證之租賃契約</w:t>
      </w:r>
      <w:r w:rsidR="00E224A0">
        <w:rPr>
          <w:rFonts w:eastAsia="標楷體" w:hint="eastAsia"/>
          <w:sz w:val="28"/>
          <w:szCs w:val="28"/>
        </w:rPr>
        <w:t>金額</w:t>
      </w:r>
      <w:r w:rsidR="00015437">
        <w:rPr>
          <w:rFonts w:eastAsia="標楷體" w:hint="eastAsia"/>
          <w:sz w:val="28"/>
          <w:szCs w:val="28"/>
        </w:rPr>
        <w:t>核算，</w:t>
      </w:r>
      <w:r w:rsidR="00D81BAB">
        <w:rPr>
          <w:rFonts w:eastAsia="標楷體" w:hint="eastAsia"/>
          <w:sz w:val="28"/>
          <w:szCs w:val="28"/>
        </w:rPr>
        <w:t>自本府核准補助之當月起算</w:t>
      </w:r>
      <w:r w:rsidR="00D81BAB" w:rsidRPr="004B7DD1">
        <w:rPr>
          <w:rFonts w:eastAsia="標楷體" w:hint="eastAsia"/>
          <w:sz w:val="28"/>
          <w:szCs w:val="28"/>
        </w:rPr>
        <w:t>，最長補助二年</w:t>
      </w:r>
      <w:r w:rsidR="00D81BAB">
        <w:rPr>
          <w:rFonts w:eastAsia="標楷體" w:hint="eastAsia"/>
          <w:sz w:val="28"/>
          <w:szCs w:val="28"/>
        </w:rPr>
        <w:t>。</w:t>
      </w:r>
      <w:r w:rsidR="00D81BAB" w:rsidRPr="004B7DD1">
        <w:rPr>
          <w:rFonts w:eastAsia="標楷體" w:hint="eastAsia"/>
          <w:sz w:val="28"/>
          <w:szCs w:val="28"/>
        </w:rPr>
        <w:t>第一年每月最高補助額為租金百分之六十，第二年每月最高補助額為租金百分之五十。</w:t>
      </w:r>
      <w:r w:rsidR="00D81BAB">
        <w:rPr>
          <w:rFonts w:eastAsia="標楷體" w:hint="eastAsia"/>
          <w:sz w:val="28"/>
          <w:szCs w:val="28"/>
        </w:rPr>
        <w:t>但</w:t>
      </w:r>
      <w:r w:rsidR="001F2DF2">
        <w:rPr>
          <w:rFonts w:eastAsia="標楷體" w:hint="eastAsia"/>
          <w:sz w:val="28"/>
          <w:szCs w:val="28"/>
        </w:rPr>
        <w:t>每月</w:t>
      </w:r>
      <w:r w:rsidR="00D81BAB" w:rsidRPr="004B7DD1">
        <w:rPr>
          <w:rFonts w:eastAsia="標楷體" w:hint="eastAsia"/>
          <w:sz w:val="28"/>
          <w:szCs w:val="28"/>
        </w:rPr>
        <w:t>最高</w:t>
      </w:r>
      <w:r w:rsidR="00D81BAB">
        <w:rPr>
          <w:rFonts w:eastAsia="標楷體" w:hint="eastAsia"/>
          <w:sz w:val="28"/>
          <w:szCs w:val="28"/>
        </w:rPr>
        <w:t>不超過</w:t>
      </w:r>
      <w:r w:rsidR="00D81BAB" w:rsidRPr="004B7DD1">
        <w:rPr>
          <w:rFonts w:eastAsia="標楷體" w:hint="eastAsia"/>
          <w:sz w:val="28"/>
          <w:szCs w:val="28"/>
        </w:rPr>
        <w:t>新</w:t>
      </w:r>
      <w:r w:rsidR="00D81BAB">
        <w:rPr>
          <w:rFonts w:eastAsia="標楷體" w:hint="eastAsia"/>
          <w:sz w:val="28"/>
          <w:szCs w:val="28"/>
        </w:rPr>
        <w:t>臺</w:t>
      </w:r>
      <w:r w:rsidR="00D81BAB" w:rsidRPr="004B7DD1">
        <w:rPr>
          <w:rFonts w:eastAsia="標楷體" w:hint="eastAsia"/>
          <w:sz w:val="28"/>
          <w:szCs w:val="28"/>
        </w:rPr>
        <w:t>幣二萬元。</w:t>
      </w:r>
    </w:p>
    <w:p w14:paraId="6326C002" w14:textId="77777777" w:rsidR="00450E09" w:rsidRPr="004B7DD1" w:rsidRDefault="004B7DD1" w:rsidP="00A74FEA">
      <w:pPr>
        <w:spacing w:line="410" w:lineRule="exact"/>
        <w:ind w:leftChars="1" w:left="1276" w:hangingChars="455" w:hanging="1274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Pr="00E16B81">
        <w:rPr>
          <w:rFonts w:eastAsia="標楷體" w:hint="eastAsia"/>
          <w:sz w:val="28"/>
        </w:rPr>
        <w:t>（二）</w:t>
      </w:r>
      <w:r w:rsidR="00D81BAB" w:rsidRPr="00A31A76">
        <w:rPr>
          <w:rFonts w:eastAsia="標楷體" w:hint="eastAsia"/>
          <w:sz w:val="28"/>
          <w:szCs w:val="28"/>
        </w:rPr>
        <w:t>設備補助</w:t>
      </w:r>
      <w:r w:rsidR="00D81BAB" w:rsidRPr="00A50691">
        <w:rPr>
          <w:rFonts w:eastAsia="標楷體" w:hint="eastAsia"/>
          <w:sz w:val="28"/>
          <w:szCs w:val="28"/>
        </w:rPr>
        <w:t>：</w:t>
      </w:r>
      <w:r w:rsidR="00D81BAB">
        <w:rPr>
          <w:rFonts w:eastAsia="標楷體" w:hint="eastAsia"/>
          <w:sz w:val="28"/>
          <w:szCs w:val="28"/>
        </w:rPr>
        <w:t>按</w:t>
      </w:r>
      <w:r w:rsidR="00D81BAB" w:rsidRPr="00A50691">
        <w:rPr>
          <w:rFonts w:eastAsia="標楷體" w:hint="eastAsia"/>
          <w:sz w:val="28"/>
          <w:szCs w:val="28"/>
        </w:rPr>
        <w:t>創業</w:t>
      </w:r>
      <w:r w:rsidR="00D81BAB">
        <w:rPr>
          <w:rFonts w:eastAsia="標楷體" w:hint="eastAsia"/>
          <w:sz w:val="28"/>
          <w:szCs w:val="28"/>
        </w:rPr>
        <w:t>所需之</w:t>
      </w:r>
      <w:r w:rsidR="00D81BAB" w:rsidRPr="00A50691">
        <w:rPr>
          <w:rFonts w:eastAsia="標楷體" w:hint="eastAsia"/>
          <w:sz w:val="28"/>
          <w:szCs w:val="28"/>
        </w:rPr>
        <w:t>設施</w:t>
      </w:r>
      <w:r w:rsidR="00D81BAB">
        <w:rPr>
          <w:rFonts w:eastAsia="標楷體" w:hint="eastAsia"/>
          <w:sz w:val="28"/>
          <w:szCs w:val="28"/>
        </w:rPr>
        <w:t>及</w:t>
      </w:r>
      <w:r w:rsidR="00D81BAB" w:rsidRPr="00A50691">
        <w:rPr>
          <w:rFonts w:eastAsia="標楷體" w:hint="eastAsia"/>
          <w:sz w:val="28"/>
          <w:szCs w:val="28"/>
        </w:rPr>
        <w:t>設備</w:t>
      </w:r>
      <w:r w:rsidR="0015000F">
        <w:rPr>
          <w:rFonts w:eastAsia="標楷體" w:hint="eastAsia"/>
          <w:sz w:val="28"/>
          <w:szCs w:val="28"/>
        </w:rPr>
        <w:t>(</w:t>
      </w:r>
      <w:r w:rsidR="0015000F">
        <w:rPr>
          <w:rFonts w:eastAsia="標楷體" w:hint="eastAsia"/>
          <w:sz w:val="28"/>
          <w:szCs w:val="28"/>
        </w:rPr>
        <w:t>不含耗材</w:t>
      </w:r>
      <w:r w:rsidR="0015000F">
        <w:rPr>
          <w:rFonts w:eastAsia="標楷體" w:hint="eastAsia"/>
          <w:sz w:val="28"/>
          <w:szCs w:val="28"/>
        </w:rPr>
        <w:t>)</w:t>
      </w:r>
      <w:r w:rsidR="00D81BAB">
        <w:rPr>
          <w:rFonts w:eastAsia="標楷體" w:hint="eastAsia"/>
          <w:sz w:val="28"/>
          <w:szCs w:val="28"/>
        </w:rPr>
        <w:t>費用核定補助。但</w:t>
      </w:r>
      <w:r w:rsidR="00D81BAB" w:rsidRPr="00A50691">
        <w:rPr>
          <w:rFonts w:eastAsia="標楷體" w:hint="eastAsia"/>
          <w:sz w:val="28"/>
          <w:szCs w:val="28"/>
        </w:rPr>
        <w:t>每案最高</w:t>
      </w:r>
      <w:r w:rsidR="00D81BAB">
        <w:rPr>
          <w:rFonts w:eastAsia="標楷體" w:hint="eastAsia"/>
          <w:sz w:val="28"/>
          <w:szCs w:val="28"/>
        </w:rPr>
        <w:t>不超過</w:t>
      </w:r>
      <w:r w:rsidR="00D81BAB" w:rsidRPr="00A50691">
        <w:rPr>
          <w:rFonts w:eastAsia="標楷體" w:hint="eastAsia"/>
          <w:sz w:val="28"/>
          <w:szCs w:val="28"/>
        </w:rPr>
        <w:t>總設備費百分之五十</w:t>
      </w:r>
      <w:r w:rsidR="00D81BAB">
        <w:rPr>
          <w:rFonts w:eastAsia="標楷體" w:hint="eastAsia"/>
          <w:sz w:val="28"/>
          <w:szCs w:val="28"/>
        </w:rPr>
        <w:t>及</w:t>
      </w:r>
      <w:r w:rsidR="00D81BAB" w:rsidRPr="00D80243">
        <w:rPr>
          <w:rFonts w:eastAsia="標楷體" w:hint="eastAsia"/>
          <w:sz w:val="28"/>
          <w:szCs w:val="28"/>
        </w:rPr>
        <w:t>新臺幣五萬元</w:t>
      </w:r>
      <w:r w:rsidRPr="00E16B81">
        <w:rPr>
          <w:rFonts w:eastAsia="標楷體" w:hint="eastAsia"/>
          <w:sz w:val="28"/>
        </w:rPr>
        <w:t>。</w:t>
      </w:r>
    </w:p>
    <w:p w14:paraId="60A0EFB5" w14:textId="77777777" w:rsidR="00335F3B" w:rsidRDefault="00FA7748" w:rsidP="00A74FEA">
      <w:pPr>
        <w:spacing w:line="410" w:lineRule="exact"/>
        <w:ind w:leftChars="236" w:left="567" w:hanging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前項</w:t>
      </w:r>
      <w:r w:rsidR="00E224A0">
        <w:rPr>
          <w:rFonts w:eastAsia="標楷體" w:hint="eastAsia"/>
          <w:sz w:val="28"/>
          <w:szCs w:val="28"/>
        </w:rPr>
        <w:t>二款</w:t>
      </w:r>
      <w:r>
        <w:rPr>
          <w:rFonts w:eastAsia="標楷體" w:hint="eastAsia"/>
          <w:sz w:val="28"/>
          <w:szCs w:val="28"/>
        </w:rPr>
        <w:t>補助</w:t>
      </w:r>
      <w:r w:rsidRPr="00A50691">
        <w:rPr>
          <w:rFonts w:eastAsia="標楷體" w:hint="eastAsia"/>
          <w:sz w:val="28"/>
          <w:szCs w:val="28"/>
        </w:rPr>
        <w:t>每人終身</w:t>
      </w:r>
      <w:r w:rsidR="00BF3C6B">
        <w:rPr>
          <w:rFonts w:eastAsia="標楷體" w:hint="eastAsia"/>
          <w:sz w:val="28"/>
          <w:szCs w:val="28"/>
        </w:rPr>
        <w:t>各</w:t>
      </w:r>
      <w:r w:rsidRPr="00A50691">
        <w:rPr>
          <w:rFonts w:eastAsia="標楷體" w:hint="eastAsia"/>
          <w:sz w:val="28"/>
          <w:szCs w:val="28"/>
        </w:rPr>
        <w:t>以</w:t>
      </w:r>
      <w:r>
        <w:rPr>
          <w:rFonts w:eastAsia="標楷體" w:hint="eastAsia"/>
          <w:sz w:val="28"/>
          <w:szCs w:val="28"/>
        </w:rPr>
        <w:t>申請</w:t>
      </w:r>
      <w:r w:rsidRPr="00A50691">
        <w:rPr>
          <w:rFonts w:eastAsia="標楷體" w:hint="eastAsia"/>
          <w:sz w:val="28"/>
          <w:szCs w:val="28"/>
        </w:rPr>
        <w:t>一次為限，</w:t>
      </w:r>
      <w:r>
        <w:rPr>
          <w:rFonts w:eastAsia="標楷體" w:hint="eastAsia"/>
          <w:sz w:val="28"/>
          <w:szCs w:val="28"/>
        </w:rPr>
        <w:t>營業場所租金或設備補助擇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 w:rsidRPr="00A50691">
        <w:rPr>
          <w:rFonts w:eastAsia="標楷體" w:hint="eastAsia"/>
          <w:sz w:val="28"/>
          <w:szCs w:val="28"/>
        </w:rPr>
        <w:t>申請者，得分別核予補</w:t>
      </w:r>
      <w:r>
        <w:rPr>
          <w:rFonts w:eastAsia="標楷體" w:hint="eastAsia"/>
          <w:sz w:val="28"/>
          <w:szCs w:val="28"/>
        </w:rPr>
        <w:t>助</w:t>
      </w:r>
      <w:r w:rsidR="004B7DD1" w:rsidRPr="00491486">
        <w:rPr>
          <w:rFonts w:eastAsia="標楷體" w:hint="eastAsia"/>
          <w:sz w:val="28"/>
        </w:rPr>
        <w:t>。</w:t>
      </w:r>
      <w:r w:rsidR="008802CF">
        <w:rPr>
          <w:rFonts w:eastAsia="標楷體" w:hint="eastAsia"/>
          <w:sz w:val="28"/>
          <w:szCs w:val="28"/>
        </w:rPr>
        <w:t>第一項第一款補助之建築物</w:t>
      </w:r>
      <w:r w:rsidR="008802CF" w:rsidRPr="00A50691">
        <w:rPr>
          <w:rFonts w:eastAsia="標楷體" w:hint="eastAsia"/>
          <w:sz w:val="28"/>
          <w:szCs w:val="28"/>
        </w:rPr>
        <w:t>，應</w:t>
      </w:r>
      <w:r w:rsidR="008802CF">
        <w:rPr>
          <w:rFonts w:eastAsia="標楷體" w:hint="eastAsia"/>
          <w:sz w:val="28"/>
          <w:szCs w:val="28"/>
        </w:rPr>
        <w:t>位</w:t>
      </w:r>
      <w:r w:rsidR="008802CF" w:rsidRPr="00A50691">
        <w:rPr>
          <w:rFonts w:eastAsia="標楷體" w:hint="eastAsia"/>
          <w:sz w:val="28"/>
          <w:szCs w:val="28"/>
        </w:rPr>
        <w:t>於</w:t>
      </w:r>
      <w:proofErr w:type="gramStart"/>
      <w:r w:rsidR="008802CF" w:rsidRPr="00A50691">
        <w:rPr>
          <w:rFonts w:eastAsia="標楷體" w:hint="eastAsia"/>
          <w:sz w:val="28"/>
          <w:szCs w:val="28"/>
        </w:rPr>
        <w:t>本</w:t>
      </w:r>
      <w:r w:rsidR="008802CF">
        <w:rPr>
          <w:rFonts w:eastAsia="標楷體" w:hint="eastAsia"/>
          <w:sz w:val="28"/>
          <w:szCs w:val="28"/>
        </w:rPr>
        <w:t>市</w:t>
      </w:r>
      <w:r w:rsidR="008802CF" w:rsidRPr="00A50691">
        <w:rPr>
          <w:rFonts w:eastAsia="標楷體" w:hint="eastAsia"/>
          <w:sz w:val="28"/>
          <w:szCs w:val="28"/>
        </w:rPr>
        <w:t>且不得</w:t>
      </w:r>
      <w:proofErr w:type="gramEnd"/>
      <w:r w:rsidR="008802CF" w:rsidRPr="00A50691">
        <w:rPr>
          <w:rFonts w:eastAsia="標楷體" w:hint="eastAsia"/>
          <w:sz w:val="28"/>
          <w:szCs w:val="28"/>
        </w:rPr>
        <w:t>為</w:t>
      </w:r>
      <w:r w:rsidR="008802CF">
        <w:rPr>
          <w:rFonts w:eastAsia="標楷體" w:hint="eastAsia"/>
          <w:sz w:val="28"/>
          <w:szCs w:val="28"/>
        </w:rPr>
        <w:t>申請人</w:t>
      </w:r>
      <w:r w:rsidR="008802CF" w:rsidRPr="00A50691">
        <w:rPr>
          <w:rFonts w:eastAsia="標楷體" w:hint="eastAsia"/>
          <w:sz w:val="28"/>
          <w:szCs w:val="28"/>
        </w:rPr>
        <w:t>本人、</w:t>
      </w:r>
      <w:r w:rsidR="008802CF">
        <w:rPr>
          <w:rFonts w:eastAsia="標楷體" w:hint="eastAsia"/>
          <w:sz w:val="28"/>
          <w:szCs w:val="28"/>
        </w:rPr>
        <w:t>其</w:t>
      </w:r>
      <w:r w:rsidR="008802CF" w:rsidRPr="00A50691">
        <w:rPr>
          <w:rFonts w:eastAsia="標楷體" w:hint="eastAsia"/>
          <w:sz w:val="28"/>
          <w:szCs w:val="28"/>
        </w:rPr>
        <w:t>配偶或雙方</w:t>
      </w:r>
      <w:r w:rsidR="008802CF">
        <w:rPr>
          <w:rFonts w:eastAsia="標楷體" w:hint="eastAsia"/>
          <w:sz w:val="28"/>
          <w:szCs w:val="28"/>
        </w:rPr>
        <w:t>之直系血親所有</w:t>
      </w:r>
      <w:r w:rsidR="004B7DD1" w:rsidRPr="00491486">
        <w:rPr>
          <w:rFonts w:eastAsia="標楷體" w:hint="eastAsia"/>
          <w:sz w:val="28"/>
        </w:rPr>
        <w:t>。</w:t>
      </w:r>
    </w:p>
    <w:p w14:paraId="1918CA93" w14:textId="77777777" w:rsidR="00335F3B" w:rsidRPr="00A50691" w:rsidRDefault="00335F3B" w:rsidP="00A74FEA">
      <w:pPr>
        <w:spacing w:line="41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8802CF">
        <w:rPr>
          <w:rFonts w:eastAsia="標楷體" w:hint="eastAsia"/>
          <w:sz w:val="28"/>
        </w:rPr>
        <w:t>申請人應檢具申請表連同下列文件向本府申請：</w:t>
      </w:r>
    </w:p>
    <w:p w14:paraId="67201861" w14:textId="77777777" w:rsidR="00335F3B" w:rsidRDefault="00335F3B" w:rsidP="00A74FEA">
      <w:pPr>
        <w:spacing w:line="410" w:lineRule="exact"/>
        <w:rPr>
          <w:rFonts w:eastAsia="標楷體"/>
          <w:sz w:val="28"/>
          <w:szCs w:val="28"/>
        </w:rPr>
      </w:pPr>
      <w:r w:rsidRPr="00A5069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（一）</w:t>
      </w:r>
      <w:r w:rsidR="00A454D4">
        <w:rPr>
          <w:rFonts w:eastAsia="標楷體" w:hint="eastAsia"/>
          <w:sz w:val="28"/>
          <w:szCs w:val="28"/>
        </w:rPr>
        <w:t>營業場所租金補助：</w:t>
      </w:r>
    </w:p>
    <w:p w14:paraId="55543D2B" w14:textId="77777777" w:rsidR="00A454D4" w:rsidRDefault="00A454D4" w:rsidP="00A74FEA">
      <w:pPr>
        <w:pStyle w:val="a9"/>
        <w:numPr>
          <w:ilvl w:val="0"/>
          <w:numId w:val="4"/>
        </w:numPr>
        <w:spacing w:line="410" w:lineRule="exact"/>
        <w:ind w:leftChars="0"/>
        <w:rPr>
          <w:rFonts w:ascii="標楷體" w:eastAsia="標楷體" w:hAnsi="標楷體"/>
          <w:sz w:val="28"/>
          <w:szCs w:val="28"/>
        </w:rPr>
      </w:pPr>
      <w:r w:rsidRPr="001C016B">
        <w:rPr>
          <w:rFonts w:ascii="標楷體" w:eastAsia="標楷體" w:hAnsi="標楷體" w:hint="eastAsia"/>
          <w:sz w:val="28"/>
          <w:szCs w:val="28"/>
        </w:rPr>
        <w:t>公司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C016B">
        <w:rPr>
          <w:rFonts w:ascii="標楷體" w:eastAsia="標楷體" w:hAnsi="標楷體" w:hint="eastAsia"/>
          <w:sz w:val="28"/>
          <w:szCs w:val="28"/>
        </w:rPr>
        <w:t>商業</w:t>
      </w:r>
      <w:r>
        <w:rPr>
          <w:rFonts w:ascii="標楷體" w:eastAsia="標楷體" w:hAnsi="標楷體" w:hint="eastAsia"/>
          <w:sz w:val="28"/>
          <w:szCs w:val="28"/>
        </w:rPr>
        <w:t>設立</w:t>
      </w:r>
      <w:r w:rsidRPr="001C016B">
        <w:rPr>
          <w:rFonts w:ascii="標楷體" w:eastAsia="標楷體" w:hAnsi="標楷體" w:hint="eastAsia"/>
          <w:sz w:val="28"/>
          <w:szCs w:val="28"/>
        </w:rPr>
        <w:t>登記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1C016B">
        <w:rPr>
          <w:rFonts w:eastAsia="標楷體" w:hint="eastAsia"/>
          <w:sz w:val="28"/>
          <w:szCs w:val="28"/>
        </w:rPr>
        <w:t>執業許可證</w:t>
      </w:r>
      <w:r>
        <w:rPr>
          <w:rFonts w:ascii="標楷體" w:eastAsia="標楷體" w:hAnsi="標楷體" w:hint="eastAsia"/>
          <w:sz w:val="28"/>
          <w:szCs w:val="28"/>
        </w:rPr>
        <w:t>影本</w:t>
      </w:r>
      <w:r w:rsidRPr="001C016B">
        <w:rPr>
          <w:rFonts w:ascii="標楷體" w:eastAsia="標楷體" w:hAnsi="標楷體" w:hint="eastAsia"/>
          <w:sz w:val="28"/>
          <w:szCs w:val="28"/>
        </w:rPr>
        <w:t>。</w:t>
      </w:r>
    </w:p>
    <w:p w14:paraId="1BBB8519" w14:textId="77777777" w:rsidR="00A454D4" w:rsidRDefault="00A454D4" w:rsidP="00A74FEA">
      <w:pPr>
        <w:pStyle w:val="a9"/>
        <w:numPr>
          <w:ilvl w:val="0"/>
          <w:numId w:val="4"/>
        </w:numPr>
        <w:spacing w:line="41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營業場所之</w:t>
      </w:r>
      <w:r w:rsidRPr="00F718D9">
        <w:rPr>
          <w:rFonts w:ascii="標楷體" w:eastAsia="標楷體" w:hAnsi="標楷體" w:hint="eastAsia"/>
          <w:sz w:val="28"/>
          <w:szCs w:val="28"/>
        </w:rPr>
        <w:t>建築改良物所有權狀影本或建物謄本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3EDC7D5" w14:textId="77777777" w:rsidR="00A454D4" w:rsidRDefault="00A454D4" w:rsidP="00A74FEA">
      <w:pPr>
        <w:pStyle w:val="a9"/>
        <w:numPr>
          <w:ilvl w:val="0"/>
          <w:numId w:val="4"/>
        </w:numPr>
        <w:spacing w:line="410" w:lineRule="exact"/>
        <w:ind w:leftChars="0"/>
        <w:rPr>
          <w:rFonts w:ascii="標楷體" w:eastAsia="標楷體" w:hAnsi="標楷體"/>
          <w:sz w:val="28"/>
          <w:szCs w:val="28"/>
        </w:rPr>
      </w:pPr>
      <w:r w:rsidRPr="001C016B">
        <w:rPr>
          <w:rFonts w:ascii="標楷體" w:eastAsia="標楷體" w:hAnsi="標楷體" w:hint="eastAsia"/>
          <w:sz w:val="28"/>
          <w:szCs w:val="28"/>
        </w:rPr>
        <w:t>經公證</w:t>
      </w:r>
      <w:r>
        <w:rPr>
          <w:rFonts w:ascii="標楷體" w:eastAsia="標楷體" w:hAnsi="標楷體" w:hint="eastAsia"/>
          <w:sz w:val="28"/>
          <w:szCs w:val="28"/>
        </w:rPr>
        <w:t>並載有租賃面積</w:t>
      </w:r>
      <w:r w:rsidRPr="001C016B">
        <w:rPr>
          <w:rFonts w:ascii="標楷體" w:eastAsia="標楷體" w:hAnsi="標楷體" w:hint="eastAsia"/>
          <w:sz w:val="28"/>
          <w:szCs w:val="28"/>
        </w:rPr>
        <w:t>之營業場所租賃契約</w:t>
      </w:r>
      <w:r w:rsidRPr="006A5161">
        <w:rPr>
          <w:rFonts w:ascii="標楷體" w:eastAsia="標楷體" w:hAnsi="標楷體" w:hint="eastAsia"/>
          <w:sz w:val="28"/>
          <w:szCs w:val="28"/>
        </w:rPr>
        <w:t>影本</w:t>
      </w:r>
      <w:r w:rsidRPr="001C016B">
        <w:rPr>
          <w:rFonts w:ascii="標楷體" w:eastAsia="標楷體" w:hAnsi="標楷體" w:hint="eastAsia"/>
          <w:sz w:val="28"/>
          <w:szCs w:val="28"/>
        </w:rPr>
        <w:t>。</w:t>
      </w:r>
    </w:p>
    <w:p w14:paraId="5417EF40" w14:textId="77777777" w:rsidR="00EB125C" w:rsidRPr="00A454D4" w:rsidRDefault="00EB125C" w:rsidP="00A74FEA">
      <w:pPr>
        <w:pStyle w:val="a9"/>
        <w:numPr>
          <w:ilvl w:val="0"/>
          <w:numId w:val="4"/>
        </w:numPr>
        <w:spacing w:line="41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申請人本人及其配偶與雙方直系血親最近三個月內</w:t>
      </w:r>
      <w:r w:rsidRPr="00F718D9">
        <w:rPr>
          <w:rFonts w:ascii="標楷體" w:eastAsia="標楷體" w:hAnsi="標楷體" w:hint="eastAsia"/>
          <w:sz w:val="28"/>
          <w:szCs w:val="28"/>
        </w:rPr>
        <w:t>戶籍謄本。</w:t>
      </w:r>
    </w:p>
    <w:p w14:paraId="35423EEC" w14:textId="77777777" w:rsidR="00335F3B" w:rsidRDefault="00335F3B" w:rsidP="00A74FEA">
      <w:pPr>
        <w:spacing w:line="410" w:lineRule="exact"/>
        <w:ind w:left="1120" w:hangingChars="400" w:hanging="1120"/>
        <w:rPr>
          <w:rFonts w:eastAsia="標楷體"/>
          <w:sz w:val="28"/>
          <w:szCs w:val="28"/>
        </w:rPr>
      </w:pPr>
      <w:r w:rsidRPr="00A5069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91486">
        <w:rPr>
          <w:rFonts w:eastAsia="標楷體" w:hint="eastAsia"/>
          <w:sz w:val="28"/>
        </w:rPr>
        <w:t>（二）</w:t>
      </w:r>
      <w:r w:rsidR="00EB125C" w:rsidRPr="003A1192">
        <w:rPr>
          <w:rFonts w:eastAsia="標楷體" w:hint="eastAsia"/>
          <w:sz w:val="28"/>
          <w:szCs w:val="28"/>
        </w:rPr>
        <w:t>設備補助：</w:t>
      </w:r>
    </w:p>
    <w:p w14:paraId="4974A0F3" w14:textId="77777777" w:rsidR="00EB125C" w:rsidRDefault="00A41A37" w:rsidP="00A74FEA">
      <w:pPr>
        <w:pStyle w:val="a9"/>
        <w:numPr>
          <w:ilvl w:val="0"/>
          <w:numId w:val="5"/>
        </w:numPr>
        <w:spacing w:line="410" w:lineRule="exact"/>
        <w:ind w:leftChars="0" w:hanging="447"/>
        <w:rPr>
          <w:rFonts w:ascii="標楷體" w:eastAsia="標楷體" w:hAnsi="標楷體"/>
          <w:sz w:val="28"/>
          <w:szCs w:val="28"/>
        </w:rPr>
      </w:pPr>
      <w:r w:rsidRPr="001C016B">
        <w:rPr>
          <w:rFonts w:ascii="標楷體" w:eastAsia="標楷體" w:hAnsi="標楷體" w:hint="eastAsia"/>
          <w:sz w:val="28"/>
          <w:szCs w:val="28"/>
        </w:rPr>
        <w:t>公司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C016B">
        <w:rPr>
          <w:rFonts w:ascii="標楷體" w:eastAsia="標楷體" w:hAnsi="標楷體" w:hint="eastAsia"/>
          <w:sz w:val="28"/>
          <w:szCs w:val="28"/>
        </w:rPr>
        <w:t>商業</w:t>
      </w:r>
      <w:r>
        <w:rPr>
          <w:rFonts w:ascii="標楷體" w:eastAsia="標楷體" w:hAnsi="標楷體" w:hint="eastAsia"/>
          <w:sz w:val="28"/>
          <w:szCs w:val="28"/>
        </w:rPr>
        <w:t>設立</w:t>
      </w:r>
      <w:r w:rsidRPr="001C016B">
        <w:rPr>
          <w:rFonts w:ascii="標楷體" w:eastAsia="標楷體" w:hAnsi="標楷體" w:hint="eastAsia"/>
          <w:sz w:val="28"/>
          <w:szCs w:val="28"/>
        </w:rPr>
        <w:t>登記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1C016B">
        <w:rPr>
          <w:rFonts w:eastAsia="標楷體" w:hint="eastAsia"/>
          <w:sz w:val="28"/>
          <w:szCs w:val="28"/>
        </w:rPr>
        <w:t>執業許可證</w:t>
      </w:r>
      <w:r>
        <w:rPr>
          <w:rFonts w:ascii="標楷體" w:eastAsia="標楷體" w:hAnsi="標楷體" w:hint="eastAsia"/>
          <w:sz w:val="28"/>
          <w:szCs w:val="28"/>
        </w:rPr>
        <w:t>影本</w:t>
      </w:r>
      <w:r w:rsidR="00EB125C">
        <w:rPr>
          <w:rFonts w:ascii="標楷體" w:eastAsia="標楷體" w:hAnsi="標楷體" w:hint="eastAsia"/>
          <w:sz w:val="28"/>
          <w:szCs w:val="28"/>
        </w:rPr>
        <w:t>。</w:t>
      </w:r>
    </w:p>
    <w:p w14:paraId="1A4F737B" w14:textId="77777777" w:rsidR="00A41A37" w:rsidRPr="00A41A37" w:rsidRDefault="00A41A37" w:rsidP="00A74FEA">
      <w:pPr>
        <w:pStyle w:val="a9"/>
        <w:numPr>
          <w:ilvl w:val="0"/>
          <w:numId w:val="5"/>
        </w:numPr>
        <w:spacing w:line="410" w:lineRule="exact"/>
        <w:ind w:leftChars="0" w:hanging="4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營業場所之</w:t>
      </w:r>
      <w:r w:rsidRPr="00F718D9">
        <w:rPr>
          <w:rFonts w:ascii="標楷體" w:eastAsia="標楷體" w:hAnsi="標楷體" w:hint="eastAsia"/>
          <w:sz w:val="28"/>
          <w:szCs w:val="28"/>
        </w:rPr>
        <w:t>建築改良物所有權狀影本或建物謄本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50DEA0E" w14:textId="77777777" w:rsidR="00EB125C" w:rsidRPr="00EB125C" w:rsidRDefault="00EB125C" w:rsidP="00A74FEA">
      <w:pPr>
        <w:pStyle w:val="a9"/>
        <w:numPr>
          <w:ilvl w:val="0"/>
          <w:numId w:val="5"/>
        </w:numPr>
        <w:spacing w:line="410" w:lineRule="exact"/>
        <w:ind w:leftChars="0" w:hanging="447"/>
        <w:rPr>
          <w:rFonts w:ascii="標楷體" w:eastAsia="標楷體" w:hAnsi="標楷體"/>
          <w:sz w:val="28"/>
          <w:szCs w:val="28"/>
        </w:rPr>
      </w:pPr>
      <w:r w:rsidRPr="008E31F3">
        <w:rPr>
          <w:rFonts w:eastAsia="標楷體" w:hint="eastAsia"/>
          <w:sz w:val="28"/>
          <w:szCs w:val="28"/>
        </w:rPr>
        <w:t>創業設立登記三個月</w:t>
      </w:r>
      <w:r>
        <w:rPr>
          <w:rFonts w:eastAsia="標楷體" w:hint="eastAsia"/>
          <w:sz w:val="28"/>
          <w:szCs w:val="28"/>
        </w:rPr>
        <w:t>前</w:t>
      </w:r>
      <w:r w:rsidRPr="008E31F3">
        <w:rPr>
          <w:rFonts w:eastAsia="標楷體" w:hint="eastAsia"/>
          <w:sz w:val="28"/>
          <w:szCs w:val="28"/>
        </w:rPr>
        <w:t>至</w:t>
      </w:r>
      <w:r>
        <w:rPr>
          <w:rFonts w:eastAsia="標楷體" w:hint="eastAsia"/>
          <w:sz w:val="28"/>
          <w:szCs w:val="28"/>
        </w:rPr>
        <w:t>申請</w:t>
      </w:r>
      <w:r w:rsidRPr="008E31F3">
        <w:rPr>
          <w:rFonts w:eastAsia="標楷體" w:hint="eastAsia"/>
          <w:sz w:val="28"/>
          <w:szCs w:val="28"/>
        </w:rPr>
        <w:t>當月止</w:t>
      </w:r>
      <w:r>
        <w:rPr>
          <w:rFonts w:eastAsia="標楷體" w:hint="eastAsia"/>
          <w:sz w:val="28"/>
          <w:szCs w:val="28"/>
        </w:rPr>
        <w:t>，</w:t>
      </w:r>
      <w:r w:rsidR="00A41A37">
        <w:rPr>
          <w:rFonts w:eastAsia="標楷體" w:hint="eastAsia"/>
          <w:sz w:val="28"/>
          <w:szCs w:val="28"/>
        </w:rPr>
        <w:t>以</w:t>
      </w:r>
      <w:r>
        <w:rPr>
          <w:rFonts w:eastAsia="標楷體" w:hint="eastAsia"/>
          <w:sz w:val="28"/>
          <w:szCs w:val="28"/>
        </w:rPr>
        <w:t>申請人或其所創事業為買受人之購買</w:t>
      </w:r>
      <w:r w:rsidR="00182663">
        <w:rPr>
          <w:rFonts w:eastAsia="標楷體" w:hint="eastAsia"/>
          <w:sz w:val="28"/>
          <w:szCs w:val="28"/>
        </w:rPr>
        <w:t>設</w:t>
      </w:r>
      <w:r>
        <w:rPr>
          <w:rFonts w:eastAsia="標楷體" w:hint="eastAsia"/>
          <w:sz w:val="28"/>
          <w:szCs w:val="28"/>
        </w:rPr>
        <w:t>備</w:t>
      </w:r>
      <w:r w:rsidRPr="008E31F3">
        <w:rPr>
          <w:rFonts w:eastAsia="標楷體" w:hint="eastAsia"/>
          <w:sz w:val="28"/>
          <w:szCs w:val="28"/>
        </w:rPr>
        <w:t>發票或收據正本。</w:t>
      </w:r>
    </w:p>
    <w:p w14:paraId="31D91A04" w14:textId="77777777" w:rsidR="00EB125C" w:rsidRPr="00EB125C" w:rsidRDefault="00EB125C" w:rsidP="00A74FEA">
      <w:pPr>
        <w:spacing w:line="410" w:lineRule="exact"/>
        <w:ind w:left="993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前項文件有欠缺或不合規定，其能補正者，本府應通知申請人</w:t>
      </w:r>
      <w:r w:rsidR="009E27F0">
        <w:rPr>
          <w:rFonts w:eastAsia="標楷體" w:hint="eastAsia"/>
          <w:sz w:val="28"/>
          <w:szCs w:val="28"/>
        </w:rPr>
        <w:t>限</w:t>
      </w:r>
      <w:r>
        <w:rPr>
          <w:rFonts w:eastAsia="標楷體" w:hint="eastAsia"/>
          <w:sz w:val="28"/>
          <w:szCs w:val="28"/>
        </w:rPr>
        <w:t>期補正，屆期</w:t>
      </w:r>
      <w:proofErr w:type="gramStart"/>
      <w:r>
        <w:rPr>
          <w:rFonts w:eastAsia="標楷體" w:hint="eastAsia"/>
          <w:sz w:val="28"/>
          <w:szCs w:val="28"/>
        </w:rPr>
        <w:t>不</w:t>
      </w:r>
      <w:proofErr w:type="gramEnd"/>
      <w:r>
        <w:rPr>
          <w:rFonts w:eastAsia="標楷體" w:hint="eastAsia"/>
          <w:sz w:val="28"/>
          <w:szCs w:val="28"/>
        </w:rPr>
        <w:t>補正或不能補正者，駁回其申請。</w:t>
      </w:r>
    </w:p>
    <w:p w14:paraId="3DFF5393" w14:textId="77777777" w:rsidR="00CB48AF" w:rsidRDefault="00335F3B" w:rsidP="00D85E6C">
      <w:pPr>
        <w:spacing w:line="39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五、</w:t>
      </w:r>
      <w:r w:rsidR="00EB125C" w:rsidRPr="00A50691">
        <w:rPr>
          <w:rFonts w:eastAsia="標楷體" w:hint="eastAsia"/>
          <w:sz w:val="28"/>
          <w:szCs w:val="28"/>
        </w:rPr>
        <w:t>本府受理申請</w:t>
      </w:r>
      <w:r w:rsidR="00EB125C">
        <w:rPr>
          <w:rFonts w:eastAsia="標楷體" w:hint="eastAsia"/>
          <w:sz w:val="28"/>
          <w:szCs w:val="28"/>
        </w:rPr>
        <w:t>補助案件</w:t>
      </w:r>
      <w:r w:rsidR="00EB125C" w:rsidRPr="00A50691">
        <w:rPr>
          <w:rFonts w:eastAsia="標楷體" w:hint="eastAsia"/>
          <w:sz w:val="28"/>
          <w:szCs w:val="28"/>
        </w:rPr>
        <w:t>，</w:t>
      </w:r>
      <w:r w:rsidR="00EB125C">
        <w:rPr>
          <w:rFonts w:eastAsia="標楷體" w:hint="eastAsia"/>
          <w:sz w:val="28"/>
          <w:szCs w:val="28"/>
        </w:rPr>
        <w:t>應派員訪視申請人經營情形，並依下列原則審查</w:t>
      </w:r>
      <w:r w:rsidR="00EB125C" w:rsidRPr="00A50691">
        <w:rPr>
          <w:rFonts w:eastAsia="標楷體" w:hint="eastAsia"/>
          <w:sz w:val="28"/>
          <w:szCs w:val="28"/>
        </w:rPr>
        <w:t>：</w:t>
      </w:r>
    </w:p>
    <w:p w14:paraId="07361489" w14:textId="77777777" w:rsidR="00335F3B" w:rsidRPr="00B73696" w:rsidRDefault="00335F3B" w:rsidP="00D85E6C">
      <w:pPr>
        <w:tabs>
          <w:tab w:val="left" w:pos="463"/>
        </w:tabs>
        <w:spacing w:line="390" w:lineRule="exact"/>
        <w:ind w:leftChars="-1" w:left="1275" w:hangingChars="456" w:hanging="127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B73696">
        <w:rPr>
          <w:rFonts w:eastAsia="標楷體" w:hint="eastAsia"/>
          <w:sz w:val="28"/>
          <w:szCs w:val="28"/>
        </w:rPr>
        <w:t>（一）</w:t>
      </w:r>
      <w:r w:rsidR="009E27F0" w:rsidRPr="00A50691">
        <w:rPr>
          <w:rFonts w:ascii="標楷體" w:eastAsia="標楷體" w:hAnsi="標楷體" w:hint="eastAsia"/>
          <w:sz w:val="28"/>
          <w:szCs w:val="28"/>
        </w:rPr>
        <w:t>創業計畫之可行性</w:t>
      </w:r>
      <w:r w:rsidR="008E377C" w:rsidRPr="00B73696">
        <w:rPr>
          <w:rFonts w:eastAsia="標楷體" w:hint="eastAsia"/>
          <w:sz w:val="28"/>
          <w:szCs w:val="28"/>
        </w:rPr>
        <w:t>。</w:t>
      </w:r>
    </w:p>
    <w:p w14:paraId="40BE6EFC" w14:textId="77777777" w:rsidR="008E377C" w:rsidRDefault="00335F3B" w:rsidP="00D85E6C">
      <w:pPr>
        <w:tabs>
          <w:tab w:val="left" w:pos="460"/>
        </w:tabs>
        <w:spacing w:line="390" w:lineRule="exact"/>
        <w:ind w:leftChars="1" w:left="1276" w:hangingChars="455" w:hanging="1274"/>
        <w:jc w:val="both"/>
        <w:rPr>
          <w:rFonts w:eastAsia="標楷體"/>
          <w:sz w:val="28"/>
          <w:szCs w:val="28"/>
        </w:rPr>
      </w:pPr>
      <w:r w:rsidRPr="00B73696">
        <w:rPr>
          <w:rFonts w:eastAsia="標楷體" w:hint="eastAsia"/>
          <w:sz w:val="28"/>
          <w:szCs w:val="28"/>
        </w:rPr>
        <w:t xml:space="preserve">   </w:t>
      </w:r>
      <w:r w:rsidRPr="00B73696">
        <w:rPr>
          <w:rFonts w:eastAsia="標楷體" w:hint="eastAsia"/>
          <w:sz w:val="28"/>
          <w:szCs w:val="28"/>
        </w:rPr>
        <w:t>（二）</w:t>
      </w:r>
      <w:r w:rsidR="0094454F" w:rsidRPr="00A50691">
        <w:rPr>
          <w:rFonts w:ascii="標楷體" w:eastAsia="標楷體" w:hAnsi="標楷體" w:hint="eastAsia"/>
          <w:sz w:val="28"/>
          <w:szCs w:val="28"/>
        </w:rPr>
        <w:t>創業內容是否符</w:t>
      </w:r>
      <w:r w:rsidR="0094454F">
        <w:rPr>
          <w:rFonts w:ascii="標楷體" w:eastAsia="標楷體" w:hAnsi="標楷體" w:hint="eastAsia"/>
          <w:sz w:val="28"/>
          <w:szCs w:val="28"/>
        </w:rPr>
        <w:t>合</w:t>
      </w:r>
      <w:r w:rsidR="0094454F" w:rsidRPr="00A50691">
        <w:rPr>
          <w:rFonts w:ascii="標楷體" w:eastAsia="標楷體" w:hAnsi="標楷體" w:hint="eastAsia"/>
          <w:sz w:val="28"/>
          <w:szCs w:val="28"/>
        </w:rPr>
        <w:t>身心障礙者之身體狀況、學經歷、專長及經濟條件等相關要件</w:t>
      </w:r>
      <w:r w:rsidR="008E377C">
        <w:rPr>
          <w:rFonts w:eastAsia="標楷體" w:hint="eastAsia"/>
          <w:sz w:val="28"/>
          <w:szCs w:val="28"/>
        </w:rPr>
        <w:t>。</w:t>
      </w:r>
    </w:p>
    <w:p w14:paraId="64B4A19F" w14:textId="77777777" w:rsidR="0094454F" w:rsidRDefault="0094454F" w:rsidP="00D85E6C">
      <w:pPr>
        <w:tabs>
          <w:tab w:val="left" w:pos="460"/>
        </w:tabs>
        <w:spacing w:line="390" w:lineRule="exact"/>
        <w:ind w:leftChars="177" w:left="1273" w:hangingChars="303" w:hanging="84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（三）</w:t>
      </w:r>
      <w:r w:rsidR="009F6F02" w:rsidRPr="009F6F02">
        <w:rPr>
          <w:rFonts w:eastAsia="標楷體" w:hint="eastAsia"/>
          <w:sz w:val="28"/>
          <w:szCs w:val="28"/>
        </w:rPr>
        <w:t>創業計畫之受益身心障礙類別及人數。</w:t>
      </w:r>
    </w:p>
    <w:p w14:paraId="00A93612" w14:textId="77777777" w:rsidR="009F6F02" w:rsidRDefault="009F6F02" w:rsidP="00D85E6C">
      <w:pPr>
        <w:tabs>
          <w:tab w:val="left" w:pos="460"/>
        </w:tabs>
        <w:spacing w:line="390" w:lineRule="exact"/>
        <w:ind w:leftChars="177" w:left="1273" w:hangingChars="303" w:hanging="84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（四）</w:t>
      </w:r>
      <w:r w:rsidRPr="00A50691">
        <w:rPr>
          <w:rFonts w:ascii="標楷體" w:eastAsia="標楷體" w:hAnsi="標楷體" w:hint="eastAsia"/>
          <w:sz w:val="28"/>
          <w:szCs w:val="28"/>
        </w:rPr>
        <w:t>申請補助金額是否合理。</w:t>
      </w:r>
    </w:p>
    <w:p w14:paraId="768BF3D4" w14:textId="77777777" w:rsidR="009F6F02" w:rsidRDefault="009F6F02" w:rsidP="00D85E6C">
      <w:pPr>
        <w:tabs>
          <w:tab w:val="left" w:pos="460"/>
        </w:tabs>
        <w:spacing w:line="39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（五）</w:t>
      </w:r>
      <w:r w:rsidRPr="00A50691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A50691">
        <w:rPr>
          <w:rFonts w:ascii="標楷體" w:eastAsia="標楷體" w:hAnsi="標楷體" w:hint="eastAsia"/>
          <w:sz w:val="28"/>
          <w:szCs w:val="28"/>
        </w:rPr>
        <w:t>曾</w:t>
      </w:r>
      <w:r>
        <w:rPr>
          <w:rFonts w:ascii="標楷體" w:eastAsia="標楷體" w:hAnsi="標楷體" w:hint="eastAsia"/>
          <w:sz w:val="28"/>
          <w:szCs w:val="28"/>
        </w:rPr>
        <w:t>獲政府核發之專業證照或</w:t>
      </w:r>
      <w:r w:rsidRPr="00A50691">
        <w:rPr>
          <w:rFonts w:ascii="標楷體" w:eastAsia="標楷體" w:hAnsi="標楷體" w:hint="eastAsia"/>
          <w:sz w:val="28"/>
          <w:szCs w:val="28"/>
        </w:rPr>
        <w:t>接受職業訓練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A50691">
        <w:rPr>
          <w:rFonts w:ascii="標楷體" w:eastAsia="標楷體" w:hAnsi="標楷體" w:hint="eastAsia"/>
          <w:sz w:val="28"/>
          <w:szCs w:val="28"/>
        </w:rPr>
        <w:t>優先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A50691">
        <w:rPr>
          <w:rFonts w:ascii="標楷體" w:eastAsia="標楷體" w:hAnsi="標楷體" w:hint="eastAsia"/>
          <w:sz w:val="28"/>
          <w:szCs w:val="28"/>
        </w:rPr>
        <w:t>。</w:t>
      </w:r>
    </w:p>
    <w:p w14:paraId="7215FB0F" w14:textId="77777777" w:rsidR="009F6F02" w:rsidRPr="0094454F" w:rsidRDefault="009F6F02" w:rsidP="00D85E6C">
      <w:pPr>
        <w:tabs>
          <w:tab w:val="left" w:pos="460"/>
        </w:tabs>
        <w:spacing w:line="390" w:lineRule="exact"/>
        <w:ind w:leftChars="236" w:left="568" w:hanging="2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前項審查之決定，應自受理申請之次日起一個月內為之；必要時，得予延長，並通知申請人。延長以一次為限，最</w:t>
      </w:r>
      <w:r w:rsidR="00D206C8">
        <w:rPr>
          <w:rFonts w:ascii="標楷體" w:eastAsia="標楷體" w:hAnsi="標楷體" w:hint="eastAsia"/>
          <w:sz w:val="28"/>
          <w:szCs w:val="28"/>
        </w:rPr>
        <w:t>長</w:t>
      </w:r>
      <w:r>
        <w:rPr>
          <w:rFonts w:ascii="標楷體" w:eastAsia="標楷體" w:hAnsi="標楷體" w:hint="eastAsia"/>
          <w:sz w:val="28"/>
          <w:szCs w:val="28"/>
        </w:rPr>
        <w:t>不得逾三個月。</w:t>
      </w:r>
    </w:p>
    <w:p w14:paraId="504D5B2B" w14:textId="77777777" w:rsidR="00551F63" w:rsidRDefault="00551F63" w:rsidP="00D85E6C">
      <w:pPr>
        <w:spacing w:line="39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551F63">
        <w:rPr>
          <w:rFonts w:eastAsia="標楷體" w:hint="eastAsia"/>
          <w:sz w:val="28"/>
        </w:rPr>
        <w:t>六、</w:t>
      </w:r>
      <w:r w:rsidR="00956EB1">
        <w:rPr>
          <w:rFonts w:ascii="標楷體" w:eastAsia="標楷體" w:hAnsi="標楷體" w:hint="eastAsia"/>
          <w:sz w:val="28"/>
          <w:szCs w:val="28"/>
        </w:rPr>
        <w:t>經本府核准補助者應</w:t>
      </w:r>
      <w:r w:rsidR="00B047BE">
        <w:rPr>
          <w:rFonts w:ascii="標楷體" w:eastAsia="標楷體" w:hAnsi="標楷體" w:hint="eastAsia"/>
          <w:sz w:val="28"/>
          <w:szCs w:val="28"/>
        </w:rPr>
        <w:t>依</w:t>
      </w:r>
      <w:r w:rsidR="00956EB1">
        <w:rPr>
          <w:rFonts w:ascii="標楷體" w:eastAsia="標楷體" w:hAnsi="標楷體" w:hint="eastAsia"/>
          <w:sz w:val="28"/>
          <w:szCs w:val="28"/>
        </w:rPr>
        <w:t>下列規定請領補助款：</w:t>
      </w:r>
    </w:p>
    <w:p w14:paraId="42AF700A" w14:textId="77777777" w:rsidR="00956EB1" w:rsidRPr="00B73696" w:rsidRDefault="00956EB1" w:rsidP="00D85E6C">
      <w:pPr>
        <w:tabs>
          <w:tab w:val="left" w:pos="567"/>
        </w:tabs>
        <w:spacing w:line="390" w:lineRule="exact"/>
        <w:ind w:leftChars="178" w:left="1275" w:hangingChars="303" w:hanging="848"/>
        <w:rPr>
          <w:rFonts w:eastAsia="標楷體"/>
          <w:sz w:val="28"/>
          <w:szCs w:val="28"/>
        </w:rPr>
      </w:pPr>
      <w:r w:rsidRPr="00B73696">
        <w:rPr>
          <w:rFonts w:eastAsia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營業場所租金補助：以每三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月為一期，受補助人應於每年三月、六月、九月、十二月之十五日前，檢附營業場所之租金繳交證明、租賃所得扣繳稅額繳款書影本、受補助人或其事業之金融機構存摺封面影本、撥款同意書及房租補助領據，向本府申請當期補助款。</w:t>
      </w:r>
    </w:p>
    <w:p w14:paraId="5F6A0D4B" w14:textId="77777777" w:rsidR="00956EB1" w:rsidRDefault="00956EB1" w:rsidP="00D85E6C">
      <w:pPr>
        <w:tabs>
          <w:tab w:val="left" w:pos="460"/>
        </w:tabs>
        <w:spacing w:line="390" w:lineRule="exact"/>
        <w:ind w:leftChars="-1" w:left="1275" w:hangingChars="456" w:hanging="1277"/>
        <w:rPr>
          <w:rFonts w:eastAsia="標楷體"/>
          <w:sz w:val="28"/>
          <w:szCs w:val="28"/>
        </w:rPr>
      </w:pPr>
      <w:r w:rsidRPr="00B73696">
        <w:rPr>
          <w:rFonts w:eastAsia="標楷體" w:hint="eastAsia"/>
          <w:sz w:val="28"/>
          <w:szCs w:val="28"/>
        </w:rPr>
        <w:t xml:space="preserve">   </w:t>
      </w:r>
      <w:r w:rsidRPr="00B73696">
        <w:rPr>
          <w:rFonts w:eastAsia="標楷體" w:hint="eastAsia"/>
          <w:sz w:val="28"/>
          <w:szCs w:val="28"/>
        </w:rPr>
        <w:t>（二）</w:t>
      </w:r>
      <w:r w:rsidRPr="00A74FEA">
        <w:rPr>
          <w:rFonts w:ascii="標楷體" w:eastAsia="標楷體" w:hAnsi="標楷體" w:hint="eastAsia"/>
          <w:sz w:val="27"/>
          <w:szCs w:val="27"/>
        </w:rPr>
        <w:t>設備補助：</w:t>
      </w:r>
      <w:r w:rsidR="00C237BE" w:rsidRPr="00A74FEA">
        <w:rPr>
          <w:rFonts w:ascii="標楷體" w:eastAsia="標楷體" w:hAnsi="標楷體" w:hint="eastAsia"/>
          <w:sz w:val="27"/>
          <w:szCs w:val="27"/>
        </w:rPr>
        <w:t>自本府核准函送達之次日起三個月內，檢具受補助人或其事業之金融機構存摺封面影本、撥款同意書及設備補助領據，向本府一次請領</w:t>
      </w:r>
      <w:r w:rsidRPr="00A74FEA">
        <w:rPr>
          <w:rFonts w:ascii="標楷體" w:eastAsia="標楷體" w:hAnsi="標楷體" w:hint="eastAsia"/>
          <w:sz w:val="27"/>
          <w:szCs w:val="27"/>
        </w:rPr>
        <w:t>。</w:t>
      </w:r>
    </w:p>
    <w:p w14:paraId="028CD20A" w14:textId="77777777" w:rsidR="00956EB1" w:rsidRPr="00956EB1" w:rsidRDefault="00956EB1" w:rsidP="00D85E6C">
      <w:pPr>
        <w:tabs>
          <w:tab w:val="left" w:pos="460"/>
        </w:tabs>
        <w:spacing w:line="390" w:lineRule="exact"/>
        <w:ind w:leftChars="236" w:left="568" w:hanging="2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逾前項規定之申請期限，或申請文件有欠缺，經通知限期補正，屆期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補正或補正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，不予核發當</w:t>
      </w:r>
      <w:r w:rsidR="00C237BE">
        <w:rPr>
          <w:rFonts w:ascii="標楷體" w:eastAsia="標楷體" w:hAnsi="標楷體" w:hint="eastAsia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營業場所租金或設備補助。</w:t>
      </w:r>
    </w:p>
    <w:p w14:paraId="6F626A4D" w14:textId="77777777" w:rsidR="008023CF" w:rsidRPr="00551F63" w:rsidRDefault="008023CF" w:rsidP="00D85E6C">
      <w:pPr>
        <w:spacing w:line="390" w:lineRule="exact"/>
        <w:ind w:left="560" w:hangingChars="200" w:hanging="560"/>
        <w:rPr>
          <w:rFonts w:eastAsia="標楷體"/>
          <w:sz w:val="28"/>
        </w:rPr>
      </w:pPr>
      <w:r w:rsidRPr="008023CF">
        <w:rPr>
          <w:rFonts w:eastAsia="標楷體" w:hint="eastAsia"/>
          <w:sz w:val="28"/>
        </w:rPr>
        <w:t>七、</w:t>
      </w:r>
      <w:r w:rsidR="00956EB1">
        <w:rPr>
          <w:rFonts w:ascii="標楷體" w:eastAsia="標楷體" w:hAnsi="標楷體" w:hint="eastAsia"/>
          <w:sz w:val="28"/>
          <w:szCs w:val="28"/>
        </w:rPr>
        <w:t>受補助人於補助</w:t>
      </w:r>
      <w:proofErr w:type="gramStart"/>
      <w:r w:rsidR="00956EB1">
        <w:rPr>
          <w:rFonts w:ascii="標楷體" w:eastAsia="標楷體" w:hAnsi="標楷體" w:hint="eastAsia"/>
          <w:sz w:val="28"/>
          <w:szCs w:val="28"/>
        </w:rPr>
        <w:t>期間</w:t>
      </w:r>
      <w:r w:rsidR="00956EB1" w:rsidRPr="00511E2C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956EB1" w:rsidRPr="00511E2C">
        <w:rPr>
          <w:rFonts w:ascii="標楷體" w:eastAsia="標楷體" w:hAnsi="標楷體" w:hint="eastAsia"/>
          <w:sz w:val="28"/>
          <w:szCs w:val="28"/>
        </w:rPr>
        <w:t>不得擔任其他事業負責人或有受</w:t>
      </w:r>
      <w:proofErr w:type="gramStart"/>
      <w:r w:rsidR="00956EB1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956EB1" w:rsidRPr="00511E2C">
        <w:rPr>
          <w:rFonts w:ascii="標楷體" w:eastAsia="標楷體" w:hAnsi="標楷體" w:hint="eastAsia"/>
          <w:sz w:val="28"/>
          <w:szCs w:val="28"/>
        </w:rPr>
        <w:t>情事</w:t>
      </w:r>
      <w:r w:rsidR="00956EB1">
        <w:rPr>
          <w:rFonts w:ascii="標楷體" w:eastAsia="標楷體" w:hAnsi="標楷體" w:hint="eastAsia"/>
          <w:sz w:val="28"/>
          <w:szCs w:val="28"/>
        </w:rPr>
        <w:t>，並且</w:t>
      </w:r>
      <w:r w:rsidR="00956EB1" w:rsidRPr="00511E2C">
        <w:rPr>
          <w:rFonts w:ascii="標楷體" w:eastAsia="標楷體" w:hAnsi="標楷體" w:hint="eastAsia"/>
          <w:sz w:val="28"/>
          <w:szCs w:val="28"/>
        </w:rPr>
        <w:t>營業場所、設施及設備，不得出租、轉讓或違法使用，且依規定繳納稅捐</w:t>
      </w:r>
      <w:r>
        <w:rPr>
          <w:rFonts w:eastAsia="標楷體" w:hint="eastAsia"/>
          <w:sz w:val="28"/>
        </w:rPr>
        <w:t>。</w:t>
      </w:r>
    </w:p>
    <w:p w14:paraId="2D94ED4F" w14:textId="77777777" w:rsidR="00CB48AF" w:rsidRDefault="008023CF" w:rsidP="00D85E6C">
      <w:pPr>
        <w:spacing w:line="390" w:lineRule="exact"/>
        <w:ind w:leftChars="1" w:left="568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八</w:t>
      </w:r>
      <w:r w:rsidRPr="008023CF">
        <w:rPr>
          <w:rFonts w:eastAsia="標楷體" w:hint="eastAsia"/>
          <w:sz w:val="28"/>
        </w:rPr>
        <w:t>、</w:t>
      </w:r>
      <w:r w:rsidR="00326C75">
        <w:rPr>
          <w:rFonts w:ascii="標楷體" w:eastAsia="標楷體" w:hAnsi="標楷體" w:hint="eastAsia"/>
          <w:sz w:val="28"/>
          <w:szCs w:val="28"/>
        </w:rPr>
        <w:t>受補助人應依本府核准之創業計畫親自經營，</w:t>
      </w:r>
      <w:r w:rsidR="00326C75" w:rsidRPr="004C786E">
        <w:rPr>
          <w:rFonts w:ascii="標楷體" w:eastAsia="標楷體" w:hAnsi="標楷體" w:hint="eastAsia"/>
          <w:sz w:val="28"/>
          <w:szCs w:val="28"/>
        </w:rPr>
        <w:t>如有</w:t>
      </w:r>
      <w:r w:rsidR="00326C75">
        <w:rPr>
          <w:rFonts w:ascii="標楷體" w:eastAsia="標楷體" w:hAnsi="標楷體" w:hint="eastAsia"/>
          <w:sz w:val="28"/>
          <w:szCs w:val="28"/>
        </w:rPr>
        <w:t>特殊情形</w:t>
      </w:r>
      <w:r w:rsidR="00326C75" w:rsidRPr="004C786E">
        <w:rPr>
          <w:rFonts w:ascii="標楷體" w:eastAsia="標楷體" w:hAnsi="標楷體" w:hint="eastAsia"/>
          <w:sz w:val="28"/>
          <w:szCs w:val="28"/>
        </w:rPr>
        <w:t>須變更創業計畫</w:t>
      </w:r>
      <w:r w:rsidR="00326C75">
        <w:rPr>
          <w:rFonts w:ascii="標楷體" w:eastAsia="標楷體" w:hAnsi="標楷體" w:hint="eastAsia"/>
          <w:sz w:val="28"/>
          <w:szCs w:val="28"/>
        </w:rPr>
        <w:t>者</w:t>
      </w:r>
      <w:r w:rsidR="00326C75" w:rsidRPr="004C786E">
        <w:rPr>
          <w:rFonts w:ascii="標楷體" w:eastAsia="標楷體" w:hAnsi="標楷體" w:hint="eastAsia"/>
          <w:sz w:val="28"/>
          <w:szCs w:val="28"/>
        </w:rPr>
        <w:t>，應先報本府核可後辦理。</w:t>
      </w:r>
      <w:r w:rsidR="00C52840">
        <w:rPr>
          <w:rFonts w:eastAsia="標楷體" w:hint="eastAsia"/>
          <w:sz w:val="28"/>
        </w:rPr>
        <w:t xml:space="preserve">    </w:t>
      </w:r>
    </w:p>
    <w:p w14:paraId="4560B84E" w14:textId="77777777" w:rsidR="008023CF" w:rsidRDefault="008023CF" w:rsidP="00D85E6C">
      <w:pPr>
        <w:spacing w:line="39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F75B2">
        <w:rPr>
          <w:rFonts w:eastAsia="標楷體" w:hint="eastAsia"/>
          <w:sz w:val="28"/>
          <w:szCs w:val="28"/>
        </w:rPr>
        <w:t>九、</w:t>
      </w:r>
      <w:proofErr w:type="gramStart"/>
      <w:r w:rsidR="00170B6D" w:rsidRPr="004C786E">
        <w:rPr>
          <w:rFonts w:ascii="標楷體" w:eastAsia="標楷體" w:hAnsi="標楷體" w:hint="eastAsia"/>
          <w:sz w:val="28"/>
          <w:szCs w:val="28"/>
        </w:rPr>
        <w:t>本府得不</w:t>
      </w:r>
      <w:proofErr w:type="gramEnd"/>
      <w:r w:rsidR="00170B6D" w:rsidRPr="004C786E">
        <w:rPr>
          <w:rFonts w:ascii="標楷體" w:eastAsia="標楷體" w:hAnsi="標楷體" w:hint="eastAsia"/>
          <w:sz w:val="28"/>
          <w:szCs w:val="28"/>
        </w:rPr>
        <w:t>定期派員查訪</w:t>
      </w:r>
      <w:r w:rsidR="00170B6D">
        <w:rPr>
          <w:rFonts w:ascii="標楷體" w:eastAsia="標楷體" w:hAnsi="標楷體" w:hint="eastAsia"/>
          <w:sz w:val="28"/>
          <w:szCs w:val="28"/>
        </w:rPr>
        <w:t>受補助人之經營情形，受補助人不得拒絕、規避或妨礙。</w:t>
      </w:r>
    </w:p>
    <w:p w14:paraId="2A8B628D" w14:textId="77777777" w:rsidR="00FD5E6A" w:rsidRPr="00A74FEA" w:rsidRDefault="00FD5E6A" w:rsidP="00D85E6C">
      <w:pPr>
        <w:spacing w:line="390" w:lineRule="exact"/>
        <w:ind w:left="568" w:hangingChars="203" w:hanging="568"/>
        <w:rPr>
          <w:rFonts w:eastAsia="標楷體"/>
          <w:sz w:val="28"/>
          <w:szCs w:val="28"/>
        </w:rPr>
      </w:pPr>
      <w:r w:rsidRPr="008F75B2">
        <w:rPr>
          <w:rFonts w:eastAsia="標楷體" w:hint="eastAsia"/>
          <w:sz w:val="28"/>
          <w:szCs w:val="28"/>
        </w:rPr>
        <w:t>十、</w:t>
      </w:r>
      <w:r w:rsidRPr="004C786E">
        <w:rPr>
          <w:rFonts w:ascii="標楷體" w:eastAsia="標楷體" w:hAnsi="標楷體" w:hint="eastAsia"/>
          <w:sz w:val="28"/>
          <w:szCs w:val="28"/>
        </w:rPr>
        <w:t>受補助人有下列情形之</w:t>
      </w:r>
      <w:proofErr w:type="gramStart"/>
      <w:r w:rsidRPr="004C786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C786E">
        <w:rPr>
          <w:rFonts w:ascii="標楷體" w:eastAsia="標楷體" w:hAnsi="標楷體" w:hint="eastAsia"/>
          <w:sz w:val="28"/>
          <w:szCs w:val="28"/>
        </w:rPr>
        <w:t>者</w:t>
      </w:r>
      <w:r w:rsidRPr="00A74FEA">
        <w:rPr>
          <w:rFonts w:ascii="標楷體" w:eastAsia="標楷體" w:hAnsi="標楷體" w:hint="eastAsia"/>
          <w:sz w:val="28"/>
          <w:szCs w:val="28"/>
        </w:rPr>
        <w:t>，本府應撤銷或廢止原核准補助處分，並追繳補助</w:t>
      </w:r>
      <w:r w:rsidR="00C77DE0" w:rsidRPr="00A74FEA">
        <w:rPr>
          <w:rFonts w:ascii="標楷體" w:eastAsia="標楷體" w:hAnsi="標楷體" w:hint="eastAsia"/>
          <w:sz w:val="28"/>
          <w:szCs w:val="28"/>
        </w:rPr>
        <w:t>款</w:t>
      </w:r>
      <w:r w:rsidRPr="00A74FEA">
        <w:rPr>
          <w:rFonts w:ascii="標楷體" w:eastAsia="標楷體" w:hAnsi="標楷體" w:hint="eastAsia"/>
          <w:sz w:val="28"/>
          <w:szCs w:val="28"/>
        </w:rPr>
        <w:t>：</w:t>
      </w:r>
    </w:p>
    <w:p w14:paraId="40508960" w14:textId="77777777" w:rsidR="008023CF" w:rsidRPr="008F75B2" w:rsidRDefault="008023CF" w:rsidP="00D85E6C">
      <w:pPr>
        <w:spacing w:line="390" w:lineRule="exact"/>
        <w:ind w:leftChars="177" w:left="697" w:hangingChars="97" w:hanging="272"/>
        <w:rPr>
          <w:rFonts w:eastAsia="標楷體"/>
          <w:sz w:val="28"/>
          <w:szCs w:val="28"/>
        </w:rPr>
      </w:pPr>
      <w:r w:rsidRPr="008F75B2">
        <w:rPr>
          <w:rFonts w:eastAsia="標楷體" w:hint="eastAsia"/>
          <w:sz w:val="28"/>
          <w:szCs w:val="28"/>
        </w:rPr>
        <w:t>（一）</w:t>
      </w:r>
      <w:r w:rsidR="00100FFE" w:rsidRPr="004C786E">
        <w:rPr>
          <w:rFonts w:ascii="標楷體" w:eastAsia="標楷體" w:hAnsi="標楷體" w:hint="eastAsia"/>
          <w:sz w:val="28"/>
          <w:szCs w:val="28"/>
        </w:rPr>
        <w:t>經法院宣告</w:t>
      </w:r>
      <w:r w:rsidR="00100FFE">
        <w:rPr>
          <w:rFonts w:ascii="標楷體" w:eastAsia="標楷體" w:hAnsi="標楷體" w:hint="eastAsia"/>
          <w:sz w:val="28"/>
          <w:szCs w:val="28"/>
        </w:rPr>
        <w:t>監護</w:t>
      </w:r>
      <w:r w:rsidRPr="008F75B2">
        <w:rPr>
          <w:rFonts w:eastAsia="標楷體" w:hint="eastAsia"/>
          <w:sz w:val="28"/>
          <w:szCs w:val="28"/>
        </w:rPr>
        <w:t>。</w:t>
      </w:r>
    </w:p>
    <w:p w14:paraId="6CB2ECA8" w14:textId="77777777" w:rsidR="008023CF" w:rsidRPr="008F75B2" w:rsidRDefault="008023CF" w:rsidP="00D85E6C">
      <w:pPr>
        <w:spacing w:line="390" w:lineRule="exact"/>
        <w:ind w:leftChars="174" w:left="1118" w:hangingChars="250" w:hanging="700"/>
        <w:rPr>
          <w:rFonts w:eastAsia="標楷體"/>
          <w:sz w:val="28"/>
          <w:szCs w:val="28"/>
        </w:rPr>
      </w:pPr>
      <w:r w:rsidRPr="008F75B2">
        <w:rPr>
          <w:rFonts w:eastAsia="標楷體" w:hint="eastAsia"/>
          <w:sz w:val="28"/>
          <w:szCs w:val="28"/>
        </w:rPr>
        <w:t>（二）</w:t>
      </w:r>
      <w:r w:rsidR="00A41D55" w:rsidRPr="004C786E">
        <w:rPr>
          <w:rFonts w:ascii="標楷體" w:eastAsia="標楷體" w:hAnsi="標楷體" w:hint="eastAsia"/>
          <w:sz w:val="28"/>
          <w:szCs w:val="28"/>
        </w:rPr>
        <w:t>失蹤三個月以上或死亡。</w:t>
      </w:r>
    </w:p>
    <w:p w14:paraId="272DDF7F" w14:textId="77777777" w:rsidR="008023CF" w:rsidRPr="008F75B2" w:rsidRDefault="008023CF" w:rsidP="00D85E6C">
      <w:pPr>
        <w:spacing w:line="390" w:lineRule="exact"/>
        <w:ind w:leftChars="174" w:left="1118" w:hangingChars="250" w:hanging="700"/>
        <w:rPr>
          <w:rFonts w:eastAsia="標楷體"/>
          <w:sz w:val="28"/>
          <w:szCs w:val="28"/>
        </w:rPr>
      </w:pPr>
      <w:r w:rsidRPr="008F75B2">
        <w:rPr>
          <w:rFonts w:eastAsia="標楷體" w:hint="eastAsia"/>
          <w:sz w:val="28"/>
          <w:szCs w:val="28"/>
        </w:rPr>
        <w:t>（三）</w:t>
      </w:r>
      <w:r w:rsidR="00A41D55" w:rsidRPr="004C786E">
        <w:rPr>
          <w:rFonts w:ascii="標楷體" w:eastAsia="標楷體" w:hAnsi="標楷體" w:hint="eastAsia"/>
          <w:sz w:val="28"/>
          <w:szCs w:val="28"/>
        </w:rPr>
        <w:t>連續三個月無法經營。</w:t>
      </w:r>
    </w:p>
    <w:p w14:paraId="25E3C55C" w14:textId="77777777" w:rsidR="008023CF" w:rsidRPr="008F75B2" w:rsidRDefault="008023CF" w:rsidP="00D85E6C">
      <w:pPr>
        <w:spacing w:line="390" w:lineRule="exact"/>
        <w:ind w:leftChars="174" w:left="1118" w:hangingChars="250" w:hanging="700"/>
        <w:rPr>
          <w:rFonts w:eastAsia="標楷體"/>
          <w:sz w:val="28"/>
          <w:szCs w:val="28"/>
        </w:rPr>
      </w:pPr>
      <w:r w:rsidRPr="008F75B2">
        <w:rPr>
          <w:rFonts w:eastAsia="標楷體" w:hint="eastAsia"/>
          <w:sz w:val="28"/>
          <w:szCs w:val="28"/>
        </w:rPr>
        <w:t>（四）</w:t>
      </w:r>
      <w:r w:rsidR="00A41D55" w:rsidRPr="00A74FEA">
        <w:rPr>
          <w:rFonts w:ascii="標楷體" w:eastAsia="標楷體" w:hAnsi="標楷體" w:hint="eastAsia"/>
          <w:sz w:val="27"/>
          <w:szCs w:val="27"/>
        </w:rPr>
        <w:t>不符或喪失第二點規定資格。但補助期間受補助人屆滿六十歲，不在此限。</w:t>
      </w:r>
    </w:p>
    <w:p w14:paraId="2E171312" w14:textId="77777777" w:rsidR="008023CF" w:rsidRPr="008F75B2" w:rsidRDefault="008023CF" w:rsidP="00D85E6C">
      <w:pPr>
        <w:spacing w:line="390" w:lineRule="exact"/>
        <w:ind w:leftChars="174" w:left="1118" w:hangingChars="250" w:hanging="700"/>
        <w:rPr>
          <w:rFonts w:eastAsia="標楷體"/>
          <w:sz w:val="28"/>
          <w:szCs w:val="28"/>
        </w:rPr>
      </w:pPr>
      <w:r w:rsidRPr="008F75B2">
        <w:rPr>
          <w:rFonts w:eastAsia="標楷體" w:hint="eastAsia"/>
          <w:sz w:val="28"/>
          <w:szCs w:val="28"/>
        </w:rPr>
        <w:t>（五）</w:t>
      </w:r>
      <w:r w:rsidR="00A41D55" w:rsidRPr="004C786E">
        <w:rPr>
          <w:rFonts w:ascii="標楷體" w:eastAsia="標楷體" w:hAnsi="標楷體" w:hint="eastAsia"/>
          <w:sz w:val="28"/>
          <w:szCs w:val="28"/>
        </w:rPr>
        <w:t>違反第</w:t>
      </w:r>
      <w:r w:rsidR="00A41D55">
        <w:rPr>
          <w:rFonts w:ascii="標楷體" w:eastAsia="標楷體" w:hAnsi="標楷體" w:hint="eastAsia"/>
          <w:sz w:val="28"/>
          <w:szCs w:val="28"/>
        </w:rPr>
        <w:t>七</w:t>
      </w:r>
      <w:r w:rsidR="00A41D55" w:rsidRPr="004C786E">
        <w:rPr>
          <w:rFonts w:ascii="標楷體" w:eastAsia="標楷體" w:hAnsi="標楷體" w:hint="eastAsia"/>
          <w:sz w:val="28"/>
          <w:szCs w:val="28"/>
        </w:rPr>
        <w:t>點及第</w:t>
      </w:r>
      <w:r w:rsidR="00A41D55">
        <w:rPr>
          <w:rFonts w:ascii="標楷體" w:eastAsia="標楷體" w:hAnsi="標楷體" w:hint="eastAsia"/>
          <w:sz w:val="28"/>
          <w:szCs w:val="28"/>
        </w:rPr>
        <w:t>八</w:t>
      </w:r>
      <w:r w:rsidR="00A41D55" w:rsidRPr="004C786E">
        <w:rPr>
          <w:rFonts w:ascii="標楷體" w:eastAsia="標楷體" w:hAnsi="標楷體" w:hint="eastAsia"/>
          <w:sz w:val="28"/>
          <w:szCs w:val="28"/>
        </w:rPr>
        <w:t>點規定，經輔導</w:t>
      </w:r>
      <w:r w:rsidR="00A41D55">
        <w:rPr>
          <w:rFonts w:ascii="標楷體" w:eastAsia="標楷體" w:hAnsi="標楷體" w:hint="eastAsia"/>
          <w:sz w:val="28"/>
          <w:szCs w:val="28"/>
        </w:rPr>
        <w:t>限期改善，屆期</w:t>
      </w:r>
      <w:r w:rsidR="00A41D55" w:rsidRPr="004C786E">
        <w:rPr>
          <w:rFonts w:ascii="標楷體" w:eastAsia="標楷體" w:hAnsi="標楷體" w:hint="eastAsia"/>
          <w:sz w:val="28"/>
          <w:szCs w:val="28"/>
        </w:rPr>
        <w:t>仍未改善</w:t>
      </w:r>
      <w:r w:rsidRPr="008F75B2">
        <w:rPr>
          <w:rFonts w:eastAsia="標楷體" w:hint="eastAsia"/>
          <w:sz w:val="28"/>
          <w:szCs w:val="28"/>
        </w:rPr>
        <w:t>。</w:t>
      </w:r>
    </w:p>
    <w:p w14:paraId="4643594E" w14:textId="77777777" w:rsidR="008023CF" w:rsidRPr="008F75B2" w:rsidRDefault="008023CF" w:rsidP="00D85E6C">
      <w:pPr>
        <w:spacing w:line="390" w:lineRule="exact"/>
        <w:ind w:firstLineChars="150" w:firstLine="420"/>
        <w:rPr>
          <w:rFonts w:eastAsia="標楷體"/>
          <w:sz w:val="28"/>
          <w:szCs w:val="28"/>
        </w:rPr>
      </w:pPr>
      <w:r w:rsidRPr="008F75B2">
        <w:rPr>
          <w:rFonts w:eastAsia="標楷體" w:hint="eastAsia"/>
          <w:sz w:val="28"/>
          <w:szCs w:val="28"/>
        </w:rPr>
        <w:t>（六）</w:t>
      </w:r>
      <w:r w:rsidR="00A41D55">
        <w:rPr>
          <w:rFonts w:ascii="標楷體" w:eastAsia="標楷體" w:hAnsi="標楷體" w:hint="eastAsia"/>
          <w:sz w:val="28"/>
          <w:szCs w:val="28"/>
        </w:rPr>
        <w:t>違反第九點規定</w:t>
      </w:r>
      <w:r w:rsidRPr="008F75B2">
        <w:rPr>
          <w:rFonts w:eastAsia="標楷體" w:hint="eastAsia"/>
          <w:sz w:val="28"/>
          <w:szCs w:val="28"/>
        </w:rPr>
        <w:t>。</w:t>
      </w:r>
    </w:p>
    <w:p w14:paraId="20C5CEEB" w14:textId="77777777" w:rsidR="00CB48AF" w:rsidRDefault="008023CF" w:rsidP="00D85E6C">
      <w:pPr>
        <w:spacing w:line="390" w:lineRule="exact"/>
        <w:rPr>
          <w:rFonts w:ascii="標楷體" w:eastAsia="標楷體" w:hAnsi="標楷體"/>
          <w:sz w:val="28"/>
          <w:szCs w:val="28"/>
        </w:rPr>
      </w:pPr>
      <w:r w:rsidRPr="008F75B2">
        <w:rPr>
          <w:rFonts w:eastAsia="標楷體" w:hint="eastAsia"/>
          <w:sz w:val="28"/>
          <w:szCs w:val="28"/>
        </w:rPr>
        <w:t xml:space="preserve">   </w:t>
      </w:r>
      <w:r w:rsidRPr="008F75B2">
        <w:rPr>
          <w:rFonts w:eastAsia="標楷體" w:hint="eastAsia"/>
          <w:sz w:val="28"/>
          <w:szCs w:val="28"/>
        </w:rPr>
        <w:t>（七）</w:t>
      </w:r>
      <w:r w:rsidR="00A41D55" w:rsidRPr="004C786E">
        <w:rPr>
          <w:rFonts w:ascii="標楷體" w:eastAsia="標楷體" w:hAnsi="標楷體" w:hint="eastAsia"/>
          <w:sz w:val="28"/>
          <w:szCs w:val="28"/>
        </w:rPr>
        <w:t>提送之各項資料有隱匿</w:t>
      </w:r>
      <w:proofErr w:type="gramStart"/>
      <w:r w:rsidR="00A41D55" w:rsidRPr="004C786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A41D55" w:rsidRPr="004C786E">
        <w:rPr>
          <w:rFonts w:ascii="標楷體" w:eastAsia="標楷體" w:hAnsi="標楷體" w:hint="eastAsia"/>
          <w:sz w:val="28"/>
          <w:szCs w:val="28"/>
        </w:rPr>
        <w:t>實情事。</w:t>
      </w:r>
    </w:p>
    <w:p w14:paraId="5F9FCF15" w14:textId="77777777" w:rsidR="008023CF" w:rsidRDefault="00050B1E" w:rsidP="00D85E6C">
      <w:pPr>
        <w:spacing w:line="390" w:lineRule="exact"/>
        <w:ind w:firstLineChars="152" w:firstLine="426"/>
        <w:rPr>
          <w:rFonts w:eastAsia="標楷體"/>
          <w:sz w:val="28"/>
          <w:szCs w:val="28"/>
        </w:rPr>
      </w:pPr>
      <w:r w:rsidRPr="008F75B2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八</w:t>
      </w:r>
      <w:r w:rsidRPr="008F75B2">
        <w:rPr>
          <w:rFonts w:eastAsia="標楷體" w:hint="eastAsia"/>
          <w:sz w:val="28"/>
          <w:szCs w:val="28"/>
        </w:rPr>
        <w:t>）</w:t>
      </w:r>
      <w:r w:rsidRPr="004C786E">
        <w:rPr>
          <w:rFonts w:ascii="標楷體" w:eastAsia="標楷體" w:hAnsi="標楷體" w:hint="eastAsia"/>
          <w:sz w:val="28"/>
          <w:szCs w:val="28"/>
        </w:rPr>
        <w:t>以詐欺或其他不正當方法申領。</w:t>
      </w:r>
    </w:p>
    <w:p w14:paraId="10D83DEF" w14:textId="77777777" w:rsidR="008023CF" w:rsidRDefault="008023CF" w:rsidP="00D85E6C">
      <w:pPr>
        <w:spacing w:line="390" w:lineRule="exact"/>
        <w:ind w:left="700" w:hangingChars="250" w:hanging="700"/>
        <w:rPr>
          <w:rFonts w:eastAsia="標楷體"/>
          <w:sz w:val="28"/>
          <w:szCs w:val="28"/>
        </w:rPr>
      </w:pPr>
      <w:r w:rsidRPr="008023CF">
        <w:rPr>
          <w:rFonts w:eastAsia="標楷體" w:hint="eastAsia"/>
          <w:sz w:val="28"/>
          <w:szCs w:val="28"/>
        </w:rPr>
        <w:t>十一、</w:t>
      </w:r>
      <w:r w:rsidR="00050B1E">
        <w:rPr>
          <w:rFonts w:ascii="標楷體" w:eastAsia="標楷體" w:hAnsi="標楷體" w:hint="eastAsia"/>
          <w:sz w:val="28"/>
          <w:szCs w:val="28"/>
        </w:rPr>
        <w:t>前點</w:t>
      </w:r>
      <w:r w:rsidR="00050B1E" w:rsidRPr="004C786E">
        <w:rPr>
          <w:rFonts w:ascii="標楷體" w:eastAsia="標楷體" w:hAnsi="標楷體" w:hint="eastAsia"/>
          <w:sz w:val="28"/>
          <w:szCs w:val="28"/>
        </w:rPr>
        <w:t>補助款</w:t>
      </w:r>
      <w:r w:rsidR="00050B1E">
        <w:rPr>
          <w:rFonts w:ascii="標楷體" w:eastAsia="標楷體" w:hAnsi="標楷體" w:hint="eastAsia"/>
          <w:sz w:val="28"/>
          <w:szCs w:val="28"/>
        </w:rPr>
        <w:t>經</w:t>
      </w:r>
      <w:r w:rsidR="00170B6D">
        <w:rPr>
          <w:rFonts w:ascii="標楷體" w:eastAsia="標楷體" w:hAnsi="標楷體" w:hint="eastAsia"/>
          <w:sz w:val="28"/>
          <w:szCs w:val="28"/>
        </w:rPr>
        <w:t>作</w:t>
      </w:r>
      <w:r w:rsidR="00050B1E">
        <w:rPr>
          <w:rFonts w:ascii="標楷體" w:eastAsia="標楷體" w:hAnsi="標楷體" w:hint="eastAsia"/>
          <w:sz w:val="28"/>
          <w:szCs w:val="28"/>
        </w:rPr>
        <w:t>成處分限期繳還仍不繳還者</w:t>
      </w:r>
      <w:r w:rsidR="00050B1E" w:rsidRPr="004C786E">
        <w:rPr>
          <w:rFonts w:ascii="標楷體" w:eastAsia="標楷體" w:hAnsi="標楷體" w:hint="eastAsia"/>
          <w:sz w:val="28"/>
          <w:szCs w:val="28"/>
        </w:rPr>
        <w:t>，依法移送強制執行</w:t>
      </w:r>
      <w:r w:rsidRPr="006B187D">
        <w:rPr>
          <w:rFonts w:eastAsia="標楷體" w:hint="eastAsia"/>
          <w:sz w:val="28"/>
          <w:szCs w:val="28"/>
        </w:rPr>
        <w:t>。</w:t>
      </w:r>
    </w:p>
    <w:p w14:paraId="52CCC37A" w14:textId="77777777" w:rsidR="00CB48AF" w:rsidRDefault="008023CF" w:rsidP="00D85E6C">
      <w:pPr>
        <w:spacing w:line="39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6B187D">
        <w:rPr>
          <w:rFonts w:eastAsia="標楷體" w:hint="eastAsia"/>
          <w:sz w:val="28"/>
          <w:szCs w:val="28"/>
        </w:rPr>
        <w:t>十</w:t>
      </w:r>
      <w:r>
        <w:rPr>
          <w:rFonts w:eastAsia="標楷體" w:hint="eastAsia"/>
          <w:sz w:val="28"/>
          <w:szCs w:val="28"/>
        </w:rPr>
        <w:t>二</w:t>
      </w:r>
      <w:r w:rsidRPr="006B187D">
        <w:rPr>
          <w:rFonts w:eastAsia="標楷體" w:hint="eastAsia"/>
          <w:sz w:val="28"/>
          <w:szCs w:val="28"/>
        </w:rPr>
        <w:t>、</w:t>
      </w:r>
      <w:r w:rsidR="00050B1E" w:rsidRPr="004C786E">
        <w:rPr>
          <w:rFonts w:ascii="標楷體" w:eastAsia="標楷體" w:hAnsi="標楷體" w:hint="eastAsia"/>
          <w:sz w:val="28"/>
          <w:szCs w:val="28"/>
        </w:rPr>
        <w:t>受補助</w:t>
      </w:r>
      <w:r w:rsidR="00050B1E">
        <w:rPr>
          <w:rFonts w:ascii="標楷體" w:eastAsia="標楷體" w:hAnsi="標楷體" w:hint="eastAsia"/>
          <w:sz w:val="28"/>
          <w:szCs w:val="28"/>
        </w:rPr>
        <w:t>人</w:t>
      </w:r>
      <w:r w:rsidR="00050B1E" w:rsidRPr="004C786E">
        <w:rPr>
          <w:rFonts w:ascii="標楷體" w:eastAsia="標楷體" w:hAnsi="標楷體" w:hint="eastAsia"/>
          <w:sz w:val="28"/>
          <w:szCs w:val="28"/>
        </w:rPr>
        <w:t>應於創業場所及購置設備適當處標明「桃園市身心障礙者就業基金補助」字樣。</w:t>
      </w:r>
    </w:p>
    <w:p w14:paraId="14740E5E" w14:textId="0D4D04E9" w:rsidR="00050B1E" w:rsidRDefault="00050B1E" w:rsidP="00D85E6C">
      <w:pPr>
        <w:spacing w:line="39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</w:t>
      </w:r>
      <w:r w:rsidR="005817D6" w:rsidRPr="004C786E">
        <w:rPr>
          <w:rFonts w:ascii="標楷體" w:eastAsia="標楷體" w:hAnsi="標楷體" w:hint="eastAsia"/>
          <w:sz w:val="28"/>
          <w:szCs w:val="28"/>
        </w:rPr>
        <w:t>本要點所需經費由桃園市身心障礙者就業基金相關預算支應。當年度編列之補助經費預算用罄後，得不再受理當年度補助案件之申請，並由</w:t>
      </w:r>
      <w:r w:rsidR="005817D6">
        <w:rPr>
          <w:rFonts w:ascii="標楷體" w:eastAsia="標楷體" w:hAnsi="標楷體" w:hint="eastAsia"/>
          <w:sz w:val="28"/>
          <w:szCs w:val="28"/>
        </w:rPr>
        <w:t>本府</w:t>
      </w:r>
      <w:r w:rsidR="005817D6" w:rsidRPr="004C786E">
        <w:rPr>
          <w:rFonts w:ascii="標楷體" w:eastAsia="標楷體" w:hAnsi="標楷體" w:hint="eastAsia"/>
          <w:sz w:val="28"/>
          <w:szCs w:val="28"/>
        </w:rPr>
        <w:t>公告之。</w:t>
      </w:r>
    </w:p>
    <w:sectPr w:rsidR="00050B1E" w:rsidSect="001B0B66">
      <w:footerReference w:type="even" r:id="rId7"/>
      <w:footerReference w:type="default" r:id="rId8"/>
      <w:pgSz w:w="11907" w:h="16840" w:code="9"/>
      <w:pgMar w:top="851" w:right="680" w:bottom="851" w:left="85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D985" w14:textId="77777777" w:rsidR="004F2667" w:rsidRDefault="004F2667">
      <w:r>
        <w:separator/>
      </w:r>
    </w:p>
  </w:endnote>
  <w:endnote w:type="continuationSeparator" w:id="0">
    <w:p w14:paraId="7FFDD3DB" w14:textId="77777777" w:rsidR="004F2667" w:rsidRDefault="004F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6063" w14:textId="77777777" w:rsidR="00C45858" w:rsidRDefault="00C45858" w:rsidP="004424E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7DE0">
      <w:rPr>
        <w:rStyle w:val="a8"/>
        <w:noProof/>
      </w:rPr>
      <w:t>2</w:t>
    </w:r>
    <w:r>
      <w:rPr>
        <w:rStyle w:val="a8"/>
      </w:rPr>
      <w:fldChar w:fldCharType="end"/>
    </w:r>
  </w:p>
  <w:p w14:paraId="6AD78C21" w14:textId="77777777" w:rsidR="00C45858" w:rsidRDefault="00C458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470D" w14:textId="77777777" w:rsidR="00C45858" w:rsidRDefault="00C45858" w:rsidP="004424E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13AD">
      <w:rPr>
        <w:rStyle w:val="a8"/>
        <w:noProof/>
      </w:rPr>
      <w:t>2</w:t>
    </w:r>
    <w:r>
      <w:rPr>
        <w:rStyle w:val="a8"/>
      </w:rPr>
      <w:fldChar w:fldCharType="end"/>
    </w:r>
  </w:p>
  <w:p w14:paraId="61ED808F" w14:textId="77777777" w:rsidR="00C45858" w:rsidRDefault="00C458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79AA" w14:textId="77777777" w:rsidR="004F2667" w:rsidRDefault="004F2667">
      <w:r>
        <w:separator/>
      </w:r>
    </w:p>
  </w:footnote>
  <w:footnote w:type="continuationSeparator" w:id="0">
    <w:p w14:paraId="7464BDF1" w14:textId="77777777" w:rsidR="004F2667" w:rsidRDefault="004F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16D9"/>
    <w:multiLevelType w:val="singleLevel"/>
    <w:tmpl w:val="618E147C"/>
    <w:lvl w:ilvl="0">
      <w:start w:val="1"/>
      <w:numFmt w:val="taiwaneseCountingThousand"/>
      <w:lvlText w:val="（%1）"/>
      <w:lvlJc w:val="left"/>
      <w:pPr>
        <w:tabs>
          <w:tab w:val="num" w:pos="792"/>
        </w:tabs>
        <w:ind w:left="792" w:hanging="792"/>
      </w:pPr>
      <w:rPr>
        <w:rFonts w:hint="eastAsia"/>
      </w:rPr>
    </w:lvl>
  </w:abstractNum>
  <w:abstractNum w:abstractNumId="1" w15:restartNumberingAfterBreak="0">
    <w:nsid w:val="34170391"/>
    <w:multiLevelType w:val="singleLevel"/>
    <w:tmpl w:val="E82A4660"/>
    <w:lvl w:ilvl="0">
      <w:start w:val="1"/>
      <w:numFmt w:val="taiwaneseCountingThousand"/>
      <w:lvlText w:val="（%1）"/>
      <w:lvlJc w:val="left"/>
      <w:pPr>
        <w:tabs>
          <w:tab w:val="num" w:pos="792"/>
        </w:tabs>
        <w:ind w:left="792" w:hanging="792"/>
      </w:pPr>
      <w:rPr>
        <w:rFonts w:hint="eastAsia"/>
      </w:rPr>
    </w:lvl>
  </w:abstractNum>
  <w:abstractNum w:abstractNumId="2" w15:restartNumberingAfterBreak="0">
    <w:nsid w:val="4B7217BC"/>
    <w:multiLevelType w:val="hybridMultilevel"/>
    <w:tmpl w:val="88E89F3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DFF729A"/>
    <w:multiLevelType w:val="hybridMultilevel"/>
    <w:tmpl w:val="BF2EBE5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8EA4E3D"/>
    <w:multiLevelType w:val="singleLevel"/>
    <w:tmpl w:val="7214DEEA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 w16cid:durableId="1637373736">
    <w:abstractNumId w:val="4"/>
  </w:num>
  <w:num w:numId="2" w16cid:durableId="277683553">
    <w:abstractNumId w:val="1"/>
  </w:num>
  <w:num w:numId="3" w16cid:durableId="1762749712">
    <w:abstractNumId w:val="0"/>
  </w:num>
  <w:num w:numId="4" w16cid:durableId="138353048">
    <w:abstractNumId w:val="2"/>
  </w:num>
  <w:num w:numId="5" w16cid:durableId="710034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08"/>
    <w:rsid w:val="0001242C"/>
    <w:rsid w:val="000150A8"/>
    <w:rsid w:val="00015437"/>
    <w:rsid w:val="00050B1E"/>
    <w:rsid w:val="00070820"/>
    <w:rsid w:val="00071C16"/>
    <w:rsid w:val="000B5161"/>
    <w:rsid w:val="000B53E2"/>
    <w:rsid w:val="00100FFE"/>
    <w:rsid w:val="00122F62"/>
    <w:rsid w:val="0015000F"/>
    <w:rsid w:val="00170B6D"/>
    <w:rsid w:val="001771C9"/>
    <w:rsid w:val="00182663"/>
    <w:rsid w:val="001A6521"/>
    <w:rsid w:val="001B0B66"/>
    <w:rsid w:val="001C016B"/>
    <w:rsid w:val="001F2DF2"/>
    <w:rsid w:val="001F6BFE"/>
    <w:rsid w:val="00211FD6"/>
    <w:rsid w:val="00222685"/>
    <w:rsid w:val="00236008"/>
    <w:rsid w:val="00237310"/>
    <w:rsid w:val="00243C9E"/>
    <w:rsid w:val="002768BE"/>
    <w:rsid w:val="00283322"/>
    <w:rsid w:val="00284568"/>
    <w:rsid w:val="00320C16"/>
    <w:rsid w:val="00326C75"/>
    <w:rsid w:val="00327EF6"/>
    <w:rsid w:val="00331C43"/>
    <w:rsid w:val="00335F3B"/>
    <w:rsid w:val="00340983"/>
    <w:rsid w:val="003526AA"/>
    <w:rsid w:val="003546F5"/>
    <w:rsid w:val="003C2236"/>
    <w:rsid w:val="00412445"/>
    <w:rsid w:val="004408D8"/>
    <w:rsid w:val="004424ED"/>
    <w:rsid w:val="00450E09"/>
    <w:rsid w:val="0045374D"/>
    <w:rsid w:val="0046060B"/>
    <w:rsid w:val="0047459A"/>
    <w:rsid w:val="004913AD"/>
    <w:rsid w:val="00491486"/>
    <w:rsid w:val="00494F7D"/>
    <w:rsid w:val="004B7DD1"/>
    <w:rsid w:val="004D1ACA"/>
    <w:rsid w:val="004D70FD"/>
    <w:rsid w:val="004E364B"/>
    <w:rsid w:val="004E5C69"/>
    <w:rsid w:val="004F2667"/>
    <w:rsid w:val="004F466A"/>
    <w:rsid w:val="00531DEC"/>
    <w:rsid w:val="00551F63"/>
    <w:rsid w:val="0056006E"/>
    <w:rsid w:val="005817D6"/>
    <w:rsid w:val="005820BA"/>
    <w:rsid w:val="005B4916"/>
    <w:rsid w:val="005B4D31"/>
    <w:rsid w:val="005D40A7"/>
    <w:rsid w:val="00625C0B"/>
    <w:rsid w:val="006522D9"/>
    <w:rsid w:val="006F4DE1"/>
    <w:rsid w:val="006F6B7E"/>
    <w:rsid w:val="00734342"/>
    <w:rsid w:val="0074574F"/>
    <w:rsid w:val="00754B15"/>
    <w:rsid w:val="00756744"/>
    <w:rsid w:val="00756C81"/>
    <w:rsid w:val="00792026"/>
    <w:rsid w:val="0079479F"/>
    <w:rsid w:val="007C4D42"/>
    <w:rsid w:val="007E0151"/>
    <w:rsid w:val="008023CF"/>
    <w:rsid w:val="008802CF"/>
    <w:rsid w:val="0088228D"/>
    <w:rsid w:val="008D14F7"/>
    <w:rsid w:val="008E377C"/>
    <w:rsid w:val="008F317C"/>
    <w:rsid w:val="00904DAE"/>
    <w:rsid w:val="0090605D"/>
    <w:rsid w:val="00912821"/>
    <w:rsid w:val="00917168"/>
    <w:rsid w:val="0094454F"/>
    <w:rsid w:val="00947917"/>
    <w:rsid w:val="00956EB1"/>
    <w:rsid w:val="00966C4B"/>
    <w:rsid w:val="009754B2"/>
    <w:rsid w:val="009A2FF4"/>
    <w:rsid w:val="009C2FD7"/>
    <w:rsid w:val="009E27F0"/>
    <w:rsid w:val="009E4E5F"/>
    <w:rsid w:val="009F620F"/>
    <w:rsid w:val="009F6DAE"/>
    <w:rsid w:val="009F6F02"/>
    <w:rsid w:val="00A25923"/>
    <w:rsid w:val="00A34961"/>
    <w:rsid w:val="00A41A37"/>
    <w:rsid w:val="00A41D55"/>
    <w:rsid w:val="00A454D4"/>
    <w:rsid w:val="00A74FEA"/>
    <w:rsid w:val="00A756E3"/>
    <w:rsid w:val="00A83902"/>
    <w:rsid w:val="00A91CCC"/>
    <w:rsid w:val="00AA61DE"/>
    <w:rsid w:val="00AC6C41"/>
    <w:rsid w:val="00AD2DD1"/>
    <w:rsid w:val="00AD2F87"/>
    <w:rsid w:val="00AE1E8D"/>
    <w:rsid w:val="00B047BE"/>
    <w:rsid w:val="00B11527"/>
    <w:rsid w:val="00B1438D"/>
    <w:rsid w:val="00B51CEC"/>
    <w:rsid w:val="00B544C3"/>
    <w:rsid w:val="00BA5FA0"/>
    <w:rsid w:val="00BB059A"/>
    <w:rsid w:val="00BB236C"/>
    <w:rsid w:val="00BB390B"/>
    <w:rsid w:val="00BB6F99"/>
    <w:rsid w:val="00BD242A"/>
    <w:rsid w:val="00BE1C1A"/>
    <w:rsid w:val="00BF3C6B"/>
    <w:rsid w:val="00C05D08"/>
    <w:rsid w:val="00C10B9D"/>
    <w:rsid w:val="00C1585D"/>
    <w:rsid w:val="00C2222C"/>
    <w:rsid w:val="00C237BE"/>
    <w:rsid w:val="00C355F3"/>
    <w:rsid w:val="00C35F01"/>
    <w:rsid w:val="00C45858"/>
    <w:rsid w:val="00C46572"/>
    <w:rsid w:val="00C52840"/>
    <w:rsid w:val="00C62594"/>
    <w:rsid w:val="00C77DE0"/>
    <w:rsid w:val="00C823B8"/>
    <w:rsid w:val="00CB24C3"/>
    <w:rsid w:val="00CB48AF"/>
    <w:rsid w:val="00D05EAF"/>
    <w:rsid w:val="00D206C8"/>
    <w:rsid w:val="00D50297"/>
    <w:rsid w:val="00D70410"/>
    <w:rsid w:val="00D7075C"/>
    <w:rsid w:val="00D73C53"/>
    <w:rsid w:val="00D804EE"/>
    <w:rsid w:val="00D81BAB"/>
    <w:rsid w:val="00D85E6C"/>
    <w:rsid w:val="00D92F9A"/>
    <w:rsid w:val="00DB091F"/>
    <w:rsid w:val="00DC0159"/>
    <w:rsid w:val="00DD400B"/>
    <w:rsid w:val="00DF71B3"/>
    <w:rsid w:val="00DF7431"/>
    <w:rsid w:val="00E16B81"/>
    <w:rsid w:val="00E224A0"/>
    <w:rsid w:val="00E33114"/>
    <w:rsid w:val="00E63388"/>
    <w:rsid w:val="00E73665"/>
    <w:rsid w:val="00E82BFF"/>
    <w:rsid w:val="00E92482"/>
    <w:rsid w:val="00E9352B"/>
    <w:rsid w:val="00E96612"/>
    <w:rsid w:val="00EB125C"/>
    <w:rsid w:val="00EB140B"/>
    <w:rsid w:val="00EB719A"/>
    <w:rsid w:val="00ED4DB2"/>
    <w:rsid w:val="00EE6F64"/>
    <w:rsid w:val="00F464FA"/>
    <w:rsid w:val="00F654D1"/>
    <w:rsid w:val="00F70948"/>
    <w:rsid w:val="00F8727F"/>
    <w:rsid w:val="00FA7748"/>
    <w:rsid w:val="00FD4DD0"/>
    <w:rsid w:val="00FD5E6A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B74B8"/>
  <w15:chartTrackingRefBased/>
  <w15:docId w15:val="{F60AA844-C92D-4A88-8F68-22747ED5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rsid w:val="00D707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D707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551F63"/>
  </w:style>
  <w:style w:type="paragraph" w:styleId="a9">
    <w:name w:val="List Paragraph"/>
    <w:basedOn w:val="a"/>
    <w:uiPriority w:val="34"/>
    <w:qFormat/>
    <w:rsid w:val="00A454D4"/>
    <w:pPr>
      <w:ind w:leftChars="200" w:left="480"/>
    </w:pPr>
  </w:style>
  <w:style w:type="character" w:styleId="aa">
    <w:name w:val="Hyperlink"/>
    <w:basedOn w:val="a0"/>
    <w:uiPriority w:val="99"/>
    <w:unhideWhenUsed/>
    <w:rsid w:val="00AD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1604</Characters>
  <Application>Microsoft Office Word</Application>
  <DocSecurity>0</DocSecurity>
  <Lines>13</Lines>
  <Paragraphs>3</Paragraphs>
  <ScaleCrop>false</ScaleCrop>
  <Company>Q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桃園縣補助身心障礙者自立更生執行要點</dc:title>
  <dc:subject/>
  <dc:creator>QQ</dc:creator>
  <cp:keywords/>
  <cp:lastModifiedBy>身障就業科 桃園市政府</cp:lastModifiedBy>
  <cp:revision>3</cp:revision>
  <cp:lastPrinted>2019-01-08T06:43:00Z</cp:lastPrinted>
  <dcterms:created xsi:type="dcterms:W3CDTF">2022-04-26T02:09:00Z</dcterms:created>
  <dcterms:modified xsi:type="dcterms:W3CDTF">2022-04-26T02:18:00Z</dcterms:modified>
</cp:coreProperties>
</file>