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AF" w:rsidRPr="005743EB" w:rsidRDefault="008D3FAF" w:rsidP="008D3FAF">
      <w:pPr>
        <w:snapToGrid w:val="0"/>
        <w:spacing w:line="400" w:lineRule="exact"/>
        <w:jc w:val="center"/>
        <w:rPr>
          <w:sz w:val="36"/>
          <w:szCs w:val="36"/>
        </w:rPr>
      </w:pPr>
      <w:r w:rsidRPr="005743EB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附</w:t>
      </w:r>
      <w:r w:rsidRPr="005743EB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表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2</w:t>
      </w:r>
      <w:r w:rsidRPr="005743EB">
        <w:rPr>
          <w:rFonts w:ascii="標楷體" w:eastAsia="標楷體" w:hAnsi="標楷體" w:hint="eastAsia"/>
          <w:b/>
          <w:sz w:val="36"/>
          <w:szCs w:val="36"/>
        </w:rPr>
        <w:t>桃園</w:t>
      </w:r>
      <w:r>
        <w:rPr>
          <w:rFonts w:ascii="標楷體" w:eastAsia="標楷體" w:hAnsi="標楷體" w:hint="eastAsia"/>
          <w:b/>
          <w:sz w:val="36"/>
          <w:szCs w:val="36"/>
        </w:rPr>
        <w:t>市</w:t>
      </w:r>
      <w:r w:rsidRPr="005743EB">
        <w:rPr>
          <w:rFonts w:ascii="標楷體" w:eastAsia="標楷體" w:hAnsi="標楷體" w:hint="eastAsia"/>
          <w:b/>
          <w:sz w:val="36"/>
          <w:szCs w:val="36"/>
        </w:rPr>
        <w:t>政府</w:t>
      </w:r>
      <w:r w:rsidRPr="00E75E78">
        <w:rPr>
          <w:rFonts w:ascii="標楷體" w:eastAsia="標楷體" w:hAnsi="標楷體" w:hint="eastAsia"/>
          <w:b/>
          <w:sz w:val="36"/>
          <w:szCs w:val="36"/>
        </w:rPr>
        <w:t>性</w:t>
      </w:r>
      <w:r w:rsidRPr="00E75E78">
        <w:rPr>
          <w:rFonts w:ascii="標楷體" w:eastAsia="標楷體" w:hAnsi="標楷體"/>
          <w:b/>
          <w:sz w:val="36"/>
          <w:szCs w:val="36"/>
        </w:rPr>
        <w:t>別培力</w:t>
      </w:r>
      <w:r w:rsidRPr="005743EB">
        <w:rPr>
          <w:rFonts w:ascii="標楷體" w:eastAsia="標楷體" w:hAnsi="標楷體" w:hint="eastAsia"/>
          <w:b/>
          <w:sz w:val="36"/>
          <w:szCs w:val="36"/>
        </w:rPr>
        <w:t>執行成</w:t>
      </w:r>
      <w:r w:rsidRPr="00CE4CF2">
        <w:rPr>
          <w:rFonts w:ascii="標楷體" w:eastAsia="標楷體" w:hAnsi="標楷體" w:hint="eastAsia"/>
          <w:b/>
          <w:sz w:val="36"/>
          <w:szCs w:val="36"/>
        </w:rPr>
        <w:t>果表</w:t>
      </w:r>
      <w:r w:rsidRPr="00CE4CF2">
        <w:rPr>
          <w:rFonts w:ascii="標楷體" w:eastAsia="標楷體" w:hAnsi="標楷體" w:hint="eastAsia"/>
        </w:rPr>
        <w:t>(每</w:t>
      </w:r>
      <w:r w:rsidRPr="00CE4CF2">
        <w:rPr>
          <w:rFonts w:ascii="標楷體" w:eastAsia="標楷體" w:hAnsi="標楷體"/>
        </w:rPr>
        <w:t>活動填報</w:t>
      </w:r>
      <w:r w:rsidRPr="00CE4CF2">
        <w:rPr>
          <w:rFonts w:ascii="標楷體" w:eastAsia="標楷體" w:hAnsi="標楷體" w:hint="eastAsia"/>
        </w:rPr>
        <w:t>1表)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4678"/>
        <w:gridCol w:w="3118"/>
      </w:tblGrid>
      <w:tr w:rsidR="008D3FAF" w:rsidRPr="00341B95" w:rsidTr="00D43663">
        <w:trPr>
          <w:trHeight w:val="527"/>
        </w:trPr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項</w:t>
            </w:r>
            <w:r w:rsidRPr="00341B95">
              <w:rPr>
                <w:rFonts w:ascii="標楷體" w:eastAsia="標楷體" w:hAnsi="標楷體"/>
              </w:rPr>
              <w:t>目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資</w:t>
            </w:r>
            <w:r w:rsidRPr="00341B95">
              <w:rPr>
                <w:rFonts w:ascii="標楷體" w:eastAsia="標楷體" w:hAnsi="標楷體"/>
              </w:rPr>
              <w:t>料內容</w:t>
            </w:r>
          </w:p>
        </w:tc>
        <w:tc>
          <w:tcPr>
            <w:tcW w:w="31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備</w:t>
            </w:r>
            <w:r w:rsidRPr="00341B95">
              <w:rPr>
                <w:rFonts w:ascii="標楷體" w:eastAsia="標楷體" w:hAnsi="標楷體"/>
              </w:rPr>
              <w:t>註</w:t>
            </w:r>
          </w:p>
        </w:tc>
      </w:tr>
      <w:tr w:rsidR="008D3FAF" w:rsidRPr="00341B95" w:rsidTr="00D43663">
        <w:trPr>
          <w:trHeight w:val="913"/>
        </w:trPr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辦單位</w:t>
            </w:r>
          </w:p>
        </w:tc>
        <w:tc>
          <w:tcPr>
            <w:tcW w:w="4678" w:type="dxa"/>
            <w:shd w:val="clear" w:color="auto" w:fill="auto"/>
          </w:tcPr>
          <w:p w:rsidR="008D3FAF" w:rsidRDefault="008D3FAF" w:rsidP="008D3FAF">
            <w:pPr>
              <w:widowControl/>
              <w:spacing w:line="400" w:lineRule="exact"/>
              <w:rPr>
                <w:rFonts w:ascii="新細明體" w:hAnsi="新細明體" w:cs="新細明體"/>
                <w:color w:val="333333"/>
                <w:spacing w:val="24"/>
                <w:kern w:val="0"/>
              </w:rPr>
            </w:pPr>
          </w:p>
          <w:p w:rsidR="008D3FAF" w:rsidRPr="004A2997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9" type="#_x0000_t75" style="width:20.25pt;height:19.5pt" o:ole="">
                  <v:imagedata r:id="rId8" o:title=""/>
                </v:shape>
                <w:control r:id="rId9" w:name="DefaultOcxName141" w:shapeid="_x0000_i1549"/>
              </w:objec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政府</w:t>
            </w:r>
            <w:r w:rsidR="008D3FAF">
              <w:rPr>
                <w:rFonts w:ascii="標楷體" w:eastAsia="標楷體" w:hAnsi="標楷體" w:cs="新細明體"/>
                <w:spacing w:val="24"/>
                <w:kern w:val="0"/>
              </w:rPr>
              <w:t>單位，名稱：</w:t>
            </w:r>
            <w:r w:rsidR="00641645" w:rsidRPr="00641645">
              <w:rPr>
                <w:rFonts w:ascii="標楷體" w:eastAsia="標楷體" w:hAnsi="標楷體" w:hint="eastAsia"/>
                <w:u w:val="single"/>
              </w:rPr>
              <w:t>桃園市政府地政局</w:t>
            </w:r>
          </w:p>
          <w:p w:rsidR="008D3FAF" w:rsidRPr="00341B95" w:rsidRDefault="00FD18A2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48" type="#_x0000_t75" style="width:20.25pt;height:19.5pt" o:ole="">
                  <v:imagedata r:id="rId10" o:title=""/>
                </v:shape>
                <w:control r:id="rId11" w:name="DefaultOcxName741" w:shapeid="_x0000_i1548"/>
              </w:objec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民</w:t>
            </w:r>
            <w:r w:rsidR="008D3FAF">
              <w:rPr>
                <w:rFonts w:ascii="標楷體" w:eastAsia="標楷體" w:hAnsi="標楷體" w:cs="新細明體"/>
                <w:spacing w:val="24"/>
                <w:kern w:val="0"/>
              </w:rPr>
              <w:t>間單位，名稱：</w:t>
            </w:r>
            <w:r w:rsidR="008D3FAF" w:rsidRPr="00FB2D23">
              <w:rPr>
                <w:rFonts w:ascii="標楷體" w:eastAsia="標楷體" w:hAnsi="標楷體" w:hint="eastAsia"/>
              </w:rPr>
              <w:t>___________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為</w:t>
            </w:r>
            <w:r>
              <w:rPr>
                <w:rFonts w:ascii="標楷體" w:eastAsia="標楷體" w:hAnsi="標楷體" w:hint="eastAsia"/>
              </w:rPr>
              <w:t>政</w:t>
            </w:r>
            <w:r>
              <w:rPr>
                <w:rFonts w:ascii="標楷體" w:eastAsia="標楷體" w:hAnsi="標楷體"/>
              </w:rPr>
              <w:t>府單位或民間單位</w:t>
            </w:r>
          </w:p>
        </w:tc>
      </w:tr>
      <w:tr w:rsidR="008D3FAF" w:rsidRPr="00341B95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</w:t>
            </w:r>
            <w:r>
              <w:rPr>
                <w:rFonts w:ascii="標楷體" w:eastAsia="標楷體" w:hAnsi="標楷體"/>
              </w:rPr>
              <w:t>辦單位</w:t>
            </w:r>
          </w:p>
        </w:tc>
        <w:tc>
          <w:tcPr>
            <w:tcW w:w="4678" w:type="dxa"/>
            <w:shd w:val="clear" w:color="auto" w:fill="auto"/>
          </w:tcPr>
          <w:p w:rsidR="008D3FAF" w:rsidRDefault="008D3FAF" w:rsidP="008D3FAF">
            <w:pPr>
              <w:widowControl/>
              <w:spacing w:line="400" w:lineRule="exact"/>
              <w:rPr>
                <w:rFonts w:ascii="新細明體" w:hAnsi="新細明體" w:cs="新細明體"/>
                <w:color w:val="333333"/>
                <w:spacing w:val="24"/>
                <w:kern w:val="0"/>
              </w:rPr>
            </w:pPr>
          </w:p>
          <w:p w:rsidR="008D3FAF" w:rsidRPr="004A2997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1440" w:dyaOrig="1440">
                <v:shape id="_x0000_i1547" type="#_x0000_t75" style="width:20.25pt;height:19.5pt" o:ole="">
                  <v:imagedata r:id="rId8" o:title=""/>
                </v:shape>
                <w:control r:id="rId12" w:name="DefaultOcxName1411" w:shapeid="_x0000_i1547"/>
              </w:objec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政府</w:t>
            </w:r>
            <w:r w:rsidR="008D3FAF">
              <w:rPr>
                <w:rFonts w:ascii="標楷體" w:eastAsia="標楷體" w:hAnsi="標楷體" w:cs="新細明體"/>
                <w:spacing w:val="24"/>
                <w:kern w:val="0"/>
              </w:rPr>
              <w:t>單位，名稱：</w:t>
            </w:r>
            <w:r w:rsidR="00641645" w:rsidRPr="00641645">
              <w:rPr>
                <w:rFonts w:ascii="標楷體" w:eastAsia="標楷體" w:hAnsi="標楷體" w:cs="新細明體" w:hint="eastAsia"/>
                <w:spacing w:val="24"/>
                <w:kern w:val="0"/>
                <w:u w:val="single"/>
              </w:rPr>
              <w:t>桃園市蘆竹地政事務所</w:t>
            </w:r>
          </w:p>
          <w:p w:rsidR="008D3FAF" w:rsidRPr="00341B95" w:rsidRDefault="00FD18A2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46" type="#_x0000_t75" style="width:20.25pt;height:19.5pt" o:ole="">
                  <v:imagedata r:id="rId10" o:title=""/>
                </v:shape>
                <w:control r:id="rId13" w:name="DefaultOcxName7411" w:shapeid="_x0000_i1546"/>
              </w:objec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民</w:t>
            </w:r>
            <w:r w:rsidR="008D3FAF">
              <w:rPr>
                <w:rFonts w:ascii="標楷體" w:eastAsia="標楷體" w:hAnsi="標楷體" w:cs="新細明體"/>
                <w:spacing w:val="24"/>
                <w:kern w:val="0"/>
              </w:rPr>
              <w:t>間單位，名稱：</w:t>
            </w:r>
            <w:r w:rsidR="008D3FAF" w:rsidRPr="00FB2D23">
              <w:rPr>
                <w:rFonts w:ascii="標楷體" w:eastAsia="標楷體" w:hAnsi="標楷體" w:hint="eastAsia"/>
              </w:rPr>
              <w:t>___________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為</w:t>
            </w:r>
            <w:r>
              <w:rPr>
                <w:rFonts w:ascii="標楷體" w:eastAsia="標楷體" w:hAnsi="標楷體" w:hint="eastAsia"/>
              </w:rPr>
              <w:t>政</w:t>
            </w:r>
            <w:r>
              <w:rPr>
                <w:rFonts w:ascii="標楷體" w:eastAsia="標楷體" w:hAnsi="標楷體"/>
              </w:rPr>
              <w:t>府單位或民間單位</w:t>
            </w:r>
          </w:p>
        </w:tc>
      </w:tr>
      <w:tr w:rsidR="008D3FAF" w:rsidRPr="00341B95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8D3FAF" w:rsidRPr="00E4746B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641645" w:rsidP="008D3FA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活</w:t>
            </w:r>
            <w:r w:rsidRPr="00341B95">
              <w:rPr>
                <w:rFonts w:ascii="標楷體" w:eastAsia="標楷體" w:hAnsi="標楷體"/>
              </w:rPr>
              <w:t>動</w:t>
            </w:r>
            <w:r w:rsidRPr="00341B95">
              <w:rPr>
                <w:rFonts w:ascii="標楷體" w:eastAsia="標楷體" w:hAnsi="標楷體" w:hint="eastAsia"/>
              </w:rPr>
              <w:t>日</w:t>
            </w:r>
            <w:r w:rsidRPr="00341B95">
              <w:rPr>
                <w:rFonts w:ascii="標楷體" w:eastAsia="標楷體" w:hAnsi="標楷體"/>
              </w:rPr>
              <w:t>期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641645" w:rsidP="008D3FA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106年8月24日下午2時至4時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活</w:t>
            </w:r>
            <w:r w:rsidRPr="00341B95">
              <w:rPr>
                <w:rFonts w:ascii="標楷體" w:eastAsia="標楷體" w:hAnsi="標楷體"/>
              </w:rPr>
              <w:t>動</w:t>
            </w:r>
            <w:r w:rsidRPr="00341B95">
              <w:rPr>
                <w:rFonts w:ascii="標楷體" w:eastAsia="標楷體" w:hAnsi="標楷體" w:hint="eastAsia"/>
              </w:rPr>
              <w:t>名</w:t>
            </w:r>
            <w:r w:rsidRPr="00341B95">
              <w:rPr>
                <w:rFonts w:ascii="標楷體" w:eastAsia="標楷體" w:hAnsi="標楷體"/>
              </w:rPr>
              <w:t>稱</w:t>
            </w:r>
          </w:p>
        </w:tc>
        <w:tc>
          <w:tcPr>
            <w:tcW w:w="4678" w:type="dxa"/>
            <w:shd w:val="clear" w:color="auto" w:fill="auto"/>
          </w:tcPr>
          <w:p w:rsidR="008D3FAF" w:rsidRPr="00641645" w:rsidRDefault="00641645" w:rsidP="008D3FAF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1645">
              <w:rPr>
                <w:rFonts w:ascii="標楷體" w:eastAsia="標楷體" w:hAnsi="標楷體" w:cs="DFKaiShu-SB-Estd-BF" w:hint="eastAsia"/>
                <w:kern w:val="0"/>
                <w:szCs w:val="24"/>
              </w:rPr>
              <w:t>性別主流化進階研習  「性別意識政策規劃</w:t>
            </w:r>
            <w:r w:rsidRPr="00641645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641645">
              <w:rPr>
                <w:rFonts w:ascii="標楷體" w:eastAsia="標楷體" w:hAnsi="標楷體" w:cs="DFKaiShu-SB-Estd-BF" w:hint="eastAsia"/>
                <w:kern w:val="0"/>
                <w:szCs w:val="24"/>
              </w:rPr>
              <w:t>以地政事務所為例」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課</w:t>
            </w:r>
            <w:r w:rsidRPr="00341B95">
              <w:rPr>
                <w:rFonts w:ascii="標楷體" w:eastAsia="標楷體" w:hAnsi="標楷體"/>
              </w:rPr>
              <w:t>程類別</w:t>
            </w:r>
          </w:p>
        </w:tc>
        <w:tc>
          <w:tcPr>
            <w:tcW w:w="4678" w:type="dxa"/>
            <w:shd w:val="clear" w:color="auto" w:fill="auto"/>
          </w:tcPr>
          <w:p w:rsidR="008D3FAF" w:rsidRDefault="008D3FAF" w:rsidP="008D3FAF">
            <w:pPr>
              <w:widowControl/>
              <w:spacing w:line="400" w:lineRule="exact"/>
              <w:rPr>
                <w:rFonts w:ascii="新細明體" w:hAnsi="新細明體" w:cs="新細明體"/>
                <w:color w:val="333333"/>
                <w:spacing w:val="24"/>
                <w:kern w:val="0"/>
              </w:rPr>
            </w:pPr>
          </w:p>
          <w:p w:rsidR="008D3FAF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1440" w:dyaOrig="1440">
                <v:shape id="_x0000_i1545" type="#_x0000_t75" style="width:20.25pt;height:19.5pt" o:ole="">
                  <v:imagedata r:id="rId10" o:title=""/>
                </v:shape>
                <w:control r:id="rId14" w:name="DefaultOcxName14" w:shapeid="_x0000_i1545"/>
              </w:objec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="008D3FAF" w:rsidRPr="004A2997">
              <w:rPr>
                <w:rFonts w:ascii="標楷體" w:eastAsia="標楷體" w:hAnsi="標楷體" w:cs="新細明體"/>
                <w:spacing w:val="24"/>
                <w:kern w:val="0"/>
              </w:rPr>
              <w:t>別</w: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平等政策綱領</w:t>
            </w:r>
          </w:p>
          <w:p w:rsidR="008D3FAF" w:rsidRPr="004A2997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1440" w:dyaOrig="1440">
                <v:shape id="_x0000_i1544" type="#_x0000_t75" style="width:20.25pt;height:19.5pt" o:ole="">
                  <v:imagedata r:id="rId10" o:title=""/>
                </v:shape>
                <w:control r:id="rId15" w:name="DefaultOcxName" w:shapeid="_x0000_i1544"/>
              </w:object>
            </w:r>
            <w:r w:rsidR="008D3FAF" w:rsidRPr="004A2997">
              <w:rPr>
                <w:rFonts w:ascii="標楷體" w:eastAsia="標楷體" w:hAnsi="標楷體" w:cs="新細明體"/>
                <w:spacing w:val="24"/>
                <w:kern w:val="0"/>
              </w:rPr>
              <w:t>權力、決策與影響力</w:t>
            </w:r>
          </w:p>
          <w:p w:rsidR="008D3FAF" w:rsidRPr="004A2997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spacing w:val="24"/>
                <w:kern w:val="0"/>
              </w:rPr>
              <w:object w:dxaOrig="1440" w:dyaOrig="1440">
                <v:shape id="_x0000_i1543" type="#_x0000_t75" style="width:20.25pt;height:19.5pt" o:ole="">
                  <v:imagedata r:id="rId10" o:title=""/>
                </v:shape>
                <w:control r:id="rId16" w:name="DefaultOcxName7" w:shapeid="_x0000_i1543"/>
              </w:objec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就業、經濟與福利</w:t>
            </w:r>
          </w:p>
          <w:p w:rsidR="008D3FAF" w:rsidRPr="004A2997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42" type="#_x0000_t75" style="width:20.25pt;height:19.5pt" o:ole="">
                  <v:imagedata r:id="rId10" o:title=""/>
                </v:shape>
                <w:control r:id="rId17" w:name="DefaultOcxName1" w:shapeid="_x0000_i1542"/>
              </w:objec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教育、</w: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文化</w: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與</w: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媒體</w:t>
            </w:r>
          </w:p>
          <w:p w:rsidR="008D3FAF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41" type="#_x0000_t75" style="width:20.25pt;height:19.5pt" o:ole="">
                  <v:imagedata r:id="rId10" o:title=""/>
                </v:shape>
                <w:control r:id="rId18" w:name="DefaultOcxName3" w:shapeid="_x0000_i1541"/>
              </w:objec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人身安全與司法</w:t>
            </w:r>
            <w:r w:rsidR="008D3FAF" w:rsidRPr="004A2997">
              <w:rPr>
                <w:rFonts w:ascii="標楷體" w:eastAsia="標楷體" w:hAnsi="標楷體" w:cs="新細明體"/>
                <w:spacing w:val="24"/>
                <w:kern w:val="0"/>
              </w:rPr>
              <w:t xml:space="preserve"> </w:t>
            </w:r>
          </w:p>
          <w:p w:rsidR="008D3FAF" w:rsidRPr="004A2997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40" type="#_x0000_t75" style="width:20.25pt;height:19.5pt" o:ole="">
                  <v:imagedata r:id="rId10" o:title=""/>
                </v:shape>
                <w:control r:id="rId19" w:name="DefaultOcxName4" w:shapeid="_x0000_i1540"/>
              </w:objec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 xml:space="preserve">人口、婚姻與家庭 </w:t>
            </w:r>
          </w:p>
          <w:p w:rsidR="008D3FAF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39" type="#_x0000_t75" style="width:20.25pt;height:19.5pt" o:ole="">
                  <v:imagedata r:id="rId10" o:title=""/>
                </v:shape>
                <w:control r:id="rId20" w:name="DefaultOcxName2" w:shapeid="_x0000_i1539"/>
              </w:objec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健康、醫療與</w:t>
            </w:r>
            <w:r w:rsidR="008D3FAF" w:rsidRPr="004A2997">
              <w:rPr>
                <w:rFonts w:ascii="標楷體" w:eastAsia="標楷體" w:hAnsi="標楷體" w:cs="新細明體"/>
                <w:spacing w:val="24"/>
                <w:kern w:val="0"/>
              </w:rPr>
              <w:t>照顧</w: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 xml:space="preserve">                                 </w:t>
            </w: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38" type="#_x0000_t75" style="width:20.25pt;height:19.5pt" o:ole="">
                  <v:imagedata r:id="rId10" o:title=""/>
                </v:shape>
                <w:control r:id="rId21" w:name="DefaultOcxName5" w:shapeid="_x0000_i1538"/>
              </w:objec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環境</w: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、能源</w:t>
            </w:r>
            <w:r w:rsidR="008D3FAF">
              <w:rPr>
                <w:rFonts w:ascii="標楷體" w:eastAsia="標楷體" w:hAnsi="標楷體" w:cs="新細明體"/>
                <w:spacing w:val="24"/>
                <w:kern w:val="0"/>
              </w:rPr>
              <w:t>與科技</w:t>
            </w:r>
          </w:p>
          <w:p w:rsidR="00D43A42" w:rsidRDefault="00FD18A2" w:rsidP="00D43A42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37" type="#_x0000_t75" style="width:20.25pt;height:19.5pt" o:ole="">
                  <v:imagedata r:id="rId10" o:title=""/>
                </v:shape>
                <w:control r:id="rId22" w:name="DefaultOcxName747" w:shapeid="_x0000_i1537"/>
              </w:object>
            </w:r>
            <w:r w:rsidR="00D43A42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="00D43A42">
              <w:rPr>
                <w:rFonts w:ascii="標楷體" w:eastAsia="標楷體" w:hAnsi="標楷體" w:cs="新細明體" w:hint="eastAsia"/>
                <w:spacing w:val="24"/>
                <w:kern w:val="0"/>
              </w:rPr>
              <w:t>別分析</w:t>
            </w:r>
          </w:p>
          <w:p w:rsidR="00D43A42" w:rsidRDefault="00FD18A2" w:rsidP="00D43A42">
            <w:pPr>
              <w:widowControl/>
              <w:spacing w:line="400" w:lineRule="exact"/>
              <w:ind w:left="360" w:hangingChars="150" w:hanging="360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36" type="#_x0000_t75" style="width:20.25pt;height:19.5pt" o:ole="">
                  <v:imagedata r:id="rId10" o:title=""/>
                </v:shape>
                <w:control r:id="rId23" w:name="DefaultOcxName748" w:shapeid="_x0000_i1536"/>
              </w:object>
            </w:r>
            <w:r w:rsidR="00D43A42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="00D43A42">
              <w:rPr>
                <w:rFonts w:ascii="標楷體" w:eastAsia="標楷體" w:hAnsi="標楷體" w:cs="新細明體" w:hint="eastAsia"/>
                <w:spacing w:val="24"/>
                <w:kern w:val="0"/>
              </w:rPr>
              <w:t>別基礎概念或性別平等意識培力</w:t>
            </w:r>
          </w:p>
          <w:p w:rsidR="00D43A42" w:rsidRPr="00E4746B" w:rsidRDefault="00FD18A2" w:rsidP="00D43A42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35" type="#_x0000_t75" style="width:20.25pt;height:19.5pt" o:ole="">
                  <v:imagedata r:id="rId10" o:title=""/>
                </v:shape>
                <w:control r:id="rId24" w:name="DefaultOcxName749" w:shapeid="_x0000_i1535"/>
              </w:object>
            </w:r>
            <w:r w:rsidR="00D43A42">
              <w:rPr>
                <w:rFonts w:ascii="標楷體" w:eastAsia="標楷體" w:hAnsi="標楷體" w:cs="新細明體" w:hint="eastAsia"/>
                <w:spacing w:val="24"/>
                <w:kern w:val="0"/>
              </w:rPr>
              <w:t>CEDAW</w:t>
            </w:r>
          </w:p>
          <w:p w:rsidR="00D43A42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spacing w:val="24"/>
                <w:kern w:val="0"/>
              </w:rPr>
              <w:object w:dxaOrig="1440" w:dyaOrig="1440">
                <v:shape id="_x0000_i1534" type="#_x0000_t75" style="width:20.25pt;height:19.5pt" o:ole="">
                  <v:imagedata r:id="rId10" o:title=""/>
                </v:shape>
                <w:control r:id="rId25" w:name="DefaultOcxName6" w:shapeid="_x0000_i1534"/>
              </w:object>
            </w:r>
            <w:r w:rsidR="00D43A42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其他</w:t>
            </w:r>
            <w:r w:rsidR="00D43A42">
              <w:rPr>
                <w:rFonts w:ascii="標楷體" w:eastAsia="標楷體" w:hAnsi="標楷體" w:cs="新細明體" w:hint="eastAsia"/>
                <w:spacing w:val="24"/>
                <w:kern w:val="0"/>
              </w:rPr>
              <w:t>新興議題</w:t>
            </w:r>
          </w:p>
          <w:p w:rsidR="008D3FAF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33" type="#_x0000_t75" style="width:20.25pt;height:19.5pt" o:ole="">
                  <v:imagedata r:id="rId10" o:title=""/>
                </v:shape>
                <w:control r:id="rId26" w:name="DefaultOcxName74" w:shapeid="_x0000_i1533"/>
              </w:objec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別主流化的發展與運用</w:t>
            </w:r>
          </w:p>
          <w:p w:rsidR="008D3FAF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32" type="#_x0000_t75" style="width:20.25pt;height:19.5pt" o:ole="">
                  <v:imagedata r:id="rId10" o:title=""/>
                </v:shape>
                <w:control r:id="rId27" w:name="DefaultOcxName742" w:shapeid="_x0000_i1532"/>
              </w:objec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歷史發展與總體架構</w:t>
            </w:r>
          </w:p>
          <w:p w:rsidR="008D3FAF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31" type="#_x0000_t75" style="width:20.25pt;height:19.5pt" o:ole="">
                  <v:imagedata r:id="rId10" o:title=""/>
                </v:shape>
                <w:control r:id="rId28" w:name="DefaultOcxName743" w:shapeid="_x0000_i1531"/>
              </w:objec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工具概念與實例運用</w:t>
            </w:r>
          </w:p>
          <w:p w:rsidR="008D3FAF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30" type="#_x0000_t75" style="width:20.25pt;height:19.5pt" o:ole="">
                  <v:imagedata r:id="rId10" o:title=""/>
                </v:shape>
                <w:control r:id="rId29" w:name="DefaultOcxName744" w:shapeid="_x0000_i1530"/>
              </w:objec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別統計</w:t>
            </w:r>
          </w:p>
          <w:p w:rsidR="008D3FAF" w:rsidRDefault="00FD18A2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29" type="#_x0000_t75" style="width:20.25pt;height:19.5pt" o:ole="">
                  <v:imagedata r:id="rId8" o:title=""/>
                </v:shape>
                <w:control r:id="rId30" w:name="DefaultOcxName745" w:shapeid="_x0000_i1529"/>
              </w:objec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別影響評估</w:t>
            </w:r>
          </w:p>
          <w:p w:rsidR="008D3FAF" w:rsidRPr="00D43A42" w:rsidRDefault="00FD18A2" w:rsidP="00D43A42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1440" w:dyaOrig="1440">
                <v:shape id="_x0000_i1528" type="#_x0000_t75" style="width:20.25pt;height:19.5pt" o:ole="">
                  <v:imagedata r:id="rId10" o:title=""/>
                </v:shape>
                <w:control r:id="rId31" w:name="DefaultOcxName746" w:shapeid="_x0000_i1528"/>
              </w:object>
            </w:r>
            <w:r w:rsidR="008D3FAF"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="008D3FAF">
              <w:rPr>
                <w:rFonts w:ascii="標楷體" w:eastAsia="標楷體" w:hAnsi="標楷體" w:cs="新細明體" w:hint="eastAsia"/>
                <w:spacing w:val="24"/>
                <w:kern w:val="0"/>
              </w:rPr>
              <w:t>別預算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</w:t>
            </w:r>
            <w:r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/>
              </w:rPr>
              <w:t>標</w:t>
            </w:r>
          </w:p>
        </w:tc>
        <w:tc>
          <w:tcPr>
            <w:tcW w:w="4678" w:type="dxa"/>
            <w:shd w:val="clear" w:color="auto" w:fill="auto"/>
          </w:tcPr>
          <w:p w:rsidR="008D3FAF" w:rsidRPr="00641645" w:rsidRDefault="00641645" w:rsidP="008D3F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1645">
              <w:rPr>
                <w:rFonts w:ascii="標楷體" w:eastAsia="標楷體" w:hAnsi="標楷體" w:hint="eastAsia"/>
                <w:color w:val="000000"/>
                <w:szCs w:val="24"/>
              </w:rPr>
              <w:t>落實公部門性別主流化之推動，培養公務人員具有性別 敏感度，於規劃或檢視各項政策及法令時，納入性別觀點，追求性別平等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 w:hint="eastAsia"/>
              </w:rPr>
              <w:t>300字</w:t>
            </w:r>
            <w:r>
              <w:rPr>
                <w:rFonts w:ascii="標楷體" w:eastAsia="標楷體" w:hAnsi="標楷體"/>
              </w:rPr>
              <w:t>以內</w:t>
            </w:r>
            <w:r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/>
              </w:rPr>
              <w:t>字描述。</w:t>
            </w:r>
          </w:p>
        </w:tc>
      </w:tr>
      <w:tr w:rsidR="008D3FAF" w:rsidRPr="00341B95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動簡介</w:t>
            </w:r>
          </w:p>
        </w:tc>
        <w:tc>
          <w:tcPr>
            <w:tcW w:w="4678" w:type="dxa"/>
            <w:shd w:val="clear" w:color="auto" w:fill="auto"/>
          </w:tcPr>
          <w:p w:rsidR="008D3FAF" w:rsidRPr="00601A75" w:rsidRDefault="00601A75" w:rsidP="008D3F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1A75">
              <w:rPr>
                <w:rFonts w:ascii="標楷體" w:eastAsia="標楷體" w:hAnsi="標楷體" w:hint="eastAsia"/>
                <w:szCs w:val="24"/>
              </w:rPr>
              <w:t>桃園市政府地政局及各地政事務所</w:t>
            </w:r>
            <w:proofErr w:type="gramStart"/>
            <w:r w:rsidRPr="00601A75">
              <w:rPr>
                <w:rFonts w:ascii="標楷體" w:eastAsia="標楷體" w:hAnsi="標楷體" w:hint="eastAsia"/>
                <w:szCs w:val="24"/>
              </w:rPr>
              <w:t>106</w:t>
            </w:r>
            <w:proofErr w:type="gramEnd"/>
            <w:r w:rsidRPr="00601A75">
              <w:rPr>
                <w:rFonts w:ascii="標楷體" w:eastAsia="標楷體" w:hAnsi="標楷體" w:hint="eastAsia"/>
                <w:szCs w:val="24"/>
              </w:rPr>
              <w:t>年度</w:t>
            </w:r>
            <w:r w:rsidRPr="00601A75">
              <w:rPr>
                <w:rFonts w:ascii="標楷體" w:eastAsia="標楷體" w:hAnsi="標楷體" w:cs="DFKaiShu-SB-Estd-BF" w:hint="eastAsia"/>
                <w:kern w:val="0"/>
                <w:szCs w:val="24"/>
              </w:rPr>
              <w:t>性別主流化進階研習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第1場次</w:t>
            </w:r>
            <w:r w:rsidR="006A1575">
              <w:rPr>
                <w:rFonts w:ascii="標楷體" w:eastAsia="標楷體" w:hAnsi="標楷體" w:cs="DFKaiShu-SB-Estd-BF" w:hint="eastAsia"/>
                <w:kern w:val="0"/>
                <w:szCs w:val="24"/>
              </w:rPr>
              <w:t>時間</w:t>
            </w:r>
            <w:r w:rsidRPr="00601A75">
              <w:rPr>
                <w:rFonts w:ascii="標楷體" w:eastAsia="標楷體" w:hAnsi="標楷體" w:hint="eastAsia"/>
                <w:szCs w:val="24"/>
              </w:rPr>
              <w:t>於106年8月24日下午2時至4時</w:t>
            </w:r>
            <w:r w:rsidR="006A157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601A75">
              <w:rPr>
                <w:rFonts w:ascii="標楷體" w:eastAsia="標楷體" w:hAnsi="標楷體" w:hint="eastAsia"/>
                <w:szCs w:val="24"/>
              </w:rPr>
              <w:t>於蘆竹</w:t>
            </w:r>
            <w:proofErr w:type="gramEnd"/>
            <w:r w:rsidRPr="00601A75">
              <w:rPr>
                <w:rFonts w:ascii="標楷體" w:eastAsia="標楷體" w:hAnsi="標楷體" w:hint="eastAsia"/>
                <w:szCs w:val="24"/>
              </w:rPr>
              <w:t>地政事務所206會議室辦理</w:t>
            </w:r>
            <w:r w:rsidR="006A157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 w:hint="eastAsia"/>
              </w:rPr>
              <w:t>300字</w:t>
            </w:r>
            <w:r>
              <w:rPr>
                <w:rFonts w:ascii="標楷體" w:eastAsia="標楷體" w:hAnsi="標楷體"/>
              </w:rPr>
              <w:t>以內</w:t>
            </w:r>
            <w:r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/>
              </w:rPr>
              <w:t>字描述。</w:t>
            </w:r>
          </w:p>
        </w:tc>
      </w:tr>
      <w:tr w:rsidR="008D3FAF" w:rsidRPr="00341B95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/>
              </w:rPr>
              <w:t>加人數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</w:t>
            </w:r>
            <w:r w:rsidR="00641645">
              <w:rPr>
                <w:rFonts w:ascii="標楷體" w:eastAsia="標楷體" w:hAnsi="標楷體" w:hint="eastAsia"/>
              </w:rPr>
              <w:t>37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別為</w:t>
            </w: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/>
              </w:rPr>
              <w:t>性：</w:t>
            </w:r>
            <w:r w:rsidR="005166FD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女性：</w:t>
            </w:r>
            <w:r w:rsidR="00641645">
              <w:rPr>
                <w:rFonts w:ascii="標楷體" w:eastAsia="標楷體" w:hAnsi="標楷體" w:hint="eastAsia"/>
              </w:rPr>
              <w:t>1</w:t>
            </w:r>
            <w:r w:rsidR="005166FD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人。</w:t>
            </w:r>
          </w:p>
        </w:tc>
        <w:tc>
          <w:tcPr>
            <w:tcW w:w="3118" w:type="dxa"/>
          </w:tcPr>
          <w:p w:rsidR="008D3FAF" w:rsidRPr="001D48C9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動以人數為計，非人次。</w:t>
            </w:r>
          </w:p>
        </w:tc>
      </w:tr>
      <w:tr w:rsidR="008D3FAF" w:rsidRPr="00341B95" w:rsidTr="00D43663">
        <w:trPr>
          <w:trHeight w:val="7074"/>
        </w:trPr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關照片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4E5C3A" w:rsidP="008D3FAF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4E5C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2249170</wp:posOffset>
                  </wp:positionV>
                  <wp:extent cx="3162300" cy="1952625"/>
                  <wp:effectExtent l="0" t="0" r="0" b="0"/>
                  <wp:wrapThrough wrapText="bothSides">
                    <wp:wrapPolygon edited="0">
                      <wp:start x="0" y="0"/>
                      <wp:lineTo x="0" y="21495"/>
                      <wp:lineTo x="21470" y="21495"/>
                      <wp:lineTo x="21470" y="0"/>
                      <wp:lineTo x="0" y="0"/>
                    </wp:wrapPolygon>
                  </wp:wrapThrough>
                  <wp:docPr id="2" name="圖片 2" descr="C:\Users\122057\Desktop\性平106\6.性別平等宣導\106性別主流化宣導\1060824性別培力執行成果表-蘆竹地所\DSC06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C:\Users\122057\Desktop\性平106\6.性別平等宣導\106性別主流化宣導\1060824性別培力執行成果表-蘆竹地所\DSC06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5C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114935</wp:posOffset>
                  </wp:positionV>
                  <wp:extent cx="3162300" cy="2047875"/>
                  <wp:effectExtent l="0" t="0" r="0" b="0"/>
                  <wp:wrapThrough wrapText="bothSides">
                    <wp:wrapPolygon edited="0">
                      <wp:start x="0" y="0"/>
                      <wp:lineTo x="0" y="21500"/>
                      <wp:lineTo x="21470" y="21500"/>
                      <wp:lineTo x="21470" y="0"/>
                      <wp:lineTo x="0" y="0"/>
                    </wp:wrapPolygon>
                  </wp:wrapThrough>
                  <wp:docPr id="1" name="圖片 1" descr="C:\Users\122057\Desktop\性平106\6.性別平等宣導\106性別主流化宣導\1060824性別培力執行成果表-蘆竹地所\DSC06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:\Users\122057\Desktop\性平106\6.性別平等宣導\106性別主流化宣導\1060824性別培力執行成果表-蘆竹地所\DSC06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844C89" w:rsidRPr="00F10AFC" w:rsidRDefault="00844C89" w:rsidP="00844C89">
            <w:pPr>
              <w:rPr>
                <w:rFonts w:ascii="標楷體" w:eastAsia="標楷體" w:hAnsi="標楷體"/>
                <w:szCs w:val="24"/>
              </w:rPr>
            </w:pPr>
            <w:r w:rsidRPr="00F10AFC">
              <w:rPr>
                <w:rFonts w:ascii="標楷體" w:eastAsia="標楷體" w:hAnsi="標楷體" w:hint="eastAsia"/>
                <w:szCs w:val="24"/>
              </w:rPr>
              <w:t>嚴教授</w:t>
            </w:r>
            <w:proofErr w:type="gramStart"/>
            <w:r w:rsidRPr="00F10AFC">
              <w:rPr>
                <w:rFonts w:ascii="標楷體" w:eastAsia="標楷體" w:hAnsi="標楷體" w:hint="eastAsia"/>
                <w:szCs w:val="24"/>
              </w:rPr>
              <w:t>祥鸞</w:t>
            </w:r>
            <w:proofErr w:type="gramEnd"/>
            <w:r w:rsidRPr="00F10AFC">
              <w:rPr>
                <w:rFonts w:ascii="標楷體" w:eastAsia="標楷體" w:hAnsi="標楷體" w:hint="eastAsia"/>
                <w:szCs w:val="24"/>
              </w:rPr>
              <w:t>解說課程之內容</w:t>
            </w:r>
          </w:p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44C89" w:rsidRDefault="00844C89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44C89" w:rsidRDefault="00844C89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44C89" w:rsidRDefault="00844C89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44C89" w:rsidRDefault="00844C89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44C89" w:rsidRDefault="00844C89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44C89" w:rsidRDefault="00844C89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44C89" w:rsidRPr="00844C89" w:rsidRDefault="00D43663" w:rsidP="008D3FAF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與同仁分享宣導影片</w:t>
            </w:r>
          </w:p>
        </w:tc>
      </w:tr>
      <w:tr w:rsidR="008D3FAF" w:rsidRPr="00341B95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關連結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</w:t>
            </w:r>
            <w:r>
              <w:rPr>
                <w:rFonts w:ascii="標楷體" w:eastAsia="標楷體" w:hAnsi="標楷體"/>
              </w:rPr>
              <w:t>有網址連結，請</w:t>
            </w:r>
            <w:r>
              <w:rPr>
                <w:rFonts w:ascii="標楷體" w:eastAsia="標楷體" w:hAnsi="標楷體" w:hint="eastAsia"/>
              </w:rPr>
              <w:t>填入活</w:t>
            </w:r>
            <w:r>
              <w:rPr>
                <w:rFonts w:ascii="標楷體" w:eastAsia="標楷體" w:hAnsi="標楷體"/>
              </w:rPr>
              <w:t>動網址。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確認網路連結有效性。</w:t>
            </w:r>
          </w:p>
        </w:tc>
      </w:tr>
      <w:tr w:rsidR="008D3FAF" w:rsidRPr="00341B95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絡方式</w:t>
            </w:r>
          </w:p>
        </w:tc>
        <w:tc>
          <w:tcPr>
            <w:tcW w:w="4678" w:type="dxa"/>
            <w:shd w:val="clear" w:color="auto" w:fill="auto"/>
          </w:tcPr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位名稱：</w:t>
            </w:r>
            <w:r w:rsidR="00EC790C">
              <w:rPr>
                <w:rFonts w:ascii="標楷體" w:eastAsia="標楷體" w:hAnsi="標楷體" w:hint="eastAsia"/>
              </w:rPr>
              <w:t>桃園市蘆竹地政事務所</w:t>
            </w:r>
          </w:p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絡人姓名</w:t>
            </w:r>
            <w:r>
              <w:rPr>
                <w:rFonts w:ascii="標楷體" w:eastAsia="標楷體" w:hAnsi="標楷體" w:hint="eastAsia"/>
              </w:rPr>
              <w:t>：</w:t>
            </w:r>
            <w:r w:rsidR="00EC790C">
              <w:rPr>
                <w:rFonts w:ascii="標楷體" w:eastAsia="標楷體" w:hAnsi="標楷體" w:hint="eastAsia"/>
              </w:rPr>
              <w:t>周淑玲</w:t>
            </w:r>
          </w:p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絡人電話：</w:t>
            </w:r>
            <w:r w:rsidR="00EC790C">
              <w:rPr>
                <w:rFonts w:ascii="標楷體" w:eastAsia="標楷體" w:hAnsi="標楷體" w:hint="eastAsia"/>
              </w:rPr>
              <w:t>03-3525337-701</w:t>
            </w:r>
          </w:p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絡人傳真：</w:t>
            </w:r>
            <w:r w:rsidR="00EC790C">
              <w:rPr>
                <w:rFonts w:ascii="標楷體" w:eastAsia="標楷體" w:hAnsi="標楷體" w:hint="eastAsia"/>
              </w:rPr>
              <w:t>03-3521393</w:t>
            </w:r>
          </w:p>
          <w:p w:rsidR="008D3FAF" w:rsidRPr="00F025FB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</w:t>
            </w:r>
            <w:r>
              <w:rPr>
                <w:rFonts w:ascii="標楷體" w:eastAsia="標楷體" w:hAnsi="標楷體" w:hint="eastAsia"/>
              </w:rPr>
              <w:t>E-mail：</w:t>
            </w:r>
            <w:r w:rsidR="00EC790C">
              <w:rPr>
                <w:rFonts w:ascii="標楷體" w:eastAsia="標楷體" w:hAnsi="標楷體" w:hint="eastAsia"/>
              </w:rPr>
              <w:t>0702.e@mail.tyland.gov.tw</w:t>
            </w:r>
          </w:p>
        </w:tc>
        <w:tc>
          <w:tcPr>
            <w:tcW w:w="3118" w:type="dxa"/>
          </w:tcPr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E053B7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/>
              </w:rPr>
              <w:t>師資料</w:t>
            </w:r>
          </w:p>
        </w:tc>
        <w:tc>
          <w:tcPr>
            <w:tcW w:w="4678" w:type="dxa"/>
            <w:shd w:val="clear" w:color="auto" w:fill="auto"/>
          </w:tcPr>
          <w:p w:rsidR="008D3FAF" w:rsidRPr="007352E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352EF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授課名稱</w:t>
            </w:r>
            <w:r w:rsidRPr="007352EF">
              <w:rPr>
                <w:rFonts w:ascii="標楷體" w:eastAsia="標楷體" w:hAnsi="標楷體"/>
              </w:rPr>
              <w:t>：</w:t>
            </w:r>
            <w:r w:rsidR="00AF03A2" w:rsidRPr="00265082">
              <w:rPr>
                <w:rFonts w:ascii="標楷體" w:eastAsia="標楷體" w:hAnsi="標楷體" w:hint="eastAsia"/>
                <w:u w:val="single"/>
              </w:rPr>
              <w:t>性別意識政策規劃-以地政事務所為例</w:t>
            </w:r>
          </w:p>
          <w:p w:rsidR="008D3FAF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352EF">
              <w:rPr>
                <w:rFonts w:ascii="標楷體" w:eastAsia="標楷體" w:hAnsi="標楷體" w:hint="eastAsia"/>
              </w:rPr>
              <w:lastRenderedPageBreak/>
              <w:t>(2)</w:t>
            </w:r>
            <w:r>
              <w:rPr>
                <w:rFonts w:ascii="標楷體" w:eastAsia="標楷體" w:hAnsi="標楷體" w:hint="eastAsia"/>
              </w:rPr>
              <w:t>講師資料請填寫下表</w:t>
            </w:r>
            <w:r w:rsidRPr="00BA0CCB">
              <w:rPr>
                <w:rFonts w:ascii="標楷體" w:eastAsia="標楷體" w:hAnsi="標楷體" w:hint="eastAsia"/>
                <w:b/>
              </w:rPr>
              <w:t>「性別培力講師資料」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D3FAF" w:rsidRPr="00B10463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(3)本成果(含講師資料)將公開於網路，為</w:t>
            </w:r>
            <w:r>
              <w:rPr>
                <w:rFonts w:ascii="標楷體" w:eastAsia="標楷體" w:hAnsi="標楷體"/>
              </w:rPr>
              <w:t>個資法規範項目，請以書面或電子郵件徵詢</w:t>
            </w: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個人同意上傳</w:t>
            </w:r>
            <w:r>
              <w:rPr>
                <w:rFonts w:ascii="標楷體" w:eastAsia="標楷體" w:hAnsi="標楷體" w:hint="eastAsia"/>
              </w:rPr>
              <w:t>，檢附「</w:t>
            </w:r>
            <w:r w:rsidRPr="00BA0CCB">
              <w:rPr>
                <w:rFonts w:ascii="標楷體" w:eastAsia="標楷體" w:hAnsi="標楷體"/>
              </w:rPr>
              <w:t>個人資料</w:t>
            </w:r>
            <w:r w:rsidRPr="00BA0CCB">
              <w:rPr>
                <w:rFonts w:ascii="標楷體" w:eastAsia="標楷體" w:hAnsi="標楷體" w:hint="eastAsia"/>
              </w:rPr>
              <w:t>蒐集聲明暨</w:t>
            </w:r>
            <w:r w:rsidRPr="00BA0CCB">
              <w:rPr>
                <w:rFonts w:ascii="標楷體" w:eastAsia="標楷體" w:hAnsi="標楷體"/>
              </w:rPr>
              <w:t>同意書</w:t>
            </w:r>
            <w:r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3118" w:type="dxa"/>
          </w:tcPr>
          <w:p w:rsidR="008D3FAF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1.性別培力課程可能有眾多講師</w:t>
            </w:r>
            <w:proofErr w:type="gramStart"/>
            <w:r>
              <w:rPr>
                <w:rFonts w:ascii="標楷體" w:eastAsia="標楷體" w:hAnsi="標楷體" w:hint="eastAsia"/>
              </w:rPr>
              <w:t>分授不同</w:t>
            </w:r>
            <w:proofErr w:type="gramEnd"/>
            <w:r>
              <w:rPr>
                <w:rFonts w:ascii="標楷體" w:eastAsia="標楷體" w:hAnsi="標楷體" w:hint="eastAsia"/>
              </w:rPr>
              <w:t>課程，</w:t>
            </w:r>
            <w:proofErr w:type="gramStart"/>
            <w:r>
              <w:rPr>
                <w:rFonts w:ascii="標楷體" w:eastAsia="標楷體" w:hAnsi="標楷體" w:hint="eastAsia"/>
              </w:rPr>
              <w:t>請述</w:t>
            </w:r>
            <w:r>
              <w:rPr>
                <w:rFonts w:ascii="標楷體" w:eastAsia="標楷體" w:hAnsi="標楷體" w:hint="eastAsia"/>
              </w:rPr>
              <w:lastRenderedPageBreak/>
              <w:t>明</w:t>
            </w:r>
            <w:proofErr w:type="gramEnd"/>
            <w:r>
              <w:rPr>
                <w:rFonts w:ascii="標楷體" w:eastAsia="標楷體" w:hAnsi="標楷體" w:hint="eastAsia"/>
              </w:rPr>
              <w:t>講師及其授課名稱。</w:t>
            </w:r>
          </w:p>
          <w:p w:rsidR="008D3FAF" w:rsidRPr="006B34F4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2.請提供講師最新資料。</w:t>
            </w:r>
          </w:p>
          <w:p w:rsidR="008D3FAF" w:rsidRPr="00341B95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3.講師</w:t>
            </w:r>
            <w:r>
              <w:rPr>
                <w:rFonts w:ascii="標楷體" w:eastAsia="標楷體" w:hAnsi="標楷體"/>
              </w:rPr>
              <w:t>資料</w:t>
            </w:r>
            <w:r>
              <w:rPr>
                <w:rFonts w:ascii="標楷體" w:eastAsia="標楷體" w:hAnsi="標楷體" w:hint="eastAsia"/>
              </w:rPr>
              <w:t>將隨同本成果表公布於網路，</w:t>
            </w:r>
            <w:r>
              <w:rPr>
                <w:rFonts w:ascii="標楷體" w:eastAsia="標楷體" w:hAnsi="標楷體"/>
              </w:rPr>
              <w:t>為個資法規範項目，請以書面或電子郵件徵詢</w:t>
            </w: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個人同意上傳</w:t>
            </w:r>
            <w:r>
              <w:rPr>
                <w:rFonts w:ascii="標楷體" w:eastAsia="標楷體" w:hAnsi="標楷體" w:hint="eastAsia"/>
              </w:rPr>
              <w:t>，並檢附</w:t>
            </w:r>
            <w:r w:rsidRPr="00BA0CCB">
              <w:rPr>
                <w:rFonts w:ascii="標楷體" w:eastAsia="標楷體" w:hAnsi="標楷體" w:hint="eastAsia"/>
                <w:b/>
              </w:rPr>
              <w:t>「</w:t>
            </w:r>
            <w:r w:rsidRPr="00BA0CCB">
              <w:rPr>
                <w:rFonts w:ascii="標楷體" w:eastAsia="標楷體" w:hAnsi="標楷體"/>
                <w:b/>
              </w:rPr>
              <w:t>個人資料</w:t>
            </w:r>
            <w:r w:rsidRPr="00BA0CCB">
              <w:rPr>
                <w:rFonts w:ascii="標楷體" w:eastAsia="標楷體" w:hAnsi="標楷體" w:hint="eastAsia"/>
                <w:b/>
              </w:rPr>
              <w:t>蒐集聲明暨</w:t>
            </w:r>
            <w:r w:rsidRPr="00BA0CCB">
              <w:rPr>
                <w:rFonts w:ascii="標楷體" w:eastAsia="標楷體" w:hAnsi="標楷體"/>
                <w:b/>
              </w:rPr>
              <w:t>同意書</w:t>
            </w:r>
            <w:r w:rsidRPr="00BA0CCB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D3FAF" w:rsidRPr="00341B95" w:rsidTr="00D43663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  <w:r>
              <w:rPr>
                <w:rFonts w:ascii="標楷體" w:eastAsia="標楷體" w:hAnsi="標楷體"/>
              </w:rPr>
              <w:t>意度分析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8D3FAF" w:rsidP="009001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請填寫下表。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</w:t>
            </w:r>
            <w:r>
              <w:rPr>
                <w:rFonts w:ascii="標楷體" w:eastAsia="標楷體" w:hAnsi="標楷體"/>
              </w:rPr>
              <w:t>力</w:t>
            </w:r>
            <w:proofErr w:type="gramStart"/>
            <w:r>
              <w:rPr>
                <w:rFonts w:ascii="標楷體" w:eastAsia="標楷體" w:hAnsi="標楷體"/>
              </w:rPr>
              <w:t>訓練均需包含</w:t>
            </w:r>
            <w:proofErr w:type="gramEnd"/>
            <w:r>
              <w:rPr>
                <w:rFonts w:ascii="標楷體" w:eastAsia="標楷體" w:hAnsi="標楷體"/>
              </w:rPr>
              <w:t>滿意度分析，且需區分男女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D3FAF" w:rsidRPr="00CE4CF2" w:rsidTr="00D43663">
        <w:tc>
          <w:tcPr>
            <w:tcW w:w="562" w:type="dxa"/>
            <w:shd w:val="clear" w:color="auto" w:fill="auto"/>
            <w:vAlign w:val="center"/>
          </w:tcPr>
          <w:p w:rsidR="008D3FAF" w:rsidRPr="00CE4CF2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E4CF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  <w:vAlign w:val="center"/>
          </w:tcPr>
          <w:p w:rsidR="008D3FAF" w:rsidRPr="00CE4CF2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E4CF2">
              <w:rPr>
                <w:rFonts w:ascii="標楷體" w:eastAsia="標楷體" w:hAnsi="標楷體" w:hint="eastAsia"/>
              </w:rPr>
              <w:t>其</w:t>
            </w:r>
            <w:r w:rsidRPr="00CE4CF2">
              <w:rPr>
                <w:rFonts w:ascii="標楷體" w:eastAsia="標楷體" w:hAnsi="標楷體"/>
              </w:rPr>
              <w:t>他</w:t>
            </w:r>
          </w:p>
        </w:tc>
        <w:tc>
          <w:tcPr>
            <w:tcW w:w="4678" w:type="dxa"/>
            <w:shd w:val="clear" w:color="auto" w:fill="auto"/>
          </w:tcPr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858C7">
              <w:rPr>
                <w:rFonts w:ascii="標楷體" w:eastAsia="標楷體" w:hAnsi="標楷體" w:hint="eastAsia"/>
              </w:rPr>
              <w:t>請附簽到表、講義內容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D3FAF" w:rsidRPr="002858C7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858C7">
              <w:rPr>
                <w:rFonts w:ascii="標楷體" w:eastAsia="標楷體" w:hAnsi="標楷體" w:hint="eastAsia"/>
              </w:rPr>
              <w:t>另</w:t>
            </w:r>
            <w:r w:rsidRPr="002858C7">
              <w:rPr>
                <w:rFonts w:ascii="標楷體" w:eastAsia="標楷體" w:hAnsi="標楷體"/>
              </w:rPr>
              <w:t>視</w:t>
            </w:r>
            <w:r w:rsidRPr="002858C7">
              <w:rPr>
                <w:rFonts w:ascii="標楷體" w:eastAsia="標楷體" w:hAnsi="標楷體" w:hint="eastAsia"/>
              </w:rPr>
              <w:t>實</w:t>
            </w:r>
            <w:r w:rsidRPr="002858C7">
              <w:rPr>
                <w:rFonts w:ascii="標楷體" w:eastAsia="標楷體" w:hAnsi="標楷體"/>
              </w:rPr>
              <w:t>際</w:t>
            </w:r>
            <w:r w:rsidRPr="002858C7">
              <w:rPr>
                <w:rFonts w:ascii="標楷體" w:eastAsia="標楷體" w:hAnsi="標楷體" w:hint="eastAsia"/>
              </w:rPr>
              <w:t>情</w:t>
            </w:r>
            <w:r w:rsidRPr="002858C7">
              <w:rPr>
                <w:rFonts w:ascii="標楷體" w:eastAsia="標楷體" w:hAnsi="標楷體"/>
              </w:rPr>
              <w:t>況</w:t>
            </w:r>
            <w:r w:rsidRPr="002858C7">
              <w:rPr>
                <w:rFonts w:ascii="標楷體" w:eastAsia="標楷體" w:hAnsi="標楷體" w:hint="eastAsia"/>
              </w:rPr>
              <w:t>，請</w:t>
            </w:r>
            <w:r w:rsidRPr="002858C7">
              <w:rPr>
                <w:rFonts w:ascii="標楷體" w:eastAsia="標楷體" w:hAnsi="標楷體"/>
              </w:rPr>
              <w:t>檢附</w:t>
            </w:r>
            <w:r w:rsidRPr="002858C7">
              <w:rPr>
                <w:rFonts w:ascii="標楷體" w:eastAsia="標楷體" w:hAnsi="標楷體" w:hint="eastAsia"/>
              </w:rPr>
              <w:t>計</w:t>
            </w:r>
            <w:r w:rsidRPr="002858C7">
              <w:rPr>
                <w:rFonts w:ascii="標楷體" w:eastAsia="標楷體" w:hAnsi="標楷體"/>
              </w:rPr>
              <w:t>畫書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8" w:type="dxa"/>
          </w:tcPr>
          <w:p w:rsidR="008D3FAF" w:rsidRPr="002858C7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均檢附</w:t>
            </w:r>
            <w:proofErr w:type="gramEnd"/>
            <w:r>
              <w:rPr>
                <w:rFonts w:ascii="標楷體" w:eastAsia="標楷體" w:hAnsi="標楷體" w:hint="eastAsia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</w:rPr>
              <w:t>即可。</w:t>
            </w:r>
          </w:p>
        </w:tc>
      </w:tr>
    </w:tbl>
    <w:p w:rsidR="008D3FAF" w:rsidRPr="00A83C28" w:rsidRDefault="008D3FAF" w:rsidP="008D3FAF">
      <w:pPr>
        <w:spacing w:line="400" w:lineRule="exact"/>
        <w:ind w:left="120" w:hangingChars="50" w:hanging="120"/>
        <w:rPr>
          <w:rFonts w:ascii="標楷體" w:eastAsia="標楷體" w:hAnsi="標楷體"/>
        </w:rPr>
      </w:pPr>
      <w:r w:rsidRPr="00CE4CF2">
        <w:rPr>
          <w:rFonts w:ascii="標楷體" w:eastAsia="標楷體" w:hAnsi="標楷體" w:hint="eastAsia"/>
        </w:rPr>
        <w:t>備</w:t>
      </w:r>
      <w:r>
        <w:rPr>
          <w:rFonts w:ascii="標楷體" w:eastAsia="標楷體" w:hAnsi="標楷體"/>
        </w:rPr>
        <w:t>註：</w:t>
      </w:r>
    </w:p>
    <w:p w:rsidR="008D3FAF" w:rsidRPr="00A83C28" w:rsidRDefault="008D3FAF" w:rsidP="008D3FAF">
      <w:pPr>
        <w:spacing w:line="400" w:lineRule="exact"/>
        <w:rPr>
          <w:rFonts w:ascii="標楷體" w:eastAsia="標楷體" w:hAnsi="標楷體"/>
        </w:rPr>
      </w:pPr>
      <w:r w:rsidRPr="00A83C28">
        <w:rPr>
          <w:rFonts w:ascii="標楷體" w:eastAsia="標楷體" w:hAnsi="標楷體" w:hint="eastAsia"/>
        </w:rPr>
        <w:t>依</w:t>
      </w:r>
      <w:r w:rsidRPr="00A83C28">
        <w:rPr>
          <w:rFonts w:ascii="標楷體" w:eastAsia="標楷體" w:hAnsi="標楷體"/>
        </w:rPr>
        <w:t>行政院性別平等處</w:t>
      </w:r>
      <w:r w:rsidRPr="00A83C28">
        <w:rPr>
          <w:rFonts w:ascii="標楷體" w:eastAsia="標楷體" w:hAnsi="標楷體" w:hint="eastAsia"/>
        </w:rPr>
        <w:t>104年7月23日院</w:t>
      </w:r>
      <w:proofErr w:type="gramStart"/>
      <w:r w:rsidRPr="00A83C28">
        <w:rPr>
          <w:rFonts w:ascii="標楷體" w:eastAsia="標楷體" w:hAnsi="標楷體" w:hint="eastAsia"/>
        </w:rPr>
        <w:t>臺</w:t>
      </w:r>
      <w:proofErr w:type="gramEnd"/>
      <w:r w:rsidRPr="00A83C28">
        <w:rPr>
          <w:rFonts w:ascii="標楷體" w:eastAsia="標楷體" w:hAnsi="標楷體" w:hint="eastAsia"/>
        </w:rPr>
        <w:t>性平字</w:t>
      </w:r>
      <w:proofErr w:type="gramStart"/>
      <w:r w:rsidRPr="00A83C28">
        <w:rPr>
          <w:rFonts w:ascii="標楷體" w:eastAsia="標楷體" w:hAnsi="標楷體" w:hint="eastAsia"/>
        </w:rPr>
        <w:t>第1040140386號函頒</w:t>
      </w:r>
      <w:r w:rsidRPr="00A83C28">
        <w:rPr>
          <w:rFonts w:ascii="標楷體" w:eastAsia="標楷體" w:hAnsi="標楷體"/>
        </w:rPr>
        <w:t>之</w:t>
      </w:r>
      <w:proofErr w:type="gramEnd"/>
      <w:r w:rsidRPr="00A83C28">
        <w:rPr>
          <w:rFonts w:ascii="標楷體" w:eastAsia="標楷體" w:hAnsi="標楷體"/>
        </w:rPr>
        <w:t>「</w:t>
      </w:r>
      <w:r w:rsidRPr="00A83C28">
        <w:rPr>
          <w:rFonts w:ascii="標楷體" w:eastAsia="標楷體" w:hAnsi="標楷體" w:hint="eastAsia"/>
        </w:rPr>
        <w:t>地</w:t>
      </w:r>
      <w:r w:rsidRPr="00A83C28">
        <w:rPr>
          <w:rFonts w:ascii="標楷體" w:eastAsia="標楷體" w:hAnsi="標楷體"/>
        </w:rPr>
        <w:t>方</w:t>
      </w:r>
      <w:r w:rsidRPr="00A83C28">
        <w:rPr>
          <w:rFonts w:ascii="標楷體" w:eastAsia="標楷體" w:hAnsi="標楷體" w:hint="eastAsia"/>
        </w:rPr>
        <w:t>性別平等培力網</w:t>
      </w:r>
      <w:r w:rsidRPr="00A83C28">
        <w:rPr>
          <w:rFonts w:ascii="標楷體" w:eastAsia="標楷體" w:hAnsi="標楷體"/>
        </w:rPr>
        <w:t>」實施計畫</w:t>
      </w:r>
      <w:r w:rsidRPr="00A83C28">
        <w:rPr>
          <w:rFonts w:ascii="標楷體" w:eastAsia="標楷體" w:hAnsi="標楷體" w:hint="eastAsia"/>
        </w:rPr>
        <w:t>制</w:t>
      </w:r>
      <w:r w:rsidRPr="00A83C28">
        <w:rPr>
          <w:rFonts w:ascii="標楷體" w:eastAsia="標楷體" w:hAnsi="標楷體"/>
        </w:rPr>
        <w:t>定。</w:t>
      </w:r>
    </w:p>
    <w:p w:rsidR="008D3FAF" w:rsidRPr="009562F4" w:rsidRDefault="008D3FAF" w:rsidP="008D3FAF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Ansi="標楷體"/>
          <w:b/>
          <w:sz w:val="40"/>
          <w:szCs w:val="40"/>
        </w:rPr>
        <w:br w:type="page"/>
      </w:r>
      <w:r w:rsidRPr="009562F4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9562F4">
        <w:rPr>
          <w:rFonts w:eastAsia="標楷體" w:hAnsi="標楷體" w:hint="eastAsia"/>
          <w:b/>
          <w:sz w:val="40"/>
          <w:szCs w:val="40"/>
        </w:rPr>
        <w:t>政府</w:t>
      </w:r>
    </w:p>
    <w:p w:rsidR="008D3FAF" w:rsidRPr="009562F4" w:rsidRDefault="008D3FAF" w:rsidP="008D3FAF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9562F4">
        <w:rPr>
          <w:rFonts w:eastAsia="標楷體" w:hAnsi="標楷體" w:hint="eastAsia"/>
          <w:b/>
          <w:sz w:val="40"/>
          <w:szCs w:val="40"/>
        </w:rPr>
        <w:t>性別</w:t>
      </w:r>
      <w:r w:rsidRPr="009562F4">
        <w:rPr>
          <w:rFonts w:eastAsia="標楷體" w:hAnsi="標楷體"/>
          <w:b/>
          <w:sz w:val="40"/>
          <w:szCs w:val="40"/>
        </w:rPr>
        <w:t>培力講師資料</w:t>
      </w:r>
    </w:p>
    <w:p w:rsidR="00D43663" w:rsidRDefault="00D43663" w:rsidP="00D4366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521F18">
        <w:rPr>
          <w:rFonts w:ascii="標楷體" w:eastAsia="標楷體" w:hAnsi="標楷體" w:hint="eastAsia"/>
        </w:rPr>
        <w:t>姓名</w:t>
      </w:r>
      <w:r w:rsidRPr="00521F18">
        <w:rPr>
          <w:rFonts w:ascii="標楷體" w:eastAsia="標楷體" w:hAnsi="標楷體"/>
        </w:rPr>
        <w:t>：</w:t>
      </w:r>
      <w:r w:rsidRPr="00521F18">
        <w:rPr>
          <w:rFonts w:ascii="標楷體" w:eastAsia="標楷體" w:hAnsi="標楷體" w:hint="eastAsia"/>
          <w:u w:val="single"/>
        </w:rPr>
        <w:t>嚴祥鸞</w:t>
      </w:r>
    </w:p>
    <w:p w:rsidR="00D43663" w:rsidRPr="00521F18" w:rsidRDefault="00D43663" w:rsidP="00D4366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521F18">
        <w:rPr>
          <w:rFonts w:ascii="標楷體" w:eastAsia="標楷體" w:hAnsi="標楷體" w:hint="eastAsia"/>
        </w:rPr>
        <w:t>性</w:t>
      </w:r>
      <w:r w:rsidRPr="00521F18">
        <w:rPr>
          <w:rFonts w:ascii="標楷體" w:eastAsia="標楷體" w:hAnsi="標楷體"/>
        </w:rPr>
        <w:t>別：</w:t>
      </w:r>
      <w:r w:rsidRPr="00521F18">
        <w:rPr>
          <w:rFonts w:ascii="標楷體" w:eastAsia="標楷體" w:hAnsi="標楷體" w:hint="eastAsia"/>
          <w:u w:val="single"/>
        </w:rPr>
        <w:t>女</w:t>
      </w:r>
    </w:p>
    <w:p w:rsidR="00D43663" w:rsidRPr="00E43E26" w:rsidRDefault="00D43663" w:rsidP="00D4366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E43E26">
        <w:rPr>
          <w:rFonts w:ascii="標楷體" w:eastAsia="標楷體" w:hAnsi="標楷體" w:hint="eastAsia"/>
        </w:rPr>
        <w:t>現</w:t>
      </w:r>
      <w:r w:rsidRPr="00E43E26">
        <w:rPr>
          <w:rFonts w:ascii="標楷體" w:eastAsia="標楷體" w:hAnsi="標楷體"/>
        </w:rPr>
        <w:t>職：</w:t>
      </w:r>
      <w:r w:rsidRPr="00521F18">
        <w:rPr>
          <w:rFonts w:ascii="標楷體" w:eastAsia="標楷體" w:hAnsi="標楷體" w:hint="eastAsia"/>
          <w:u w:val="single"/>
        </w:rPr>
        <w:t>實踐大學</w:t>
      </w:r>
    </w:p>
    <w:p w:rsidR="00D43663" w:rsidRPr="00E43E26" w:rsidRDefault="00D43663" w:rsidP="00D4366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E43E26">
        <w:rPr>
          <w:rFonts w:ascii="標楷體" w:eastAsia="標楷體" w:hAnsi="標楷體" w:hint="eastAsia"/>
        </w:rPr>
        <w:t>職稱</w:t>
      </w:r>
      <w:r w:rsidRPr="00E43E26">
        <w:rPr>
          <w:rFonts w:ascii="標楷體" w:eastAsia="標楷體" w:hAnsi="標楷體"/>
        </w:rPr>
        <w:t>：</w:t>
      </w:r>
      <w:r w:rsidRPr="00521F18">
        <w:rPr>
          <w:rFonts w:ascii="標楷體" w:eastAsia="標楷體" w:hAnsi="標楷體" w:hint="eastAsia"/>
          <w:u w:val="single"/>
        </w:rPr>
        <w:t>教授</w:t>
      </w:r>
    </w:p>
    <w:p w:rsidR="00D43663" w:rsidRPr="00A83C28" w:rsidRDefault="00D43663" w:rsidP="00D4366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A83C28">
        <w:rPr>
          <w:rFonts w:ascii="標楷體" w:eastAsia="標楷體" w:hAnsi="標楷體" w:hint="eastAsia"/>
        </w:rPr>
        <w:t>類別：</w:t>
      </w:r>
      <w:r w:rsidRPr="00A83C28">
        <w:rPr>
          <w:rFonts w:ascii="標楷體" w:eastAsia="標楷體" w:hAnsi="標楷體" w:cs="新細明體"/>
          <w:spacing w:val="24"/>
          <w:kern w:val="0"/>
        </w:rPr>
        <w:object w:dxaOrig="225" w:dyaOrig="225">
          <v:shape id="_x0000_i1673" type="#_x0000_t75" style="width:20.25pt;height:19.5pt" o:ole="">
            <v:imagedata r:id="rId8" o:title=""/>
          </v:shape>
          <w:control r:id="rId34" w:name="DefaultOcxName141111111" w:shapeid="_x0000_i1673"/>
        </w:object>
      </w:r>
      <w:r w:rsidRPr="00A83C28">
        <w:rPr>
          <w:rFonts w:ascii="標楷體" w:eastAsia="標楷體" w:hAnsi="標楷體" w:hint="eastAsia"/>
        </w:rPr>
        <w:t>學術或研究單位，</w:t>
      </w:r>
      <w:r w:rsidRPr="00A83C28">
        <w:rPr>
          <w:rFonts w:ascii="標楷體" w:eastAsia="標楷體" w:hAnsi="標楷體" w:cs="新細明體"/>
          <w:spacing w:val="24"/>
          <w:kern w:val="0"/>
        </w:rPr>
        <w:object w:dxaOrig="225" w:dyaOrig="225">
          <v:shape id="_x0000_i1672" type="#_x0000_t75" style="width:20.25pt;height:19.5pt" o:ole="">
            <v:imagedata r:id="rId10" o:title=""/>
          </v:shape>
          <w:control r:id="rId35" w:name="DefaultOcxName141111112" w:shapeid="_x0000_i1672"/>
        </w:object>
      </w:r>
      <w:r w:rsidRPr="00A83C28">
        <w:rPr>
          <w:rFonts w:ascii="標楷體" w:eastAsia="標楷體" w:hAnsi="標楷體" w:cs="新細明體" w:hint="eastAsia"/>
          <w:spacing w:val="24"/>
          <w:kern w:val="0"/>
        </w:rPr>
        <w:t>民間團體或實務界，</w:t>
      </w:r>
      <w:r w:rsidRPr="00A83C28">
        <w:rPr>
          <w:rFonts w:ascii="標楷體" w:eastAsia="標楷體" w:hAnsi="標楷體" w:cs="新細明體"/>
          <w:spacing w:val="24"/>
          <w:kern w:val="0"/>
        </w:rPr>
        <w:object w:dxaOrig="225" w:dyaOrig="225">
          <v:shape id="_x0000_i1671" type="#_x0000_t75" style="width:20.25pt;height:19.5pt" o:ole="">
            <v:imagedata r:id="rId10" o:title=""/>
          </v:shape>
          <w:control r:id="rId36" w:name="DefaultOcxName141111113" w:shapeid="_x0000_i1671"/>
        </w:object>
      </w:r>
      <w:r w:rsidRPr="00A83C28">
        <w:rPr>
          <w:rFonts w:ascii="標楷體" w:eastAsia="標楷體" w:hAnsi="標楷體" w:cs="新細明體" w:hint="eastAsia"/>
          <w:spacing w:val="24"/>
          <w:kern w:val="0"/>
        </w:rPr>
        <w:t>其他</w:t>
      </w:r>
    </w:p>
    <w:p w:rsidR="00D43663" w:rsidRDefault="00D43663" w:rsidP="00D4366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A83C28">
        <w:rPr>
          <w:rFonts w:ascii="標楷體" w:eastAsia="標楷體" w:hAnsi="標楷體" w:hint="eastAsia"/>
        </w:rPr>
        <w:t>專</w:t>
      </w:r>
      <w:r w:rsidRPr="00A83C28">
        <w:rPr>
          <w:rFonts w:ascii="標楷體" w:eastAsia="標楷體" w:hAnsi="標楷體"/>
        </w:rPr>
        <w:t>長領域</w:t>
      </w:r>
      <w:r w:rsidRPr="00A83C28">
        <w:rPr>
          <w:rFonts w:ascii="標楷體" w:eastAsia="標楷體" w:hAnsi="標楷體" w:hint="eastAsia"/>
        </w:rPr>
        <w:t>(請</w:t>
      </w:r>
      <w:r w:rsidRPr="00A83C28">
        <w:rPr>
          <w:rFonts w:ascii="標楷體" w:eastAsia="標楷體" w:hAnsi="標楷體"/>
        </w:rPr>
        <w:t>勾選，可複選</w:t>
      </w:r>
      <w:r w:rsidRPr="00A83C28">
        <w:rPr>
          <w:rFonts w:ascii="標楷體" w:eastAsia="標楷體" w:hAnsi="標楷體" w:hint="eastAsia"/>
        </w:rPr>
        <w:t>)</w:t>
      </w:r>
      <w:r w:rsidRPr="00E43E26">
        <w:rPr>
          <w:rFonts w:ascii="標楷體" w:eastAsia="標楷體" w:hAnsi="標楷體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03"/>
        <w:gridCol w:w="621"/>
        <w:gridCol w:w="3888"/>
      </w:tblGrid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70" type="#_x0000_t75" style="width:20.25pt;height:19.5pt" o:ole="">
                  <v:imagedata r:id="rId10" o:title=""/>
                </v:shape>
                <w:control r:id="rId37" w:name="DefaultOcxName141111114" w:shapeid="_x0000_i1670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性別與政策(100)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69" type="#_x0000_t75" style="width:20.25pt;height:19.5pt" o:ole="">
                  <v:imagedata r:id="rId10" o:title=""/>
                </v:shape>
                <w:control r:id="rId38" w:name="DefaultOcxName1411111116" w:shapeid="_x0000_i1669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性別與民俗、宗教(114)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68" type="#_x0000_t75" style="width:20.25pt;height:19.5pt" o:ole="">
                  <v:imagedata r:id="rId10" o:title=""/>
                </v:shape>
                <w:control r:id="rId39" w:name="DefaultOcxName14111111" w:shapeid="_x0000_i1668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性別與法律(101)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67" type="#_x0000_t75" style="width:20.25pt;height:19.5pt" o:ole="">
                  <v:imagedata r:id="rId10" o:title=""/>
                </v:shape>
                <w:control r:id="rId40" w:name="DefaultOcxName1411111117" w:shapeid="_x0000_i1667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性暴力與人身安全(性侵害、家暴、性騷擾防治)(115)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66" type="#_x0000_t75" style="width:20.25pt;height:19.5pt" o:ole="">
                  <v:imagedata r:id="rId10" o:title=""/>
                </v:shape>
                <w:control r:id="rId41" w:name="DefaultOcxName141111115" w:shapeid="_x0000_i1666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性別與政治(102)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65" type="#_x0000_t75" style="width:20.25pt;height:19.5pt" o:ole="">
                  <v:imagedata r:id="rId10" o:title=""/>
                </v:shape>
                <w:control r:id="rId42" w:name="DefaultOcxName1411111118" w:shapeid="_x0000_i1665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性別與犯罪(116)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64" type="#_x0000_t75" style="width:20.25pt;height:19.5pt" o:ole="">
                  <v:imagedata r:id="rId10" o:title=""/>
                </v:shape>
                <w:control r:id="rId43" w:name="DefaultOcxName141111116" w:shapeid="_x0000_i1664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性別與社區參與(103)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63" type="#_x0000_t75" style="width:20.25pt;height:19.5pt" o:ole="">
                  <v:imagedata r:id="rId10" o:title=""/>
                </v:shape>
                <w:control r:id="rId44" w:name="DefaultOcxName1411111119" w:shapeid="_x0000_i1663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性別、婚姻與家庭(117)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62" type="#_x0000_t75" style="width:20.25pt;height:19.5pt" o:ole="">
                  <v:imagedata r:id="rId8" o:title=""/>
                </v:shape>
                <w:control r:id="rId45" w:name="DefaultOcxName141111117" w:shapeid="_x0000_i1662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性別與生涯發展(104)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61" type="#_x0000_t75" style="width:20.25pt;height:19.5pt" o:ole="">
                  <v:imagedata r:id="rId8" o:title=""/>
                </v:shape>
                <w:control r:id="rId46" w:name="DefaultOcxName1411111120" w:shapeid="_x0000_i1661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性別與地政(118)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60" type="#_x0000_t75" style="width:20.25pt;height:19.5pt" o:ole="">
                  <v:imagedata r:id="rId10" o:title=""/>
                </v:shape>
                <w:control r:id="rId47" w:name="DefaultOcxName141111118" w:shapeid="_x0000_i1660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男性研究(105)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59" type="#_x0000_t75" style="width:20.25pt;height:19.5pt" o:ole="">
                  <v:imagedata r:id="rId8" o:title=""/>
                </v:shape>
                <w:control r:id="rId48" w:name="DefaultOcxName1411111121" w:shapeid="_x0000_i1659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性別與健康(119)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58" type="#_x0000_t75" style="width:20.25pt;height:19.5pt" o:ole="">
                  <v:imagedata r:id="rId8" o:title=""/>
                </v:shape>
                <w:control r:id="rId49" w:name="DefaultOcxName141111119" w:shapeid="_x0000_i1658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性別與遷移(跨國婚姻、新移民女性、</w:t>
            </w:r>
            <w:proofErr w:type="gramStart"/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跨國移工</w:t>
            </w:r>
            <w:proofErr w:type="gramEnd"/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、人口販運等)(106)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57" type="#_x0000_t75" style="width:20.25pt;height:19.5pt" o:ole="">
                  <v:imagedata r:id="rId10" o:title=""/>
                </v:shape>
                <w:control r:id="rId50" w:name="DefaultOcxName1411111122" w:shapeid="_x0000_i1657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性別與環境(120)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56" type="#_x0000_t75" style="width:20.25pt;height:19.5pt" o:ole="">
                  <v:imagedata r:id="rId10" o:title=""/>
                </v:shape>
                <w:control r:id="rId51" w:name="DefaultOcxName1411111110" w:shapeid="_x0000_i1656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性別與勞動(107)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55" type="#_x0000_t75" style="width:20.25pt;height:19.5pt" o:ole="">
                  <v:imagedata r:id="rId10" o:title=""/>
                </v:shape>
                <w:control r:id="rId52" w:name="DefaultOcxName1411111123" w:shapeid="_x0000_i1655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性別與空間、工程、設計(121)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54" type="#_x0000_t75" style="width:20.25pt;height:19.5pt" o:ole="">
                  <v:imagedata r:id="rId10" o:title=""/>
                </v:shape>
                <w:control r:id="rId53" w:name="DefaultOcxName1411111111" w:shapeid="_x0000_i1654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性別與經濟、財經(108)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53" type="#_x0000_t75" style="width:20.25pt;height:19.5pt" o:ole="">
                  <v:imagedata r:id="rId10" o:title=""/>
                </v:shape>
                <w:control r:id="rId54" w:name="DefaultOcxName1411111124" w:shapeid="_x0000_i1653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性別與科技、日常生活(122)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52" type="#_x0000_t75" style="width:20.25pt;height:19.5pt" o:ole="">
                  <v:imagedata r:id="rId10" o:title=""/>
                </v:shape>
                <w:control r:id="rId55" w:name="DefaultOcxName1411111112" w:shapeid="_x0000_i1652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t>別與</w:t>
            </w: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社會福利(109)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51" type="#_x0000_t75" style="width:20.25pt;height:19.5pt" o:ole="">
                  <v:imagedata r:id="rId10" o:title=""/>
                </v:shape>
                <w:control r:id="rId56" w:name="DefaultOcxName1411111125" w:shapeid="_x0000_i1651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性別與農業(123)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50" type="#_x0000_t75" style="width:20.25pt;height:19.5pt" o:ole="">
                  <v:imagedata r:id="rId8" o:title=""/>
                </v:shape>
                <w:control r:id="rId57" w:name="DefaultOcxName1411111113" w:shapeid="_x0000_i1650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t>別與</w:t>
            </w: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教育(110)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49" type="#_x0000_t75" style="width:20.25pt;height:19.5pt" o:ole="">
                  <v:imagedata r:id="rId10" o:title=""/>
                </v:shape>
                <w:control r:id="rId58" w:name="DefaultOcxName1411111126" w:shapeid="_x0000_i1649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性別與國防(124)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48" type="#_x0000_t75" style="width:20.25pt;height:19.5pt" o:ole="">
                  <v:imagedata r:id="rId10" o:title=""/>
                </v:shape>
                <w:control r:id="rId59" w:name="DefaultOcxName1411111114" w:shapeid="_x0000_i1648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t>別與</w:t>
            </w: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文史藝術(文化產業等)(111)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47" type="#_x0000_t75" style="width:20.25pt;height:19.5pt" o:ole="">
                  <v:imagedata r:id="rId8" o:title=""/>
                </v:shape>
                <w:control r:id="rId60" w:name="DefaultOcxName1411111127" w:shapeid="_x0000_i1647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性別與族群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(125)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46" type="#_x0000_t75" style="width:20.25pt;height:19.5pt" o:ole="">
                  <v:imagedata r:id="rId10" o:title=""/>
                </v:shape>
                <w:control r:id="rId61" w:name="DefaultOcxName1411111115" w:shapeid="_x0000_i1646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性別與媒體(112)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45" type="#_x0000_t75" style="width:20.25pt;height:19.5pt" o:ole="">
                  <v:imagedata r:id="rId8" o:title=""/>
                </v:shape>
                <w:control r:id="rId62" w:name="DefaultOcxName1411111128" w:shapeid="_x0000_i1645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proofErr w:type="gramStart"/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CEDAW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</w:t>
            </w:r>
            <w:proofErr w:type="gramEnd"/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126)</w:t>
            </w:r>
          </w:p>
        </w:tc>
      </w:tr>
      <w:tr w:rsidR="00D43663" w:rsidRPr="004A6F9B" w:rsidTr="00A5284C">
        <w:tc>
          <w:tcPr>
            <w:tcW w:w="709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44" type="#_x0000_t75" style="width:20.25pt;height:19.5pt" o:ole="">
                  <v:imagedata r:id="rId10" o:title=""/>
                </v:shape>
                <w:control r:id="rId63" w:name="DefaultOcxName741111111" w:shapeid="_x0000_i1644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性別與運動、休閒(113)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643" type="#_x0000_t75" style="width:20.25pt;height:19.5pt" o:ole="">
                  <v:imagedata r:id="rId8" o:title=""/>
                </v:shape>
                <w:control r:id="rId64" w:name="DefaultOcxName14112114111" w:shapeid="_x0000_i1643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43663" w:rsidRPr="004A6F9B" w:rsidRDefault="00D43663" w:rsidP="00A5284C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其</w:t>
            </w: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t>他新興議題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(127)</w:t>
            </w:r>
          </w:p>
        </w:tc>
      </w:tr>
    </w:tbl>
    <w:p w:rsidR="008D3FAF" w:rsidRPr="00E43E26" w:rsidRDefault="008D3FAF" w:rsidP="008D3FAF">
      <w:pPr>
        <w:pStyle w:val="a3"/>
        <w:widowControl/>
        <w:spacing w:line="400" w:lineRule="exact"/>
        <w:ind w:leftChars="0" w:left="720"/>
        <w:jc w:val="both"/>
        <w:rPr>
          <w:rFonts w:ascii="標楷體" w:eastAsia="標楷體" w:hAnsi="標楷體" w:cs="新細明體"/>
          <w:spacing w:val="24"/>
          <w:kern w:val="0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spacing w:val="24"/>
          <w:kern w:val="0"/>
        </w:rPr>
        <w:t xml:space="preserve">    </w:t>
      </w:r>
    </w:p>
    <w:p w:rsidR="008D3FAF" w:rsidRPr="009562F4" w:rsidRDefault="008D3FAF" w:rsidP="008D3FAF">
      <w:pPr>
        <w:pStyle w:val="a3"/>
        <w:widowControl/>
        <w:spacing w:line="400" w:lineRule="exact"/>
        <w:ind w:leftChars="0" w:left="0"/>
        <w:jc w:val="center"/>
        <w:rPr>
          <w:rFonts w:eastAsia="標楷體" w:hAnsi="標楷體"/>
          <w:b/>
          <w:sz w:val="40"/>
          <w:szCs w:val="40"/>
        </w:rPr>
      </w:pPr>
      <w:r>
        <w:rPr>
          <w:rFonts w:ascii="標楷體" w:eastAsia="標楷體" w:hAnsi="標楷體" w:cs="新細明體"/>
          <w:spacing w:val="24"/>
          <w:kern w:val="0"/>
        </w:rPr>
        <w:br w:type="page"/>
      </w:r>
      <w:r w:rsidRPr="009562F4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9562F4">
        <w:rPr>
          <w:rFonts w:eastAsia="標楷體" w:hAnsi="標楷體" w:hint="eastAsia"/>
          <w:b/>
          <w:sz w:val="40"/>
          <w:szCs w:val="40"/>
        </w:rPr>
        <w:t>政府</w:t>
      </w:r>
    </w:p>
    <w:p w:rsidR="008D3FAF" w:rsidRPr="009562F4" w:rsidRDefault="008D3FAF" w:rsidP="008D3FAF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9562F4">
        <w:rPr>
          <w:rFonts w:eastAsia="標楷體" w:hAnsi="標楷體"/>
          <w:b/>
          <w:sz w:val="40"/>
          <w:szCs w:val="40"/>
        </w:rPr>
        <w:t>個人資料</w:t>
      </w:r>
      <w:r w:rsidRPr="009562F4">
        <w:rPr>
          <w:rFonts w:eastAsia="標楷體" w:hAnsi="標楷體" w:hint="eastAsia"/>
          <w:b/>
          <w:sz w:val="40"/>
          <w:szCs w:val="40"/>
        </w:rPr>
        <w:t>蒐集聲明暨</w:t>
      </w:r>
      <w:r w:rsidRPr="009562F4">
        <w:rPr>
          <w:rFonts w:eastAsia="標楷體" w:hAnsi="標楷體"/>
          <w:b/>
          <w:sz w:val="40"/>
          <w:szCs w:val="40"/>
        </w:rPr>
        <w:t>同意書</w:t>
      </w:r>
    </w:p>
    <w:p w:rsidR="008D3FAF" w:rsidRPr="009562F4" w:rsidRDefault="008D3FAF" w:rsidP="008D3FAF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9562F4">
        <w:rPr>
          <w:rFonts w:eastAsia="標楷體" w:hAnsi="標楷體"/>
          <w:sz w:val="28"/>
          <w:szCs w:val="28"/>
        </w:rPr>
        <w:t>一、本</w:t>
      </w:r>
      <w:r w:rsidRPr="009562F4">
        <w:rPr>
          <w:rFonts w:eastAsia="標楷體" w:hAnsi="標楷體" w:hint="eastAsia"/>
          <w:sz w:val="28"/>
          <w:szCs w:val="28"/>
        </w:rPr>
        <w:t>府</w:t>
      </w:r>
      <w:r w:rsidRPr="009562F4">
        <w:rPr>
          <w:rFonts w:eastAsia="標楷體" w:hAnsi="標楷體"/>
          <w:sz w:val="28"/>
          <w:szCs w:val="28"/>
        </w:rPr>
        <w:t>取得您的個人資料，目的在於辦理</w:t>
      </w:r>
      <w:r w:rsidRPr="009562F4">
        <w:rPr>
          <w:rFonts w:eastAsia="標楷體" w:hAnsi="標楷體" w:hint="eastAsia"/>
          <w:sz w:val="28"/>
          <w:szCs w:val="28"/>
        </w:rPr>
        <w:t>本</w:t>
      </w:r>
      <w:r w:rsidRPr="009562F4">
        <w:rPr>
          <w:rFonts w:eastAsia="標楷體" w:hAnsi="標楷體"/>
          <w:sz w:val="28"/>
          <w:szCs w:val="28"/>
        </w:rPr>
        <w:t>府</w:t>
      </w:r>
      <w:r w:rsidRPr="009562F4">
        <w:rPr>
          <w:rFonts w:eastAsia="標楷體" w:hAnsi="標楷體" w:hint="eastAsia"/>
          <w:sz w:val="28"/>
          <w:szCs w:val="28"/>
        </w:rPr>
        <w:t>「性</w:t>
      </w:r>
      <w:r w:rsidRPr="009562F4">
        <w:rPr>
          <w:rFonts w:eastAsia="標楷體" w:hAnsi="標楷體"/>
          <w:sz w:val="28"/>
          <w:szCs w:val="28"/>
        </w:rPr>
        <w:t>別</w:t>
      </w:r>
      <w:r w:rsidRPr="009562F4">
        <w:rPr>
          <w:rFonts w:eastAsia="標楷體" w:hAnsi="標楷體" w:hint="eastAsia"/>
          <w:sz w:val="28"/>
          <w:szCs w:val="28"/>
        </w:rPr>
        <w:t>意識</w:t>
      </w:r>
      <w:r w:rsidRPr="009562F4">
        <w:rPr>
          <w:rFonts w:eastAsia="標楷體" w:hAnsi="標楷體"/>
          <w:sz w:val="28"/>
          <w:szCs w:val="28"/>
        </w:rPr>
        <w:t>培力」，蒐集、處理及</w:t>
      </w:r>
      <w:r w:rsidRPr="009562F4">
        <w:rPr>
          <w:rFonts w:eastAsia="標楷體" w:hAnsi="標楷體" w:hint="eastAsia"/>
          <w:sz w:val="28"/>
          <w:szCs w:val="28"/>
        </w:rPr>
        <w:t>利</w:t>
      </w:r>
      <w:r w:rsidRPr="009562F4">
        <w:rPr>
          <w:rFonts w:eastAsia="標楷體" w:hAnsi="標楷體"/>
          <w:sz w:val="28"/>
          <w:szCs w:val="28"/>
        </w:rPr>
        <w:t>用您的個人資料</w:t>
      </w:r>
      <w:r w:rsidRPr="009562F4">
        <w:rPr>
          <w:rFonts w:eastAsia="標楷體" w:hAnsi="標楷體" w:hint="eastAsia"/>
          <w:sz w:val="28"/>
          <w:szCs w:val="28"/>
        </w:rPr>
        <w:t>，</w:t>
      </w:r>
      <w:proofErr w:type="gramStart"/>
      <w:r w:rsidRPr="009562F4">
        <w:rPr>
          <w:rFonts w:eastAsia="標楷體" w:hAnsi="標楷體" w:hint="eastAsia"/>
          <w:sz w:val="28"/>
          <w:szCs w:val="28"/>
        </w:rPr>
        <w:t>均依</w:t>
      </w:r>
      <w:r w:rsidRPr="009562F4">
        <w:rPr>
          <w:rFonts w:eastAsia="標楷體" w:hAnsi="標楷體"/>
          <w:sz w:val="28"/>
          <w:szCs w:val="28"/>
        </w:rPr>
        <w:t>個人</w:t>
      </w:r>
      <w:proofErr w:type="gramEnd"/>
      <w:r w:rsidRPr="009562F4">
        <w:rPr>
          <w:rFonts w:eastAsia="標楷體" w:hAnsi="標楷體"/>
          <w:sz w:val="28"/>
          <w:szCs w:val="28"/>
        </w:rPr>
        <w:t>資料保護法及相關法令之規</w:t>
      </w:r>
      <w:r w:rsidRPr="009562F4">
        <w:rPr>
          <w:rFonts w:eastAsia="標楷體" w:hAnsi="標楷體" w:hint="eastAsia"/>
          <w:sz w:val="28"/>
          <w:szCs w:val="28"/>
        </w:rPr>
        <w:t>定辦理</w:t>
      </w:r>
      <w:r w:rsidRPr="009562F4">
        <w:rPr>
          <w:rFonts w:eastAsia="標楷體" w:hAnsi="標楷體"/>
          <w:sz w:val="28"/>
          <w:szCs w:val="28"/>
        </w:rPr>
        <w:t>。</w:t>
      </w:r>
    </w:p>
    <w:p w:rsidR="008D3FAF" w:rsidRPr="0025071D" w:rsidRDefault="008D3FAF" w:rsidP="008D3FAF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9562F4">
        <w:rPr>
          <w:rFonts w:eastAsia="標楷體" w:hAnsi="標楷體"/>
          <w:sz w:val="28"/>
          <w:szCs w:val="28"/>
        </w:rPr>
        <w:t>二、本次蒐集</w:t>
      </w:r>
      <w:r w:rsidRPr="009562F4">
        <w:rPr>
          <w:rFonts w:eastAsia="標楷體" w:hAnsi="標楷體" w:hint="eastAsia"/>
          <w:sz w:val="28"/>
          <w:szCs w:val="28"/>
        </w:rPr>
        <w:t>、處理及利</w:t>
      </w:r>
      <w:r w:rsidRPr="009562F4">
        <w:rPr>
          <w:rFonts w:eastAsia="標楷體" w:hAnsi="標楷體"/>
          <w:sz w:val="28"/>
          <w:szCs w:val="28"/>
        </w:rPr>
        <w:t>用您的個人資料，如</w:t>
      </w:r>
      <w:r w:rsidRPr="009562F4">
        <w:rPr>
          <w:rFonts w:eastAsia="標楷體" w:hAnsi="標楷體" w:hint="eastAsia"/>
          <w:sz w:val="28"/>
          <w:szCs w:val="28"/>
        </w:rPr>
        <w:t>「桃園</w:t>
      </w:r>
      <w:r>
        <w:rPr>
          <w:rFonts w:eastAsia="標楷體" w:hAnsi="標楷體" w:hint="eastAsia"/>
          <w:sz w:val="28"/>
          <w:szCs w:val="28"/>
        </w:rPr>
        <w:t>市</w:t>
      </w:r>
      <w:r w:rsidRPr="009562F4">
        <w:rPr>
          <w:rFonts w:eastAsia="標楷體" w:hAnsi="標楷體" w:hint="eastAsia"/>
          <w:sz w:val="28"/>
          <w:szCs w:val="28"/>
        </w:rPr>
        <w:t>政府性</w:t>
      </w:r>
      <w:r w:rsidRPr="009562F4">
        <w:rPr>
          <w:rFonts w:eastAsia="標楷體" w:hAnsi="標楷體"/>
          <w:sz w:val="28"/>
          <w:szCs w:val="28"/>
        </w:rPr>
        <w:t>別培力</w:t>
      </w:r>
      <w:r w:rsidRPr="009562F4">
        <w:rPr>
          <w:rFonts w:eastAsia="標楷體" w:hAnsi="標楷體" w:hint="eastAsia"/>
          <w:sz w:val="28"/>
          <w:szCs w:val="28"/>
        </w:rPr>
        <w:t>執行</w:t>
      </w:r>
      <w:r w:rsidRPr="008E79E8">
        <w:rPr>
          <w:rFonts w:eastAsia="標楷體" w:hAnsi="標楷體" w:hint="eastAsia"/>
          <w:sz w:val="28"/>
          <w:szCs w:val="28"/>
        </w:rPr>
        <w:t>成果表</w:t>
      </w:r>
      <w:r>
        <w:rPr>
          <w:rFonts w:eastAsia="標楷體" w:hAnsi="標楷體" w:hint="eastAsia"/>
          <w:sz w:val="28"/>
          <w:szCs w:val="28"/>
        </w:rPr>
        <w:t>」</w:t>
      </w:r>
      <w:r w:rsidRPr="00E027FF">
        <w:rPr>
          <w:rFonts w:eastAsia="標楷體" w:hAnsi="標楷體"/>
          <w:sz w:val="28"/>
          <w:szCs w:val="28"/>
        </w:rPr>
        <w:t>所載。</w:t>
      </w:r>
    </w:p>
    <w:p w:rsidR="008D3FAF" w:rsidRPr="0025071D" w:rsidRDefault="008D3FAF" w:rsidP="008D3FAF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三、您同意本局為使審查作業落實公平、公正與客觀原則，以您所提供的個人資料確認您的身分，與您進行聯絡並從事相關素行查核；並同意本局處理及使用您的個人資料。</w:t>
      </w:r>
    </w:p>
    <w:p w:rsidR="008D3FAF" w:rsidRPr="0025071D" w:rsidRDefault="008D3FAF" w:rsidP="008D3FAF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四、本</w:t>
      </w:r>
      <w:r>
        <w:rPr>
          <w:rFonts w:eastAsia="標楷體" w:hAnsi="標楷體" w:hint="eastAsia"/>
          <w:sz w:val="28"/>
          <w:szCs w:val="28"/>
        </w:rPr>
        <w:t>聲明暨</w:t>
      </w:r>
      <w:r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8D3FAF" w:rsidRDefault="008D3FAF" w:rsidP="008D3FAF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五、您瞭解此一同意書符合個人資料保護法及相關法規之要求，具有書面同意本局蒐集、處理及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用您個人資料之效果。</w:t>
      </w:r>
    </w:p>
    <w:p w:rsidR="008D3FAF" w:rsidRPr="00E027FF" w:rsidRDefault="008D3FAF" w:rsidP="008D3FAF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8D3FAF" w:rsidRPr="0025071D" w:rsidRDefault="008D3FAF" w:rsidP="008D3FAF">
      <w:pPr>
        <w:spacing w:before="240" w:line="560" w:lineRule="exact"/>
        <w:ind w:leftChars="-59" w:left="-142"/>
        <w:rPr>
          <w:rFonts w:eastAsia="標楷體"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  <w:r>
        <w:rPr>
          <w:rFonts w:eastAsia="標楷體" w:hAnsi="標楷體" w:hint="eastAsia"/>
          <w:b/>
          <w:sz w:val="28"/>
          <w:szCs w:val="28"/>
        </w:rPr>
        <w:t>，</w:t>
      </w:r>
      <w:r w:rsidRPr="003572AB">
        <w:rPr>
          <w:rFonts w:eastAsia="標楷體" w:hAnsi="標楷體" w:hint="eastAsia"/>
          <w:b/>
          <w:sz w:val="28"/>
          <w:szCs w:val="28"/>
        </w:rPr>
        <w:t>另</w:t>
      </w:r>
      <w:r w:rsidRPr="003572AB">
        <w:rPr>
          <w:rFonts w:eastAsia="標楷體" w:hint="eastAsia"/>
          <w:b/>
          <w:sz w:val="28"/>
          <w:szCs w:val="28"/>
        </w:rPr>
        <w:t>在符合上述告知事項範圍內，提供以下單位個人資料</w:t>
      </w:r>
      <w:r w:rsidRPr="006278B4">
        <w:rPr>
          <w:rFonts w:eastAsia="標楷體" w:hint="eastAsia"/>
          <w:b/>
          <w:sz w:val="28"/>
          <w:szCs w:val="28"/>
        </w:rPr>
        <w:t>(</w:t>
      </w:r>
      <w:proofErr w:type="gramStart"/>
      <w:r w:rsidRPr="006278B4">
        <w:rPr>
          <w:rFonts w:eastAsia="標楷體" w:hint="eastAsia"/>
          <w:b/>
          <w:sz w:val="28"/>
          <w:szCs w:val="28"/>
        </w:rPr>
        <w:t>視</w:t>
      </w:r>
      <w:r>
        <w:rPr>
          <w:rFonts w:eastAsia="標楷體" w:hint="eastAsia"/>
          <w:b/>
          <w:sz w:val="28"/>
          <w:szCs w:val="28"/>
        </w:rPr>
        <w:t>勾</w:t>
      </w:r>
      <w:r>
        <w:rPr>
          <w:rFonts w:eastAsia="標楷體"/>
          <w:b/>
          <w:sz w:val="28"/>
          <w:szCs w:val="28"/>
        </w:rPr>
        <w:t>選</w:t>
      </w:r>
      <w:proofErr w:type="gramEnd"/>
      <w:r>
        <w:rPr>
          <w:rFonts w:eastAsia="標楷體" w:hint="eastAsia"/>
          <w:b/>
          <w:sz w:val="28"/>
          <w:szCs w:val="28"/>
        </w:rPr>
        <w:t>各</w:t>
      </w:r>
      <w:r>
        <w:rPr>
          <w:rFonts w:eastAsia="標楷體"/>
          <w:b/>
          <w:sz w:val="28"/>
          <w:szCs w:val="28"/>
        </w:rPr>
        <w:t>資訊公開程度</w:t>
      </w:r>
      <w:r>
        <w:rPr>
          <w:rFonts w:eastAsia="標楷體" w:hint="eastAsia"/>
          <w:b/>
          <w:sz w:val="28"/>
          <w:szCs w:val="28"/>
        </w:rPr>
        <w:t>，</w:t>
      </w:r>
      <w:r>
        <w:rPr>
          <w:rFonts w:eastAsia="標楷體"/>
          <w:b/>
          <w:sz w:val="28"/>
          <w:szCs w:val="28"/>
        </w:rPr>
        <w:t>提供桃園</w:t>
      </w:r>
      <w:r>
        <w:rPr>
          <w:rFonts w:eastAsia="標楷體" w:hint="eastAsia"/>
          <w:b/>
          <w:sz w:val="28"/>
          <w:szCs w:val="28"/>
        </w:rPr>
        <w:t>市</w:t>
      </w:r>
      <w:r>
        <w:rPr>
          <w:rFonts w:eastAsia="標楷體"/>
          <w:b/>
          <w:sz w:val="28"/>
          <w:szCs w:val="28"/>
        </w:rPr>
        <w:t>在地性別人才師資</w:t>
      </w:r>
      <w:r>
        <w:rPr>
          <w:rFonts w:eastAsia="標楷體" w:hint="eastAsia"/>
          <w:b/>
          <w:sz w:val="28"/>
          <w:szCs w:val="28"/>
        </w:rPr>
        <w:t>名</w:t>
      </w:r>
      <w:r>
        <w:rPr>
          <w:rFonts w:eastAsia="標楷體"/>
          <w:b/>
          <w:sz w:val="28"/>
          <w:szCs w:val="28"/>
        </w:rPr>
        <w:t>冊</w:t>
      </w:r>
      <w:r w:rsidRPr="006278B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，</w:t>
      </w:r>
      <w:r w:rsidRPr="003572AB">
        <w:rPr>
          <w:rFonts w:eastAsia="標楷體" w:hint="eastAsia"/>
          <w:b/>
          <w:sz w:val="28"/>
          <w:szCs w:val="28"/>
        </w:rPr>
        <w:t>願意者請打</w:t>
      </w:r>
      <w:r w:rsidRPr="003572AB">
        <w:rPr>
          <w:rFonts w:ascii="MS PMincho" w:eastAsia="MS PMincho" w:hAnsi="MS PMincho" w:hint="eastAsia"/>
          <w:b/>
          <w:sz w:val="28"/>
          <w:szCs w:val="28"/>
        </w:rPr>
        <w:t>✓</w:t>
      </w:r>
      <w:r>
        <w:rPr>
          <w:rFonts w:eastAsia="標楷體" w:hint="eastAsia"/>
          <w:b/>
          <w:sz w:val="28"/>
          <w:szCs w:val="28"/>
        </w:rPr>
        <w:t>。</w:t>
      </w:r>
    </w:p>
    <w:p w:rsidR="008D3FAF" w:rsidRDefault="008D3FAF" w:rsidP="008D3FAF">
      <w:pPr>
        <w:spacing w:line="560" w:lineRule="exact"/>
        <w:ind w:leftChars="-59" w:left="-1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提供單位：</w:t>
      </w:r>
    </w:p>
    <w:p w:rsidR="008D3FAF" w:rsidRDefault="008D3FAF" w:rsidP="008D3FAF">
      <w:pPr>
        <w:spacing w:line="560" w:lineRule="exact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□其它政府機關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□公益、社福團體  □</w:t>
      </w:r>
      <w:r>
        <w:rPr>
          <w:rFonts w:eastAsia="標楷體" w:hint="eastAsia"/>
          <w:sz w:val="28"/>
          <w:szCs w:val="28"/>
        </w:rPr>
        <w:t>民意代表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□媒體</w:t>
      </w:r>
      <w:r>
        <w:rPr>
          <w:rFonts w:eastAsia="標楷體" w:hint="eastAsia"/>
          <w:sz w:val="28"/>
          <w:szCs w:val="28"/>
        </w:rPr>
        <w:t>報導</w:t>
      </w:r>
    </w:p>
    <w:p w:rsidR="008D3FAF" w:rsidRDefault="008D3FAF" w:rsidP="008D3FAF">
      <w:pPr>
        <w:spacing w:line="560" w:lineRule="exact"/>
        <w:rPr>
          <w:rFonts w:eastAsia="標楷體"/>
          <w:sz w:val="28"/>
          <w:szCs w:val="28"/>
        </w:rPr>
      </w:pPr>
    </w:p>
    <w:p w:rsidR="008D3FAF" w:rsidRDefault="008D3FAF" w:rsidP="008D3FAF">
      <w:pPr>
        <w:spacing w:line="56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>立同意書人</w:t>
      </w:r>
      <w:r w:rsidRPr="00E027FF">
        <w:rPr>
          <w:rFonts w:eastAsia="標楷體" w:hAnsi="標楷體"/>
          <w:sz w:val="28"/>
          <w:szCs w:val="28"/>
        </w:rPr>
        <w:t>：</w:t>
      </w:r>
      <w:r w:rsidRPr="00E027FF">
        <w:rPr>
          <w:rFonts w:eastAsia="標楷體" w:hAnsi="標楷體" w:hint="eastAsia"/>
          <w:sz w:val="28"/>
          <w:szCs w:val="28"/>
        </w:rPr>
        <w:t>_______________________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名或</w:t>
      </w:r>
      <w:r>
        <w:rPr>
          <w:rFonts w:eastAsia="標楷體" w:hAnsi="標楷體"/>
          <w:sz w:val="28"/>
          <w:szCs w:val="28"/>
        </w:rPr>
        <w:t>蓋章</w:t>
      </w:r>
      <w:r w:rsidRPr="00E027FF">
        <w:rPr>
          <w:rFonts w:eastAsia="標楷體"/>
          <w:sz w:val="28"/>
          <w:szCs w:val="28"/>
        </w:rPr>
        <w:t>)</w:t>
      </w:r>
    </w:p>
    <w:p w:rsidR="008D3FAF" w:rsidRPr="00E027FF" w:rsidRDefault="008D3FAF" w:rsidP="008D3FAF">
      <w:pPr>
        <w:spacing w:line="560" w:lineRule="exact"/>
        <w:ind w:firstLineChars="708" w:firstLine="1982"/>
        <w:rPr>
          <w:rFonts w:eastAsia="標楷體"/>
          <w:sz w:val="28"/>
          <w:szCs w:val="28"/>
        </w:rPr>
      </w:pPr>
      <w:r w:rsidRPr="00E027FF">
        <w:rPr>
          <w:rFonts w:eastAsia="標楷體" w:hint="eastAsia"/>
          <w:sz w:val="28"/>
          <w:szCs w:val="28"/>
        </w:rPr>
        <w:t>中華民國</w:t>
      </w:r>
      <w:r w:rsidRPr="00E027F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年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月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日</w:t>
      </w:r>
    </w:p>
    <w:p w:rsidR="008D3FAF" w:rsidRDefault="008D3FAF" w:rsidP="008D3FAF">
      <w:pPr>
        <w:rPr>
          <w:rFonts w:ascii="標楷體" w:eastAsia="標楷體" w:hAnsi="標楷體"/>
          <w:noProof/>
          <w:sz w:val="32"/>
          <w:szCs w:val="32"/>
        </w:rPr>
      </w:pPr>
    </w:p>
    <w:p w:rsidR="008D3FAF" w:rsidRDefault="008D3FAF" w:rsidP="008D3FAF">
      <w:pPr>
        <w:widowControl/>
        <w:jc w:val="center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br w:type="page"/>
      </w:r>
      <w:r w:rsidRPr="000F3CD0">
        <w:rPr>
          <w:rFonts w:ascii="標楷體" w:eastAsia="標楷體" w:hAnsi="標楷體" w:hint="eastAsia"/>
          <w:noProof/>
          <w:sz w:val="32"/>
          <w:szCs w:val="32"/>
        </w:rPr>
        <w:lastRenderedPageBreak/>
        <w:t>問卷滿意度調查分析表</w:t>
      </w:r>
    </w:p>
    <w:p w:rsidR="008D3FAF" w:rsidRPr="002B2F1D" w:rsidRDefault="008D3FAF" w:rsidP="008D3FAF">
      <w:pPr>
        <w:widowControl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一</w:t>
      </w:r>
      <w:r>
        <w:rPr>
          <w:rFonts w:ascii="標楷體" w:eastAsia="標楷體" w:hAnsi="標楷體"/>
          <w:noProof/>
          <w:sz w:val="28"/>
          <w:szCs w:val="28"/>
        </w:rPr>
        <w:t>、</w:t>
      </w:r>
      <w:r>
        <w:rPr>
          <w:rFonts w:ascii="標楷體" w:eastAsia="標楷體" w:hAnsi="標楷體" w:hint="eastAsia"/>
          <w:noProof/>
          <w:sz w:val="28"/>
          <w:szCs w:val="28"/>
        </w:rPr>
        <w:t>量</w:t>
      </w:r>
      <w:r>
        <w:rPr>
          <w:rFonts w:ascii="標楷體" w:eastAsia="標楷體" w:hAnsi="標楷體"/>
          <w:noProof/>
          <w:sz w:val="28"/>
          <w:szCs w:val="28"/>
        </w:rPr>
        <w:t>化分析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9"/>
        <w:gridCol w:w="777"/>
        <w:gridCol w:w="1380"/>
        <w:gridCol w:w="1380"/>
        <w:gridCol w:w="1380"/>
        <w:gridCol w:w="1380"/>
        <w:gridCol w:w="1352"/>
      </w:tblGrid>
      <w:tr w:rsidR="008D3FAF" w:rsidRPr="00344159" w:rsidTr="00647770">
        <w:trPr>
          <w:trHeight w:val="345"/>
        </w:trPr>
        <w:tc>
          <w:tcPr>
            <w:tcW w:w="2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滿意度　</w:t>
            </w:r>
          </w:p>
          <w:p w:rsidR="008D3FAF" w:rsidRPr="00344159" w:rsidRDefault="008D3FAF" w:rsidP="008D3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題次</w:t>
            </w:r>
            <w:proofErr w:type="gramEnd"/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非常滿意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滿意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普通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不滿意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非常不滿意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0478B8" w:rsidRPr="00344159" w:rsidRDefault="000478B8" w:rsidP="006477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7770">
              <w:rPr>
                <w:rFonts w:ascii="標楷體" w:eastAsia="標楷體" w:hAnsi="標楷體" w:cs="新細明體" w:hint="eastAsia"/>
                <w:color w:val="000000"/>
                <w:kern w:val="0"/>
              </w:rPr>
              <w:t>對教育訓練內容及課程安排之滿意程度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22(62.9%)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13(37.1%)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11(31.4%)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8(22.9%)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11(31.4%)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5(14.3%)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0478B8" w:rsidRPr="00344159" w:rsidRDefault="000478B8" w:rsidP="006477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7770">
              <w:rPr>
                <w:rFonts w:ascii="標楷體" w:eastAsia="標楷體" w:hAnsi="標楷體" w:cs="新細明體" w:hint="eastAsia"/>
                <w:color w:val="000000"/>
                <w:kern w:val="0"/>
              </w:rPr>
              <w:t>師資之滿意度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26(74.3%)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9(25.7%)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13(37.1%)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6(17.1%)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13(37.1%)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3(8.6%)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0478B8" w:rsidRPr="00344159" w:rsidRDefault="000478B8" w:rsidP="006477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7770">
              <w:rPr>
                <w:rFonts w:ascii="標楷體" w:eastAsia="標楷體" w:hAnsi="標楷體" w:cs="新細明體" w:hint="eastAsia"/>
                <w:color w:val="000000"/>
                <w:kern w:val="0"/>
              </w:rPr>
              <w:t>場地之滿意度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18(51.4%)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14(40.0%)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3(8.6%)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9(25.7%)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10(28.6%)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9(25.7%)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4(11.4%)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3(8.6%)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0478B8" w:rsidRPr="00344159" w:rsidRDefault="000478B8" w:rsidP="006477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7770">
              <w:rPr>
                <w:rFonts w:ascii="標楷體" w:eastAsia="標楷體" w:hAnsi="標楷體" w:cs="新細明體" w:hint="eastAsia"/>
                <w:color w:val="000000"/>
                <w:kern w:val="0"/>
              </w:rPr>
              <w:t>有助於個人日後執行公務或個人智能的助益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22(62.9%)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13(37.1%)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12(34.3%)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7(20.0%)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10(28.6%)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6(17.1%)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Default="000478B8" w:rsidP="006477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0478B8" w:rsidRPr="00344159" w:rsidRDefault="000478B8" w:rsidP="006477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7770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工作人員服務態度滿意度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6477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21(60.0%)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14(40.0%)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8B8" w:rsidRPr="00344159" w:rsidRDefault="000478B8" w:rsidP="006477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6477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11(31.4%)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8(22.9%)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344159" w:rsidTr="00647770">
        <w:trPr>
          <w:trHeight w:val="345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8B8" w:rsidRPr="00344159" w:rsidRDefault="000478B8" w:rsidP="006477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8B8" w:rsidRPr="00344159" w:rsidRDefault="000478B8" w:rsidP="006477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10(28.6%)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6(17.1%)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A83C28" w:rsidTr="00647770">
        <w:trPr>
          <w:trHeight w:val="345"/>
        </w:trPr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478B8" w:rsidRPr="00A83C2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整體滿意度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A83C2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23(65.7%)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12(34.3%)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A83C28" w:rsidTr="00647770">
        <w:trPr>
          <w:trHeight w:val="34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8B8" w:rsidRPr="00A83C2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A83C2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12(34.3%)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7(20.0%)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A83C28" w:rsidTr="00647770">
        <w:trPr>
          <w:trHeight w:val="345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78B8" w:rsidRPr="00A83C2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A83C2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11(31.4%)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0478B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5(14.3%)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344159" w:rsidRDefault="000478B8" w:rsidP="00844C8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0(0.0%)</w:t>
            </w:r>
          </w:p>
        </w:tc>
      </w:tr>
      <w:tr w:rsidR="000478B8" w:rsidRPr="00A83C28" w:rsidTr="00647770">
        <w:trPr>
          <w:trHeight w:val="345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78B8" w:rsidRPr="00A83C2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實際</w:t>
            </w:r>
            <w:r w:rsidRPr="00A83C28">
              <w:rPr>
                <w:rFonts w:ascii="標楷體" w:eastAsia="標楷體" w:hAnsi="標楷體" w:cs="新細明體"/>
                <w:kern w:val="0"/>
              </w:rPr>
              <w:t>人數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A83C28" w:rsidRDefault="000478B8" w:rsidP="000478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合</w:t>
            </w:r>
            <w:r w:rsidRPr="00A83C28">
              <w:rPr>
                <w:rFonts w:ascii="標楷體" w:eastAsia="標楷體" w:hAnsi="標楷體" w:cs="新細明體"/>
                <w:kern w:val="0"/>
              </w:rPr>
              <w:t>計</w:t>
            </w:r>
            <w:r>
              <w:rPr>
                <w:rFonts w:ascii="標楷體" w:eastAsia="標楷體" w:hAnsi="標楷體" w:cs="新細明體" w:hint="eastAsia"/>
                <w:kern w:val="0"/>
              </w:rPr>
              <w:t>35</w:t>
            </w:r>
            <w:r w:rsidRPr="00A83C28">
              <w:rPr>
                <w:rFonts w:ascii="標楷體" w:eastAsia="標楷體" w:hAnsi="標楷體" w:cs="新細明體" w:hint="eastAsia"/>
                <w:kern w:val="0"/>
              </w:rPr>
              <w:t>人</w:t>
            </w:r>
            <w:r w:rsidRPr="00A83C28">
              <w:rPr>
                <w:rFonts w:ascii="標楷體" w:eastAsia="標楷體" w:hAnsi="標楷體" w:cs="新細明體"/>
                <w:kern w:val="0"/>
              </w:rPr>
              <w:t>；</w:t>
            </w:r>
            <w:r w:rsidRPr="00A83C28">
              <w:rPr>
                <w:rFonts w:ascii="標楷體" w:eastAsia="標楷體" w:hAnsi="標楷體" w:cs="新細明體" w:hint="eastAsia"/>
                <w:kern w:val="0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A83C28">
              <w:rPr>
                <w:rFonts w:ascii="標楷體" w:eastAsia="標楷體" w:hAnsi="標楷體" w:cs="新細明體" w:hint="eastAsia"/>
                <w:kern w:val="0"/>
              </w:rPr>
              <w:t>人(</w:t>
            </w:r>
            <w:r>
              <w:rPr>
                <w:rFonts w:ascii="標楷體" w:eastAsia="標楷體" w:hAnsi="標楷體" w:cs="新細明體" w:hint="eastAsia"/>
                <w:kern w:val="0"/>
              </w:rPr>
              <w:t>54.3</w:t>
            </w:r>
            <w:r w:rsidRPr="00A83C28">
              <w:rPr>
                <w:rFonts w:ascii="標楷體" w:eastAsia="標楷體" w:hAnsi="標楷體" w:cs="新細明體" w:hint="eastAsia"/>
                <w:kern w:val="0"/>
              </w:rPr>
              <w:t>%)、女</w:t>
            </w: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  <w:r w:rsidRPr="00A83C28">
              <w:rPr>
                <w:rFonts w:ascii="標楷體" w:eastAsia="標楷體" w:hAnsi="標楷體" w:cs="新細明體" w:hint="eastAsia"/>
                <w:kern w:val="0"/>
              </w:rPr>
              <w:t>人(</w:t>
            </w:r>
            <w:r>
              <w:rPr>
                <w:rFonts w:ascii="標楷體" w:eastAsia="標楷體" w:hAnsi="標楷體" w:cs="新細明體" w:hint="eastAsia"/>
                <w:kern w:val="0"/>
              </w:rPr>
              <w:t>45.7</w:t>
            </w:r>
            <w:r w:rsidRPr="00A83C28">
              <w:rPr>
                <w:rFonts w:ascii="標楷體" w:eastAsia="標楷體" w:hAnsi="標楷體" w:cs="新細明體" w:hint="eastAsia"/>
                <w:kern w:val="0"/>
              </w:rPr>
              <w:t>%)。</w:t>
            </w:r>
          </w:p>
        </w:tc>
      </w:tr>
      <w:tr w:rsidR="000478B8" w:rsidRPr="00A83C28" w:rsidTr="00647770">
        <w:trPr>
          <w:trHeight w:val="345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78B8" w:rsidRPr="00A83C28" w:rsidRDefault="000478B8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8B8" w:rsidRPr="00A83C28" w:rsidRDefault="000478B8" w:rsidP="008D3FA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如</w:t>
            </w:r>
            <w:proofErr w:type="gramStart"/>
            <w:r w:rsidRPr="00A83C28">
              <w:rPr>
                <w:rFonts w:ascii="標楷體" w:eastAsia="標楷體" w:hAnsi="標楷體" w:cs="新細明體" w:hint="eastAsia"/>
                <w:kern w:val="0"/>
              </w:rPr>
              <w:t>有</w:t>
            </w:r>
            <w:r w:rsidRPr="00A83C28">
              <w:rPr>
                <w:rFonts w:ascii="標楷體" w:eastAsia="標楷體" w:hAnsi="標楷體" w:cs="新細明體"/>
                <w:kern w:val="0"/>
              </w:rPr>
              <w:t>多題</w:t>
            </w:r>
            <w:proofErr w:type="gramEnd"/>
            <w:r w:rsidRPr="00A83C28">
              <w:rPr>
                <w:rFonts w:ascii="標楷體" w:eastAsia="標楷體" w:hAnsi="標楷體" w:cs="新細明體"/>
                <w:kern w:val="0"/>
              </w:rPr>
              <w:t>，請自行增</w:t>
            </w:r>
            <w:proofErr w:type="gramStart"/>
            <w:r w:rsidRPr="00A83C28">
              <w:rPr>
                <w:rFonts w:ascii="標楷體" w:eastAsia="標楷體" w:hAnsi="標楷體" w:cs="新細明體"/>
                <w:kern w:val="0"/>
              </w:rPr>
              <w:t>列</w:t>
            </w:r>
            <w:proofErr w:type="gramEnd"/>
            <w:r w:rsidRPr="00A83C28">
              <w:rPr>
                <w:rFonts w:ascii="標楷體" w:eastAsia="標楷體" w:hAnsi="標楷體" w:cs="新細明體"/>
                <w:kern w:val="0"/>
              </w:rPr>
              <w:t>題次</w:t>
            </w:r>
          </w:p>
        </w:tc>
      </w:tr>
    </w:tbl>
    <w:p w:rsidR="008D3FAF" w:rsidRPr="00A83C28" w:rsidRDefault="008D3FAF" w:rsidP="008D3FAF">
      <w:pPr>
        <w:widowControl/>
        <w:spacing w:line="400" w:lineRule="exact"/>
        <w:rPr>
          <w:rFonts w:ascii="標楷體" w:eastAsia="標楷體" w:hAnsi="標楷體"/>
          <w:noProof/>
          <w:sz w:val="28"/>
          <w:szCs w:val="28"/>
        </w:rPr>
      </w:pPr>
    </w:p>
    <w:p w:rsidR="008D3FAF" w:rsidRDefault="008D3FAF" w:rsidP="008D3FAF">
      <w:pPr>
        <w:widowControl/>
        <w:spacing w:line="400" w:lineRule="exact"/>
        <w:rPr>
          <w:rFonts w:ascii="標楷體" w:eastAsia="標楷體" w:hAnsi="標楷體"/>
          <w:noProof/>
          <w:sz w:val="28"/>
          <w:szCs w:val="28"/>
        </w:rPr>
      </w:pPr>
      <w:r w:rsidRPr="00A83C28">
        <w:rPr>
          <w:rFonts w:ascii="標楷體" w:eastAsia="標楷體" w:hAnsi="標楷體" w:hint="eastAsia"/>
          <w:noProof/>
          <w:sz w:val="28"/>
          <w:szCs w:val="28"/>
        </w:rPr>
        <w:t>二</w:t>
      </w:r>
      <w:r w:rsidRPr="00A83C28">
        <w:rPr>
          <w:rFonts w:ascii="標楷體" w:eastAsia="標楷體" w:hAnsi="標楷體"/>
          <w:noProof/>
          <w:sz w:val="28"/>
          <w:szCs w:val="28"/>
        </w:rPr>
        <w:t>、</w:t>
      </w:r>
      <w:r w:rsidRPr="00A83C28">
        <w:rPr>
          <w:rFonts w:ascii="標楷體" w:eastAsia="標楷體" w:hAnsi="標楷體" w:hint="eastAsia"/>
          <w:noProof/>
          <w:sz w:val="28"/>
          <w:szCs w:val="28"/>
        </w:rPr>
        <w:t>質</w:t>
      </w:r>
      <w:r w:rsidRPr="00A83C28">
        <w:rPr>
          <w:rFonts w:ascii="標楷體" w:eastAsia="標楷體" w:hAnsi="標楷體"/>
          <w:noProof/>
          <w:sz w:val="28"/>
          <w:szCs w:val="28"/>
        </w:rPr>
        <w:t>化分析</w:t>
      </w:r>
      <w:r w:rsidRPr="00A83C28">
        <w:rPr>
          <w:rFonts w:ascii="標楷體" w:eastAsia="標楷體" w:hAnsi="標楷體" w:hint="eastAsia"/>
          <w:noProof/>
          <w:sz w:val="28"/>
          <w:szCs w:val="28"/>
        </w:rPr>
        <w:t>(請以文字陳述活動辦理情況、參與程度、未來課程建議事項等)</w:t>
      </w:r>
    </w:p>
    <w:p w:rsidR="0072217E" w:rsidRPr="00A83C28" w:rsidRDefault="0072217E" w:rsidP="008D3FAF">
      <w:pPr>
        <w:widowControl/>
        <w:spacing w:line="400" w:lineRule="exact"/>
        <w:rPr>
          <w:rFonts w:ascii="標楷體" w:eastAsia="標楷體" w:hAnsi="標楷體"/>
          <w:noProof/>
          <w:sz w:val="28"/>
          <w:szCs w:val="28"/>
        </w:rPr>
      </w:pPr>
    </w:p>
    <w:p w:rsidR="008D3FAF" w:rsidRDefault="00F45D57" w:rsidP="00BE1ACE">
      <w:pPr>
        <w:ind w:leftChars="200" w:left="480" w:firstLine="624"/>
      </w:pPr>
      <w:r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Pr="00F45D57">
        <w:rPr>
          <w:rFonts w:ascii="標楷體" w:eastAsia="標楷體" w:hAnsi="標楷體" w:hint="eastAsia"/>
          <w:color w:val="000000"/>
          <w:sz w:val="28"/>
          <w:szCs w:val="28"/>
        </w:rPr>
        <w:t>落實公部門性別主流化之推動，培養公務人員具有性別敏感度，於規劃或檢視各項政策及法令時，納入性別觀點，追求性別平等</w:t>
      </w:r>
      <w:r w:rsidRPr="00F45D57">
        <w:rPr>
          <w:rFonts w:ascii="標楷體" w:eastAsia="標楷體" w:hAnsi="標楷體" w:hint="eastAsia"/>
          <w:sz w:val="28"/>
          <w:szCs w:val="28"/>
        </w:rPr>
        <w:t>。</w:t>
      </w:r>
      <w:r w:rsidR="00BE1ACE">
        <w:rPr>
          <w:rFonts w:ascii="標楷體" w:eastAsia="標楷體" w:hAnsi="標楷體" w:hint="eastAsia"/>
          <w:sz w:val="28"/>
          <w:szCs w:val="28"/>
        </w:rPr>
        <w:t>桃園市政府地政局訂於106年8月24日下午，</w:t>
      </w:r>
      <w:proofErr w:type="gramStart"/>
      <w:r w:rsidR="00BE1ACE">
        <w:rPr>
          <w:rFonts w:ascii="標楷體" w:eastAsia="標楷體" w:hAnsi="標楷體" w:hint="eastAsia"/>
          <w:sz w:val="28"/>
          <w:szCs w:val="28"/>
        </w:rPr>
        <w:t>於蘆竹</w:t>
      </w:r>
      <w:proofErr w:type="gramEnd"/>
      <w:r w:rsidR="00BE1ACE">
        <w:rPr>
          <w:rFonts w:ascii="標楷體" w:eastAsia="標楷體" w:hAnsi="標楷體" w:hint="eastAsia"/>
          <w:sz w:val="28"/>
          <w:szCs w:val="28"/>
        </w:rPr>
        <w:t>地政事務所206會議室辦理第1場次性別主流化進階研習，邀請實踐大學嚴祥鸞教授主講</w:t>
      </w:r>
      <w:r w:rsidR="00BE1ACE" w:rsidRPr="00BE1ACE">
        <w:rPr>
          <w:rFonts w:ascii="標楷體" w:eastAsia="標楷體" w:hAnsi="標楷體" w:cs="DFKaiShu-SB-Estd-BF" w:hint="eastAsia"/>
          <w:kern w:val="0"/>
          <w:sz w:val="28"/>
          <w:szCs w:val="28"/>
        </w:rPr>
        <w:t>「性別意識政策規劃</w:t>
      </w:r>
      <w:r w:rsidR="00BE1ACE" w:rsidRPr="00BE1ACE">
        <w:rPr>
          <w:rFonts w:ascii="標楷體" w:eastAsia="標楷體" w:hAnsi="標楷體" w:cs="DFKaiShu-SB-Estd-BF"/>
          <w:kern w:val="0"/>
          <w:sz w:val="28"/>
          <w:szCs w:val="28"/>
        </w:rPr>
        <w:t>-</w:t>
      </w:r>
      <w:r w:rsidR="00BE1ACE" w:rsidRPr="00BE1ACE">
        <w:rPr>
          <w:rFonts w:ascii="標楷體" w:eastAsia="標楷體" w:hAnsi="標楷體" w:cs="DFKaiShu-SB-Estd-BF" w:hint="eastAsia"/>
          <w:kern w:val="0"/>
          <w:sz w:val="28"/>
          <w:szCs w:val="28"/>
        </w:rPr>
        <w:t>以地政事務所為例」</w:t>
      </w:r>
      <w:r w:rsidR="00BE1ACE">
        <w:rPr>
          <w:rFonts w:ascii="標楷體" w:eastAsia="標楷體" w:hAnsi="標楷體" w:hint="eastAsia"/>
          <w:sz w:val="28"/>
          <w:szCs w:val="28"/>
        </w:rPr>
        <w:t>，</w:t>
      </w:r>
      <w:r w:rsidR="00BE1ACE" w:rsidRPr="00BE1ACE">
        <w:rPr>
          <w:rFonts w:ascii="標楷體" w:eastAsia="標楷體" w:hAnsi="標楷體" w:hint="eastAsia"/>
          <w:sz w:val="28"/>
          <w:szCs w:val="28"/>
        </w:rPr>
        <w:t>參加對</w:t>
      </w:r>
      <w:r w:rsidR="00BE1ACE">
        <w:rPr>
          <w:rFonts w:ascii="標楷體" w:eastAsia="標楷體" w:hAnsi="標楷體" w:hint="eastAsia"/>
          <w:sz w:val="28"/>
          <w:szCs w:val="28"/>
        </w:rPr>
        <w:t>象為本局及所屬地政事務所員工計37名。</w:t>
      </w:r>
      <w:r w:rsidR="00BE1ACE" w:rsidRPr="00AC4F73">
        <w:rPr>
          <w:rFonts w:ascii="標楷體" w:eastAsia="標楷體" w:hAnsi="標楷體" w:cs="新細明體" w:hint="eastAsia"/>
          <w:kern w:val="0"/>
          <w:sz w:val="28"/>
          <w:szCs w:val="28"/>
        </w:rPr>
        <w:t>透過本次研習，讓同仁瞭解</w:t>
      </w:r>
      <w:r w:rsidR="00BE1ACE" w:rsidRPr="00AC4F73">
        <w:rPr>
          <w:rFonts w:ascii="標楷體" w:eastAsia="標楷體" w:hAnsi="標楷體" w:hint="eastAsia"/>
          <w:sz w:val="28"/>
          <w:szCs w:val="28"/>
        </w:rPr>
        <w:t>直接與間接歧視，落實性別平等與性別正義，將性別統計、性別分析運用</w:t>
      </w:r>
      <w:r w:rsidR="00BE1ACE" w:rsidRPr="00AC4F73">
        <w:rPr>
          <w:rFonts w:ascii="標楷體" w:eastAsia="標楷體" w:hAnsi="標楷體"/>
          <w:sz w:val="28"/>
          <w:szCs w:val="28"/>
        </w:rPr>
        <w:t>於業務</w:t>
      </w:r>
      <w:r w:rsidR="00BE1ACE" w:rsidRPr="00AC4F73">
        <w:rPr>
          <w:rFonts w:ascii="標楷體" w:eastAsia="標楷體" w:hAnsi="標楷體" w:hint="eastAsia"/>
          <w:sz w:val="28"/>
          <w:szCs w:val="28"/>
        </w:rPr>
        <w:t>工作中，進而達到消除對於婦女的一切歧視之目標。藉由案例分享，例如，部分縣市政府測量助理管理要點限制女性測量助理名額，違反CEDAW規定。讓同仁瞭解每</w:t>
      </w:r>
      <w:proofErr w:type="gramStart"/>
      <w:r w:rsidR="00BE1ACE" w:rsidRPr="00AC4F73">
        <w:rPr>
          <w:rFonts w:ascii="標楷體" w:eastAsia="標楷體" w:hAnsi="標楷體" w:hint="eastAsia"/>
          <w:sz w:val="28"/>
          <w:szCs w:val="28"/>
        </w:rPr>
        <w:t>個人均應享有</w:t>
      </w:r>
      <w:proofErr w:type="gramEnd"/>
      <w:r w:rsidR="00BE1ACE" w:rsidRPr="00AC4F73">
        <w:rPr>
          <w:rFonts w:ascii="標楷體" w:eastAsia="標楷體" w:hAnsi="標楷體" w:hint="eastAsia"/>
          <w:sz w:val="28"/>
          <w:szCs w:val="28"/>
        </w:rPr>
        <w:t>相同就業機會的權利，包括在就業方面相同的甄選標準。</w:t>
      </w:r>
      <w:r w:rsidR="008D3FAF">
        <w:br w:type="page"/>
      </w:r>
      <w:r w:rsidR="008D3FAF" w:rsidRPr="005743EB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lastRenderedPageBreak/>
        <w:t>附</w:t>
      </w:r>
      <w:r w:rsidR="008D3FAF" w:rsidRPr="005743EB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表</w:t>
      </w:r>
      <w:r w:rsidR="008D3FAF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3</w:t>
      </w:r>
      <w:r w:rsidR="008D3FAF" w:rsidRPr="005743EB">
        <w:rPr>
          <w:rFonts w:ascii="標楷體" w:eastAsia="標楷體" w:hAnsi="標楷體" w:hint="eastAsia"/>
          <w:b/>
          <w:sz w:val="36"/>
          <w:szCs w:val="36"/>
        </w:rPr>
        <w:t>桃園</w:t>
      </w:r>
      <w:r w:rsidR="008D3FAF">
        <w:rPr>
          <w:rFonts w:ascii="標楷體" w:eastAsia="標楷體" w:hAnsi="標楷體" w:hint="eastAsia"/>
          <w:b/>
          <w:sz w:val="36"/>
          <w:szCs w:val="36"/>
        </w:rPr>
        <w:t>市</w:t>
      </w:r>
      <w:r w:rsidR="008D3FAF" w:rsidRPr="005743EB">
        <w:rPr>
          <w:rFonts w:ascii="標楷體" w:eastAsia="標楷體" w:hAnsi="標楷體" w:hint="eastAsia"/>
          <w:b/>
          <w:sz w:val="36"/>
          <w:szCs w:val="36"/>
        </w:rPr>
        <w:t>政府性</w:t>
      </w:r>
      <w:r w:rsidR="008D3FAF" w:rsidRPr="005743EB">
        <w:rPr>
          <w:rFonts w:ascii="標楷體" w:eastAsia="標楷體" w:hAnsi="標楷體"/>
          <w:b/>
          <w:sz w:val="36"/>
          <w:szCs w:val="36"/>
        </w:rPr>
        <w:t>別培力</w:t>
      </w:r>
      <w:r w:rsidR="008D3FAF">
        <w:rPr>
          <w:rFonts w:ascii="標楷體" w:eastAsia="標楷體" w:hAnsi="標楷體" w:hint="eastAsia"/>
          <w:b/>
          <w:i/>
          <w:sz w:val="36"/>
          <w:szCs w:val="36"/>
        </w:rPr>
        <w:t>總</w:t>
      </w:r>
      <w:r w:rsidR="008D3FAF" w:rsidRPr="005743EB">
        <w:rPr>
          <w:rFonts w:ascii="標楷體" w:eastAsia="標楷體" w:hAnsi="標楷體" w:hint="eastAsia"/>
          <w:b/>
          <w:sz w:val="36"/>
          <w:szCs w:val="36"/>
        </w:rPr>
        <w:t>執行成果表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341"/>
        <w:gridCol w:w="1342"/>
        <w:gridCol w:w="1208"/>
        <w:gridCol w:w="1322"/>
        <w:gridCol w:w="1134"/>
        <w:gridCol w:w="567"/>
        <w:gridCol w:w="992"/>
      </w:tblGrid>
      <w:tr w:rsidR="00AA4C1B" w:rsidRPr="009F5C47" w:rsidTr="008D3FAF">
        <w:trPr>
          <w:jc w:val="center"/>
        </w:trPr>
        <w:tc>
          <w:tcPr>
            <w:tcW w:w="829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項</w:t>
            </w:r>
            <w:r w:rsidRPr="009F5C47">
              <w:rPr>
                <w:rFonts w:ascii="標楷體" w:eastAsia="標楷體" w:hAnsi="標楷體"/>
              </w:rPr>
              <w:t>次</w:t>
            </w:r>
          </w:p>
        </w:tc>
        <w:tc>
          <w:tcPr>
            <w:tcW w:w="1341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活</w:t>
            </w:r>
            <w:r w:rsidRPr="009F5C47">
              <w:rPr>
                <w:rFonts w:ascii="標楷體" w:eastAsia="標楷體" w:hAnsi="標楷體"/>
              </w:rPr>
              <w:t>動名稱</w:t>
            </w:r>
          </w:p>
        </w:tc>
        <w:tc>
          <w:tcPr>
            <w:tcW w:w="134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辦</w:t>
            </w:r>
            <w:r w:rsidRPr="009F5C47">
              <w:rPr>
                <w:rFonts w:ascii="標楷體" w:eastAsia="標楷體" w:hAnsi="標楷體"/>
              </w:rPr>
              <w:t>理單位</w:t>
            </w:r>
          </w:p>
        </w:tc>
        <w:tc>
          <w:tcPr>
            <w:tcW w:w="1208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日</w:t>
            </w:r>
            <w:r w:rsidRPr="009F5C47">
              <w:rPr>
                <w:rFonts w:ascii="標楷體" w:eastAsia="標楷體" w:hAnsi="標楷體"/>
              </w:rPr>
              <w:t>期</w:t>
            </w:r>
          </w:p>
        </w:tc>
        <w:tc>
          <w:tcPr>
            <w:tcW w:w="132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參</w:t>
            </w:r>
            <w:r w:rsidRPr="009F5C47">
              <w:rPr>
                <w:rFonts w:ascii="標楷體" w:eastAsia="標楷體" w:hAnsi="標楷體"/>
              </w:rPr>
              <w:t>加對象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參</w:t>
            </w:r>
            <w:r w:rsidRPr="009F5C47">
              <w:rPr>
                <w:rFonts w:ascii="標楷體" w:eastAsia="標楷體" w:hAnsi="標楷體"/>
              </w:rPr>
              <w:t>加人數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D3FAF" w:rsidRPr="009F5C47" w:rsidRDefault="00AA4C1B" w:rsidP="008D3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="0072217E">
              <w:rPr>
                <w:rFonts w:ascii="標楷體" w:eastAsia="標楷體" w:hAnsi="標楷體" w:hint="eastAsia"/>
              </w:rPr>
              <w:t>別主流化進階研習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8D3FAF" w:rsidRPr="009F5C47" w:rsidRDefault="0072217E" w:rsidP="008D3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桃園市政府地政局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8D3FAF" w:rsidRPr="009F5C47" w:rsidRDefault="0072217E" w:rsidP="008D3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106.8.24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8D3FAF" w:rsidRPr="009F5C47" w:rsidRDefault="0072217E" w:rsidP="008D3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本局及所屬地政事務所員工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合</w:t>
            </w:r>
            <w:r w:rsidRPr="009F5C47">
              <w:rPr>
                <w:rFonts w:ascii="標楷體" w:eastAsia="標楷體" w:hAnsi="標楷體"/>
              </w:rPr>
              <w:t>計</w:t>
            </w:r>
          </w:p>
          <w:p w:rsidR="008D3FAF" w:rsidRPr="009F5C47" w:rsidRDefault="0072217E" w:rsidP="008D3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  <w:r w:rsidR="008D3FAF" w:rsidRPr="009F5C47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(2名未填)</w:t>
            </w: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72217E" w:rsidP="008D3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="008D3FAF" w:rsidRPr="009F5C47">
              <w:rPr>
                <w:rFonts w:ascii="標楷體" w:eastAsia="標楷體" w:hAnsi="標楷體" w:hint="eastAsia"/>
              </w:rPr>
              <w:t xml:space="preserve">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72217E" w:rsidP="008D3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8D3FAF" w:rsidRPr="009F5C47">
              <w:rPr>
                <w:rFonts w:ascii="標楷體" w:eastAsia="標楷體" w:hAnsi="標楷體" w:hint="eastAsia"/>
              </w:rPr>
              <w:t>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合</w:t>
            </w:r>
            <w:r w:rsidRPr="009F5C47">
              <w:rPr>
                <w:rFonts w:ascii="標楷體" w:eastAsia="標楷體" w:hAnsi="標楷體"/>
              </w:rPr>
              <w:t>計</w:t>
            </w:r>
          </w:p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合</w:t>
            </w:r>
            <w:r w:rsidRPr="009F5C47">
              <w:rPr>
                <w:rFonts w:ascii="標楷體" w:eastAsia="標楷體" w:hAnsi="標楷體"/>
              </w:rPr>
              <w:t>計</w:t>
            </w:r>
          </w:p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合</w:t>
            </w:r>
            <w:r w:rsidRPr="009F5C47">
              <w:rPr>
                <w:rFonts w:ascii="標楷體" w:eastAsia="標楷體" w:hAnsi="標楷體"/>
              </w:rPr>
              <w:t>計</w:t>
            </w:r>
          </w:p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合</w:t>
            </w:r>
            <w:r w:rsidRPr="009F5C47">
              <w:rPr>
                <w:rFonts w:ascii="標楷體" w:eastAsia="標楷體" w:hAnsi="標楷體"/>
              </w:rPr>
              <w:t>計</w:t>
            </w:r>
          </w:p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合</w:t>
            </w:r>
            <w:r w:rsidRPr="009F5C47">
              <w:rPr>
                <w:rFonts w:ascii="標楷體" w:eastAsia="標楷體" w:hAnsi="標楷體"/>
              </w:rPr>
              <w:t>計</w:t>
            </w:r>
          </w:p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合</w:t>
            </w:r>
            <w:r w:rsidRPr="009F5C47">
              <w:rPr>
                <w:rFonts w:ascii="標楷體" w:eastAsia="標楷體" w:hAnsi="標楷體"/>
              </w:rPr>
              <w:t>計</w:t>
            </w:r>
          </w:p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合</w:t>
            </w:r>
            <w:r w:rsidRPr="009F5C47">
              <w:rPr>
                <w:rFonts w:ascii="標楷體" w:eastAsia="標楷體" w:hAnsi="標楷體"/>
              </w:rPr>
              <w:t>計</w:t>
            </w:r>
          </w:p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  <w:tr w:rsidR="00AA4C1B" w:rsidRPr="009F5C47" w:rsidTr="008D3FAF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D3FAF" w:rsidRPr="009F5C47" w:rsidRDefault="008D3FAF" w:rsidP="008D3FAF">
            <w:pPr>
              <w:rPr>
                <w:rFonts w:ascii="標楷體" w:eastAsia="標楷體" w:hAnsi="標楷體"/>
              </w:rPr>
            </w:pPr>
            <w:r w:rsidRPr="009F5C47">
              <w:rPr>
                <w:rFonts w:ascii="標楷體" w:eastAsia="標楷體" w:hAnsi="標楷體" w:hint="eastAsia"/>
              </w:rPr>
              <w:t xml:space="preserve">    人</w:t>
            </w:r>
          </w:p>
        </w:tc>
      </w:tr>
    </w:tbl>
    <w:p w:rsidR="008D3FAF" w:rsidRPr="00BD12EC" w:rsidRDefault="00BB7C6F" w:rsidP="00BB7C6F">
      <w:pPr>
        <w:kinsoku w:val="0"/>
        <w:spacing w:after="120" w:line="360" w:lineRule="exact"/>
      </w:pPr>
      <w:r w:rsidRPr="00BD12EC">
        <w:t xml:space="preserve"> </w:t>
      </w:r>
    </w:p>
    <w:p w:rsidR="003C183D" w:rsidRPr="008D3FAF" w:rsidRDefault="003C183D" w:rsidP="00E40E76">
      <w:pPr>
        <w:widowControl/>
        <w:spacing w:line="400" w:lineRule="exact"/>
        <w:rPr>
          <w:rFonts w:ascii="標楷體" w:eastAsia="標楷體" w:hAnsi="標楷體"/>
        </w:rPr>
      </w:pPr>
    </w:p>
    <w:sectPr w:rsidR="003C183D" w:rsidRPr="008D3FAF" w:rsidSect="000B2B7F">
      <w:footerReference w:type="default" r:id="rId65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89" w:rsidRDefault="00844C89" w:rsidP="00BF493B">
      <w:r>
        <w:separator/>
      </w:r>
    </w:p>
  </w:endnote>
  <w:endnote w:type="continuationSeparator" w:id="0">
    <w:p w:rsidR="00844C89" w:rsidRDefault="00844C89" w:rsidP="00BF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945260"/>
      <w:docPartObj>
        <w:docPartGallery w:val="Page Numbers (Bottom of Page)"/>
        <w:docPartUnique/>
      </w:docPartObj>
    </w:sdtPr>
    <w:sdtContent>
      <w:p w:rsidR="00844C89" w:rsidRDefault="00844C8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663" w:rsidRPr="00D43663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844C89" w:rsidRDefault="00844C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89" w:rsidRDefault="00844C89" w:rsidP="00BF493B">
      <w:r>
        <w:separator/>
      </w:r>
    </w:p>
  </w:footnote>
  <w:footnote w:type="continuationSeparator" w:id="0">
    <w:p w:rsidR="00844C89" w:rsidRDefault="00844C89" w:rsidP="00BF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C579A"/>
    <w:multiLevelType w:val="hybridMultilevel"/>
    <w:tmpl w:val="D6D2CDD6"/>
    <w:lvl w:ilvl="0" w:tplc="49DE40F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2B58F4"/>
    <w:multiLevelType w:val="hybridMultilevel"/>
    <w:tmpl w:val="A3DA69A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5239D6"/>
    <w:multiLevelType w:val="hybridMultilevel"/>
    <w:tmpl w:val="E04A03D0"/>
    <w:lvl w:ilvl="0" w:tplc="7ABCE2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3B60BF6"/>
    <w:multiLevelType w:val="hybridMultilevel"/>
    <w:tmpl w:val="39B2C86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1F5965"/>
    <w:multiLevelType w:val="hybridMultilevel"/>
    <w:tmpl w:val="5CF6E22E"/>
    <w:lvl w:ilvl="0" w:tplc="B8CAAF02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647AB3"/>
    <w:multiLevelType w:val="hybridMultilevel"/>
    <w:tmpl w:val="8E9CA2A4"/>
    <w:lvl w:ilvl="0" w:tplc="FE6063C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61083D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970B63"/>
    <w:multiLevelType w:val="hybridMultilevel"/>
    <w:tmpl w:val="630EA80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6256564"/>
    <w:multiLevelType w:val="hybridMultilevel"/>
    <w:tmpl w:val="56464912"/>
    <w:lvl w:ilvl="0" w:tplc="4DB44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840561"/>
    <w:multiLevelType w:val="hybridMultilevel"/>
    <w:tmpl w:val="B0F8C248"/>
    <w:lvl w:ilvl="0" w:tplc="FA96DA26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C6F075F"/>
    <w:multiLevelType w:val="hybridMultilevel"/>
    <w:tmpl w:val="34E0F9A8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D8C3946"/>
    <w:multiLevelType w:val="hybridMultilevel"/>
    <w:tmpl w:val="04DAA24E"/>
    <w:lvl w:ilvl="0" w:tplc="8FFAD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F15AC8"/>
    <w:multiLevelType w:val="hybridMultilevel"/>
    <w:tmpl w:val="3D2660CE"/>
    <w:lvl w:ilvl="0" w:tplc="212617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3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7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F8"/>
    <w:rsid w:val="00013E39"/>
    <w:rsid w:val="00023F14"/>
    <w:rsid w:val="00026071"/>
    <w:rsid w:val="000272DA"/>
    <w:rsid w:val="00030E03"/>
    <w:rsid w:val="000318DF"/>
    <w:rsid w:val="00034000"/>
    <w:rsid w:val="00035242"/>
    <w:rsid w:val="000372C4"/>
    <w:rsid w:val="00047272"/>
    <w:rsid w:val="000478B8"/>
    <w:rsid w:val="000503A0"/>
    <w:rsid w:val="00051AB0"/>
    <w:rsid w:val="000534E9"/>
    <w:rsid w:val="00071FB4"/>
    <w:rsid w:val="00075382"/>
    <w:rsid w:val="00083314"/>
    <w:rsid w:val="00084815"/>
    <w:rsid w:val="000860BC"/>
    <w:rsid w:val="00086644"/>
    <w:rsid w:val="000974A6"/>
    <w:rsid w:val="0009765E"/>
    <w:rsid w:val="000A44AB"/>
    <w:rsid w:val="000A58B8"/>
    <w:rsid w:val="000B00B3"/>
    <w:rsid w:val="000B2B7F"/>
    <w:rsid w:val="000B6D87"/>
    <w:rsid w:val="000C0A3A"/>
    <w:rsid w:val="000D3543"/>
    <w:rsid w:val="000F4953"/>
    <w:rsid w:val="0011190D"/>
    <w:rsid w:val="0012350A"/>
    <w:rsid w:val="00123913"/>
    <w:rsid w:val="00124215"/>
    <w:rsid w:val="001279BD"/>
    <w:rsid w:val="0013106F"/>
    <w:rsid w:val="00131C6E"/>
    <w:rsid w:val="00136820"/>
    <w:rsid w:val="00136AD2"/>
    <w:rsid w:val="00144026"/>
    <w:rsid w:val="00145D8C"/>
    <w:rsid w:val="00160D3D"/>
    <w:rsid w:val="00164713"/>
    <w:rsid w:val="001648C9"/>
    <w:rsid w:val="00166081"/>
    <w:rsid w:val="00167724"/>
    <w:rsid w:val="00167790"/>
    <w:rsid w:val="0017141C"/>
    <w:rsid w:val="00177F9E"/>
    <w:rsid w:val="0018433C"/>
    <w:rsid w:val="001850EC"/>
    <w:rsid w:val="001909E1"/>
    <w:rsid w:val="00191668"/>
    <w:rsid w:val="001968B0"/>
    <w:rsid w:val="001A06C1"/>
    <w:rsid w:val="001A15AF"/>
    <w:rsid w:val="001A227C"/>
    <w:rsid w:val="001A3FF5"/>
    <w:rsid w:val="001B32BC"/>
    <w:rsid w:val="001B75CB"/>
    <w:rsid w:val="001B762D"/>
    <w:rsid w:val="001C0BAF"/>
    <w:rsid w:val="001C4530"/>
    <w:rsid w:val="001C60C2"/>
    <w:rsid w:val="001D1BF0"/>
    <w:rsid w:val="001D40E5"/>
    <w:rsid w:val="001D62D5"/>
    <w:rsid w:val="001E1E36"/>
    <w:rsid w:val="001E4F0F"/>
    <w:rsid w:val="001E5F79"/>
    <w:rsid w:val="001E68C2"/>
    <w:rsid w:val="001E7004"/>
    <w:rsid w:val="001F16A8"/>
    <w:rsid w:val="001F22E1"/>
    <w:rsid w:val="001F3C2D"/>
    <w:rsid w:val="001F50FB"/>
    <w:rsid w:val="001F79F3"/>
    <w:rsid w:val="00205D6D"/>
    <w:rsid w:val="00210EE3"/>
    <w:rsid w:val="00212863"/>
    <w:rsid w:val="00217F4C"/>
    <w:rsid w:val="00224686"/>
    <w:rsid w:val="0023042F"/>
    <w:rsid w:val="002344D0"/>
    <w:rsid w:val="0023476E"/>
    <w:rsid w:val="00235FD7"/>
    <w:rsid w:val="00253B1F"/>
    <w:rsid w:val="0025444E"/>
    <w:rsid w:val="00254E78"/>
    <w:rsid w:val="00255717"/>
    <w:rsid w:val="002560BD"/>
    <w:rsid w:val="00262481"/>
    <w:rsid w:val="002631BB"/>
    <w:rsid w:val="00265082"/>
    <w:rsid w:val="002720DA"/>
    <w:rsid w:val="00272B99"/>
    <w:rsid w:val="00286645"/>
    <w:rsid w:val="002976E3"/>
    <w:rsid w:val="002A19A4"/>
    <w:rsid w:val="002A1C75"/>
    <w:rsid w:val="002B432A"/>
    <w:rsid w:val="002C3CA7"/>
    <w:rsid w:val="002D3C2B"/>
    <w:rsid w:val="002F476E"/>
    <w:rsid w:val="00301EEA"/>
    <w:rsid w:val="00320226"/>
    <w:rsid w:val="00326C70"/>
    <w:rsid w:val="00332022"/>
    <w:rsid w:val="00332A84"/>
    <w:rsid w:val="00334DDF"/>
    <w:rsid w:val="003364B5"/>
    <w:rsid w:val="0035448F"/>
    <w:rsid w:val="00363BFF"/>
    <w:rsid w:val="00365E84"/>
    <w:rsid w:val="0037682F"/>
    <w:rsid w:val="003819CF"/>
    <w:rsid w:val="0038247C"/>
    <w:rsid w:val="003922AA"/>
    <w:rsid w:val="003A0F9D"/>
    <w:rsid w:val="003A3F45"/>
    <w:rsid w:val="003C183D"/>
    <w:rsid w:val="003C4156"/>
    <w:rsid w:val="003C78CD"/>
    <w:rsid w:val="003D17D1"/>
    <w:rsid w:val="003D3B2F"/>
    <w:rsid w:val="003D51EC"/>
    <w:rsid w:val="003E2F4A"/>
    <w:rsid w:val="003E5A66"/>
    <w:rsid w:val="003F31FA"/>
    <w:rsid w:val="003F325F"/>
    <w:rsid w:val="00406D24"/>
    <w:rsid w:val="0041102B"/>
    <w:rsid w:val="0041531A"/>
    <w:rsid w:val="00416605"/>
    <w:rsid w:val="0042360C"/>
    <w:rsid w:val="00424D68"/>
    <w:rsid w:val="004358C4"/>
    <w:rsid w:val="004368EF"/>
    <w:rsid w:val="00436D97"/>
    <w:rsid w:val="00441CBB"/>
    <w:rsid w:val="00454336"/>
    <w:rsid w:val="004544F8"/>
    <w:rsid w:val="00456A4E"/>
    <w:rsid w:val="00461214"/>
    <w:rsid w:val="00461308"/>
    <w:rsid w:val="0046180A"/>
    <w:rsid w:val="004631B2"/>
    <w:rsid w:val="00463BF2"/>
    <w:rsid w:val="00463CF9"/>
    <w:rsid w:val="00466186"/>
    <w:rsid w:val="0047458D"/>
    <w:rsid w:val="0047554B"/>
    <w:rsid w:val="004832B9"/>
    <w:rsid w:val="00484E8E"/>
    <w:rsid w:val="00486093"/>
    <w:rsid w:val="00491C6A"/>
    <w:rsid w:val="00492F9A"/>
    <w:rsid w:val="00495FDD"/>
    <w:rsid w:val="00497FB3"/>
    <w:rsid w:val="004A101F"/>
    <w:rsid w:val="004A1B59"/>
    <w:rsid w:val="004A2116"/>
    <w:rsid w:val="004A4284"/>
    <w:rsid w:val="004B15BA"/>
    <w:rsid w:val="004B3A52"/>
    <w:rsid w:val="004B6899"/>
    <w:rsid w:val="004C1CB0"/>
    <w:rsid w:val="004C1F74"/>
    <w:rsid w:val="004C2B35"/>
    <w:rsid w:val="004C4650"/>
    <w:rsid w:val="004C5DAF"/>
    <w:rsid w:val="004C667D"/>
    <w:rsid w:val="004D404E"/>
    <w:rsid w:val="004D7158"/>
    <w:rsid w:val="004D7F7F"/>
    <w:rsid w:val="004E1640"/>
    <w:rsid w:val="004E4AC8"/>
    <w:rsid w:val="004E5C3A"/>
    <w:rsid w:val="004F31BE"/>
    <w:rsid w:val="00511BC0"/>
    <w:rsid w:val="005135B5"/>
    <w:rsid w:val="00514834"/>
    <w:rsid w:val="0051622C"/>
    <w:rsid w:val="005166FD"/>
    <w:rsid w:val="00525948"/>
    <w:rsid w:val="00530214"/>
    <w:rsid w:val="00533782"/>
    <w:rsid w:val="00545E79"/>
    <w:rsid w:val="00546CAD"/>
    <w:rsid w:val="005504BC"/>
    <w:rsid w:val="00555A6E"/>
    <w:rsid w:val="0056142A"/>
    <w:rsid w:val="00565C8E"/>
    <w:rsid w:val="005724F6"/>
    <w:rsid w:val="00575C50"/>
    <w:rsid w:val="00587266"/>
    <w:rsid w:val="0059241D"/>
    <w:rsid w:val="005A4165"/>
    <w:rsid w:val="005A436F"/>
    <w:rsid w:val="005A78FF"/>
    <w:rsid w:val="005B1270"/>
    <w:rsid w:val="005B14F9"/>
    <w:rsid w:val="005C01B0"/>
    <w:rsid w:val="005C3E14"/>
    <w:rsid w:val="005D664F"/>
    <w:rsid w:val="005E18FF"/>
    <w:rsid w:val="005E290D"/>
    <w:rsid w:val="005F35EA"/>
    <w:rsid w:val="005F3B2B"/>
    <w:rsid w:val="005F48FB"/>
    <w:rsid w:val="005F68F8"/>
    <w:rsid w:val="005F7EBD"/>
    <w:rsid w:val="00600759"/>
    <w:rsid w:val="006017B3"/>
    <w:rsid w:val="00601A75"/>
    <w:rsid w:val="00625E3A"/>
    <w:rsid w:val="00627B5D"/>
    <w:rsid w:val="006325BA"/>
    <w:rsid w:val="006371FC"/>
    <w:rsid w:val="00637DFE"/>
    <w:rsid w:val="006414B0"/>
    <w:rsid w:val="00641645"/>
    <w:rsid w:val="00641D19"/>
    <w:rsid w:val="00647770"/>
    <w:rsid w:val="00650408"/>
    <w:rsid w:val="0066333F"/>
    <w:rsid w:val="0066351A"/>
    <w:rsid w:val="0067312B"/>
    <w:rsid w:val="00677737"/>
    <w:rsid w:val="006808FB"/>
    <w:rsid w:val="00682215"/>
    <w:rsid w:val="00684995"/>
    <w:rsid w:val="00687CCD"/>
    <w:rsid w:val="00693FE8"/>
    <w:rsid w:val="00695EA0"/>
    <w:rsid w:val="006A1575"/>
    <w:rsid w:val="006A16A3"/>
    <w:rsid w:val="006A6DE2"/>
    <w:rsid w:val="006B07BC"/>
    <w:rsid w:val="006C112B"/>
    <w:rsid w:val="006C5F11"/>
    <w:rsid w:val="006D50CD"/>
    <w:rsid w:val="006E0944"/>
    <w:rsid w:val="006E1FA6"/>
    <w:rsid w:val="006E6C1E"/>
    <w:rsid w:val="007058C5"/>
    <w:rsid w:val="00705A44"/>
    <w:rsid w:val="00706B1B"/>
    <w:rsid w:val="007130A6"/>
    <w:rsid w:val="0072217E"/>
    <w:rsid w:val="00723E8E"/>
    <w:rsid w:val="007240D6"/>
    <w:rsid w:val="007268FD"/>
    <w:rsid w:val="00740562"/>
    <w:rsid w:val="007453C6"/>
    <w:rsid w:val="00745E68"/>
    <w:rsid w:val="00750B67"/>
    <w:rsid w:val="0075132D"/>
    <w:rsid w:val="00751C80"/>
    <w:rsid w:val="0075421C"/>
    <w:rsid w:val="00762C54"/>
    <w:rsid w:val="00771DE3"/>
    <w:rsid w:val="007742FB"/>
    <w:rsid w:val="00775D47"/>
    <w:rsid w:val="00782974"/>
    <w:rsid w:val="00787573"/>
    <w:rsid w:val="00793D7D"/>
    <w:rsid w:val="00796C5D"/>
    <w:rsid w:val="007A0E85"/>
    <w:rsid w:val="007A6206"/>
    <w:rsid w:val="007B52E8"/>
    <w:rsid w:val="007C52B7"/>
    <w:rsid w:val="007C6747"/>
    <w:rsid w:val="007C7C7B"/>
    <w:rsid w:val="007E0699"/>
    <w:rsid w:val="007F0D28"/>
    <w:rsid w:val="007F4202"/>
    <w:rsid w:val="007F62A6"/>
    <w:rsid w:val="0080782C"/>
    <w:rsid w:val="00810CB3"/>
    <w:rsid w:val="00811ECA"/>
    <w:rsid w:val="008150E0"/>
    <w:rsid w:val="00817C53"/>
    <w:rsid w:val="00820D97"/>
    <w:rsid w:val="00826767"/>
    <w:rsid w:val="008311AD"/>
    <w:rsid w:val="00841041"/>
    <w:rsid w:val="0084149A"/>
    <w:rsid w:val="00844690"/>
    <w:rsid w:val="00844C89"/>
    <w:rsid w:val="008457C2"/>
    <w:rsid w:val="0084606C"/>
    <w:rsid w:val="00847BE3"/>
    <w:rsid w:val="0085042B"/>
    <w:rsid w:val="0085078E"/>
    <w:rsid w:val="008622EE"/>
    <w:rsid w:val="0086673B"/>
    <w:rsid w:val="00867312"/>
    <w:rsid w:val="00870753"/>
    <w:rsid w:val="00875BD2"/>
    <w:rsid w:val="0087693F"/>
    <w:rsid w:val="00897517"/>
    <w:rsid w:val="008A12C6"/>
    <w:rsid w:val="008A4B0F"/>
    <w:rsid w:val="008A59DD"/>
    <w:rsid w:val="008A61E5"/>
    <w:rsid w:val="008B048B"/>
    <w:rsid w:val="008B6FB9"/>
    <w:rsid w:val="008C39A4"/>
    <w:rsid w:val="008C4B54"/>
    <w:rsid w:val="008C6103"/>
    <w:rsid w:val="008D0216"/>
    <w:rsid w:val="008D3FAF"/>
    <w:rsid w:val="008D508A"/>
    <w:rsid w:val="008D7236"/>
    <w:rsid w:val="008E7A93"/>
    <w:rsid w:val="008F1974"/>
    <w:rsid w:val="0090010E"/>
    <w:rsid w:val="009017D6"/>
    <w:rsid w:val="00902018"/>
    <w:rsid w:val="00907C9D"/>
    <w:rsid w:val="00910D6A"/>
    <w:rsid w:val="0091591F"/>
    <w:rsid w:val="009310CA"/>
    <w:rsid w:val="00931979"/>
    <w:rsid w:val="00932036"/>
    <w:rsid w:val="0093218D"/>
    <w:rsid w:val="00942FD7"/>
    <w:rsid w:val="009446A0"/>
    <w:rsid w:val="00952014"/>
    <w:rsid w:val="00967BF5"/>
    <w:rsid w:val="00970E92"/>
    <w:rsid w:val="00972822"/>
    <w:rsid w:val="009735C9"/>
    <w:rsid w:val="00975172"/>
    <w:rsid w:val="00993682"/>
    <w:rsid w:val="009974DB"/>
    <w:rsid w:val="009B255F"/>
    <w:rsid w:val="009B32E0"/>
    <w:rsid w:val="009C09C8"/>
    <w:rsid w:val="009C43C0"/>
    <w:rsid w:val="009C539C"/>
    <w:rsid w:val="009E0419"/>
    <w:rsid w:val="009E326B"/>
    <w:rsid w:val="009E43F8"/>
    <w:rsid w:val="009E460B"/>
    <w:rsid w:val="009F0D27"/>
    <w:rsid w:val="009F28BF"/>
    <w:rsid w:val="009F5999"/>
    <w:rsid w:val="00A04C6D"/>
    <w:rsid w:val="00A10970"/>
    <w:rsid w:val="00A12B0C"/>
    <w:rsid w:val="00A22502"/>
    <w:rsid w:val="00A26A56"/>
    <w:rsid w:val="00A329D2"/>
    <w:rsid w:val="00A35118"/>
    <w:rsid w:val="00A46F7A"/>
    <w:rsid w:val="00A47621"/>
    <w:rsid w:val="00A47918"/>
    <w:rsid w:val="00A54977"/>
    <w:rsid w:val="00A56AE4"/>
    <w:rsid w:val="00A6167B"/>
    <w:rsid w:val="00A620C8"/>
    <w:rsid w:val="00A7556D"/>
    <w:rsid w:val="00A83C28"/>
    <w:rsid w:val="00A84D7F"/>
    <w:rsid w:val="00A9169F"/>
    <w:rsid w:val="00AA4C1B"/>
    <w:rsid w:val="00AB4F32"/>
    <w:rsid w:val="00AB75EA"/>
    <w:rsid w:val="00AB7AAB"/>
    <w:rsid w:val="00AC2470"/>
    <w:rsid w:val="00AC2ED3"/>
    <w:rsid w:val="00AC4F73"/>
    <w:rsid w:val="00AD6ECD"/>
    <w:rsid w:val="00AE6B0B"/>
    <w:rsid w:val="00AF03A2"/>
    <w:rsid w:val="00AF183C"/>
    <w:rsid w:val="00B010A6"/>
    <w:rsid w:val="00B13135"/>
    <w:rsid w:val="00B17227"/>
    <w:rsid w:val="00B23993"/>
    <w:rsid w:val="00B24AF6"/>
    <w:rsid w:val="00B31691"/>
    <w:rsid w:val="00B360F4"/>
    <w:rsid w:val="00B448C2"/>
    <w:rsid w:val="00B51BA2"/>
    <w:rsid w:val="00B63C24"/>
    <w:rsid w:val="00B67142"/>
    <w:rsid w:val="00B7094E"/>
    <w:rsid w:val="00B86ABC"/>
    <w:rsid w:val="00B86DBD"/>
    <w:rsid w:val="00B87EB0"/>
    <w:rsid w:val="00B9023D"/>
    <w:rsid w:val="00B94A22"/>
    <w:rsid w:val="00BA023A"/>
    <w:rsid w:val="00BA1292"/>
    <w:rsid w:val="00BA6A20"/>
    <w:rsid w:val="00BB2375"/>
    <w:rsid w:val="00BB3717"/>
    <w:rsid w:val="00BB7C6F"/>
    <w:rsid w:val="00BC6A42"/>
    <w:rsid w:val="00BC7F71"/>
    <w:rsid w:val="00BD0329"/>
    <w:rsid w:val="00BD0B96"/>
    <w:rsid w:val="00BD2928"/>
    <w:rsid w:val="00BD3A62"/>
    <w:rsid w:val="00BD5D56"/>
    <w:rsid w:val="00BE181A"/>
    <w:rsid w:val="00BE1ACE"/>
    <w:rsid w:val="00BE5AA7"/>
    <w:rsid w:val="00BF493B"/>
    <w:rsid w:val="00BF52CC"/>
    <w:rsid w:val="00C014C4"/>
    <w:rsid w:val="00C04A7D"/>
    <w:rsid w:val="00C06045"/>
    <w:rsid w:val="00C12D2E"/>
    <w:rsid w:val="00C1774E"/>
    <w:rsid w:val="00C23CF3"/>
    <w:rsid w:val="00C268BC"/>
    <w:rsid w:val="00C30038"/>
    <w:rsid w:val="00C431A3"/>
    <w:rsid w:val="00C4586D"/>
    <w:rsid w:val="00C51C1F"/>
    <w:rsid w:val="00C7107D"/>
    <w:rsid w:val="00C861C8"/>
    <w:rsid w:val="00C9491B"/>
    <w:rsid w:val="00CA4305"/>
    <w:rsid w:val="00CB5C3D"/>
    <w:rsid w:val="00CC714E"/>
    <w:rsid w:val="00CE2A8A"/>
    <w:rsid w:val="00CE454E"/>
    <w:rsid w:val="00CE6D4A"/>
    <w:rsid w:val="00CF6D16"/>
    <w:rsid w:val="00CF7310"/>
    <w:rsid w:val="00D02D29"/>
    <w:rsid w:val="00D0617D"/>
    <w:rsid w:val="00D10838"/>
    <w:rsid w:val="00D16190"/>
    <w:rsid w:val="00D16B61"/>
    <w:rsid w:val="00D237CD"/>
    <w:rsid w:val="00D253AB"/>
    <w:rsid w:val="00D34DCC"/>
    <w:rsid w:val="00D35990"/>
    <w:rsid w:val="00D41A13"/>
    <w:rsid w:val="00D43663"/>
    <w:rsid w:val="00D43A42"/>
    <w:rsid w:val="00D44613"/>
    <w:rsid w:val="00D54FA8"/>
    <w:rsid w:val="00D65AAC"/>
    <w:rsid w:val="00D671E2"/>
    <w:rsid w:val="00D72E6A"/>
    <w:rsid w:val="00D776A0"/>
    <w:rsid w:val="00D84041"/>
    <w:rsid w:val="00D8743F"/>
    <w:rsid w:val="00DA2757"/>
    <w:rsid w:val="00DA6FA7"/>
    <w:rsid w:val="00DB183C"/>
    <w:rsid w:val="00DB3220"/>
    <w:rsid w:val="00DC2440"/>
    <w:rsid w:val="00DD011A"/>
    <w:rsid w:val="00DD7CC4"/>
    <w:rsid w:val="00DE1E0B"/>
    <w:rsid w:val="00DE1E6D"/>
    <w:rsid w:val="00DE2B00"/>
    <w:rsid w:val="00DF3350"/>
    <w:rsid w:val="00DF4ED5"/>
    <w:rsid w:val="00DF5FE7"/>
    <w:rsid w:val="00DF6B42"/>
    <w:rsid w:val="00E0132B"/>
    <w:rsid w:val="00E02EB8"/>
    <w:rsid w:val="00E11CAF"/>
    <w:rsid w:val="00E160A8"/>
    <w:rsid w:val="00E17C9B"/>
    <w:rsid w:val="00E35B26"/>
    <w:rsid w:val="00E373A0"/>
    <w:rsid w:val="00E40E76"/>
    <w:rsid w:val="00E41489"/>
    <w:rsid w:val="00E42DA1"/>
    <w:rsid w:val="00E43FBB"/>
    <w:rsid w:val="00E47DDF"/>
    <w:rsid w:val="00E6295D"/>
    <w:rsid w:val="00E642E2"/>
    <w:rsid w:val="00E64B98"/>
    <w:rsid w:val="00E66D8F"/>
    <w:rsid w:val="00E83E6C"/>
    <w:rsid w:val="00E87C19"/>
    <w:rsid w:val="00EA4BAC"/>
    <w:rsid w:val="00EA4F04"/>
    <w:rsid w:val="00EA6E42"/>
    <w:rsid w:val="00EB3E26"/>
    <w:rsid w:val="00EB50FB"/>
    <w:rsid w:val="00EC5478"/>
    <w:rsid w:val="00EC790C"/>
    <w:rsid w:val="00ED180B"/>
    <w:rsid w:val="00ED26A8"/>
    <w:rsid w:val="00ED41E5"/>
    <w:rsid w:val="00EE1CBD"/>
    <w:rsid w:val="00EE2143"/>
    <w:rsid w:val="00F10D32"/>
    <w:rsid w:val="00F10DD7"/>
    <w:rsid w:val="00F1343A"/>
    <w:rsid w:val="00F16844"/>
    <w:rsid w:val="00F20919"/>
    <w:rsid w:val="00F20F30"/>
    <w:rsid w:val="00F2511E"/>
    <w:rsid w:val="00F30C63"/>
    <w:rsid w:val="00F31DD0"/>
    <w:rsid w:val="00F355E6"/>
    <w:rsid w:val="00F359A0"/>
    <w:rsid w:val="00F35ABC"/>
    <w:rsid w:val="00F35D2C"/>
    <w:rsid w:val="00F41B79"/>
    <w:rsid w:val="00F45D57"/>
    <w:rsid w:val="00F46EBF"/>
    <w:rsid w:val="00F50DEA"/>
    <w:rsid w:val="00F51462"/>
    <w:rsid w:val="00F61108"/>
    <w:rsid w:val="00F621C8"/>
    <w:rsid w:val="00F74069"/>
    <w:rsid w:val="00F8042A"/>
    <w:rsid w:val="00F824FF"/>
    <w:rsid w:val="00F846B1"/>
    <w:rsid w:val="00FA7075"/>
    <w:rsid w:val="00FB1008"/>
    <w:rsid w:val="00FB57EF"/>
    <w:rsid w:val="00FB6060"/>
    <w:rsid w:val="00FC0B10"/>
    <w:rsid w:val="00FC6453"/>
    <w:rsid w:val="00FD18A2"/>
    <w:rsid w:val="00FE6B84"/>
    <w:rsid w:val="00FF2178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5B6E51C"/>
  <w15:docId w15:val="{C05F9275-B68C-4239-B62D-A1D85A0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64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2A6"/>
    <w:pPr>
      <w:keepNext/>
      <w:spacing w:before="180" w:after="180" w:line="48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F62A6"/>
    <w:pPr>
      <w:keepNext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F59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8F8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5F68F8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5F68F8"/>
  </w:style>
  <w:style w:type="paragraph" w:styleId="a7">
    <w:name w:val="Closing"/>
    <w:basedOn w:val="a"/>
    <w:link w:val="a8"/>
    <w:uiPriority w:val="99"/>
    <w:unhideWhenUsed/>
    <w:rsid w:val="005F68F8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5F68F8"/>
  </w:style>
  <w:style w:type="character" w:customStyle="1" w:styleId="10">
    <w:name w:val="標題 1 字元"/>
    <w:basedOn w:val="a0"/>
    <w:link w:val="1"/>
    <w:uiPriority w:val="9"/>
    <w:rsid w:val="007F62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41D1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  <w:ind w:left="440"/>
    </w:pPr>
    <w:rPr>
      <w:kern w:val="0"/>
      <w:sz w:val="22"/>
    </w:rPr>
  </w:style>
  <w:style w:type="paragraph" w:styleId="aa">
    <w:name w:val="Balloon Text"/>
    <w:basedOn w:val="a"/>
    <w:link w:val="ab"/>
    <w:unhideWhenUsed/>
    <w:rsid w:val="0064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64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F62A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F59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BF52CC"/>
    <w:rPr>
      <w:color w:val="0000FF" w:themeColor="hyperlink"/>
      <w:u w:val="single"/>
    </w:rPr>
  </w:style>
  <w:style w:type="paragraph" w:styleId="ad">
    <w:name w:val="header"/>
    <w:basedOn w:val="a"/>
    <w:link w:val="ae"/>
    <w:unhideWhenUsed/>
    <w:rsid w:val="00BF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BF493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F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F493B"/>
    <w:rPr>
      <w:sz w:val="20"/>
      <w:szCs w:val="20"/>
    </w:rPr>
  </w:style>
  <w:style w:type="table" w:styleId="af1">
    <w:name w:val="Table Grid"/>
    <w:basedOn w:val="a1"/>
    <w:uiPriority w:val="39"/>
    <w:rsid w:val="001E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清單段落1"/>
    <w:basedOn w:val="a"/>
    <w:rsid w:val="00A2250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0B00B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B00B3"/>
  </w:style>
  <w:style w:type="character" w:customStyle="1" w:styleId="af4">
    <w:name w:val="註解文字 字元"/>
    <w:basedOn w:val="a0"/>
    <w:link w:val="af3"/>
    <w:uiPriority w:val="99"/>
    <w:semiHidden/>
    <w:rsid w:val="000B00B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B00B3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0B00B3"/>
    <w:rPr>
      <w:b/>
      <w:bCs/>
    </w:rPr>
  </w:style>
  <w:style w:type="paragraph" w:customStyle="1" w:styleId="22">
    <w:name w:val="清單段落2"/>
    <w:basedOn w:val="a"/>
    <w:rsid w:val="00D72E6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3">
    <w:name w:val="清單段落2"/>
    <w:basedOn w:val="a"/>
    <w:rsid w:val="00D72E6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0A44AB"/>
  </w:style>
  <w:style w:type="paragraph" w:customStyle="1" w:styleId="32">
    <w:name w:val="清單段落3"/>
    <w:basedOn w:val="a"/>
    <w:link w:val="ListParagraphChar"/>
    <w:rsid w:val="008D3FA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ListParagraphChar">
    <w:name w:val="List Paragraph Char"/>
    <w:link w:val="32"/>
    <w:locked/>
    <w:rsid w:val="008D3FA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image" Target="media/image3.jpeg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control" Target="activeX/activeX50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image" Target="media/image4.jpeg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theme" Target="theme/theme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38B9-01A5-4CBB-BF9F-B1E9B090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915</Words>
  <Characters>5222</Characters>
  <Application>Microsoft Office Word</Application>
  <DocSecurity>0</DocSecurity>
  <Lines>43</Lines>
  <Paragraphs>12</Paragraphs>
  <ScaleCrop>false</ScaleCrop>
  <Company>HOME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李玉齡</dc:creator>
  <cp:lastModifiedBy>李慧美</cp:lastModifiedBy>
  <cp:revision>3</cp:revision>
  <cp:lastPrinted>2016-08-25T02:46:00Z</cp:lastPrinted>
  <dcterms:created xsi:type="dcterms:W3CDTF">2017-10-02T03:47:00Z</dcterms:created>
  <dcterms:modified xsi:type="dcterms:W3CDTF">2017-10-02T03:53:00Z</dcterms:modified>
</cp:coreProperties>
</file>