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83D2" w14:textId="77777777" w:rsidR="008568BC" w:rsidRPr="00F05202" w:rsidRDefault="008568BC" w:rsidP="008568BC">
      <w:pPr>
        <w:spacing w:line="500" w:lineRule="exact"/>
        <w:jc w:val="center"/>
        <w:rPr>
          <w:rFonts w:ascii="Times New Roman" w:eastAsia="標楷體" w:hAnsi="Times New Roman"/>
          <w:b/>
          <w:sz w:val="56"/>
          <w:szCs w:val="56"/>
        </w:rPr>
      </w:pPr>
      <w:bookmarkStart w:id="0" w:name="_GoBack"/>
      <w:bookmarkEnd w:id="0"/>
      <w:r w:rsidRPr="00F05202">
        <w:rPr>
          <w:rFonts w:ascii="Times New Roman" w:eastAsia="標楷體" w:hAnsi="Times New Roman" w:hint="eastAsia"/>
          <w:b/>
          <w:sz w:val="56"/>
          <w:szCs w:val="56"/>
        </w:rPr>
        <w:t>桃園市政府衛生局新聞稿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1848"/>
        <w:gridCol w:w="3538"/>
      </w:tblGrid>
      <w:tr w:rsidR="008568BC" w:rsidRPr="00167C19" w14:paraId="23B85446" w14:textId="77777777" w:rsidTr="004A7795">
        <w:trPr>
          <w:trHeight w:val="777"/>
          <w:jc w:val="center"/>
        </w:trPr>
        <w:tc>
          <w:tcPr>
            <w:tcW w:w="1838" w:type="dxa"/>
            <w:shd w:val="clear" w:color="auto" w:fill="auto"/>
          </w:tcPr>
          <w:p w14:paraId="72F4F749" w14:textId="77777777" w:rsidR="008568BC" w:rsidRPr="00167C19" w:rsidRDefault="008568BC" w:rsidP="00A648D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標楷體"/>
                <w:kern w:val="0"/>
                <w:sz w:val="36"/>
                <w:szCs w:val="36"/>
              </w:rPr>
            </w:pPr>
            <w:r w:rsidRPr="00167C19">
              <w:rPr>
                <w:rFonts w:ascii="Times New Roman" w:eastAsia="標楷體" w:hAnsi="Times New Roman" w:cs="標楷體" w:hint="eastAsia"/>
                <w:kern w:val="0"/>
                <w:sz w:val="36"/>
                <w:szCs w:val="36"/>
              </w:rPr>
              <w:t>發稿單位</w:t>
            </w:r>
          </w:p>
        </w:tc>
        <w:tc>
          <w:tcPr>
            <w:tcW w:w="2410" w:type="dxa"/>
            <w:shd w:val="clear" w:color="auto" w:fill="auto"/>
          </w:tcPr>
          <w:p w14:paraId="3ABFB038" w14:textId="77777777" w:rsidR="008568BC" w:rsidRPr="00167C19" w:rsidRDefault="008568BC" w:rsidP="00A648D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標楷體"/>
                <w:kern w:val="0"/>
                <w:sz w:val="36"/>
                <w:szCs w:val="36"/>
              </w:rPr>
            </w:pPr>
            <w:r w:rsidRPr="00167C19">
              <w:rPr>
                <w:rFonts w:ascii="Times New Roman" w:eastAsia="標楷體" w:hAnsi="Times New Roman" w:hint="eastAsia"/>
                <w:sz w:val="36"/>
                <w:szCs w:val="36"/>
              </w:rPr>
              <w:t>醫事管理科</w:t>
            </w:r>
          </w:p>
        </w:tc>
        <w:tc>
          <w:tcPr>
            <w:tcW w:w="1848" w:type="dxa"/>
            <w:shd w:val="clear" w:color="auto" w:fill="auto"/>
          </w:tcPr>
          <w:p w14:paraId="66D82231" w14:textId="77777777" w:rsidR="008568BC" w:rsidRPr="00167C19" w:rsidRDefault="008568BC" w:rsidP="00A648D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標楷體"/>
                <w:kern w:val="0"/>
                <w:sz w:val="36"/>
                <w:szCs w:val="36"/>
              </w:rPr>
            </w:pPr>
            <w:r w:rsidRPr="00167C19">
              <w:rPr>
                <w:rFonts w:ascii="Times New Roman" w:eastAsia="標楷體" w:hAnsi="Times New Roman" w:cs="標楷體" w:hint="eastAsia"/>
                <w:kern w:val="0"/>
                <w:sz w:val="36"/>
                <w:szCs w:val="36"/>
              </w:rPr>
              <w:t>發稿日期</w:t>
            </w:r>
          </w:p>
        </w:tc>
        <w:tc>
          <w:tcPr>
            <w:tcW w:w="3538" w:type="dxa"/>
            <w:shd w:val="clear" w:color="auto" w:fill="auto"/>
          </w:tcPr>
          <w:p w14:paraId="0CA4A771" w14:textId="7AAF4847" w:rsidR="008568BC" w:rsidRPr="00167C19" w:rsidRDefault="008568BC" w:rsidP="00BB5C4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標楷體"/>
                <w:kern w:val="0"/>
                <w:sz w:val="36"/>
                <w:szCs w:val="36"/>
              </w:rPr>
            </w:pPr>
            <w:r w:rsidRPr="00167C19">
              <w:rPr>
                <w:rFonts w:ascii="Times New Roman" w:eastAsia="標楷體" w:hAnsi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  <w:r w:rsidR="00452F8D"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  <w:r w:rsidRPr="00167C19">
              <w:rPr>
                <w:rFonts w:ascii="Times New Roman" w:eastAsia="標楷體" w:hAnsi="Times New Roman" w:hint="eastAsia"/>
                <w:sz w:val="36"/>
                <w:szCs w:val="36"/>
              </w:rPr>
              <w:t>年</w:t>
            </w:r>
            <w:r w:rsidR="00452F8D"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  <w:r w:rsidRPr="00167C19">
              <w:rPr>
                <w:rFonts w:ascii="Times New Roman" w:eastAsia="標楷體" w:hAnsi="Times New Roman" w:hint="eastAsia"/>
                <w:sz w:val="36"/>
                <w:szCs w:val="36"/>
              </w:rPr>
              <w:t>月</w:t>
            </w:r>
            <w:r w:rsidR="00BB5C41"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  <w:r w:rsidR="005B714D">
              <w:rPr>
                <w:rFonts w:ascii="Times New Roman" w:eastAsia="標楷體" w:hAnsi="Times New Roman" w:hint="eastAsia"/>
                <w:sz w:val="36"/>
                <w:szCs w:val="36"/>
              </w:rPr>
              <w:t>2</w:t>
            </w:r>
            <w:r w:rsidRPr="00167C19">
              <w:rPr>
                <w:rFonts w:ascii="Times New Roman" w:eastAsia="標楷體" w:hAnsi="Times New Roman" w:hint="eastAsia"/>
                <w:sz w:val="36"/>
                <w:szCs w:val="36"/>
              </w:rPr>
              <w:t>日</w:t>
            </w:r>
          </w:p>
        </w:tc>
      </w:tr>
      <w:tr w:rsidR="008568BC" w:rsidRPr="00167C19" w14:paraId="32405108" w14:textId="77777777" w:rsidTr="00A648DA">
        <w:trPr>
          <w:trHeight w:val="813"/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7185BA13" w14:textId="3EAEE088" w:rsidR="008568BC" w:rsidRPr="004A7795" w:rsidRDefault="00BB5C41" w:rsidP="00A648DA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4A7795">
              <w:rPr>
                <w:rFonts w:ascii="Times New Roman" w:hAnsi="Times New Roman" w:cs="Times New Roman" w:hint="eastAsia"/>
                <w:b/>
                <w:color w:val="auto"/>
                <w:sz w:val="40"/>
                <w:szCs w:val="40"/>
              </w:rPr>
              <w:t>鄭文燦市長慰勞</w:t>
            </w:r>
            <w:r w:rsidR="005B714D" w:rsidRPr="004A7795">
              <w:rPr>
                <w:rFonts w:ascii="Times New Roman" w:hAnsi="Times New Roman" w:cs="Times New Roman" w:hint="eastAsia"/>
                <w:b/>
                <w:color w:val="auto"/>
                <w:sz w:val="40"/>
                <w:szCs w:val="40"/>
              </w:rPr>
              <w:t>天晟</w:t>
            </w:r>
            <w:r w:rsidR="002C54DD" w:rsidRPr="004A7795">
              <w:rPr>
                <w:rFonts w:ascii="Times New Roman" w:hAnsi="Times New Roman" w:cs="Times New Roman" w:hint="eastAsia"/>
                <w:b/>
                <w:color w:val="auto"/>
                <w:sz w:val="40"/>
                <w:szCs w:val="40"/>
              </w:rPr>
              <w:t>醫院醫事人員防疫採檢辛勞</w:t>
            </w:r>
          </w:p>
        </w:tc>
      </w:tr>
    </w:tbl>
    <w:p w14:paraId="32F17012" w14:textId="77777777" w:rsidR="002C54DD" w:rsidRDefault="002C54DD" w:rsidP="002C54DD">
      <w:pPr>
        <w:ind w:leftChars="-236" w:left="-566" w:rightChars="-177" w:right="-425" w:firstLineChars="88" w:firstLine="211"/>
        <w:jc w:val="center"/>
        <w:rPr>
          <w:rFonts w:ascii="標楷體" w:eastAsia="標楷體" w:hAnsi="標楷體" w:cs="Times New Roman"/>
          <w:b/>
          <w:color w:val="000000"/>
          <w:szCs w:val="24"/>
        </w:rPr>
      </w:pPr>
    </w:p>
    <w:p w14:paraId="2CC96E97" w14:textId="0FA781E1" w:rsidR="00435311" w:rsidRPr="004A7795" w:rsidRDefault="00CC2A6B" w:rsidP="000A68CF">
      <w:pPr>
        <w:ind w:leftChars="-236" w:left="-566" w:rightChars="-177" w:right="-425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  </w:t>
      </w:r>
      <w:r w:rsidR="002C54D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桃園市長鄭文燦今（1</w:t>
      </w:r>
      <w:r w:rsidR="005B714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2</w:t>
      </w:r>
      <w:r w:rsidR="002C54D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）日</w:t>
      </w:r>
      <w:r w:rsidR="005B714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下午</w:t>
      </w:r>
      <w:r w:rsidR="002C54D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至</w:t>
      </w:r>
      <w:r w:rsidR="005B714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天晟</w:t>
      </w:r>
      <w:r w:rsidR="002C54D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醫院</w:t>
      </w:r>
      <w:r w:rsidR="005B714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視察檢驗單位並感謝醫檢人員連日的辛勞</w:t>
      </w:r>
      <w:r w:rsidR="002C54DD"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，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自1月7日起至9日連續三天，</w:t>
      </w:r>
      <w:r w:rsidR="00435311" w:rsidRPr="000A68CF">
        <w:rPr>
          <w:rFonts w:ascii="標楷體" w:eastAsia="標楷體" w:hAnsi="標楷體" w:hint="eastAsia"/>
          <w:sz w:val="36"/>
          <w:szCs w:val="36"/>
        </w:rPr>
        <w:t>天晟醫院團隊支援本次金嗓歌友會</w:t>
      </w:r>
      <w:r w:rsidR="000A68CF" w:rsidRPr="000A68CF">
        <w:rPr>
          <w:rFonts w:ascii="新細明體" w:eastAsia="新細明體" w:hAnsi="新細明體" w:hint="eastAsia"/>
          <w:sz w:val="36"/>
          <w:szCs w:val="36"/>
        </w:rPr>
        <w:t>、</w:t>
      </w:r>
      <w:r w:rsidR="000A68CF" w:rsidRPr="000A68CF">
        <w:rPr>
          <w:rFonts w:ascii="標楷體" w:eastAsia="標楷體" w:hAnsi="標楷體" w:hint="eastAsia"/>
          <w:sz w:val="36"/>
          <w:szCs w:val="36"/>
        </w:rPr>
        <w:t>忠貞市場攤商店家</w:t>
      </w:r>
      <w:r w:rsidR="000A68CF" w:rsidRPr="000A68CF">
        <w:rPr>
          <w:rFonts w:ascii="新細明體" w:eastAsia="新細明體" w:hAnsi="新細明體" w:hint="eastAsia"/>
          <w:sz w:val="36"/>
          <w:szCs w:val="36"/>
        </w:rPr>
        <w:t>、</w:t>
      </w:r>
      <w:r w:rsidR="000A68CF" w:rsidRPr="000A68CF">
        <w:rPr>
          <w:rFonts w:ascii="標楷體" w:eastAsia="標楷體" w:hAnsi="標楷體" w:hint="eastAsia"/>
          <w:sz w:val="36"/>
          <w:szCs w:val="36"/>
        </w:rPr>
        <w:t>國小</w:t>
      </w:r>
      <w:r w:rsidR="00435311" w:rsidRPr="000A68CF">
        <w:rPr>
          <w:rFonts w:ascii="標楷體" w:eastAsia="標楷體" w:hAnsi="標楷體" w:hint="eastAsia"/>
          <w:sz w:val="36"/>
          <w:szCs w:val="36"/>
        </w:rPr>
        <w:t>以及</w:t>
      </w:r>
      <w:r w:rsidR="000A68CF" w:rsidRPr="000A68CF">
        <w:rPr>
          <w:rFonts w:ascii="標楷體" w:eastAsia="標楷體" w:hAnsi="標楷體" w:hint="eastAsia"/>
          <w:sz w:val="36"/>
          <w:szCs w:val="36"/>
        </w:rPr>
        <w:t>里民活動中心</w:t>
      </w:r>
      <w:r w:rsidR="00435311" w:rsidRPr="000A68CF">
        <w:rPr>
          <w:rFonts w:ascii="標楷體" w:eastAsia="標楷體" w:hAnsi="標楷體" w:hint="eastAsia"/>
          <w:sz w:val="36"/>
          <w:szCs w:val="36"/>
        </w:rPr>
        <w:t>採檢，採檢量累計將近</w:t>
      </w:r>
      <w:r w:rsidR="000A68CF" w:rsidRPr="000A68CF">
        <w:rPr>
          <w:rFonts w:ascii="標楷體" w:eastAsia="標楷體" w:hAnsi="標楷體" w:hint="eastAsia"/>
          <w:sz w:val="36"/>
          <w:szCs w:val="36"/>
        </w:rPr>
        <w:t>2</w:t>
      </w:r>
      <w:r w:rsidR="000A68CF" w:rsidRPr="000A68CF">
        <w:rPr>
          <w:rFonts w:ascii="標楷體" w:eastAsia="標楷體" w:hAnsi="標楷體"/>
          <w:sz w:val="36"/>
          <w:szCs w:val="36"/>
        </w:rPr>
        <w:t>,</w:t>
      </w:r>
      <w:r w:rsidR="000A68CF" w:rsidRPr="000A68CF">
        <w:rPr>
          <w:rFonts w:ascii="標楷體" w:eastAsia="標楷體" w:hAnsi="標楷體" w:hint="eastAsia"/>
          <w:sz w:val="36"/>
          <w:szCs w:val="36"/>
        </w:rPr>
        <w:t>200</w:t>
      </w:r>
      <w:r w:rsidR="00435311" w:rsidRPr="000A68CF">
        <w:rPr>
          <w:rFonts w:ascii="標楷體" w:eastAsia="標楷體" w:hAnsi="標楷體" w:hint="eastAsia"/>
          <w:sz w:val="36"/>
          <w:szCs w:val="36"/>
        </w:rPr>
        <w:t>人。鄭市長表示，醫檢團隊在防疫工作中扮演著很重要的角色，前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端完成採檢後，後端還須確認採檢結果，經常需要連夜作業，非常辛勞。</w:t>
      </w:r>
    </w:p>
    <w:p w14:paraId="2276950E" w14:textId="77777777" w:rsidR="003B4090" w:rsidRDefault="004A7795" w:rsidP="003B4090">
      <w:pPr>
        <w:ind w:leftChars="-236" w:left="-566" w:rightChars="-177" w:right="-425"/>
        <w:jc w:val="both"/>
        <w:rPr>
          <w:rFonts w:ascii="標楷體" w:eastAsia="標楷體" w:hAnsi="標楷體"/>
          <w:sz w:val="36"/>
          <w:szCs w:val="36"/>
        </w:rPr>
      </w:pPr>
      <w:r w:rsidRPr="004A7795">
        <w:rPr>
          <w:rFonts w:ascii="標楷體" w:eastAsia="標楷體" w:hAnsi="標楷體" w:hint="eastAsia"/>
          <w:sz w:val="36"/>
          <w:szCs w:val="36"/>
        </w:rPr>
        <w:t xml:space="preserve">    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鄭市長表示，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目前全球延燒著Omicron變異株傳染疫情，因此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防疫需要多層面的努力，</w:t>
      </w:r>
      <w:r w:rsidRPr="004A7795">
        <w:rPr>
          <w:rFonts w:ascii="標楷體" w:eastAsia="標楷體" w:hAnsi="標楷體" w:hint="eastAsia"/>
          <w:sz w:val="36"/>
          <w:szCs w:val="36"/>
        </w:rPr>
        <w:t>而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醫</w:t>
      </w:r>
      <w:r w:rsidRPr="004A7795">
        <w:rPr>
          <w:rFonts w:ascii="標楷體" w:eastAsia="標楷體" w:hAnsi="標楷體" w:hint="eastAsia"/>
          <w:sz w:val="36"/>
          <w:szCs w:val="36"/>
        </w:rPr>
        <w:t>事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人員不只是做醫學治療及健康照顧，在採檢及疫苗接種也</w:t>
      </w:r>
      <w:r w:rsidRPr="004A7795">
        <w:rPr>
          <w:rFonts w:ascii="標楷體" w:eastAsia="標楷體" w:hAnsi="標楷體" w:hint="eastAsia"/>
          <w:sz w:val="36"/>
          <w:szCs w:val="36"/>
        </w:rPr>
        <w:t>相當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用心，感謝醫</w:t>
      </w:r>
      <w:r w:rsidRPr="004A7795">
        <w:rPr>
          <w:rFonts w:ascii="標楷體" w:eastAsia="標楷體" w:hAnsi="標楷體" w:hint="eastAsia"/>
          <w:sz w:val="36"/>
          <w:szCs w:val="36"/>
        </w:rPr>
        <w:t>事</w:t>
      </w:r>
      <w:r w:rsidR="00435311" w:rsidRPr="004A7795">
        <w:rPr>
          <w:rFonts w:ascii="標楷體" w:eastAsia="標楷體" w:hAnsi="標楷體" w:hint="eastAsia"/>
          <w:sz w:val="36"/>
          <w:szCs w:val="36"/>
        </w:rPr>
        <w:t>人員全力投入防疫工作，也讓所有人看見醫檢團隊的價值。</w:t>
      </w:r>
      <w:r w:rsidRPr="004A7795">
        <w:rPr>
          <w:rFonts w:ascii="標楷體" w:eastAsia="標楷體" w:hAnsi="標楷體" w:hint="eastAsia"/>
          <w:sz w:val="36"/>
          <w:szCs w:val="36"/>
        </w:rPr>
        <w:t>另外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春節即將來臨，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隨著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入境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人數激增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，疫情風險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也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必定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提升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，提醒市民朋友務必確實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配合市府防疫政策</w:t>
      </w:r>
      <w:r>
        <w:rPr>
          <w:rFonts w:ascii="新細明體" w:eastAsia="新細明體" w:hAnsi="新細明體" w:cs="Times New Roman" w:hint="eastAsia"/>
          <w:color w:val="000000"/>
          <w:sz w:val="36"/>
          <w:szCs w:val="36"/>
        </w:rPr>
        <w:t>，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佩戴口罩，施打疫苗，避免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群聚</w:t>
      </w:r>
      <w:r w:rsidRPr="004A7795">
        <w:rPr>
          <w:rFonts w:ascii="標楷體" w:eastAsia="標楷體" w:hAnsi="標楷體" w:cs="Times New Roman" w:hint="eastAsia"/>
          <w:color w:val="000000"/>
          <w:sz w:val="36"/>
          <w:szCs w:val="36"/>
        </w:rPr>
        <w:t>。</w:t>
      </w:r>
    </w:p>
    <w:p w14:paraId="73CE07BD" w14:textId="7C8F1559" w:rsidR="004A7795" w:rsidRPr="004A7795" w:rsidRDefault="003B4090" w:rsidP="003B4090">
      <w:pPr>
        <w:ind w:leftChars="-236" w:left="-566" w:rightChars="-177" w:right="-425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衛生局王文彥局長</w:t>
      </w:r>
      <w:r>
        <w:rPr>
          <w:rFonts w:ascii="標楷體" w:eastAsia="標楷體" w:hAnsi="標楷體" w:hint="eastAsia"/>
          <w:sz w:val="36"/>
          <w:szCs w:val="36"/>
        </w:rPr>
        <w:t>說明</w:t>
      </w:r>
      <w:r>
        <w:rPr>
          <w:rFonts w:ascii="新細明體" w:eastAsia="新細明體" w:hAnsi="新細明體" w:hint="eastAsia"/>
          <w:sz w:val="36"/>
          <w:szCs w:val="36"/>
        </w:rPr>
        <w:t>，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近期境外確診案件相當多，中央流行疫情指揮中心前進指揮所規劃新版入境防疫規定，長</w:t>
      </w:r>
      <w:r w:rsidR="004A7795" w:rsidRPr="004A7795">
        <w:rPr>
          <w:rFonts w:ascii="標楷體" w:eastAsia="標楷體" w:hAnsi="標楷體" w:hint="eastAsia"/>
          <w:sz w:val="36"/>
          <w:szCs w:val="36"/>
        </w:rPr>
        <w:lastRenderedPageBreak/>
        <w:t>程航班入境者在機場即須採檢，若採檢呈陽性者，由市府消防局支援後送</w:t>
      </w:r>
      <w:r>
        <w:rPr>
          <w:rFonts w:ascii="標楷體" w:eastAsia="標楷體" w:hAnsi="標楷體" w:hint="eastAsia"/>
          <w:sz w:val="36"/>
          <w:szCs w:val="36"/>
        </w:rPr>
        <w:t>到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醫院，</w:t>
      </w:r>
      <w:r>
        <w:rPr>
          <w:rFonts w:ascii="標楷體" w:eastAsia="標楷體" w:hAnsi="標楷體" w:hint="eastAsia"/>
          <w:sz w:val="36"/>
          <w:szCs w:val="36"/>
        </w:rPr>
        <w:t>而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採檢陰性者則由防疫計程車送</w:t>
      </w:r>
      <w:r>
        <w:rPr>
          <w:rFonts w:ascii="標楷體" w:eastAsia="標楷體" w:hAnsi="標楷體" w:hint="eastAsia"/>
          <w:sz w:val="36"/>
          <w:szCs w:val="36"/>
        </w:rPr>
        <w:t>到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集中檢疫所或防疫旅館</w:t>
      </w:r>
      <w:r>
        <w:rPr>
          <w:rFonts w:ascii="微軟正黑體" w:eastAsia="微軟正黑體" w:hAnsi="微軟正黑體" w:hint="eastAsia"/>
          <w:sz w:val="36"/>
          <w:szCs w:val="36"/>
        </w:rPr>
        <w:t>。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全市11家責任醫院</w:t>
      </w:r>
      <w:r>
        <w:rPr>
          <w:rFonts w:ascii="標楷體" w:eastAsia="標楷體" w:hAnsi="標楷體" w:hint="eastAsia"/>
          <w:sz w:val="36"/>
          <w:szCs w:val="36"/>
        </w:rPr>
        <w:t>已齊備COVID-19追則病床及專責ICU</w:t>
      </w:r>
      <w:r>
        <w:rPr>
          <w:rFonts w:ascii="新細明體" w:eastAsia="新細明體" w:hAnsi="新細明體" w:hint="eastAsia"/>
          <w:sz w:val="36"/>
          <w:szCs w:val="36"/>
        </w:rPr>
        <w:t>，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有信心</w:t>
      </w:r>
      <w:r>
        <w:rPr>
          <w:rFonts w:ascii="標楷體" w:eastAsia="標楷體" w:hAnsi="標楷體" w:hint="eastAsia"/>
          <w:sz w:val="36"/>
          <w:szCs w:val="36"/>
        </w:rPr>
        <w:t>在這一波疫情提供完善的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醫療</w:t>
      </w:r>
      <w:r>
        <w:rPr>
          <w:rFonts w:ascii="標楷體" w:eastAsia="標楷體" w:hAnsi="標楷體" w:hint="eastAsia"/>
          <w:sz w:val="36"/>
          <w:szCs w:val="36"/>
        </w:rPr>
        <w:t>照護</w:t>
      </w:r>
      <w:r w:rsidR="004A7795" w:rsidRPr="004A7795">
        <w:rPr>
          <w:rFonts w:ascii="標楷體" w:eastAsia="標楷體" w:hAnsi="標楷體" w:hint="eastAsia"/>
          <w:sz w:val="36"/>
          <w:szCs w:val="36"/>
        </w:rPr>
        <w:t>。</w:t>
      </w:r>
    </w:p>
    <w:p w14:paraId="73E8240D" w14:textId="77777777" w:rsidR="00CC2A6B" w:rsidRPr="004A7795" w:rsidRDefault="00CC2A6B" w:rsidP="00CC2A6B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2C8BFAB0" w14:textId="77777777" w:rsidR="008568BC" w:rsidRPr="004A7795" w:rsidRDefault="008568BC" w:rsidP="00CC2A6B">
      <w:pPr>
        <w:spacing w:line="520" w:lineRule="exact"/>
        <w:rPr>
          <w:rFonts w:ascii="標楷體" w:eastAsia="標楷體" w:hAnsi="標楷體" w:cs="Arial"/>
          <w:spacing w:val="27"/>
          <w:sz w:val="32"/>
          <w:szCs w:val="32"/>
          <w:shd w:val="clear" w:color="auto" w:fill="FFFFFF"/>
        </w:rPr>
      </w:pPr>
      <w:r w:rsidRPr="004A7795">
        <w:rPr>
          <w:rFonts w:ascii="標楷體" w:eastAsia="標楷體" w:hAnsi="標楷體" w:cs="Arial"/>
          <w:spacing w:val="27"/>
          <w:sz w:val="32"/>
          <w:szCs w:val="32"/>
          <w:shd w:val="clear" w:color="auto" w:fill="FFFFFF"/>
        </w:rPr>
        <w:t>新聞資料詢問：</w:t>
      </w:r>
      <w:r w:rsidRPr="004A7795">
        <w:rPr>
          <w:rFonts w:ascii="標楷體" w:eastAsia="標楷體" w:hAnsi="標楷體" w:cs="Arial" w:hint="eastAsia"/>
          <w:spacing w:val="27"/>
          <w:sz w:val="32"/>
          <w:szCs w:val="32"/>
          <w:shd w:val="clear" w:color="auto" w:fill="FFFFFF"/>
        </w:rPr>
        <w:t>陳效君</w:t>
      </w:r>
      <w:r w:rsidRPr="004A7795">
        <w:rPr>
          <w:rFonts w:ascii="標楷體" w:eastAsia="標楷體" w:hAnsi="標楷體" w:cs="Arial"/>
          <w:spacing w:val="27"/>
          <w:sz w:val="32"/>
          <w:szCs w:val="32"/>
          <w:shd w:val="clear" w:color="auto" w:fill="FFFFFF"/>
        </w:rPr>
        <w:t>科長 聯絡電話：3340935轉2300</w:t>
      </w:r>
    </w:p>
    <w:p w14:paraId="111CF36E" w14:textId="77777777" w:rsidR="008568BC" w:rsidRPr="004A7795" w:rsidRDefault="008568BC" w:rsidP="00CC2A6B">
      <w:pPr>
        <w:spacing w:line="360" w:lineRule="exact"/>
        <w:rPr>
          <w:rFonts w:ascii="標楷體" w:eastAsia="標楷體" w:hAnsi="標楷體" w:cs="Arial"/>
          <w:spacing w:val="27"/>
          <w:sz w:val="32"/>
          <w:szCs w:val="32"/>
          <w:shd w:val="clear" w:color="auto" w:fill="FFFFFF"/>
        </w:rPr>
      </w:pPr>
      <w:r w:rsidRPr="004A7795">
        <w:rPr>
          <w:rFonts w:ascii="標楷體" w:eastAsia="標楷體" w:hAnsi="標楷體" w:cs="Arial"/>
          <w:spacing w:val="27"/>
          <w:sz w:val="32"/>
          <w:szCs w:val="32"/>
          <w:shd w:val="clear" w:color="auto" w:fill="FFFFFF"/>
        </w:rPr>
        <w:t>新聞媒體聯絡人：黃翠咪簡任技正 聯絡電話：3340935轉22</w:t>
      </w:r>
      <w:r w:rsidRPr="004A7795">
        <w:rPr>
          <w:rFonts w:ascii="標楷體" w:eastAsia="標楷體" w:hAnsi="標楷體" w:cs="Arial" w:hint="eastAsia"/>
          <w:spacing w:val="27"/>
          <w:sz w:val="32"/>
          <w:szCs w:val="32"/>
          <w:shd w:val="clear" w:color="auto" w:fill="FFFFFF"/>
        </w:rPr>
        <w:t>89</w:t>
      </w:r>
    </w:p>
    <w:sectPr w:rsidR="008568BC" w:rsidRPr="004A7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AB0C" w14:textId="77777777" w:rsidR="003E74C2" w:rsidRDefault="003E74C2" w:rsidP="00CC084B">
      <w:r>
        <w:separator/>
      </w:r>
    </w:p>
  </w:endnote>
  <w:endnote w:type="continuationSeparator" w:id="0">
    <w:p w14:paraId="15108DD0" w14:textId="77777777" w:rsidR="003E74C2" w:rsidRDefault="003E74C2" w:rsidP="00CC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FF4B" w14:textId="77777777" w:rsidR="003E74C2" w:rsidRDefault="003E74C2" w:rsidP="00CC084B">
      <w:r>
        <w:separator/>
      </w:r>
    </w:p>
  </w:footnote>
  <w:footnote w:type="continuationSeparator" w:id="0">
    <w:p w14:paraId="2ED7C336" w14:textId="77777777" w:rsidR="003E74C2" w:rsidRDefault="003E74C2" w:rsidP="00CC0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BC"/>
    <w:rsid w:val="000244BB"/>
    <w:rsid w:val="00086389"/>
    <w:rsid w:val="000A68CF"/>
    <w:rsid w:val="000E103B"/>
    <w:rsid w:val="000E2720"/>
    <w:rsid w:val="000E5487"/>
    <w:rsid w:val="00195D75"/>
    <w:rsid w:val="001E3B34"/>
    <w:rsid w:val="001E5BF4"/>
    <w:rsid w:val="00235EDB"/>
    <w:rsid w:val="002C54DD"/>
    <w:rsid w:val="003B4090"/>
    <w:rsid w:val="003E74C2"/>
    <w:rsid w:val="00414726"/>
    <w:rsid w:val="00435311"/>
    <w:rsid w:val="00452F8D"/>
    <w:rsid w:val="004A7795"/>
    <w:rsid w:val="004C7EFF"/>
    <w:rsid w:val="005B714D"/>
    <w:rsid w:val="00635FCC"/>
    <w:rsid w:val="006713FB"/>
    <w:rsid w:val="006D73AE"/>
    <w:rsid w:val="008568BC"/>
    <w:rsid w:val="008D1FAE"/>
    <w:rsid w:val="00975C83"/>
    <w:rsid w:val="00A5007C"/>
    <w:rsid w:val="00AE470A"/>
    <w:rsid w:val="00BB5C41"/>
    <w:rsid w:val="00BC53B2"/>
    <w:rsid w:val="00BE6CF8"/>
    <w:rsid w:val="00C75B67"/>
    <w:rsid w:val="00CC084B"/>
    <w:rsid w:val="00CC2A6B"/>
    <w:rsid w:val="00CF297C"/>
    <w:rsid w:val="00F05202"/>
    <w:rsid w:val="00F07EE1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51C97"/>
  <w15:chartTrackingRefBased/>
  <w15:docId w15:val="{DCBE6B11-7AFF-438D-8157-8668C870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8B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C0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8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84B"/>
    <w:rPr>
      <w:sz w:val="20"/>
      <w:szCs w:val="20"/>
    </w:rPr>
  </w:style>
  <w:style w:type="character" w:styleId="a7">
    <w:name w:val="Hyperlink"/>
    <w:basedOn w:val="a0"/>
    <w:uiPriority w:val="99"/>
    <w:unhideWhenUsed/>
    <w:rsid w:val="00BC53B2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C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顏薈津</dc:creator>
  <cp:keywords/>
  <dc:description/>
  <cp:lastModifiedBy>黃湘婷</cp:lastModifiedBy>
  <cp:revision>2</cp:revision>
  <cp:lastPrinted>2022-01-03T07:11:00Z</cp:lastPrinted>
  <dcterms:created xsi:type="dcterms:W3CDTF">2022-01-12T06:43:00Z</dcterms:created>
  <dcterms:modified xsi:type="dcterms:W3CDTF">2022-01-12T06:43:00Z</dcterms:modified>
</cp:coreProperties>
</file>