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2851" w14:textId="4ACA1CCA" w:rsidR="006F053E" w:rsidRPr="00E6248D" w:rsidRDefault="005F63EC" w:rsidP="006F053E">
      <w:pPr>
        <w:spacing w:beforeLines="50" w:before="180" w:line="440" w:lineRule="exact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E06EFA">
        <w:rPr>
          <w:rFonts w:ascii="標楷體" w:eastAsia="標楷體" w:hAnsi="標楷體"/>
          <w:b/>
          <w:bCs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5F01" wp14:editId="4ACE8632">
                <wp:simplePos x="0" y="0"/>
                <wp:positionH relativeFrom="column">
                  <wp:posOffset>847725</wp:posOffset>
                </wp:positionH>
                <wp:positionV relativeFrom="paragraph">
                  <wp:posOffset>-447675</wp:posOffset>
                </wp:positionV>
                <wp:extent cx="914400" cy="55245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14620" w14:textId="77777777" w:rsidR="005F63EC" w:rsidRPr="00C319FC" w:rsidRDefault="005F63EC" w:rsidP="005F63EC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5F01" id="矩形 4" o:spid="_x0000_s1026" style="position:absolute;left:0;text-align:left;margin-left:66.75pt;margin-top:-35.25pt;width:1in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" fillcolor="white [3201]" strokecolor="black [3213]" strokeweight="2.25pt">
                <v:textbox>
                  <w:txbxContent>
                    <w:p w14:paraId="17714620" w14:textId="77777777" w:rsidR="005F63EC" w:rsidRPr="00C319FC" w:rsidRDefault="005F63EC" w:rsidP="005F63EC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4B07ED" w:rsidRPr="00E6248D"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ADCFD1" wp14:editId="7C825B58">
                <wp:simplePos x="0" y="0"/>
                <wp:positionH relativeFrom="column">
                  <wp:posOffset>47625</wp:posOffset>
                </wp:positionH>
                <wp:positionV relativeFrom="paragraph">
                  <wp:posOffset>-299085</wp:posOffset>
                </wp:positionV>
                <wp:extent cx="91440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5642" w14:textId="622E47AA" w:rsidR="004B07ED" w:rsidRDefault="004B07ED" w:rsidP="004B07ED">
                            <w:pPr>
                              <w:pStyle w:val="a7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</w:t>
                            </w:r>
                            <w:r w:rsidR="003544F3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ADC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75pt;margin-top:-23.55pt;width:1in;height:22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" stroked="f">
                <v:textbox inset="0,0,0,0">
                  <w:txbxContent>
                    <w:p w14:paraId="332D5642" w14:textId="622E47AA" w:rsidR="004B07ED" w:rsidRDefault="004B07ED" w:rsidP="004B07ED">
                      <w:pPr>
                        <w:pStyle w:val="a7"/>
                      </w:pPr>
                      <w:r>
                        <w:rPr>
                          <w:rFonts w:ascii="標楷體" w:eastAsia="標楷體" w:hAnsi="標楷體"/>
                        </w:rPr>
                        <w:t>（民）表</w:t>
                      </w:r>
                      <w:r w:rsidR="003544F3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053E"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桃 園 市 政 府 衛 生 局</w:t>
      </w:r>
    </w:p>
    <w:p w14:paraId="04BD77A2" w14:textId="7F64F018" w:rsidR="006F053E" w:rsidRPr="00E6248D" w:rsidRDefault="006F053E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Cs/>
          <w:kern w:val="0"/>
          <w:sz w:val="32"/>
          <w:szCs w:val="32"/>
        </w:rPr>
      </w:pPr>
      <w:r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藥商</w:t>
      </w:r>
      <w:r w:rsidR="00FC07F0"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(局)</w:t>
      </w:r>
      <w:r w:rsidRPr="00E6248D">
        <w:rPr>
          <w:rFonts w:ascii="標楷體" w:eastAsia="標楷體" w:hAnsi="標楷體" w:hint="eastAsia"/>
          <w:bCs/>
          <w:kern w:val="0"/>
          <w:sz w:val="32"/>
          <w:szCs w:val="32"/>
        </w:rPr>
        <w:t>執照遺失切結書</w:t>
      </w:r>
    </w:p>
    <w:p w14:paraId="73A32AE9" w14:textId="77777777" w:rsidR="006F053E" w:rsidRPr="006E6F3A" w:rsidRDefault="006F053E" w:rsidP="006F053E">
      <w:pPr>
        <w:widowControl/>
        <w:adjustRightInd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14:paraId="55B21B2A" w14:textId="540A5A5B" w:rsidR="006F053E" w:rsidRPr="0047696D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proofErr w:type="gramEnd"/>
      <w:r w:rsidR="005F63EC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 xml:space="preserve">  </w:t>
      </w:r>
      <w:r w:rsidR="005F63EC">
        <w:rPr>
          <w:rFonts w:asciiTheme="minorEastAsia" w:eastAsiaTheme="minorEastAsia" w:hAnsiTheme="minorEastAsia" w:hint="eastAsia"/>
          <w:color w:val="FF0000"/>
          <w:kern w:val="0"/>
          <w:sz w:val="28"/>
          <w:szCs w:val="28"/>
          <w:u w:val="single"/>
        </w:rPr>
        <w:t>系列股份有限公司</w:t>
      </w:r>
      <w:r w:rsidR="005F63EC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 xml:space="preserve">  </w:t>
      </w:r>
      <w:r w:rsidR="00CF4E96">
        <w:rPr>
          <w:rFonts w:ascii="標楷體" w:eastAsia="標楷體" w:hAnsi="標楷體"/>
          <w:kern w:val="0"/>
          <w:sz w:val="28"/>
          <w:szCs w:val="28"/>
          <w:u w:val="single"/>
        </w:rPr>
        <w:t>(</w:t>
      </w:r>
      <w:r w:rsidR="00CF4E96" w:rsidRPr="0047696D">
        <w:rPr>
          <w:rFonts w:ascii="標楷體" w:eastAsia="標楷體" w:hAnsi="標楷體" w:hint="eastAsia"/>
          <w:kern w:val="0"/>
          <w:sz w:val="28"/>
          <w:szCs w:val="28"/>
        </w:rPr>
        <w:t>公司/藥局</w:t>
      </w:r>
      <w:r w:rsidR="00CF4E96" w:rsidRPr="0047696D">
        <w:rPr>
          <w:rFonts w:ascii="標楷體" w:eastAsia="標楷體" w:hAnsi="標楷體"/>
          <w:kern w:val="0"/>
          <w:sz w:val="28"/>
          <w:szCs w:val="28"/>
        </w:rPr>
        <w:t>)</w:t>
      </w:r>
      <w:proofErr w:type="gramStart"/>
      <w:r w:rsidRPr="0047696D">
        <w:rPr>
          <w:rFonts w:ascii="標楷體" w:eastAsia="標楷體" w:hAnsi="標楷體" w:hint="eastAsia"/>
          <w:kern w:val="0"/>
          <w:sz w:val="28"/>
          <w:szCs w:val="28"/>
        </w:rPr>
        <w:t>原領貴局</w:t>
      </w:r>
      <w:proofErr w:type="gramEnd"/>
      <w:r w:rsidRPr="0047696D">
        <w:rPr>
          <w:rFonts w:ascii="標楷體" w:eastAsia="標楷體" w:hAnsi="標楷體" w:hint="eastAsia"/>
          <w:kern w:val="0"/>
          <w:sz w:val="28"/>
          <w:szCs w:val="28"/>
        </w:rPr>
        <w:t>核發之</w:t>
      </w:r>
    </w:p>
    <w:p w14:paraId="2CC8F11A" w14:textId="5BD2AA82" w:rsidR="006F053E" w:rsidRPr="006F053E" w:rsidRDefault="005F63EC" w:rsidP="006F053E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5F63EC">
        <w:rPr>
          <w:rFonts w:ascii="標楷體" w:eastAsia="標楷體" w:hAnsi="標楷體" w:hint="eastAsia"/>
          <w:color w:val="FF0000"/>
          <w:sz w:val="28"/>
          <w:szCs w:val="28"/>
        </w:rPr>
        <w:t>■</w:t>
      </w:r>
      <w:r w:rsidR="006F053E" w:rsidRPr="006F053E">
        <w:rPr>
          <w:rFonts w:ascii="標楷體" w:eastAsia="標楷體" w:hAnsi="標楷體" w:hint="eastAsia"/>
          <w:sz w:val="28"/>
          <w:szCs w:val="28"/>
        </w:rPr>
        <w:t>桃</w:t>
      </w:r>
      <w:proofErr w:type="gramStart"/>
      <w:r w:rsidR="006F053E"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藥販字</w:t>
      </w:r>
      <w:proofErr w:type="gramEnd"/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6F053E"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    </w:t>
      </w:r>
      <w:r w:rsidRPr="005F63EC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6232010000</w:t>
      </w:r>
      <w:r w:rsidR="006F053E"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號藥商許可執照。</w:t>
      </w:r>
    </w:p>
    <w:p w14:paraId="33D639EE" w14:textId="77777777" w:rsidR="006F053E" w:rsidRPr="006F053E" w:rsidRDefault="006F053E" w:rsidP="006F053E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□桃</w:t>
      </w: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藥製字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號藥商許可執照。</w:t>
      </w:r>
    </w:p>
    <w:p w14:paraId="3D4056C5" w14:textId="47825928" w:rsidR="00FC07F0" w:rsidRPr="006F053E" w:rsidRDefault="00FC07F0" w:rsidP="00FC07F0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□桃</w:t>
      </w:r>
      <w:r w:rsidRPr="006F053E">
        <w:rPr>
          <w:rFonts w:ascii="標楷體" w:eastAsia="標楷體" w:hAnsi="標楷體" w:hint="eastAsia"/>
          <w:kern w:val="0"/>
          <w:sz w:val="28"/>
          <w:szCs w:val="28"/>
          <w:u w:val="single"/>
        </w:rPr>
        <w:t>市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藥</w:t>
      </w:r>
      <w:r>
        <w:rPr>
          <w:rFonts w:ascii="標楷體" w:eastAsia="標楷體" w:hAnsi="標楷體" w:hint="eastAsia"/>
          <w:kern w:val="0"/>
          <w:sz w:val="28"/>
          <w:szCs w:val="28"/>
        </w:rPr>
        <w:t>局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字第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  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號藥</w:t>
      </w:r>
      <w:r>
        <w:rPr>
          <w:rFonts w:ascii="標楷體" w:eastAsia="標楷體" w:hAnsi="標楷體" w:hint="eastAsia"/>
          <w:kern w:val="0"/>
          <w:sz w:val="28"/>
          <w:szCs w:val="28"/>
        </w:rPr>
        <w:t>局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執照。</w:t>
      </w:r>
    </w:p>
    <w:p w14:paraId="3C791DE0" w14:textId="77777777" w:rsidR="006F053E" w:rsidRPr="00FC07F0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D7BFFFB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因遺失</w:t>
      </w:r>
    </w:p>
    <w:p w14:paraId="6917FF59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58ABD7E4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茲向貴局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申辦</w:t>
      </w:r>
    </w:p>
    <w:p w14:paraId="53862882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5CCCE588" w14:textId="38843154" w:rsidR="006F053E" w:rsidRPr="006F053E" w:rsidRDefault="005F63EC" w:rsidP="006F053E">
      <w:pPr>
        <w:widowControl/>
        <w:adjustRightInd w:val="0"/>
        <w:snapToGrid w:val="0"/>
        <w:ind w:leftChars="-2" w:left="1482" w:hangingChars="531" w:hanging="1487"/>
        <w:rPr>
          <w:rFonts w:ascii="標楷體" w:eastAsia="標楷體" w:hAnsi="標楷體"/>
          <w:kern w:val="0"/>
          <w:sz w:val="28"/>
          <w:szCs w:val="28"/>
        </w:rPr>
      </w:pPr>
      <w:r w:rsidRPr="00047A45">
        <w:rPr>
          <w:rFonts w:ascii="標楷體" w:eastAsia="標楷體" w:hAnsi="標楷體" w:hint="eastAsia"/>
          <w:color w:val="FF0000"/>
          <w:sz w:val="28"/>
          <w:szCs w:val="28"/>
        </w:rPr>
        <w:t>■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補</w:t>
      </w:r>
      <w:r w:rsidR="006F053E" w:rsidRPr="006F053E">
        <w:rPr>
          <w:rFonts w:ascii="標楷體" w:eastAsia="標楷體" w:hAnsi="標楷體"/>
          <w:kern w:val="0"/>
          <w:sz w:val="28"/>
          <w:szCs w:val="28"/>
        </w:rPr>
        <w:t>/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換發</w:t>
      </w:r>
      <w:proofErr w:type="gramStart"/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嗣後發現報失之藥商</w:t>
      </w:r>
      <w:r w:rsidR="00FC07F0">
        <w:rPr>
          <w:rFonts w:ascii="標楷體" w:eastAsia="標楷體" w:hAnsi="標楷體" w:hint="eastAsia"/>
          <w:kern w:val="0"/>
          <w:sz w:val="28"/>
          <w:szCs w:val="28"/>
        </w:rPr>
        <w:t>(局)</w:t>
      </w:r>
      <w:r w:rsidR="006F053E" w:rsidRPr="006F053E">
        <w:rPr>
          <w:rFonts w:ascii="標楷體" w:eastAsia="標楷體" w:hAnsi="標楷體" w:hint="eastAsia"/>
          <w:kern w:val="0"/>
          <w:sz w:val="28"/>
          <w:szCs w:val="28"/>
        </w:rPr>
        <w:t>許可執照，將繳回貴局銷毀。）</w:t>
      </w:r>
    </w:p>
    <w:p w14:paraId="3B8E783C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3A769DD" w14:textId="7882DBED" w:rsidR="006F053E" w:rsidRPr="006F053E" w:rsidRDefault="006F053E" w:rsidP="006F053E">
      <w:pPr>
        <w:widowControl/>
        <w:adjustRightInd w:val="0"/>
        <w:snapToGrid w:val="0"/>
        <w:ind w:left="1064" w:rightChars="-82" w:right="-197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變更</w:t>
      </w: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嗣後發現報失之藥商</w:t>
      </w:r>
      <w:r w:rsidR="00FC07F0">
        <w:rPr>
          <w:rFonts w:ascii="標楷體" w:eastAsia="標楷體" w:hAnsi="標楷體" w:hint="eastAsia"/>
          <w:kern w:val="0"/>
          <w:sz w:val="28"/>
          <w:szCs w:val="28"/>
        </w:rPr>
        <w:t>(局)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許可執照，將繳回貴局銷毀。）</w:t>
      </w:r>
    </w:p>
    <w:p w14:paraId="28953BD9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0025B147" w14:textId="4F3C0C8E" w:rsidR="006F053E" w:rsidRPr="006F053E" w:rsidRDefault="006F053E" w:rsidP="006F053E">
      <w:pPr>
        <w:widowControl/>
        <w:adjustRightInd w:val="0"/>
        <w:snapToGrid w:val="0"/>
        <w:ind w:left="1064" w:hangingChars="380" w:hanging="1064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sz w:val="28"/>
          <w:szCs w:val="28"/>
        </w:rPr>
        <w:t>□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歇業</w:t>
      </w: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嗣後發現報失之藥商</w:t>
      </w:r>
      <w:r w:rsidR="00FC07F0">
        <w:rPr>
          <w:rFonts w:ascii="標楷體" w:eastAsia="標楷體" w:hAnsi="標楷體" w:hint="eastAsia"/>
          <w:kern w:val="0"/>
          <w:sz w:val="28"/>
          <w:szCs w:val="28"/>
        </w:rPr>
        <w:t>(局)</w:t>
      </w:r>
      <w:r w:rsidR="00FC07F0" w:rsidRPr="00FC07F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C07F0" w:rsidRPr="006F053E">
        <w:rPr>
          <w:rFonts w:ascii="標楷體" w:eastAsia="標楷體" w:hAnsi="標楷體" w:hint="eastAsia"/>
          <w:kern w:val="0"/>
          <w:sz w:val="28"/>
          <w:szCs w:val="28"/>
        </w:rPr>
        <w:t>許可執照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，將繳回貴局銷毀。）</w:t>
      </w:r>
    </w:p>
    <w:p w14:paraId="410EA22C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6970405C" w14:textId="5A1C0420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F053E">
        <w:rPr>
          <w:rFonts w:ascii="標楷體" w:eastAsia="標楷體" w:hAnsi="標楷體" w:hint="eastAsia"/>
          <w:kern w:val="0"/>
          <w:sz w:val="28"/>
          <w:szCs w:val="28"/>
        </w:rPr>
        <w:t>以上所敘</w:t>
      </w:r>
      <w:proofErr w:type="gramEnd"/>
      <w:r w:rsidRPr="006F053E">
        <w:rPr>
          <w:rFonts w:ascii="標楷體" w:eastAsia="標楷體" w:hAnsi="標楷體" w:hint="eastAsia"/>
          <w:kern w:val="0"/>
          <w:sz w:val="28"/>
          <w:szCs w:val="28"/>
        </w:rPr>
        <w:t>，如有虛偽情事，願自負法律責任。</w:t>
      </w:r>
    </w:p>
    <w:p w14:paraId="1261F18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527A7A70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此致</w:t>
      </w:r>
    </w:p>
    <w:p w14:paraId="3FB80AB5" w14:textId="77777777" w:rsidR="006F053E" w:rsidRP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桃園市政府衛生局</w:t>
      </w:r>
    </w:p>
    <w:p w14:paraId="127F8A70" w14:textId="2CC03F41" w:rsidR="006F053E" w:rsidRDefault="006F053E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467254C5" w14:textId="77777777" w:rsidR="00E44886" w:rsidRPr="006F053E" w:rsidRDefault="00E44886" w:rsidP="006F053E">
      <w:pPr>
        <w:widowControl/>
        <w:adjustRightInd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14:paraId="7FD713C4" w14:textId="0FDC9ADF" w:rsidR="00CF4E96" w:rsidRPr="00AC3591" w:rsidRDefault="00CF4E96" w:rsidP="00CF4E96">
      <w:pPr>
        <w:widowControl/>
        <w:spacing w:line="600" w:lineRule="exact"/>
        <w:ind w:right="-3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AC3591">
        <w:rPr>
          <w:rFonts w:ascii="標楷體" w:eastAsia="標楷體" w:hAnsi="標楷體" w:hint="eastAsia"/>
          <w:kern w:val="0"/>
          <w:sz w:val="28"/>
          <w:szCs w:val="28"/>
        </w:rPr>
        <w:t>切結人</w:t>
      </w:r>
      <w:proofErr w:type="gramEnd"/>
      <w:r w:rsidRPr="00AC3591">
        <w:rPr>
          <w:rFonts w:ascii="標楷體" w:eastAsia="標楷體" w:hAnsi="標楷體" w:hint="eastAsia"/>
          <w:kern w:val="0"/>
          <w:sz w:val="28"/>
          <w:szCs w:val="28"/>
        </w:rPr>
        <w:t>(公司</w:t>
      </w:r>
      <w:r>
        <w:rPr>
          <w:rFonts w:ascii="標楷體" w:eastAsia="標楷體" w:hAnsi="標楷體" w:hint="eastAsia"/>
          <w:kern w:val="0"/>
          <w:sz w:val="28"/>
          <w:szCs w:val="28"/>
        </w:rPr>
        <w:t>/藥局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負責人)：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</w:t>
      </w:r>
      <w:r w:rsidR="005F63EC" w:rsidRPr="0009732B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王小明</w:t>
      </w:r>
      <w:r w:rsidR="005F63EC"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（簽章）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 </w:t>
      </w:r>
    </w:p>
    <w:p w14:paraId="791E45BA" w14:textId="4A4CF0DE" w:rsidR="00CF4E96" w:rsidRPr="00AC3591" w:rsidRDefault="00CF4E96" w:rsidP="00CF4E96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身分證統一編號：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</w:t>
      </w:r>
      <w:r w:rsidR="005F63EC" w:rsidRPr="0009732B">
        <w:rPr>
          <w:rFonts w:asciiTheme="minorEastAsia" w:eastAsiaTheme="minorEastAsia" w:hAnsiTheme="minorEastAsia"/>
          <w:b/>
          <w:color w:val="FF0000"/>
          <w:sz w:val="28"/>
          <w:szCs w:val="28"/>
          <w:u w:val="single"/>
        </w:rPr>
        <w:t>H</w:t>
      </w:r>
      <w:r w:rsidR="005F63EC" w:rsidRPr="0009732B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12345689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 </w:t>
      </w:r>
    </w:p>
    <w:p w14:paraId="1965F6C5" w14:textId="2D1D852F" w:rsidR="00CF4E96" w:rsidRPr="00AC3591" w:rsidRDefault="00CF4E96" w:rsidP="00CF4E96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AC3591">
        <w:rPr>
          <w:rFonts w:ascii="標楷體" w:eastAsia="標楷體" w:hAnsi="標楷體" w:hint="eastAsia"/>
          <w:kern w:val="0"/>
          <w:sz w:val="28"/>
          <w:szCs w:val="28"/>
        </w:rPr>
        <w:t>地</w:t>
      </w:r>
      <w:r w:rsidRPr="00AC3591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AC3591">
        <w:rPr>
          <w:rFonts w:ascii="標楷體" w:eastAsia="標楷體" w:hAnsi="標楷體" w:hint="eastAsia"/>
          <w:kern w:val="0"/>
          <w:sz w:val="28"/>
          <w:szCs w:val="28"/>
        </w:rPr>
        <w:t>址：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</w:t>
      </w:r>
      <w:r w:rsidR="005F63EC" w:rsidRPr="00EB59DC">
        <w:rPr>
          <w:rFonts w:asciiTheme="minorEastAsia" w:eastAsiaTheme="minorEastAsia" w:hAnsiTheme="minorEastAsia"/>
          <w:b/>
          <w:bCs/>
          <w:color w:val="FF0000"/>
          <w:sz w:val="28"/>
          <w:szCs w:val="28"/>
          <w:u w:val="single"/>
        </w:rPr>
        <w:t>桃園市桃園區桃花里桃花路</w:t>
      </w:r>
      <w:r w:rsidR="005F63EC" w:rsidRPr="00EB59DC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  <w:u w:val="single"/>
        </w:rPr>
        <w:t>1段66號</w:t>
      </w:r>
      <w:r w:rsidRPr="00AC3591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</w:t>
      </w:r>
    </w:p>
    <w:p w14:paraId="7073127A" w14:textId="1B099D3D" w:rsidR="00E44886" w:rsidRPr="005F63EC" w:rsidRDefault="005F63EC" w:rsidP="005F63EC">
      <w:pPr>
        <w:widowControl/>
        <w:spacing w:line="600" w:lineRule="exact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6F053E">
        <w:rPr>
          <w:rFonts w:ascii="標楷體" w:eastAsia="標楷體" w:hAnsi="標楷體" w:hint="eastAsia"/>
          <w:kern w:val="0"/>
          <w:sz w:val="28"/>
          <w:szCs w:val="28"/>
        </w:rPr>
        <w:t>電</w:t>
      </w:r>
      <w:r w:rsidRPr="006F053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6F053E">
        <w:rPr>
          <w:rFonts w:ascii="標楷體" w:eastAsia="標楷體" w:hAnsi="標楷體" w:hint="eastAsia"/>
          <w:kern w:val="0"/>
          <w:sz w:val="28"/>
          <w:szCs w:val="28"/>
        </w:rPr>
        <w:t>話：</w:t>
      </w:r>
      <w:r w:rsidRPr="006F053E"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</w:t>
      </w:r>
      <w:r w:rsidRPr="00EB59DC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0910123456</w:t>
      </w:r>
      <w:r w:rsidRPr="00047A45">
        <w:rPr>
          <w:rFonts w:ascii="標楷體" w:eastAsia="標楷體" w:hAnsi="標楷體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kern w:val="0"/>
          <w:sz w:val="28"/>
          <w:szCs w:val="28"/>
          <w:u w:val="single"/>
        </w:rPr>
        <w:t xml:space="preserve">          </w:t>
      </w:r>
    </w:p>
    <w:p w14:paraId="2A9719BB" w14:textId="1274A212" w:rsidR="00CF4E96" w:rsidRPr="00774AE9" w:rsidRDefault="00CF4E96" w:rsidP="00CF4E96">
      <w:pPr>
        <w:widowControl/>
        <w:jc w:val="distribute"/>
        <w:rPr>
          <w:rFonts w:ascii="標楷體" w:eastAsia="標楷體" w:hAnsi="標楷體"/>
          <w:kern w:val="0"/>
          <w:sz w:val="28"/>
          <w:szCs w:val="28"/>
        </w:rPr>
      </w:pPr>
      <w:r w:rsidRPr="00774AE9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="005F63EC" w:rsidRPr="005F63EC">
        <w:rPr>
          <w:rFonts w:ascii="標楷體" w:eastAsia="標楷體" w:hAnsi="標楷體" w:hint="eastAsia"/>
          <w:color w:val="FF0000"/>
          <w:kern w:val="0"/>
          <w:sz w:val="28"/>
          <w:szCs w:val="28"/>
        </w:rPr>
        <w:t>110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="005F63EC" w:rsidRPr="005F63EC">
        <w:rPr>
          <w:rFonts w:ascii="標楷體" w:eastAsia="標楷體" w:hAnsi="標楷體" w:hint="eastAsia"/>
          <w:color w:val="FF0000"/>
          <w:kern w:val="0"/>
          <w:sz w:val="28"/>
          <w:szCs w:val="28"/>
        </w:rPr>
        <w:t>5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="005F63EC" w:rsidRPr="005F63EC">
        <w:rPr>
          <w:rFonts w:ascii="標楷體" w:eastAsia="標楷體" w:hAnsi="標楷體" w:hint="eastAsia"/>
          <w:color w:val="FF0000"/>
          <w:kern w:val="0"/>
          <w:sz w:val="28"/>
          <w:szCs w:val="28"/>
        </w:rPr>
        <w:t>10</w:t>
      </w:r>
      <w:r w:rsidRPr="00774AE9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774AE9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sectPr w:rsidR="00CF4E96" w:rsidRPr="00774AE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DBE" w14:textId="77777777" w:rsidR="004B07ED" w:rsidRDefault="004B07ED" w:rsidP="004B07ED">
      <w:r>
        <w:separator/>
      </w:r>
    </w:p>
  </w:endnote>
  <w:endnote w:type="continuationSeparator" w:id="0">
    <w:p w14:paraId="5001FED9" w14:textId="77777777" w:rsidR="004B07ED" w:rsidRDefault="004B07ED" w:rsidP="004B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2723" w14:textId="6CF13748" w:rsidR="00CF4E96" w:rsidRPr="00CF4E96" w:rsidRDefault="00CF4E96" w:rsidP="00CF4E96">
    <w:pPr>
      <w:pStyle w:val="a5"/>
      <w:jc w:val="center"/>
      <w:rPr>
        <w:rFonts w:ascii="標楷體" w:eastAsia="標楷體" w:hAnsi="標楷體"/>
      </w:rPr>
    </w:pPr>
    <w:r w:rsidRPr="00CF4E96">
      <w:rPr>
        <w:rFonts w:ascii="標楷體" w:eastAsia="標楷體" w:hAnsi="標楷體"/>
      </w:rPr>
      <w:t>(民)</w:t>
    </w:r>
    <w:proofErr w:type="gramStart"/>
    <w:r w:rsidRPr="00CF4E96">
      <w:rPr>
        <w:rFonts w:ascii="標楷體" w:eastAsia="標楷體" w:hAnsi="標楷體"/>
      </w:rPr>
      <w:t>衛藥</w:t>
    </w:r>
    <w:r w:rsidRPr="00CF4E96">
      <w:rPr>
        <w:rFonts w:ascii="標楷體" w:eastAsia="標楷體" w:hAnsi="標楷體" w:hint="eastAsia"/>
      </w:rPr>
      <w:t>政</w:t>
    </w:r>
    <w:proofErr w:type="gramEnd"/>
    <w:r w:rsidRPr="00CF4E96">
      <w:rPr>
        <w:rFonts w:ascii="標楷體" w:eastAsia="標楷體" w:hAnsi="標楷體"/>
      </w:rPr>
      <w:t>Q0</w:t>
    </w:r>
    <w:r w:rsidRPr="00CF4E96">
      <w:rPr>
        <w:rFonts w:ascii="標楷體" w:eastAsia="標楷體" w:hAnsi="標楷體" w:hint="eastAsia"/>
      </w:rPr>
      <w:t>6</w:t>
    </w:r>
    <w:r w:rsidRPr="00CF4E96">
      <w:rPr>
        <w:rFonts w:ascii="標楷體" w:eastAsia="標楷體" w:hAnsi="標楷體"/>
      </w:rPr>
      <w:t>-表</w:t>
    </w:r>
    <w:r w:rsidR="00873A12">
      <w:rPr>
        <w:rFonts w:ascii="標楷體" w:eastAsia="標楷體" w:hAnsi="標楷體" w:hint="eastAsia"/>
      </w:rPr>
      <w:t>7</w:t>
    </w:r>
    <w:r w:rsidR="005F63EC">
      <w:rPr>
        <w:rFonts w:ascii="標楷體" w:eastAsia="標楷體" w:hAnsi="標楷體" w:hint="eastAsia"/>
      </w:rPr>
      <w:t>範例</w:t>
    </w:r>
    <w:r w:rsidRPr="00CF4E96">
      <w:rPr>
        <w:rFonts w:ascii="標楷體" w:eastAsia="標楷體" w:hAnsi="標楷體"/>
      </w:rPr>
      <w:t>-</w:t>
    </w:r>
    <w:r w:rsidRPr="00CF4E96">
      <w:rPr>
        <w:rStyle w:val="a9"/>
        <w:rFonts w:ascii="標楷體" w:eastAsia="標楷體" w:hAnsi="標楷體"/>
      </w:rPr>
      <w:fldChar w:fldCharType="begin"/>
    </w:r>
    <w:r w:rsidRPr="00CF4E96">
      <w:rPr>
        <w:rStyle w:val="a9"/>
        <w:rFonts w:ascii="標楷體" w:eastAsia="標楷體" w:hAnsi="標楷體"/>
      </w:rPr>
      <w:instrText xml:space="preserve"> PAGE </w:instrText>
    </w:r>
    <w:r w:rsidRPr="00CF4E96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  <w:noProof/>
      </w:rPr>
      <w:t>1</w:t>
    </w:r>
    <w:r w:rsidRPr="00CF4E96">
      <w:rPr>
        <w:rStyle w:val="a9"/>
        <w:rFonts w:ascii="標楷體" w:eastAsia="標楷體" w:hAnsi="標楷體"/>
      </w:rPr>
      <w:fldChar w:fldCharType="end"/>
    </w:r>
    <w:r w:rsidRPr="00CF4E96">
      <w:rPr>
        <w:rStyle w:val="a9"/>
        <w:rFonts w:ascii="標楷體" w:eastAsia="標楷體" w:hAnsi="標楷體"/>
      </w:rPr>
      <w:t>/</w:t>
    </w:r>
    <w:r w:rsidRPr="00CF4E96">
      <w:rPr>
        <w:rStyle w:val="a9"/>
        <w:rFonts w:ascii="標楷體" w:eastAsia="標楷體" w:hAnsi="標楷體"/>
      </w:rPr>
      <w:fldChar w:fldCharType="begin"/>
    </w:r>
    <w:r w:rsidRPr="00CF4E96">
      <w:rPr>
        <w:rStyle w:val="a9"/>
        <w:rFonts w:ascii="標楷體" w:eastAsia="標楷體" w:hAnsi="標楷體"/>
      </w:rPr>
      <w:instrText xml:space="preserve"> NUMPAGES </w:instrText>
    </w:r>
    <w:r w:rsidRPr="00CF4E96">
      <w:rPr>
        <w:rStyle w:val="a9"/>
        <w:rFonts w:ascii="標楷體" w:eastAsia="標楷體" w:hAnsi="標楷體"/>
      </w:rPr>
      <w:fldChar w:fldCharType="separate"/>
    </w:r>
    <w:r>
      <w:rPr>
        <w:rStyle w:val="a9"/>
        <w:rFonts w:ascii="標楷體" w:eastAsia="標楷體" w:hAnsi="標楷體"/>
        <w:noProof/>
      </w:rPr>
      <w:t>1</w:t>
    </w:r>
    <w:r w:rsidRPr="00CF4E96">
      <w:rPr>
        <w:rStyle w:val="a9"/>
        <w:rFonts w:ascii="標楷體" w:eastAsia="標楷體" w:hAnsi="標楷體"/>
      </w:rPr>
      <w:fldChar w:fldCharType="end"/>
    </w:r>
  </w:p>
  <w:p w14:paraId="1DE68C16" w14:textId="77777777" w:rsidR="00CF4E96" w:rsidRPr="00CF4E96" w:rsidRDefault="00CF4E96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E7EE" w14:textId="77777777" w:rsidR="004B07ED" w:rsidRDefault="004B07ED" w:rsidP="004B07ED">
      <w:r>
        <w:separator/>
      </w:r>
    </w:p>
  </w:footnote>
  <w:footnote w:type="continuationSeparator" w:id="0">
    <w:p w14:paraId="23518755" w14:textId="77777777" w:rsidR="004B07ED" w:rsidRDefault="004B07ED" w:rsidP="004B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3E"/>
    <w:rsid w:val="00166699"/>
    <w:rsid w:val="003544F3"/>
    <w:rsid w:val="0047696D"/>
    <w:rsid w:val="004B07ED"/>
    <w:rsid w:val="0050353A"/>
    <w:rsid w:val="005F63EC"/>
    <w:rsid w:val="006B0374"/>
    <w:rsid w:val="006F053E"/>
    <w:rsid w:val="00722BD3"/>
    <w:rsid w:val="00873A12"/>
    <w:rsid w:val="00C03C19"/>
    <w:rsid w:val="00CF4E96"/>
    <w:rsid w:val="00E44886"/>
    <w:rsid w:val="00E6248D"/>
    <w:rsid w:val="00E65FA3"/>
    <w:rsid w:val="00E840CC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C935CC"/>
  <w15:docId w15:val="{6B5A545D-C2C2-4B60-8DA0-60D16750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4B07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B07E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link w:val="a8"/>
    <w:rsid w:val="004B07E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8">
    <w:name w:val="本文 字元"/>
    <w:basedOn w:val="a0"/>
    <w:link w:val="a7"/>
    <w:rsid w:val="004B07ED"/>
    <w:rPr>
      <w:rFonts w:ascii="Times New Roman" w:eastAsia="新細明體" w:hAnsi="Times New Roman" w:cs="Times New Roman"/>
      <w:kern w:val="1"/>
      <w:szCs w:val="24"/>
    </w:rPr>
  </w:style>
  <w:style w:type="character" w:styleId="a9">
    <w:name w:val="page number"/>
    <w:basedOn w:val="a0"/>
    <w:rsid w:val="00CF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218 a300</cp:lastModifiedBy>
  <cp:revision>16</cp:revision>
  <cp:lastPrinted>2021-05-14T08:43:00Z</cp:lastPrinted>
  <dcterms:created xsi:type="dcterms:W3CDTF">2021-03-23T16:14:00Z</dcterms:created>
  <dcterms:modified xsi:type="dcterms:W3CDTF">2021-05-24T03:47:00Z</dcterms:modified>
</cp:coreProperties>
</file>