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10509" w14:textId="1A076BD8" w:rsidR="00447687" w:rsidRPr="00135239" w:rsidRDefault="007E1A0B" w:rsidP="00A53F54">
      <w:pPr>
        <w:pStyle w:val="a4"/>
        <w:pageBreakBefore/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10ACC" wp14:editId="61CB3EC1">
                <wp:simplePos x="0" y="0"/>
                <wp:positionH relativeFrom="column">
                  <wp:posOffset>781050</wp:posOffset>
                </wp:positionH>
                <wp:positionV relativeFrom="paragraph">
                  <wp:posOffset>-441325</wp:posOffset>
                </wp:positionV>
                <wp:extent cx="857250" cy="447675"/>
                <wp:effectExtent l="19050" t="1905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D61AC" w14:textId="77777777" w:rsidR="007E1A0B" w:rsidRPr="00C319FC" w:rsidRDefault="007E1A0B" w:rsidP="007E1A0B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10ACC" id="矩形 4" o:spid="_x0000_s1026" style="position:absolute;left:0;text-align:left;margin-left:61.5pt;margin-top:-34.75pt;width:67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" fillcolor="white [3201]" strokecolor="black [3213]" strokeweight="2.25pt">
                <v:textbox>
                  <w:txbxContent>
                    <w:p w14:paraId="6A1D61AC" w14:textId="77777777" w:rsidR="007E1A0B" w:rsidRPr="00C319FC" w:rsidRDefault="007E1A0B" w:rsidP="007E1A0B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F91344" w:rsidRPr="00135239">
        <w:rPr>
          <w:bCs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116C19B" wp14:editId="110E5C6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28065" cy="3403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4BE93" w14:textId="41C2E19C" w:rsidR="00447687" w:rsidRDefault="0034160F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4B24DD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C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-27pt;width:80.95pt;height:26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" stroked="f">
                <v:textbox inset="0,0,0,0">
                  <w:txbxContent>
                    <w:p w14:paraId="5374BE93" w14:textId="41C2E19C" w:rsidR="00447687" w:rsidRDefault="0034160F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4B24DD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4160F" w:rsidRPr="00135239">
        <w:rPr>
          <w:rFonts w:ascii="標楷體" w:eastAsia="標楷體" w:hAnsi="標楷體"/>
          <w:bCs/>
          <w:sz w:val="32"/>
          <w:szCs w:val="32"/>
        </w:rPr>
        <w:t>保 育 類 中 藥 材 切 結 書</w:t>
      </w:r>
    </w:p>
    <w:p w14:paraId="7D9002E0" w14:textId="77777777" w:rsidR="00A53F54" w:rsidRDefault="00A53F54" w:rsidP="00A53F54">
      <w:pPr>
        <w:pStyle w:val="a4"/>
        <w:suppressAutoHyphens w:val="0"/>
        <w:spacing w:line="400" w:lineRule="exact"/>
      </w:pPr>
    </w:p>
    <w:p w14:paraId="1F3481C1" w14:textId="77777777" w:rsidR="00A53F54" w:rsidRPr="00B07979" w:rsidRDefault="00A53F54" w:rsidP="00A53F54">
      <w:pPr>
        <w:pStyle w:val="a4"/>
        <w:suppressAutoHyphens w:val="0"/>
        <w:spacing w:line="400" w:lineRule="exact"/>
      </w:pPr>
    </w:p>
    <w:p w14:paraId="619AF8A5" w14:textId="3160C6E0" w:rsidR="00447687" w:rsidRDefault="004B24DD" w:rsidP="003E6983">
      <w:pPr>
        <w:pStyle w:val="a4"/>
        <w:spacing w:line="600" w:lineRule="exact"/>
      </w:pPr>
      <w:r>
        <w:rPr>
          <w:rFonts w:ascii="標楷體" w:eastAsia="標楷體" w:hAnsi="標楷體"/>
          <w:sz w:val="28"/>
          <w:szCs w:val="28"/>
        </w:rPr>
        <w:t>具</w:t>
      </w: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>（</w:t>
      </w:r>
      <w:r w:rsidR="007E1A0B">
        <w:rPr>
          <w:rFonts w:ascii="標楷體" w:eastAsia="標楷體" w:hAnsi="標楷體" w:hint="eastAsia"/>
          <w:sz w:val="28"/>
          <w:szCs w:val="28"/>
        </w:rPr>
        <w:t xml:space="preserve">   </w:t>
      </w:r>
      <w:r w:rsidR="007E1A0B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王</w:t>
      </w:r>
      <w:r w:rsidR="007E1A0B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</w:t>
      </w:r>
      <w:r w:rsidR="007E1A0B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小</w:t>
      </w:r>
      <w:r w:rsidR="007E1A0B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</w:t>
      </w:r>
      <w:r w:rsidR="007E1A0B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明</w:t>
      </w:r>
      <w:r w:rsidR="007E1A0B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  </w:t>
      </w:r>
      <w:r w:rsidR="0034160F">
        <w:rPr>
          <w:rFonts w:ascii="標楷體" w:eastAsia="標楷體" w:hAnsi="標楷體"/>
          <w:sz w:val="28"/>
          <w:szCs w:val="28"/>
        </w:rPr>
        <w:t>）茲成立</w:t>
      </w:r>
      <w:r w:rsidRPr="004B24DD">
        <w:rPr>
          <w:rFonts w:ascii="標楷體" w:eastAsia="標楷體" w:hAnsi="標楷體" w:hint="eastAsia"/>
          <w:sz w:val="28"/>
          <w:szCs w:val="28"/>
        </w:rPr>
        <w:t>公司(商號)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7E1A0B">
        <w:rPr>
          <w:rFonts w:ascii="標楷體" w:eastAsia="標楷體" w:hAnsi="標楷體" w:hint="eastAsia"/>
          <w:sz w:val="28"/>
          <w:szCs w:val="28"/>
        </w:rPr>
        <w:t xml:space="preserve"> </w:t>
      </w:r>
      <w:r w:rsidR="007E1A0B" w:rsidRPr="00EA39B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系列股份有限公司</w:t>
      </w:r>
      <w:r w:rsidR="007E1A0B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1141ABA2" w14:textId="77777777" w:rsidR="00447687" w:rsidRDefault="0034160F" w:rsidP="003E6983">
      <w:pPr>
        <w:pStyle w:val="a4"/>
        <w:spacing w:line="600" w:lineRule="exact"/>
      </w:pPr>
      <w:r>
        <w:rPr>
          <w:rFonts w:ascii="標楷體" w:eastAsia="標楷體" w:hAnsi="標楷體"/>
          <w:sz w:val="28"/>
          <w:szCs w:val="28"/>
        </w:rPr>
        <w:t>經營中藥販賣，願遵守藥事法規定之業務範圍包括：中藥材及中藥製劑之輸入、輸出及批發；中藥材及非屬中醫師處方藥品之零售；不含劇毒中藥材或依固有成方調配而成之傳統</w:t>
      </w:r>
      <w:proofErr w:type="gramStart"/>
      <w:r>
        <w:rPr>
          <w:rFonts w:ascii="標楷體" w:eastAsia="標楷體" w:hAnsi="標楷體"/>
          <w:sz w:val="28"/>
          <w:szCs w:val="28"/>
        </w:rPr>
        <w:t>丸散、膏、</w:t>
      </w:r>
      <w:proofErr w:type="gramEnd"/>
      <w:r>
        <w:rPr>
          <w:rFonts w:ascii="標楷體" w:eastAsia="標楷體" w:hAnsi="標楷體"/>
          <w:sz w:val="28"/>
          <w:szCs w:val="28"/>
        </w:rPr>
        <w:t>丹、及煎藥，及遵照藥事法相關法令規定並承諾遵守野生動物保育法之規定，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陳售保育類動物之中藥材包括：虎骨、犀角、穿山甲、水獺、麝香、台灣黑熊、豹、羚羊、百步蛇、雨傘節、玳瑁、大象、</w:t>
      </w:r>
      <w:proofErr w:type="gramStart"/>
      <w:r>
        <w:rPr>
          <w:rFonts w:ascii="標楷體" w:eastAsia="標楷體" w:hAnsi="標楷體"/>
          <w:sz w:val="28"/>
          <w:szCs w:val="28"/>
        </w:rPr>
        <w:t>大守宮</w:t>
      </w:r>
      <w:proofErr w:type="gramEnd"/>
      <w:r>
        <w:rPr>
          <w:rFonts w:ascii="標楷體" w:eastAsia="標楷體" w:hAnsi="標楷體"/>
          <w:sz w:val="28"/>
          <w:szCs w:val="28"/>
        </w:rPr>
        <w:t>等，如有違背法令規定願接受處，絕無異議，恐口無</w:t>
      </w:r>
      <w:proofErr w:type="gramStart"/>
      <w:r>
        <w:rPr>
          <w:rFonts w:ascii="標楷體" w:eastAsia="標楷體" w:hAnsi="標楷體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sz w:val="28"/>
          <w:szCs w:val="28"/>
        </w:rPr>
        <w:t>，特立此具，如有不實，願負一切責任。</w:t>
      </w:r>
    </w:p>
    <w:p w14:paraId="1F622997" w14:textId="77777777" w:rsidR="00447687" w:rsidRDefault="00447687" w:rsidP="00A53F54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4989D12" w14:textId="77777777" w:rsidR="004B24DD" w:rsidRDefault="004B24DD" w:rsidP="00A53F54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32D43F8" w14:textId="77777777" w:rsidR="00135239" w:rsidRDefault="00135239" w:rsidP="00135239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      桃園市政府衛生局</w:t>
      </w:r>
    </w:p>
    <w:p w14:paraId="5F8DCE77" w14:textId="77777777" w:rsidR="00447687" w:rsidRDefault="00447687" w:rsidP="00A53F54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013D0AA" w14:textId="78C612F8" w:rsidR="00A53F54" w:rsidRDefault="007E1A0B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93BC0A" wp14:editId="59245F94">
                <wp:simplePos x="0" y="0"/>
                <wp:positionH relativeFrom="column">
                  <wp:posOffset>4328160</wp:posOffset>
                </wp:positionH>
                <wp:positionV relativeFrom="paragraph">
                  <wp:posOffset>236220</wp:posOffset>
                </wp:positionV>
                <wp:extent cx="866775" cy="857250"/>
                <wp:effectExtent l="19050" t="1905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9FB0A" w14:textId="77777777" w:rsidR="007E1A0B" w:rsidRPr="00412FF1" w:rsidRDefault="007E1A0B" w:rsidP="007E1A0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2F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公司印信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3BC0A" id="矩形 2" o:spid="_x0000_s1028" style="position:absolute;left:0;text-align:left;margin-left:340.8pt;margin-top:18.6pt;width:68.25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" filled="f" strokecolor="red" strokeweight="2.25pt">
                <v:stroke dashstyle="dash"/>
                <v:textbox>
                  <w:txbxContent>
                    <w:p w14:paraId="4F89FB0A" w14:textId="77777777" w:rsidR="007E1A0B" w:rsidRPr="00412FF1" w:rsidRDefault="007E1A0B" w:rsidP="007E1A0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12FF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申請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公司印信</w:t>
                      </w:r>
                    </w:p>
                  </w:txbxContent>
                </v:textbox>
              </v:rect>
            </w:pict>
          </mc:Fallback>
        </mc:AlternateContent>
      </w:r>
    </w:p>
    <w:p w14:paraId="5338DB47" w14:textId="1363DA9A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741249C" w14:textId="1F16F8D7" w:rsidR="00A53F54" w:rsidRDefault="007E1A0B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F759C" wp14:editId="473C362B">
                <wp:simplePos x="0" y="0"/>
                <wp:positionH relativeFrom="column">
                  <wp:posOffset>5305425</wp:posOffset>
                </wp:positionH>
                <wp:positionV relativeFrom="paragraph">
                  <wp:posOffset>62865</wp:posOffset>
                </wp:positionV>
                <wp:extent cx="609600" cy="52387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8587B" w14:textId="77777777" w:rsidR="007E1A0B" w:rsidRPr="004F328C" w:rsidRDefault="007E1A0B" w:rsidP="007E1A0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759C" id="矩形 3" o:spid="_x0000_s1029" style="position:absolute;left:0;text-align:left;margin-left:417.75pt;margin-top:4.95pt;width:48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" filled="f" strokecolor="red" strokeweight="2.25pt">
                <v:stroke dashstyle="dash"/>
                <v:textbox>
                  <w:txbxContent>
                    <w:p w14:paraId="1498587B" w14:textId="77777777" w:rsidR="007E1A0B" w:rsidRPr="004F328C" w:rsidRDefault="007E1A0B" w:rsidP="007E1A0B"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負責人</w:t>
                      </w:r>
                      <w:r w:rsidRPr="004F328C">
                        <w:rPr>
                          <w:rFonts w:hint="eastAsia"/>
                          <w:color w:val="FF0000"/>
                        </w:rPr>
                        <w:t>印信</w:t>
                      </w:r>
                    </w:p>
                  </w:txbxContent>
                </v:textbox>
              </v:rect>
            </w:pict>
          </mc:Fallback>
        </mc:AlternateContent>
      </w:r>
    </w:p>
    <w:p w14:paraId="0EAD4A77" w14:textId="7B578C6C" w:rsidR="00A53F54" w:rsidRPr="00D532C1" w:rsidRDefault="00A53F54" w:rsidP="00A53F54">
      <w:pPr>
        <w:pStyle w:val="Default"/>
        <w:spacing w:line="400" w:lineRule="exact"/>
        <w:ind w:firstLineChars="800" w:firstLine="2240"/>
        <w:rPr>
          <w:sz w:val="28"/>
          <w:szCs w:val="28"/>
        </w:rPr>
      </w:pPr>
      <w:bookmarkStart w:id="0" w:name="_Hlk71222416"/>
      <w:r w:rsidRPr="00D532C1">
        <w:rPr>
          <w:rFonts w:hint="eastAsia"/>
          <w:sz w:val="28"/>
          <w:szCs w:val="28"/>
        </w:rPr>
        <w:t>公司(商號)</w:t>
      </w:r>
      <w:bookmarkEnd w:id="0"/>
      <w:r w:rsidRPr="00D532C1">
        <w:rPr>
          <w:rFonts w:hint="eastAsia"/>
          <w:sz w:val="28"/>
          <w:szCs w:val="28"/>
        </w:rPr>
        <w:t>：</w:t>
      </w:r>
      <w:r w:rsidR="007E1A0B" w:rsidRPr="00EA39B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系列股份有限公司</w:t>
      </w:r>
      <w:r>
        <w:rPr>
          <w:rFonts w:hint="eastAsia"/>
          <w:sz w:val="28"/>
          <w:szCs w:val="28"/>
        </w:rPr>
        <w:t xml:space="preserve"> </w:t>
      </w:r>
      <w:r w:rsidRPr="00D532C1">
        <w:rPr>
          <w:rFonts w:hint="eastAsia"/>
          <w:sz w:val="28"/>
          <w:szCs w:val="28"/>
        </w:rPr>
        <w:t>簽章</w:t>
      </w:r>
    </w:p>
    <w:p w14:paraId="4C1CC887" w14:textId="5F70B137" w:rsidR="00A53F54" w:rsidRDefault="00A53F54" w:rsidP="00A53F54">
      <w:pPr>
        <w:pStyle w:val="Default"/>
        <w:spacing w:line="400" w:lineRule="exact"/>
        <w:ind w:left="4320"/>
        <w:rPr>
          <w:sz w:val="28"/>
          <w:szCs w:val="28"/>
        </w:rPr>
      </w:pPr>
      <w:bookmarkStart w:id="1" w:name="_Hlk71222429"/>
    </w:p>
    <w:p w14:paraId="290E6A7C" w14:textId="79074F37" w:rsidR="00A53F54" w:rsidRPr="00D532C1" w:rsidRDefault="00A53F54" w:rsidP="00A53F54">
      <w:pPr>
        <w:pStyle w:val="Default"/>
        <w:spacing w:line="400" w:lineRule="exact"/>
        <w:ind w:firstLineChars="800" w:firstLine="2240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>負責人</w:t>
      </w:r>
      <w:bookmarkEnd w:id="1"/>
      <w:r w:rsidRPr="00D532C1">
        <w:rPr>
          <w:rFonts w:hint="eastAsia"/>
          <w:sz w:val="28"/>
          <w:szCs w:val="28"/>
        </w:rPr>
        <w:t>：</w:t>
      </w:r>
      <w:r w:rsidR="007E1A0B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王</w:t>
      </w:r>
      <w:r w:rsidR="007E1A0B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</w:t>
      </w:r>
      <w:r w:rsidR="007E1A0B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小</w:t>
      </w:r>
      <w:r w:rsidR="007E1A0B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 </w:t>
      </w:r>
      <w:r w:rsidR="007E1A0B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明</w:t>
      </w:r>
    </w:p>
    <w:p w14:paraId="272D34AF" w14:textId="271DFFB8" w:rsidR="00A53F54" w:rsidRDefault="00A53F54" w:rsidP="00A53F54">
      <w:pPr>
        <w:pStyle w:val="Default"/>
        <w:spacing w:line="400" w:lineRule="exact"/>
        <w:ind w:firstLineChars="100" w:firstLine="280"/>
        <w:rPr>
          <w:sz w:val="28"/>
          <w:szCs w:val="28"/>
        </w:rPr>
      </w:pPr>
    </w:p>
    <w:p w14:paraId="2917D3D1" w14:textId="395C257D" w:rsidR="00A53F54" w:rsidRPr="00D532C1" w:rsidRDefault="00A53F54" w:rsidP="00A53F54">
      <w:pPr>
        <w:pStyle w:val="Default"/>
        <w:spacing w:line="400" w:lineRule="exact"/>
        <w:ind w:firstLineChars="800" w:firstLine="2240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>地　址：</w:t>
      </w:r>
      <w:r w:rsidR="007E1A0B" w:rsidRPr="00EA39B5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桃園市桃園區桃花里桃花路</w:t>
      </w:r>
      <w:r w:rsidR="007E1A0B" w:rsidRPr="00EA39B5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1段66號</w:t>
      </w:r>
    </w:p>
    <w:p w14:paraId="019747EA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3AE8140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A1324A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1225B851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C629949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E36A2F7" w14:textId="2E83A04D" w:rsidR="0034160F" w:rsidRDefault="0034160F" w:rsidP="00A53F54">
      <w:pPr>
        <w:pStyle w:val="a4"/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 xml:space="preserve">中　華　民　國　　</w:t>
      </w:r>
      <w:r w:rsidR="007E1A0B">
        <w:rPr>
          <w:rFonts w:ascii="標楷體" w:eastAsia="標楷體" w:hAnsi="標楷體" w:hint="eastAsia"/>
          <w:sz w:val="28"/>
          <w:szCs w:val="28"/>
        </w:rPr>
        <w:t xml:space="preserve"> </w:t>
      </w:r>
      <w:r w:rsidR="007E1A0B" w:rsidRPr="007E1A0B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 xml:space="preserve">　</w:t>
      </w:r>
      <w:r w:rsidR="007E1A0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年　　</w:t>
      </w:r>
      <w:r w:rsidR="007E1A0B" w:rsidRPr="007E1A0B">
        <w:rPr>
          <w:rFonts w:ascii="標楷體" w:eastAsia="標楷體" w:hAnsi="標楷體" w:hint="eastAsia"/>
          <w:color w:val="FF0000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 xml:space="preserve">　　月　　</w:t>
      </w:r>
      <w:r w:rsidR="007E1A0B" w:rsidRPr="007E1A0B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 xml:space="preserve">　　日</w:t>
      </w:r>
    </w:p>
    <w:p w14:paraId="686159C8" w14:textId="77777777" w:rsidR="00A53F54" w:rsidRDefault="00A53F54">
      <w:pPr>
        <w:pStyle w:val="a4"/>
        <w:spacing w:line="400" w:lineRule="exact"/>
        <w:jc w:val="center"/>
      </w:pPr>
    </w:p>
    <w:sectPr w:rsidR="00A53F54" w:rsidSect="00A53F54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FE22" w14:textId="77777777" w:rsidR="001F2591" w:rsidRDefault="001F2591">
      <w:r>
        <w:separator/>
      </w:r>
    </w:p>
  </w:endnote>
  <w:endnote w:type="continuationSeparator" w:id="0">
    <w:p w14:paraId="626B128B" w14:textId="77777777" w:rsidR="001F2591" w:rsidRDefault="001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1CB" w14:textId="17837F80" w:rsidR="00447687" w:rsidRPr="004B24DD" w:rsidRDefault="004B24DD">
    <w:pPr>
      <w:pStyle w:val="a7"/>
      <w:jc w:val="center"/>
      <w:rPr>
        <w:rFonts w:ascii="標楷體" w:eastAsia="標楷體" w:hAnsi="標楷體"/>
      </w:rPr>
    </w:pPr>
    <w:r w:rsidRPr="004B24DD">
      <w:rPr>
        <w:rFonts w:ascii="標楷體" w:eastAsia="標楷體" w:hAnsi="標楷體"/>
      </w:rPr>
      <w:t>（</w:t>
    </w:r>
    <w:r w:rsidRPr="004B24DD">
      <w:rPr>
        <w:rFonts w:ascii="標楷體" w:eastAsia="標楷體" w:hAnsi="標楷體"/>
      </w:rPr>
      <w:t>民）</w:t>
    </w:r>
    <w:proofErr w:type="gramStart"/>
    <w:r w:rsidRPr="004B24DD">
      <w:rPr>
        <w:rFonts w:ascii="標楷體" w:eastAsia="標楷體" w:hAnsi="標楷體"/>
      </w:rPr>
      <w:t>衛藥政</w:t>
    </w:r>
    <w:proofErr w:type="gramEnd"/>
    <w:r w:rsidR="0034160F" w:rsidRPr="004B24DD">
      <w:rPr>
        <w:rFonts w:ascii="標楷體" w:eastAsia="標楷體" w:hAnsi="標楷體"/>
      </w:rPr>
      <w:t>Q</w:t>
    </w:r>
    <w:r w:rsidRPr="004B24DD">
      <w:rPr>
        <w:rFonts w:ascii="標楷體" w:eastAsia="標楷體" w:hAnsi="標楷體" w:hint="eastAsia"/>
      </w:rPr>
      <w:t>06</w:t>
    </w:r>
    <w:r w:rsidR="0034160F" w:rsidRPr="004B24DD">
      <w:rPr>
        <w:rFonts w:ascii="標楷體" w:eastAsia="標楷體" w:hAnsi="標楷體"/>
      </w:rPr>
      <w:t>-表</w:t>
    </w:r>
    <w:r w:rsidRPr="004B24DD">
      <w:rPr>
        <w:rFonts w:ascii="標楷體" w:eastAsia="標楷體" w:hAnsi="標楷體" w:hint="eastAsia"/>
      </w:rPr>
      <w:t>4</w:t>
    </w:r>
    <w:r w:rsidR="007A34FF">
      <w:rPr>
        <w:rFonts w:ascii="標楷體" w:eastAsia="標楷體" w:hAnsi="標楷體" w:hint="eastAsia"/>
      </w:rPr>
      <w:t>範例</w:t>
    </w:r>
    <w:r w:rsidR="0034160F" w:rsidRPr="004B24DD">
      <w:rPr>
        <w:rFonts w:ascii="標楷體" w:eastAsia="標楷體" w:hAnsi="標楷體"/>
      </w:rPr>
      <w:t>-</w:t>
    </w:r>
    <w:r w:rsidR="0034160F" w:rsidRPr="004B24DD">
      <w:rPr>
        <w:rStyle w:val="a3"/>
        <w:rFonts w:ascii="標楷體" w:eastAsia="標楷體" w:hAnsi="標楷體"/>
      </w:rPr>
      <w:fldChar w:fldCharType="begin"/>
    </w:r>
    <w:r w:rsidR="0034160F" w:rsidRPr="004B24DD">
      <w:rPr>
        <w:rStyle w:val="a3"/>
        <w:rFonts w:ascii="標楷體" w:eastAsia="標楷體" w:hAnsi="標楷體"/>
      </w:rPr>
      <w:instrText xml:space="preserve"> PAGE </w:instrText>
    </w:r>
    <w:r w:rsidR="0034160F" w:rsidRPr="004B24DD">
      <w:rPr>
        <w:rStyle w:val="a3"/>
        <w:rFonts w:ascii="標楷體" w:eastAsia="標楷體" w:hAnsi="標楷體"/>
      </w:rPr>
      <w:fldChar w:fldCharType="separate"/>
    </w:r>
    <w:r w:rsidR="00FD28B4">
      <w:rPr>
        <w:rStyle w:val="a3"/>
        <w:rFonts w:ascii="標楷體" w:eastAsia="標楷體" w:hAnsi="標楷體"/>
        <w:noProof/>
      </w:rPr>
      <w:t>1</w:t>
    </w:r>
    <w:r w:rsidR="0034160F" w:rsidRPr="004B24DD">
      <w:rPr>
        <w:rStyle w:val="a3"/>
        <w:rFonts w:ascii="標楷體" w:eastAsia="標楷體" w:hAnsi="標楷體"/>
      </w:rPr>
      <w:fldChar w:fldCharType="end"/>
    </w:r>
    <w:r w:rsidR="0034160F" w:rsidRPr="004B24DD">
      <w:rPr>
        <w:rStyle w:val="a3"/>
        <w:rFonts w:ascii="標楷體" w:eastAsia="標楷體" w:hAnsi="標楷體"/>
      </w:rPr>
      <w:t>/</w:t>
    </w:r>
    <w:r w:rsidR="0034160F" w:rsidRPr="004B24DD">
      <w:rPr>
        <w:rStyle w:val="a3"/>
        <w:rFonts w:ascii="標楷體" w:eastAsia="標楷體" w:hAnsi="標楷體"/>
      </w:rPr>
      <w:fldChar w:fldCharType="begin"/>
    </w:r>
    <w:r w:rsidR="0034160F" w:rsidRPr="004B24DD">
      <w:rPr>
        <w:rStyle w:val="a3"/>
        <w:rFonts w:ascii="標楷體" w:eastAsia="標楷體" w:hAnsi="標楷體"/>
      </w:rPr>
      <w:instrText xml:space="preserve"> NUMPAGES </w:instrText>
    </w:r>
    <w:r w:rsidR="0034160F" w:rsidRPr="004B24DD">
      <w:rPr>
        <w:rStyle w:val="a3"/>
        <w:rFonts w:ascii="標楷體" w:eastAsia="標楷體" w:hAnsi="標楷體"/>
      </w:rPr>
      <w:fldChar w:fldCharType="separate"/>
    </w:r>
    <w:r w:rsidR="00FD28B4">
      <w:rPr>
        <w:rStyle w:val="a3"/>
        <w:rFonts w:ascii="標楷體" w:eastAsia="標楷體" w:hAnsi="標楷體"/>
        <w:noProof/>
      </w:rPr>
      <w:t>1</w:t>
    </w:r>
    <w:r w:rsidR="0034160F" w:rsidRPr="004B24DD">
      <w:rPr>
        <w:rStyle w:val="a3"/>
        <w:rFonts w:ascii="標楷體" w:eastAsia="標楷體" w:hAnsi="標楷體"/>
      </w:rPr>
      <w:fldChar w:fldCharType="end"/>
    </w:r>
  </w:p>
  <w:p w14:paraId="34F4D8FF" w14:textId="77777777" w:rsidR="00447687" w:rsidRDefault="004476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E5DA" w14:textId="77777777" w:rsidR="001F2591" w:rsidRDefault="001F2591">
      <w:r>
        <w:separator/>
      </w:r>
    </w:p>
  </w:footnote>
  <w:footnote w:type="continuationSeparator" w:id="0">
    <w:p w14:paraId="7B2CA67C" w14:textId="77777777" w:rsidR="001F2591" w:rsidRDefault="001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344"/>
    <w:rsid w:val="00135239"/>
    <w:rsid w:val="001F2591"/>
    <w:rsid w:val="0034160F"/>
    <w:rsid w:val="003E6983"/>
    <w:rsid w:val="00447687"/>
    <w:rsid w:val="004B24DD"/>
    <w:rsid w:val="00740CEE"/>
    <w:rsid w:val="007A34FF"/>
    <w:rsid w:val="007E1A0B"/>
    <w:rsid w:val="00A53F54"/>
    <w:rsid w:val="00A71705"/>
    <w:rsid w:val="00B07979"/>
    <w:rsid w:val="00F91344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D1C978F"/>
  <w15:docId w15:val="{A68723A6-F2B2-401C-BB64-763C0AC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rPr>
      <w:rFonts w:ascii="Arial" w:hAnsi="Arial"/>
      <w:sz w:val="18"/>
      <w:szCs w:val="18"/>
    </w:rPr>
  </w:style>
  <w:style w:type="paragraph" w:customStyle="1" w:styleId="a9">
    <w:name w:val="框架內容"/>
    <w:basedOn w:val="a"/>
  </w:style>
  <w:style w:type="paragraph" w:customStyle="1" w:styleId="Default">
    <w:name w:val="Default"/>
    <w:rsid w:val="004B24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本文 字元"/>
    <w:basedOn w:val="a0"/>
    <w:link w:val="a4"/>
    <w:rsid w:val="00135239"/>
    <w:rPr>
      <w:rFonts w:eastAsia="新細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中（西）藥商設立申請</dc:title>
  <dc:subject>中（西）藥商設立申請</dc:subject>
  <dc:creator>桃園縣政府衛生局</dc:creator>
  <cp:keywords>中（西）藥商設立申請保育類中藥材切結書</cp:keywords>
  <dc:description>中（西）藥商設立申請保育類中藥材切結書</dc:description>
  <cp:lastModifiedBy>218 a300</cp:lastModifiedBy>
  <cp:revision>14</cp:revision>
  <cp:lastPrinted>2016-07-27T17:32:00Z</cp:lastPrinted>
  <dcterms:created xsi:type="dcterms:W3CDTF">2021-03-02T07:50:00Z</dcterms:created>
  <dcterms:modified xsi:type="dcterms:W3CDTF">2021-05-21T01:40:00Z</dcterms:modified>
</cp:coreProperties>
</file>