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DCE" w:rsidRDefault="00E70DCE" w:rsidP="00E70DCE">
      <w:pPr>
        <w:jc w:val="distribute"/>
        <w:rPr>
          <w:rFonts w:ascii="標楷體" w:hAnsi="標楷體"/>
          <w:b/>
          <w:sz w:val="30"/>
          <w:szCs w:val="30"/>
        </w:rPr>
      </w:pPr>
      <w:r>
        <w:rPr>
          <w:rFonts w:ascii="標楷體" w:hAnsi="標楷體" w:hint="eastAsia"/>
          <w:b/>
          <w:sz w:val="30"/>
          <w:szCs w:val="30"/>
        </w:rPr>
        <w:t>桃園市政府衛生局110年1月至12月國家賠償</w:t>
      </w:r>
      <w:proofErr w:type="gramStart"/>
      <w:r>
        <w:rPr>
          <w:rFonts w:ascii="標楷體" w:hAnsi="標楷體" w:hint="eastAsia"/>
          <w:b/>
          <w:sz w:val="30"/>
          <w:szCs w:val="30"/>
        </w:rPr>
        <w:t>事件收結情形</w:t>
      </w:r>
      <w:proofErr w:type="gramEnd"/>
      <w:r>
        <w:rPr>
          <w:rFonts w:ascii="標楷體" w:hAnsi="標楷體" w:hint="eastAsia"/>
          <w:b/>
          <w:sz w:val="30"/>
          <w:szCs w:val="30"/>
        </w:rPr>
        <w:t>表</w:t>
      </w:r>
    </w:p>
    <w:tbl>
      <w:tblPr>
        <w:tblW w:w="9480" w:type="dxa"/>
        <w:tblInd w:w="-59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561"/>
        <w:gridCol w:w="2510"/>
        <w:gridCol w:w="3821"/>
      </w:tblGrid>
      <w:tr w:rsidR="00E70DCE" w:rsidTr="00E70DCE"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DCE" w:rsidRDefault="00E70DCE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 w:hint="eastAsia"/>
                <w:kern w:val="0"/>
              </w:rPr>
            </w:pPr>
            <w:bookmarkStart w:id="0" w:name="_GoBack"/>
            <w:bookmarkEnd w:id="0"/>
            <w:r>
              <w:rPr>
                <w:rFonts w:ascii="標楷體" w:hAnsi="標楷體" w:cs="新細明體" w:hint="eastAsia"/>
                <w:kern w:val="0"/>
              </w:rPr>
              <w:t>新    收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 w:hint="eastAsia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請求案件               1件</w:t>
            </w:r>
          </w:p>
          <w:p w:rsidR="00E70DCE" w:rsidRDefault="00E70DCE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 w:hint="eastAsia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訴訟案件               0件</w:t>
            </w:r>
          </w:p>
          <w:p w:rsidR="00E70DCE" w:rsidRDefault="00E70DCE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 w:hint="eastAsia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  <w:highlight w:val="yellow"/>
              </w:rPr>
              <w:t>合    計              1件</w:t>
            </w:r>
          </w:p>
        </w:tc>
      </w:tr>
      <w:tr w:rsidR="00E70DCE" w:rsidTr="00E70DCE">
        <w:tc>
          <w:tcPr>
            <w:tcW w:w="56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DCE" w:rsidRDefault="00E70DCE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 w:hint="eastAsia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未 結 案</w:t>
            </w:r>
          </w:p>
          <w:p w:rsidR="00E70DCE" w:rsidRDefault="00E70DCE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 w:hint="eastAsia"/>
                <w:kern w:val="0"/>
                <w:sz w:val="20"/>
                <w:szCs w:val="20"/>
              </w:rPr>
            </w:pPr>
            <w:r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</w:t>
            </w:r>
            <w:proofErr w:type="gramStart"/>
            <w:r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含本次</w:t>
            </w:r>
            <w:proofErr w:type="gramEnd"/>
            <w:r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填報</w:t>
            </w:r>
            <w:proofErr w:type="gramStart"/>
            <w:r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期間前</w:t>
            </w:r>
            <w:proofErr w:type="gramEnd"/>
            <w:r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未結案)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 w:hint="eastAsia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辦 理 中               0件</w:t>
            </w:r>
          </w:p>
          <w:p w:rsidR="00E70DCE" w:rsidRDefault="00E70DCE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 w:hint="eastAsia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 xml:space="preserve">訴 </w:t>
            </w:r>
            <w:proofErr w:type="gramStart"/>
            <w:r>
              <w:rPr>
                <w:rFonts w:ascii="標楷體" w:hAnsi="標楷體" w:cs="新細明體" w:hint="eastAsia"/>
                <w:kern w:val="0"/>
              </w:rPr>
              <w:t>訟</w:t>
            </w:r>
            <w:proofErr w:type="gramEnd"/>
            <w:r>
              <w:rPr>
                <w:rFonts w:ascii="標楷體" w:hAnsi="標楷體" w:cs="新細明體" w:hint="eastAsia"/>
                <w:kern w:val="0"/>
              </w:rPr>
              <w:t xml:space="preserve"> 中               0件</w:t>
            </w:r>
          </w:p>
          <w:p w:rsidR="00E70DCE" w:rsidRDefault="00E70DCE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 w:hint="eastAsia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  <w:highlight w:val="yellow"/>
              </w:rPr>
              <w:t>合    計               0件</w:t>
            </w:r>
          </w:p>
        </w:tc>
      </w:tr>
      <w:tr w:rsidR="00E70DCE" w:rsidTr="00E70DCE">
        <w:tc>
          <w:tcPr>
            <w:tcW w:w="158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 w:hint="eastAsia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已 結 案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 w:hint="eastAsia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請求案件</w:t>
            </w:r>
          </w:p>
        </w:tc>
        <w:tc>
          <w:tcPr>
            <w:tcW w:w="25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DCE" w:rsidRDefault="00E70DCE">
            <w:pPr>
              <w:adjustRightInd w:val="0"/>
              <w:snapToGrid w:val="0"/>
              <w:spacing w:line="360" w:lineRule="exact"/>
              <w:rPr>
                <w:rFonts w:ascii="標楷體" w:hAnsi="標楷體" w:cs="新細明體" w:hint="eastAsia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協議成立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ascii="標楷體" w:hAnsi="標楷體" w:cs="新細明體" w:hint="eastAsia"/>
                <w:kern w:val="0"/>
              </w:rPr>
              <w:t>0件</w:t>
            </w:r>
          </w:p>
        </w:tc>
      </w:tr>
      <w:tr w:rsidR="00E70DCE" w:rsidTr="00E70DC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DCE" w:rsidRDefault="00E70DCE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協議不成立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ascii="標楷體" w:hAnsi="標楷體" w:cs="新細明體" w:hint="eastAsia"/>
                <w:kern w:val="0"/>
              </w:rPr>
              <w:t>0件</w:t>
            </w:r>
          </w:p>
        </w:tc>
      </w:tr>
      <w:tr w:rsidR="00E70DCE" w:rsidTr="00E70DC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DCE" w:rsidRDefault="00E70DCE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拒絕賠償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ascii="標楷體" w:hAnsi="標楷體" w:cs="新細明體" w:hint="eastAsia"/>
                <w:kern w:val="0"/>
              </w:rPr>
              <w:t>2件</w:t>
            </w:r>
          </w:p>
        </w:tc>
      </w:tr>
      <w:tr w:rsidR="00E70DCE" w:rsidTr="00E70DC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DCE" w:rsidRDefault="00E70DCE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撤回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ascii="標楷體" w:hAnsi="標楷體" w:cs="新細明體" w:hint="eastAsia"/>
                <w:kern w:val="0"/>
              </w:rPr>
              <w:t>0件</w:t>
            </w:r>
          </w:p>
        </w:tc>
      </w:tr>
      <w:tr w:rsidR="00E70DCE" w:rsidTr="00E70DC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DCE" w:rsidRDefault="00E70DCE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ascii="標楷體" w:hAnsi="標楷體" w:cs="新細明體" w:hint="eastAsia"/>
                <w:kern w:val="0"/>
              </w:rPr>
              <w:t>0件</w:t>
            </w:r>
          </w:p>
        </w:tc>
      </w:tr>
      <w:tr w:rsidR="00E70DCE" w:rsidTr="00E70DC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0DCE" w:rsidRDefault="00E70DCE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0DCE" w:rsidRDefault="00E70DCE">
            <w:pPr>
              <w:spacing w:line="360" w:lineRule="exact"/>
              <w:jc w:val="right"/>
              <w:rPr>
                <w:rFonts w:hint="eastAsia"/>
              </w:rPr>
            </w:pPr>
            <w:r>
              <w:t>2</w:t>
            </w:r>
            <w:r>
              <w:rPr>
                <w:rFonts w:hint="eastAsia"/>
              </w:rPr>
              <w:t>件</w:t>
            </w:r>
          </w:p>
        </w:tc>
      </w:tr>
      <w:tr w:rsidR="00E70DCE" w:rsidTr="00E70DC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訴訟案件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DCE" w:rsidRDefault="00E70DCE">
            <w:pPr>
              <w:adjustRightInd w:val="0"/>
              <w:snapToGrid w:val="0"/>
              <w:spacing w:line="360" w:lineRule="exact"/>
              <w:rPr>
                <w:rFonts w:ascii="標楷體" w:hAnsi="標楷體" w:cs="新細明體" w:hint="eastAsia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勝訴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ascii="標楷體" w:hAnsi="標楷體" w:cs="新細明體" w:hint="eastAsia"/>
                <w:kern w:val="0"/>
              </w:rPr>
              <w:t>0件</w:t>
            </w:r>
          </w:p>
        </w:tc>
      </w:tr>
      <w:tr w:rsidR="00E70DCE" w:rsidTr="00E70DC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DCE" w:rsidRDefault="00E70DCE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ascii="標楷體" w:hAnsi="標楷體" w:cs="新細明體" w:hint="eastAsia"/>
                <w:kern w:val="0"/>
              </w:rPr>
              <w:t>0件</w:t>
            </w:r>
          </w:p>
        </w:tc>
      </w:tr>
      <w:tr w:rsidR="00E70DCE" w:rsidTr="00E70DC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DCE" w:rsidRDefault="00E70DCE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一部勝訴一部敗訴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ascii="標楷體" w:hAnsi="標楷體" w:cs="新細明體" w:hint="eastAsia"/>
                <w:kern w:val="0"/>
              </w:rPr>
              <w:t>0件</w:t>
            </w:r>
          </w:p>
        </w:tc>
      </w:tr>
      <w:tr w:rsidR="00E70DCE" w:rsidTr="00E70DC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DCE" w:rsidRDefault="00E70DCE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法院和解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ascii="標楷體" w:hAnsi="標楷體" w:cs="新細明體" w:hint="eastAsia"/>
                <w:kern w:val="0"/>
              </w:rPr>
              <w:t>0件</w:t>
            </w:r>
          </w:p>
        </w:tc>
      </w:tr>
      <w:tr w:rsidR="00E70DCE" w:rsidTr="00E70DC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DCE" w:rsidRDefault="00E70DCE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駁回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ascii="標楷體" w:hAnsi="標楷體" w:cs="新細明體" w:hint="eastAsia"/>
                <w:kern w:val="0"/>
              </w:rPr>
              <w:t>0件</w:t>
            </w:r>
          </w:p>
        </w:tc>
      </w:tr>
      <w:tr w:rsidR="00E70DCE" w:rsidTr="00E70DC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DCE" w:rsidRDefault="00E70DCE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ascii="標楷體" w:hAnsi="標楷體" w:cs="新細明體" w:hint="eastAsia"/>
                <w:kern w:val="0"/>
              </w:rPr>
              <w:t>0件</w:t>
            </w:r>
          </w:p>
        </w:tc>
      </w:tr>
      <w:tr w:rsidR="00E70DCE" w:rsidTr="00E70DC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0DCE" w:rsidRDefault="00E70DCE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70DCE" w:rsidRDefault="00E70DCE">
            <w:pPr>
              <w:spacing w:line="360" w:lineRule="exact"/>
              <w:jc w:val="right"/>
              <w:rPr>
                <w:rFonts w:hint="eastAsia"/>
              </w:rPr>
            </w:pPr>
            <w:r>
              <w:t>0</w:t>
            </w:r>
            <w:r>
              <w:rPr>
                <w:rFonts w:hint="eastAsia"/>
              </w:rPr>
              <w:t>件</w:t>
            </w:r>
          </w:p>
        </w:tc>
      </w:tr>
      <w:tr w:rsidR="00E70DCE" w:rsidTr="00E70DCE">
        <w:trPr>
          <w:trHeight w:val="481"/>
        </w:trPr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DCE" w:rsidRDefault="00E70DCE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賠償情形</w:t>
            </w:r>
          </w:p>
          <w:p w:rsidR="00E70DCE" w:rsidRDefault="00E70DCE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 w:hint="eastAsia"/>
                <w:kern w:val="0"/>
                <w:sz w:val="20"/>
                <w:szCs w:val="20"/>
              </w:rPr>
            </w:pPr>
            <w:r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(限於本次填報期間內撥款者)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 w:hint="eastAsia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協議成立賠償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DCE" w:rsidRDefault="00E70DCE">
            <w:pPr>
              <w:adjustRightInd w:val="0"/>
              <w:snapToGrid w:val="0"/>
              <w:spacing w:line="360" w:lineRule="exact"/>
              <w:jc w:val="right"/>
              <w:rPr>
                <w:rFonts w:hint="eastAsia"/>
              </w:rPr>
            </w:pPr>
            <w:r>
              <w:t>0</w:t>
            </w:r>
            <w:r>
              <w:rPr>
                <w:rFonts w:hint="eastAsia"/>
              </w:rPr>
              <w:t>件</w:t>
            </w:r>
          </w:p>
          <w:p w:rsidR="00E70DCE" w:rsidRDefault="00E70DCE">
            <w:pPr>
              <w:adjustRightInd w:val="0"/>
              <w:snapToGrid w:val="0"/>
              <w:spacing w:line="360" w:lineRule="exact"/>
              <w:jc w:val="right"/>
            </w:pPr>
            <w:r>
              <w:t>0</w:t>
            </w:r>
            <w:r>
              <w:rPr>
                <w:rFonts w:hint="eastAsia"/>
              </w:rPr>
              <w:t>元</w:t>
            </w:r>
          </w:p>
        </w:tc>
      </w:tr>
      <w:tr w:rsidR="00E70DCE" w:rsidTr="00E70DCE">
        <w:trPr>
          <w:trHeight w:val="543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rPr>
                <w:rFonts w:ascii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判決確定賠償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DCE" w:rsidRDefault="00E70DCE">
            <w:pPr>
              <w:adjustRightInd w:val="0"/>
              <w:snapToGrid w:val="0"/>
              <w:spacing w:line="360" w:lineRule="exact"/>
              <w:jc w:val="right"/>
              <w:rPr>
                <w:rFonts w:hint="eastAsia"/>
              </w:rPr>
            </w:pPr>
            <w:r>
              <w:t>0</w:t>
            </w:r>
            <w:r>
              <w:rPr>
                <w:rFonts w:hint="eastAsia"/>
              </w:rPr>
              <w:t>件</w:t>
            </w:r>
          </w:p>
          <w:p w:rsidR="00E70DCE" w:rsidRDefault="00E70DCE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t>0</w:t>
            </w:r>
            <w:r>
              <w:rPr>
                <w:rFonts w:hint="eastAsia"/>
              </w:rPr>
              <w:t>元</w:t>
            </w:r>
          </w:p>
        </w:tc>
      </w:tr>
      <w:tr w:rsidR="00E70DCE" w:rsidTr="00E70DCE">
        <w:trPr>
          <w:trHeight w:val="666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rPr>
                <w:rFonts w:ascii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 w:hint="eastAsia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依國賠法第2條賠償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 w:hint="eastAsia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0件</w:t>
            </w:r>
          </w:p>
        </w:tc>
      </w:tr>
      <w:tr w:rsidR="00E70DCE" w:rsidTr="00E70DCE">
        <w:trPr>
          <w:trHeight w:val="704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rPr>
                <w:rFonts w:ascii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 w:hint="eastAsia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依國賠法第3條賠償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 w:hint="eastAsia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0件</w:t>
            </w:r>
          </w:p>
        </w:tc>
      </w:tr>
      <w:tr w:rsidR="00E70DCE" w:rsidTr="00E70DCE"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DCE" w:rsidRDefault="00E70DCE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 w:hint="eastAsia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求償情形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adjustRightInd w:val="0"/>
              <w:snapToGrid w:val="0"/>
              <w:spacing w:line="360" w:lineRule="exact"/>
              <w:rPr>
                <w:rFonts w:ascii="標楷體" w:hAnsi="標楷體" w:cs="新細明體" w:hint="eastAsia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行使求償權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 w:hint="eastAsia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0件</w:t>
            </w:r>
          </w:p>
          <w:p w:rsidR="00E70DCE" w:rsidRDefault="00E70DCE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 w:hint="eastAsia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0元</w:t>
            </w:r>
          </w:p>
        </w:tc>
      </w:tr>
      <w:tr w:rsidR="00E70DCE" w:rsidTr="00E70DCE"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adjustRightInd w:val="0"/>
              <w:snapToGrid w:val="0"/>
              <w:spacing w:line="280" w:lineRule="exact"/>
              <w:rPr>
                <w:rFonts w:ascii="標楷體" w:hAnsi="標楷體" w:cs="新細明體" w:hint="eastAsia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求償獲償</w:t>
            </w:r>
            <w:r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（分期辦理者，以繳庫次數計算件數）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CE" w:rsidRDefault="00E70DCE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 w:hint="eastAsia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0件</w:t>
            </w:r>
          </w:p>
          <w:p w:rsidR="00E70DCE" w:rsidRDefault="00E70DCE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 w:hint="eastAsia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0元</w:t>
            </w:r>
          </w:p>
        </w:tc>
      </w:tr>
    </w:tbl>
    <w:p w:rsidR="00E70DCE" w:rsidRDefault="00E70DCE" w:rsidP="00E70DCE">
      <w:pPr>
        <w:spacing w:line="360" w:lineRule="exact"/>
        <w:ind w:rightChars="-139" w:right="-389"/>
        <w:rPr>
          <w:rFonts w:hint="eastAsia"/>
          <w:b/>
        </w:rPr>
      </w:pPr>
    </w:p>
    <w:p w:rsidR="00E70DCE" w:rsidRDefault="00E70DCE">
      <w:pPr>
        <w:rPr>
          <w:rFonts w:hint="eastAsia"/>
        </w:rPr>
      </w:pPr>
    </w:p>
    <w:sectPr w:rsidR="00E70D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CE"/>
    <w:rsid w:val="00E7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48306"/>
  <w15:chartTrackingRefBased/>
  <w15:docId w15:val="{34D3E800-8536-456A-B36E-92194A59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0DCE"/>
    <w:pPr>
      <w:spacing w:line="440" w:lineRule="atLeast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吳美玲</dc:creator>
  <cp:keywords/>
  <dc:description/>
  <cp:lastModifiedBy>吳美玲</cp:lastModifiedBy>
  <cp:revision>1</cp:revision>
  <dcterms:created xsi:type="dcterms:W3CDTF">2022-01-04T10:48:00Z</dcterms:created>
  <dcterms:modified xsi:type="dcterms:W3CDTF">2022-01-04T10:50:00Z</dcterms:modified>
</cp:coreProperties>
</file>