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A2" w:rsidRDefault="00EE4596">
      <w:pPr>
        <w:pStyle w:val="a3"/>
        <w:spacing w:after="180" w:line="520" w:lineRule="exact"/>
        <w:ind w:left="0" w:firstLine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桃園市政府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公文建議改分單</w:t>
      </w:r>
    </w:p>
    <w:tbl>
      <w:tblPr>
        <w:tblW w:w="107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6074"/>
        <w:gridCol w:w="2248"/>
      </w:tblGrid>
      <w:tr w:rsidR="00BD46A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EE4596">
            <w:pPr>
              <w:pStyle w:val="a3"/>
              <w:spacing w:line="400" w:lineRule="exact"/>
              <w:ind w:left="120" w:firstLine="0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公文字號</w:t>
            </w:r>
          </w:p>
        </w:tc>
        <w:tc>
          <w:tcPr>
            <w:tcW w:w="8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BD46A2">
            <w:pPr>
              <w:pStyle w:val="a3"/>
              <w:spacing w:line="400" w:lineRule="exact"/>
              <w:ind w:left="120" w:firstLine="0"/>
              <w:rPr>
                <w:sz w:val="28"/>
                <w:szCs w:val="40"/>
              </w:rPr>
            </w:pPr>
          </w:p>
        </w:tc>
      </w:tr>
      <w:tr w:rsidR="00BD46A2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EE4596">
            <w:pPr>
              <w:pStyle w:val="a3"/>
              <w:spacing w:line="400" w:lineRule="exact"/>
              <w:ind w:left="120" w:firstLine="0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主旨摘要</w:t>
            </w:r>
          </w:p>
        </w:tc>
        <w:tc>
          <w:tcPr>
            <w:tcW w:w="8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BD46A2">
            <w:pPr>
              <w:pStyle w:val="a3"/>
              <w:spacing w:after="50" w:line="400" w:lineRule="exact"/>
              <w:ind w:left="0" w:firstLine="0"/>
              <w:jc w:val="both"/>
              <w:rPr>
                <w:sz w:val="28"/>
                <w:szCs w:val="40"/>
              </w:rPr>
            </w:pPr>
          </w:p>
        </w:tc>
      </w:tr>
      <w:tr w:rsidR="00BD46A2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EE4596">
            <w:pPr>
              <w:pStyle w:val="a3"/>
              <w:spacing w:line="400" w:lineRule="exact"/>
              <w:ind w:left="120" w:firstLine="0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第</w:t>
            </w:r>
          </w:p>
          <w:p w:rsidR="00BD46A2" w:rsidRDefault="00EE4596">
            <w:pPr>
              <w:pStyle w:val="a3"/>
              <w:spacing w:line="400" w:lineRule="exact"/>
              <w:ind w:left="120" w:firstLine="0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</w:t>
            </w:r>
          </w:p>
          <w:p w:rsidR="00BD46A2" w:rsidRDefault="00EE4596">
            <w:pPr>
              <w:pStyle w:val="a3"/>
              <w:spacing w:line="400" w:lineRule="exact"/>
              <w:ind w:left="400" w:hanging="280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次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EE4596">
            <w:pPr>
              <w:pStyle w:val="a3"/>
              <w:spacing w:line="400" w:lineRule="exact"/>
              <w:ind w:left="120" w:firstLine="0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建議改分機關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BD46A2">
            <w:pPr>
              <w:pStyle w:val="a3"/>
              <w:spacing w:after="50" w:line="400" w:lineRule="exact"/>
              <w:ind w:left="0" w:firstLine="0"/>
              <w:jc w:val="both"/>
              <w:rPr>
                <w:sz w:val="28"/>
                <w:szCs w:val="40"/>
              </w:rPr>
            </w:pPr>
          </w:p>
        </w:tc>
        <w:tc>
          <w:tcPr>
            <w:tcW w:w="2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6A2" w:rsidRDefault="00EE4596">
            <w:pPr>
              <w:pStyle w:val="a3"/>
              <w:spacing w:line="400" w:lineRule="exact"/>
              <w:ind w:left="120" w:firstLine="0"/>
              <w:jc w:val="center"/>
              <w:rPr>
                <w:sz w:val="28"/>
                <w:szCs w:val="40"/>
              </w:rPr>
            </w:pPr>
            <w:proofErr w:type="gramStart"/>
            <w:r>
              <w:rPr>
                <w:sz w:val="28"/>
                <w:szCs w:val="40"/>
              </w:rPr>
              <w:t>受分機關</w:t>
            </w:r>
            <w:proofErr w:type="gramEnd"/>
            <w:r>
              <w:rPr>
                <w:sz w:val="28"/>
                <w:szCs w:val="40"/>
              </w:rPr>
              <w:t>核章</w:t>
            </w:r>
          </w:p>
        </w:tc>
      </w:tr>
      <w:tr w:rsidR="00BD46A2">
        <w:tblPrEx>
          <w:tblCellMar>
            <w:top w:w="0" w:type="dxa"/>
            <w:bottom w:w="0" w:type="dxa"/>
          </w:tblCellMar>
        </w:tblPrEx>
        <w:trPr>
          <w:cantSplit/>
          <w:trHeight w:val="2742"/>
          <w:jc w:val="center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BD46A2">
            <w:pPr>
              <w:pStyle w:val="a3"/>
              <w:spacing w:line="400" w:lineRule="exact"/>
              <w:ind w:left="120" w:firstLine="0"/>
              <w:jc w:val="center"/>
              <w:rPr>
                <w:sz w:val="28"/>
                <w:szCs w:val="4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EE4596">
            <w:pPr>
              <w:pStyle w:val="a3"/>
              <w:spacing w:line="400" w:lineRule="exact"/>
              <w:ind w:left="120" w:firstLine="0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改分理由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BD46A2">
            <w:pPr>
              <w:pStyle w:val="a3"/>
              <w:spacing w:after="50" w:line="400" w:lineRule="exact"/>
              <w:ind w:left="0" w:firstLine="0"/>
              <w:jc w:val="both"/>
              <w:rPr>
                <w:sz w:val="28"/>
                <w:szCs w:val="40"/>
              </w:rPr>
            </w:pPr>
          </w:p>
        </w:tc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6A2" w:rsidRDefault="00BD46A2">
            <w:pPr>
              <w:pStyle w:val="a3"/>
              <w:spacing w:line="400" w:lineRule="exact"/>
              <w:ind w:left="120" w:firstLine="0"/>
              <w:jc w:val="center"/>
              <w:rPr>
                <w:sz w:val="28"/>
                <w:szCs w:val="40"/>
              </w:rPr>
            </w:pPr>
          </w:p>
        </w:tc>
      </w:tr>
      <w:tr w:rsidR="00BD46A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EE4596">
            <w:pPr>
              <w:pStyle w:val="a3"/>
              <w:spacing w:line="400" w:lineRule="exact"/>
              <w:ind w:left="120" w:firstLine="0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第</w:t>
            </w:r>
          </w:p>
          <w:p w:rsidR="00BD46A2" w:rsidRDefault="00EE4596">
            <w:pPr>
              <w:pStyle w:val="a3"/>
              <w:spacing w:line="400" w:lineRule="exact"/>
              <w:ind w:left="120" w:firstLine="0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</w:t>
            </w:r>
          </w:p>
          <w:p w:rsidR="00BD46A2" w:rsidRDefault="00EE4596">
            <w:pPr>
              <w:pStyle w:val="a3"/>
              <w:spacing w:line="400" w:lineRule="exact"/>
              <w:ind w:left="400" w:hanging="280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次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EE4596">
            <w:pPr>
              <w:pStyle w:val="a3"/>
              <w:spacing w:line="400" w:lineRule="exact"/>
              <w:ind w:left="120" w:firstLine="0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建議改分機關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BD46A2">
            <w:pPr>
              <w:pStyle w:val="a3"/>
              <w:spacing w:after="50" w:line="400" w:lineRule="exact"/>
              <w:ind w:left="0" w:firstLine="0"/>
              <w:rPr>
                <w:sz w:val="28"/>
                <w:szCs w:val="40"/>
              </w:rPr>
            </w:pPr>
          </w:p>
        </w:tc>
        <w:tc>
          <w:tcPr>
            <w:tcW w:w="2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6A2" w:rsidRDefault="00EE4596">
            <w:pPr>
              <w:pStyle w:val="a3"/>
              <w:spacing w:line="400" w:lineRule="exact"/>
              <w:ind w:left="400" w:hanging="280"/>
              <w:jc w:val="center"/>
              <w:rPr>
                <w:sz w:val="28"/>
                <w:szCs w:val="40"/>
              </w:rPr>
            </w:pPr>
            <w:proofErr w:type="gramStart"/>
            <w:r>
              <w:rPr>
                <w:sz w:val="28"/>
                <w:szCs w:val="40"/>
              </w:rPr>
              <w:t>受分機關</w:t>
            </w:r>
            <w:proofErr w:type="gramEnd"/>
            <w:r>
              <w:rPr>
                <w:sz w:val="28"/>
                <w:szCs w:val="40"/>
              </w:rPr>
              <w:t>核章</w:t>
            </w:r>
          </w:p>
        </w:tc>
      </w:tr>
      <w:tr w:rsidR="00BD46A2">
        <w:tblPrEx>
          <w:tblCellMar>
            <w:top w:w="0" w:type="dxa"/>
            <w:bottom w:w="0" w:type="dxa"/>
          </w:tblCellMar>
        </w:tblPrEx>
        <w:trPr>
          <w:cantSplit/>
          <w:trHeight w:val="2663"/>
          <w:jc w:val="center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BD46A2">
            <w:pPr>
              <w:pStyle w:val="a3"/>
              <w:spacing w:line="400" w:lineRule="exact"/>
              <w:ind w:left="120" w:firstLine="0"/>
              <w:jc w:val="center"/>
              <w:rPr>
                <w:sz w:val="28"/>
                <w:szCs w:val="4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EE4596">
            <w:pPr>
              <w:pStyle w:val="a3"/>
              <w:spacing w:after="50" w:line="400" w:lineRule="exact"/>
              <w:ind w:left="120" w:firstLine="0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改分理由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BD46A2">
            <w:pPr>
              <w:pStyle w:val="a3"/>
              <w:spacing w:after="50" w:line="400" w:lineRule="exact"/>
              <w:ind w:left="0" w:firstLine="0"/>
              <w:jc w:val="both"/>
              <w:rPr>
                <w:sz w:val="28"/>
                <w:szCs w:val="40"/>
              </w:rPr>
            </w:pPr>
          </w:p>
        </w:tc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6A2" w:rsidRDefault="00BD46A2">
            <w:pPr>
              <w:pStyle w:val="a3"/>
              <w:spacing w:line="400" w:lineRule="exact"/>
              <w:ind w:left="120" w:firstLine="0"/>
              <w:jc w:val="center"/>
              <w:rPr>
                <w:sz w:val="28"/>
                <w:szCs w:val="40"/>
              </w:rPr>
            </w:pPr>
          </w:p>
        </w:tc>
      </w:tr>
      <w:tr w:rsidR="00BD46A2">
        <w:tblPrEx>
          <w:tblCellMar>
            <w:top w:w="0" w:type="dxa"/>
            <w:bottom w:w="0" w:type="dxa"/>
          </w:tblCellMar>
        </w:tblPrEx>
        <w:trPr>
          <w:cantSplit/>
          <w:trHeight w:val="2544"/>
          <w:jc w:val="center"/>
        </w:trPr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EE4596">
            <w:pPr>
              <w:pStyle w:val="a3"/>
              <w:spacing w:line="400" w:lineRule="exact"/>
              <w:ind w:left="120" w:firstLine="0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秘書處</w:t>
            </w:r>
          </w:p>
          <w:p w:rsidR="00BD46A2" w:rsidRDefault="00EE4596">
            <w:pPr>
              <w:pStyle w:val="a3"/>
              <w:spacing w:line="400" w:lineRule="exact"/>
              <w:ind w:left="120" w:firstLine="0"/>
              <w:jc w:val="center"/>
              <w:rPr>
                <w:sz w:val="28"/>
                <w:szCs w:val="40"/>
              </w:rPr>
            </w:pPr>
            <w:proofErr w:type="gramStart"/>
            <w:r>
              <w:rPr>
                <w:sz w:val="28"/>
                <w:szCs w:val="40"/>
              </w:rPr>
              <w:t>文檔科</w:t>
            </w:r>
            <w:proofErr w:type="gramEnd"/>
            <w:r>
              <w:rPr>
                <w:sz w:val="28"/>
                <w:szCs w:val="40"/>
              </w:rPr>
              <w:t>陳核</w:t>
            </w:r>
          </w:p>
        </w:tc>
        <w:tc>
          <w:tcPr>
            <w:tcW w:w="8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6A2" w:rsidRDefault="00EE4596">
            <w:pPr>
              <w:pStyle w:val="a3"/>
              <w:spacing w:before="36" w:after="50" w:line="560" w:lineRule="exact"/>
              <w:ind w:left="0" w:firstLine="0"/>
              <w:jc w:val="both"/>
            </w:pPr>
            <w:r>
              <w:rPr>
                <w:sz w:val="28"/>
                <w:szCs w:val="40"/>
              </w:rPr>
              <w:t>本案公文經分文</w:t>
            </w:r>
            <w:r>
              <w:rPr>
                <w:sz w:val="28"/>
                <w:szCs w:val="40"/>
                <w:u w:val="single"/>
              </w:rPr>
              <w:t xml:space="preserve">              </w:t>
            </w:r>
            <w:r>
              <w:rPr>
                <w:sz w:val="28"/>
                <w:szCs w:val="40"/>
              </w:rPr>
              <w:t>及</w:t>
            </w:r>
            <w:r>
              <w:rPr>
                <w:sz w:val="28"/>
                <w:szCs w:val="40"/>
                <w:u w:val="single"/>
              </w:rPr>
              <w:t xml:space="preserve">              </w:t>
            </w:r>
            <w:r>
              <w:rPr>
                <w:sz w:val="28"/>
                <w:szCs w:val="40"/>
              </w:rPr>
              <w:t>後，仍有爭議，本處建議由</w:t>
            </w:r>
            <w:r>
              <w:rPr>
                <w:sz w:val="28"/>
                <w:szCs w:val="40"/>
                <w:u w:val="single"/>
              </w:rPr>
              <w:t xml:space="preserve">                </w:t>
            </w:r>
            <w:r>
              <w:rPr>
                <w:sz w:val="28"/>
                <w:szCs w:val="40"/>
              </w:rPr>
              <w:t>收文承辦，請</w:t>
            </w:r>
            <w:proofErr w:type="gramStart"/>
            <w:r>
              <w:rPr>
                <w:sz w:val="28"/>
                <w:szCs w:val="40"/>
              </w:rPr>
              <w:t>鈞長核示</w:t>
            </w:r>
            <w:proofErr w:type="gramEnd"/>
            <w:r>
              <w:rPr>
                <w:sz w:val="28"/>
                <w:szCs w:val="40"/>
              </w:rPr>
              <w:t>。</w:t>
            </w:r>
          </w:p>
          <w:p w:rsidR="00BD46A2" w:rsidRDefault="00BD46A2">
            <w:pPr>
              <w:pStyle w:val="a3"/>
              <w:spacing w:before="36" w:after="50" w:line="560" w:lineRule="exact"/>
              <w:ind w:left="0" w:firstLine="0"/>
              <w:jc w:val="both"/>
              <w:rPr>
                <w:sz w:val="28"/>
                <w:szCs w:val="40"/>
              </w:rPr>
            </w:pPr>
          </w:p>
          <w:p w:rsidR="00BD46A2" w:rsidRDefault="00BD46A2">
            <w:pPr>
              <w:pStyle w:val="a3"/>
              <w:spacing w:before="36" w:after="50" w:line="560" w:lineRule="exact"/>
              <w:ind w:left="0" w:firstLine="0"/>
              <w:jc w:val="both"/>
              <w:rPr>
                <w:sz w:val="28"/>
                <w:szCs w:val="40"/>
              </w:rPr>
            </w:pPr>
          </w:p>
        </w:tc>
      </w:tr>
      <w:tr w:rsidR="00BD46A2">
        <w:tblPrEx>
          <w:tblCellMar>
            <w:top w:w="0" w:type="dxa"/>
            <w:bottom w:w="0" w:type="dxa"/>
          </w:tblCellMar>
        </w:tblPrEx>
        <w:trPr>
          <w:cantSplit/>
          <w:trHeight w:val="1973"/>
          <w:jc w:val="center"/>
        </w:trPr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EE4596">
            <w:pPr>
              <w:pStyle w:val="a3"/>
              <w:spacing w:line="400" w:lineRule="exact"/>
              <w:ind w:left="120" w:firstLine="0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長官核定</w:t>
            </w:r>
          </w:p>
        </w:tc>
        <w:tc>
          <w:tcPr>
            <w:tcW w:w="8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6A2" w:rsidRDefault="00BD46A2">
            <w:pPr>
              <w:pStyle w:val="a3"/>
              <w:spacing w:after="50" w:line="400" w:lineRule="exact"/>
              <w:ind w:left="0" w:firstLine="0"/>
              <w:rPr>
                <w:sz w:val="28"/>
                <w:szCs w:val="40"/>
              </w:rPr>
            </w:pPr>
          </w:p>
        </w:tc>
      </w:tr>
    </w:tbl>
    <w:p w:rsidR="00BD46A2" w:rsidRDefault="00EE4596">
      <w:pPr>
        <w:pStyle w:val="a3"/>
        <w:spacing w:after="50" w:line="300" w:lineRule="exact"/>
        <w:ind w:left="240" w:hanging="240"/>
        <w:jc w:val="both"/>
        <w:rPr>
          <w:sz w:val="24"/>
        </w:rPr>
      </w:pPr>
      <w:r>
        <w:rPr>
          <w:sz w:val="24"/>
        </w:rPr>
        <w:t>備註：</w:t>
      </w:r>
    </w:p>
    <w:p w:rsidR="00BD46A2" w:rsidRDefault="00EE4596">
      <w:pPr>
        <w:pStyle w:val="a3"/>
        <w:spacing w:after="50" w:line="300" w:lineRule="exact"/>
        <w:ind w:left="240" w:hanging="24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>第</w:t>
      </w:r>
      <w:r>
        <w:rPr>
          <w:sz w:val="24"/>
        </w:rPr>
        <w:t>1</w:t>
      </w:r>
      <w:r>
        <w:rPr>
          <w:sz w:val="24"/>
        </w:rPr>
        <w:t>次改分：收受文件之機關，如認為非屬本機關承辦者，應敘明理由經機關主任秘書以上層級核閱後，於</w:t>
      </w:r>
      <w:r>
        <w:rPr>
          <w:sz w:val="24"/>
        </w:rPr>
        <w:t>4</w:t>
      </w:r>
      <w:r>
        <w:rPr>
          <w:sz w:val="24"/>
        </w:rPr>
        <w:t>小時內將本表單</w:t>
      </w:r>
      <w:proofErr w:type="gramStart"/>
      <w:r>
        <w:rPr>
          <w:sz w:val="24"/>
        </w:rPr>
        <w:t>併同紙</w:t>
      </w:r>
      <w:proofErr w:type="gramEnd"/>
      <w:r>
        <w:rPr>
          <w:sz w:val="24"/>
        </w:rPr>
        <w:t>本公文退回總收文改分。</w:t>
      </w:r>
    </w:p>
    <w:p w:rsidR="00BD46A2" w:rsidRDefault="00EE4596">
      <w:pPr>
        <w:pStyle w:val="a3"/>
        <w:spacing w:after="50" w:line="300" w:lineRule="exact"/>
        <w:ind w:left="0" w:firstLine="0"/>
        <w:rPr>
          <w:sz w:val="24"/>
        </w:rPr>
      </w:pPr>
      <w:r>
        <w:rPr>
          <w:sz w:val="24"/>
        </w:rPr>
        <w:t>2.</w:t>
      </w:r>
      <w:r>
        <w:rPr>
          <w:sz w:val="24"/>
        </w:rPr>
        <w:t>第</w:t>
      </w:r>
      <w:r>
        <w:rPr>
          <w:sz w:val="24"/>
        </w:rPr>
        <w:t>2</w:t>
      </w:r>
      <w:r>
        <w:rPr>
          <w:sz w:val="24"/>
        </w:rPr>
        <w:t>次改分：</w:t>
      </w:r>
      <w:proofErr w:type="gramStart"/>
      <w:r>
        <w:rPr>
          <w:sz w:val="24"/>
        </w:rPr>
        <w:t>受移機關</w:t>
      </w:r>
      <w:proofErr w:type="gramEnd"/>
      <w:r>
        <w:rPr>
          <w:sz w:val="24"/>
        </w:rPr>
        <w:t>如有意見，認為非屬本機關承辦者，應敘明理由經機關主任秘書以上層級核閱</w:t>
      </w:r>
    </w:p>
    <w:p w:rsidR="00BD46A2" w:rsidRDefault="00EE4596">
      <w:pPr>
        <w:pStyle w:val="a3"/>
        <w:spacing w:after="50" w:line="300" w:lineRule="exact"/>
        <w:ind w:left="0" w:firstLine="0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後，於</w:t>
      </w:r>
      <w:r>
        <w:rPr>
          <w:sz w:val="24"/>
        </w:rPr>
        <w:t>4</w:t>
      </w:r>
      <w:r>
        <w:rPr>
          <w:sz w:val="24"/>
        </w:rPr>
        <w:t>小時內將本表單</w:t>
      </w:r>
      <w:proofErr w:type="gramStart"/>
      <w:r>
        <w:rPr>
          <w:sz w:val="24"/>
        </w:rPr>
        <w:t>併同紙</w:t>
      </w:r>
      <w:proofErr w:type="gramEnd"/>
      <w:r>
        <w:rPr>
          <w:sz w:val="24"/>
        </w:rPr>
        <w:t>本公文退回總收文。</w:t>
      </w:r>
    </w:p>
    <w:p w:rsidR="00BD46A2" w:rsidRDefault="00EE4596">
      <w:pPr>
        <w:pStyle w:val="a3"/>
        <w:spacing w:after="50" w:line="300" w:lineRule="exact"/>
        <w:ind w:left="0" w:firstLine="0"/>
        <w:jc w:val="both"/>
      </w:pPr>
      <w:r>
        <w:rPr>
          <w:sz w:val="24"/>
        </w:rPr>
        <w:t>3.</w:t>
      </w:r>
      <w:r>
        <w:rPr>
          <w:sz w:val="24"/>
        </w:rPr>
        <w:t>經</w:t>
      </w:r>
      <w:r>
        <w:rPr>
          <w:sz w:val="24"/>
        </w:rPr>
        <w:t>2</w:t>
      </w:r>
      <w:r>
        <w:rPr>
          <w:sz w:val="24"/>
        </w:rPr>
        <w:t>次改分後，仍有爭議，由秘書處陳請秘書長</w:t>
      </w:r>
      <w:r>
        <w:rPr>
          <w:sz w:val="24"/>
        </w:rPr>
        <w:t>(</w:t>
      </w:r>
      <w:r>
        <w:rPr>
          <w:sz w:val="24"/>
        </w:rPr>
        <w:t>或秘書長指定長官</w:t>
      </w:r>
      <w:r>
        <w:rPr>
          <w:sz w:val="24"/>
        </w:rPr>
        <w:t>)</w:t>
      </w:r>
      <w:r>
        <w:rPr>
          <w:sz w:val="24"/>
        </w:rPr>
        <w:t>裁定。</w:t>
      </w:r>
    </w:p>
    <w:sectPr w:rsidR="00BD46A2">
      <w:pgSz w:w="11906" w:h="16838"/>
      <w:pgMar w:top="567" w:right="601" w:bottom="567" w:left="6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4596">
      <w:r>
        <w:separator/>
      </w:r>
    </w:p>
  </w:endnote>
  <w:endnote w:type="continuationSeparator" w:id="0">
    <w:p w:rsidR="00000000" w:rsidRDefault="00EE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4596">
      <w:r>
        <w:rPr>
          <w:color w:val="000000"/>
        </w:rPr>
        <w:separator/>
      </w:r>
    </w:p>
  </w:footnote>
  <w:footnote w:type="continuationSeparator" w:id="0">
    <w:p w:rsidR="00000000" w:rsidRDefault="00EE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46A2"/>
    <w:rsid w:val="00BD46A2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20" w:hanging="320"/>
    </w:pPr>
    <w:rPr>
      <w:rFonts w:ascii="標楷體" w:eastAsia="標楷體" w:hAnsi="標楷體"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20" w:hanging="320"/>
    </w:pPr>
    <w:rPr>
      <w:rFonts w:ascii="標楷體" w:eastAsia="標楷體" w:hAnsi="標楷體"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嘉義市政府  移文單</dc:title>
  <dc:creator>行政院主計處中部辦公室案</dc:creator>
  <cp:lastModifiedBy>溫柔荑</cp:lastModifiedBy>
  <cp:revision>2</cp:revision>
  <cp:lastPrinted>2011-09-29T01:20:00Z</cp:lastPrinted>
  <dcterms:created xsi:type="dcterms:W3CDTF">2018-01-16T06:31:00Z</dcterms:created>
  <dcterms:modified xsi:type="dcterms:W3CDTF">2018-01-16T06:31:00Z</dcterms:modified>
</cp:coreProperties>
</file>