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9D2" w:rsidRPr="000379D2" w:rsidRDefault="000379D2" w:rsidP="000379D2">
      <w:pPr>
        <w:widowControl/>
        <w:spacing w:line="360" w:lineRule="exact"/>
        <w:jc w:val="center"/>
        <w:rPr>
          <w:rFonts w:ascii="新細明體" w:eastAsia="新細明體" w:hAnsi="新細明體" w:cs="新細明體"/>
          <w:kern w:val="0"/>
          <w:sz w:val="28"/>
          <w:szCs w:val="28"/>
        </w:rPr>
      </w:pPr>
      <w:bookmarkStart w:id="0" w:name="_GoBack"/>
      <w:r w:rsidRPr="000379D2">
        <w:rPr>
          <w:rFonts w:ascii="標楷體" w:eastAsia="標楷體" w:hAnsi="標楷體" w:cs="新細明體" w:hint="eastAsia"/>
          <w:b/>
          <w:bCs/>
          <w:color w:val="000000"/>
          <w:kern w:val="0"/>
          <w:sz w:val="28"/>
          <w:szCs w:val="28"/>
        </w:rPr>
        <w:t>桃園市政府教育局</w:t>
      </w:r>
    </w:p>
    <w:p w:rsidR="000379D2" w:rsidRPr="000379D2" w:rsidRDefault="000379D2" w:rsidP="000379D2">
      <w:pPr>
        <w:widowControl/>
        <w:spacing w:line="360" w:lineRule="exact"/>
        <w:jc w:val="center"/>
        <w:rPr>
          <w:rFonts w:ascii="新細明體" w:eastAsia="新細明體" w:hAnsi="新細明體" w:cs="新細明體"/>
          <w:kern w:val="0"/>
          <w:sz w:val="28"/>
          <w:szCs w:val="28"/>
        </w:rPr>
      </w:pPr>
      <w:r w:rsidRPr="000379D2">
        <w:rPr>
          <w:rFonts w:ascii="標楷體" w:eastAsia="標楷體" w:hAnsi="標楷體" w:cs="新細明體" w:hint="eastAsia"/>
          <w:b/>
          <w:bCs/>
          <w:color w:val="000000"/>
          <w:kern w:val="0"/>
          <w:sz w:val="28"/>
          <w:szCs w:val="28"/>
        </w:rPr>
        <w:t>106年深化社區大學人員性別平等知能具體行動措施</w:t>
      </w:r>
    </w:p>
    <w:bookmarkEnd w:id="0"/>
    <w:p w:rsidR="000379D2" w:rsidRPr="000379D2" w:rsidRDefault="000379D2" w:rsidP="000379D2">
      <w:pPr>
        <w:widowControl/>
        <w:spacing w:line="360" w:lineRule="exact"/>
        <w:jc w:val="right"/>
        <w:rPr>
          <w:rFonts w:ascii="新細明體" w:eastAsia="新細明體" w:hAnsi="新細明體" w:cs="新細明體"/>
          <w:kern w:val="0"/>
          <w:sz w:val="28"/>
          <w:szCs w:val="28"/>
        </w:rPr>
      </w:pPr>
      <w:r w:rsidRPr="000379D2">
        <w:rPr>
          <w:rFonts w:ascii="標楷體" w:eastAsia="標楷體" w:hAnsi="標楷體" w:cs="新細明體" w:hint="eastAsia"/>
          <w:color w:val="000000"/>
          <w:kern w:val="0"/>
          <w:sz w:val="28"/>
          <w:szCs w:val="28"/>
        </w:rPr>
        <w:t>105.11月</w:t>
      </w:r>
    </w:p>
    <w:p w:rsidR="000379D2" w:rsidRPr="000379D2" w:rsidRDefault="000379D2" w:rsidP="000379D2">
      <w:pPr>
        <w:widowControl/>
        <w:spacing w:line="360" w:lineRule="exact"/>
        <w:rPr>
          <w:rFonts w:ascii="新細明體" w:eastAsia="新細明體" w:hAnsi="新細明體" w:cs="新細明體"/>
          <w:kern w:val="0"/>
          <w:sz w:val="28"/>
          <w:szCs w:val="28"/>
        </w:rPr>
      </w:pPr>
      <w:r w:rsidRPr="000379D2">
        <w:rPr>
          <w:rFonts w:ascii="標楷體" w:eastAsia="標楷體" w:hAnsi="標楷體" w:cs="新細明體" w:hint="eastAsia"/>
          <w:b/>
          <w:bCs/>
          <w:color w:val="000000"/>
          <w:kern w:val="0"/>
          <w:sz w:val="28"/>
          <w:szCs w:val="28"/>
        </w:rPr>
        <w:t>壹、計畫依據</w:t>
      </w:r>
    </w:p>
    <w:p w:rsidR="000379D2" w:rsidRPr="000379D2" w:rsidRDefault="000379D2" w:rsidP="000379D2">
      <w:pPr>
        <w:widowControl/>
        <w:spacing w:line="360" w:lineRule="exact"/>
        <w:ind w:firstLine="560"/>
        <w:jc w:val="both"/>
        <w:rPr>
          <w:rFonts w:ascii="新細明體" w:eastAsia="新細明體" w:hAnsi="新細明體" w:cs="新細明體"/>
          <w:kern w:val="0"/>
          <w:sz w:val="28"/>
          <w:szCs w:val="28"/>
        </w:rPr>
      </w:pPr>
      <w:r w:rsidRPr="000379D2">
        <w:rPr>
          <w:rFonts w:ascii="標楷體" w:eastAsia="標楷體" w:hAnsi="標楷體" w:cs="新細明體" w:hint="eastAsia"/>
          <w:color w:val="000000"/>
          <w:kern w:val="0"/>
          <w:sz w:val="28"/>
          <w:szCs w:val="28"/>
        </w:rPr>
        <w:t>桃園市政府(以下簡稱本府)為促進本市性別平等，提昇各局處政策品質，落實性別主流化工具，業已制訂「桃園市性別平權政策方針」及「104-107年桃園市政府推動各機關性別主流化實施計畫」以加強性別平等促進工作。教育局(以下簡稱本局)依據前揭方針及計畫內容訂定「104-107年桃園市政府教育局推動各機關性別主流化實施計畫」，並擬定本具體行動措施，於每年3月及10月召開「性別平等專責小組會議」，積極推動性別主流化工作。</w:t>
      </w:r>
    </w:p>
    <w:p w:rsidR="000379D2" w:rsidRPr="000379D2" w:rsidRDefault="000379D2" w:rsidP="000379D2">
      <w:pPr>
        <w:widowControl/>
        <w:spacing w:line="360" w:lineRule="exact"/>
        <w:ind w:firstLine="560"/>
        <w:jc w:val="both"/>
        <w:rPr>
          <w:rFonts w:ascii="新細明體" w:eastAsia="新細明體" w:hAnsi="新細明體" w:cs="新細明體"/>
          <w:kern w:val="0"/>
          <w:sz w:val="28"/>
          <w:szCs w:val="28"/>
        </w:rPr>
      </w:pPr>
      <w:r w:rsidRPr="000379D2">
        <w:rPr>
          <w:rFonts w:ascii="標楷體" w:eastAsia="標楷體" w:hAnsi="標楷體" w:cs="新細明體" w:hint="eastAsia"/>
          <w:color w:val="000000"/>
          <w:kern w:val="0"/>
          <w:sz w:val="28"/>
          <w:szCs w:val="28"/>
        </w:rPr>
        <w:t>為推展性別主流化業務，並將各項施政及方案納入性別平等觀點，以達成性別平等目標，本局預計於105年11月底前，訂定性別平等具體行動措施，106年執行該具體行動措施，該年提報成果並</w:t>
      </w:r>
      <w:proofErr w:type="gramStart"/>
      <w:r w:rsidRPr="000379D2">
        <w:rPr>
          <w:rFonts w:ascii="標楷體" w:eastAsia="標楷體" w:hAnsi="標楷體" w:cs="新細明體" w:hint="eastAsia"/>
          <w:color w:val="000000"/>
          <w:kern w:val="0"/>
          <w:sz w:val="28"/>
          <w:szCs w:val="28"/>
        </w:rPr>
        <w:t>研</w:t>
      </w:r>
      <w:proofErr w:type="gramEnd"/>
      <w:r w:rsidRPr="000379D2">
        <w:rPr>
          <w:rFonts w:ascii="標楷體" w:eastAsia="標楷體" w:hAnsi="標楷體" w:cs="新細明體" w:hint="eastAsia"/>
          <w:color w:val="000000"/>
          <w:kern w:val="0"/>
          <w:sz w:val="28"/>
          <w:szCs w:val="28"/>
        </w:rPr>
        <w:t>修性別平權政策方針，據以訂定107年具體行動措施。</w:t>
      </w:r>
    </w:p>
    <w:p w:rsidR="000379D2" w:rsidRPr="000379D2" w:rsidRDefault="000379D2" w:rsidP="000379D2">
      <w:pPr>
        <w:widowControl/>
        <w:spacing w:line="360" w:lineRule="exact"/>
        <w:ind w:firstLine="560"/>
        <w:jc w:val="both"/>
        <w:rPr>
          <w:rFonts w:ascii="新細明體" w:eastAsia="新細明體" w:hAnsi="新細明體" w:cs="新細明體"/>
          <w:kern w:val="0"/>
          <w:sz w:val="28"/>
          <w:szCs w:val="28"/>
        </w:rPr>
      </w:pPr>
      <w:r w:rsidRPr="000379D2">
        <w:rPr>
          <w:rFonts w:ascii="標楷體" w:eastAsia="標楷體" w:hAnsi="標楷體" w:cs="新細明體" w:hint="eastAsia"/>
          <w:color w:val="000000"/>
          <w:kern w:val="0"/>
          <w:sz w:val="28"/>
          <w:szCs w:val="28"/>
        </w:rPr>
        <w:t>本局將執行性平政策方針中有關教育、文化及媒體面向第5項</w:t>
      </w:r>
      <w:proofErr w:type="gramStart"/>
      <w:r w:rsidRPr="000379D2">
        <w:rPr>
          <w:rFonts w:ascii="標楷體" w:eastAsia="標楷體" w:hAnsi="標楷體" w:cs="新細明體" w:hint="eastAsia"/>
          <w:color w:val="000000"/>
          <w:kern w:val="0"/>
          <w:sz w:val="28"/>
          <w:szCs w:val="28"/>
        </w:rPr>
        <w:t>（</w:t>
      </w:r>
      <w:proofErr w:type="gramEnd"/>
      <w:r w:rsidRPr="000379D2">
        <w:rPr>
          <w:rFonts w:ascii="標楷體" w:eastAsia="標楷體" w:hAnsi="標楷體" w:cs="新細明體" w:hint="eastAsia"/>
          <w:color w:val="000000"/>
          <w:kern w:val="0"/>
          <w:sz w:val="28"/>
          <w:szCs w:val="28"/>
        </w:rPr>
        <w:t>結合社區及民間資源，針對不同性別、年齡族群、地區、身心障礙、產業與工作屬性群體之需求，建立社區多元化女性教育諮詢服務管道，提供性別友善且便利之教育資源及諮詢服務，並考量社區及部落型態、教育需求與資源之差異性，協助相關資訊/資源之轉</w:t>
      </w:r>
      <w:proofErr w:type="gramStart"/>
      <w:r w:rsidRPr="000379D2">
        <w:rPr>
          <w:rFonts w:ascii="標楷體" w:eastAsia="標楷體" w:hAnsi="標楷體" w:cs="新細明體" w:hint="eastAsia"/>
          <w:color w:val="000000"/>
          <w:kern w:val="0"/>
          <w:sz w:val="28"/>
          <w:szCs w:val="28"/>
        </w:rPr>
        <w:t>介</w:t>
      </w:r>
      <w:proofErr w:type="gramEnd"/>
      <w:r w:rsidRPr="000379D2">
        <w:rPr>
          <w:rFonts w:ascii="標楷體" w:eastAsia="標楷體" w:hAnsi="標楷體" w:cs="新細明體" w:hint="eastAsia"/>
          <w:color w:val="000000"/>
          <w:kern w:val="0"/>
          <w:sz w:val="28"/>
          <w:szCs w:val="28"/>
        </w:rPr>
        <w:t>，減少其所造成不同的教育資源</w:t>
      </w:r>
      <w:proofErr w:type="gramStart"/>
      <w:r w:rsidRPr="000379D2">
        <w:rPr>
          <w:rFonts w:ascii="標楷體" w:eastAsia="標楷體" w:hAnsi="標楷體" w:cs="新細明體" w:hint="eastAsia"/>
          <w:color w:val="000000"/>
          <w:kern w:val="0"/>
          <w:sz w:val="28"/>
          <w:szCs w:val="28"/>
        </w:rPr>
        <w:t>不</w:t>
      </w:r>
      <w:proofErr w:type="gramEnd"/>
      <w:r w:rsidRPr="000379D2">
        <w:rPr>
          <w:rFonts w:ascii="標楷體" w:eastAsia="標楷體" w:hAnsi="標楷體" w:cs="新細明體" w:hint="eastAsia"/>
          <w:color w:val="000000"/>
          <w:kern w:val="0"/>
          <w:sz w:val="28"/>
          <w:szCs w:val="28"/>
        </w:rPr>
        <w:t>正義。）推動男女性別平等意識，特規劃本具體行動措施計畫。</w:t>
      </w:r>
    </w:p>
    <w:p w:rsidR="000379D2" w:rsidRPr="000379D2" w:rsidRDefault="000379D2" w:rsidP="000379D2">
      <w:pPr>
        <w:widowControl/>
        <w:spacing w:line="360" w:lineRule="exact"/>
        <w:ind w:left="566" w:hanging="566"/>
        <w:rPr>
          <w:rFonts w:ascii="新細明體" w:eastAsia="新細明體" w:hAnsi="新細明體" w:cs="新細明體"/>
          <w:kern w:val="0"/>
          <w:sz w:val="28"/>
          <w:szCs w:val="28"/>
        </w:rPr>
      </w:pPr>
      <w:r w:rsidRPr="000379D2">
        <w:rPr>
          <w:rFonts w:ascii="標楷體" w:eastAsia="標楷體" w:hAnsi="標楷體" w:cs="新細明體" w:hint="eastAsia"/>
          <w:b/>
          <w:bCs/>
          <w:color w:val="000000"/>
          <w:kern w:val="0"/>
          <w:sz w:val="28"/>
          <w:szCs w:val="28"/>
        </w:rPr>
        <w:t>貳、問題說明</w:t>
      </w:r>
    </w:p>
    <w:p w:rsidR="000379D2" w:rsidRPr="000379D2" w:rsidRDefault="000379D2" w:rsidP="000379D2">
      <w:pPr>
        <w:widowControl/>
        <w:spacing w:line="360" w:lineRule="exact"/>
        <w:ind w:firstLine="560"/>
        <w:jc w:val="both"/>
        <w:rPr>
          <w:rFonts w:ascii="新細明體" w:eastAsia="新細明體" w:hAnsi="新細明體" w:cs="新細明體"/>
          <w:kern w:val="0"/>
          <w:sz w:val="28"/>
          <w:szCs w:val="28"/>
        </w:rPr>
      </w:pPr>
      <w:r w:rsidRPr="000379D2">
        <w:rPr>
          <w:rFonts w:ascii="標楷體" w:eastAsia="標楷體" w:hAnsi="標楷體" w:cs="新細明體" w:hint="eastAsia"/>
          <w:color w:val="000000"/>
          <w:kern w:val="0"/>
          <w:sz w:val="28"/>
          <w:szCs w:val="28"/>
        </w:rPr>
        <w:t>有鑒於落實學校性別平等教育、推廣教職員、學生及家長性別平等理念、提升學校教育人員多元性別意識以及處理有關校園性侵害、性騷擾或</w:t>
      </w:r>
      <w:proofErr w:type="gramStart"/>
      <w:r w:rsidRPr="000379D2">
        <w:rPr>
          <w:rFonts w:ascii="標楷體" w:eastAsia="標楷體" w:hAnsi="標楷體" w:cs="新細明體" w:hint="eastAsia"/>
          <w:color w:val="000000"/>
          <w:kern w:val="0"/>
          <w:sz w:val="28"/>
          <w:szCs w:val="28"/>
        </w:rPr>
        <w:t>性霸凌</w:t>
      </w:r>
      <w:proofErr w:type="gramEnd"/>
      <w:r w:rsidRPr="000379D2">
        <w:rPr>
          <w:rFonts w:ascii="標楷體" w:eastAsia="標楷體" w:hAnsi="標楷體" w:cs="新細明體" w:hint="eastAsia"/>
          <w:color w:val="000000"/>
          <w:kern w:val="0"/>
          <w:sz w:val="28"/>
          <w:szCs w:val="28"/>
        </w:rPr>
        <w:t>事件等任務，已由本局主責之桃園市性別平等教育委員會，建立跨局處之定期督導運作機制；</w:t>
      </w:r>
      <w:proofErr w:type="gramStart"/>
      <w:r w:rsidRPr="000379D2">
        <w:rPr>
          <w:rFonts w:ascii="標楷體" w:eastAsia="標楷體" w:hAnsi="標楷體" w:cs="新細明體" w:hint="eastAsia"/>
          <w:color w:val="000000"/>
          <w:kern w:val="0"/>
          <w:sz w:val="28"/>
          <w:szCs w:val="28"/>
        </w:rPr>
        <w:t>惟</w:t>
      </w:r>
      <w:proofErr w:type="gramEnd"/>
      <w:r w:rsidRPr="000379D2">
        <w:rPr>
          <w:rFonts w:ascii="標楷體" w:eastAsia="標楷體" w:hAnsi="標楷體" w:cs="新細明體" w:hint="eastAsia"/>
          <w:color w:val="000000"/>
          <w:kern w:val="0"/>
          <w:sz w:val="28"/>
          <w:szCs w:val="28"/>
        </w:rPr>
        <w:t>對於結合社區、家庭及民間資源，相互合作以增進成人性別平等概念、提升性別主流化意識、共創友善性別環境等任務仍需加強落實，故</w:t>
      </w:r>
      <w:proofErr w:type="gramStart"/>
      <w:r w:rsidRPr="000379D2">
        <w:rPr>
          <w:rFonts w:ascii="標楷體" w:eastAsia="標楷體" w:hAnsi="標楷體" w:cs="新細明體" w:hint="eastAsia"/>
          <w:color w:val="000000"/>
          <w:kern w:val="0"/>
          <w:sz w:val="28"/>
          <w:szCs w:val="28"/>
        </w:rPr>
        <w:t>研</w:t>
      </w:r>
      <w:proofErr w:type="gramEnd"/>
      <w:r w:rsidRPr="000379D2">
        <w:rPr>
          <w:rFonts w:ascii="標楷體" w:eastAsia="標楷體" w:hAnsi="標楷體" w:cs="新細明體" w:hint="eastAsia"/>
          <w:color w:val="000000"/>
          <w:kern w:val="0"/>
          <w:sz w:val="28"/>
          <w:szCs w:val="28"/>
        </w:rPr>
        <w:t>擬社會教育及終身教育推廣民眾性別意識並培力成</w:t>
      </w:r>
      <w:proofErr w:type="gramStart"/>
      <w:r w:rsidRPr="000379D2">
        <w:rPr>
          <w:rFonts w:ascii="標楷體" w:eastAsia="標楷體" w:hAnsi="標楷體" w:cs="新細明體" w:hint="eastAsia"/>
          <w:color w:val="000000"/>
          <w:kern w:val="0"/>
          <w:sz w:val="28"/>
          <w:szCs w:val="28"/>
        </w:rPr>
        <w:t>人性平知能</w:t>
      </w:r>
      <w:proofErr w:type="gramEnd"/>
      <w:r w:rsidRPr="000379D2">
        <w:rPr>
          <w:rFonts w:ascii="標楷體" w:eastAsia="標楷體" w:hAnsi="標楷體" w:cs="新細明體" w:hint="eastAsia"/>
          <w:color w:val="000000"/>
          <w:kern w:val="0"/>
          <w:sz w:val="28"/>
          <w:szCs w:val="28"/>
        </w:rPr>
        <w:t>等具體行動措施，以期有效縮短男女比例、提升參與人數、深化性別意識並發展本市性別平權政策特色。</w:t>
      </w:r>
    </w:p>
    <w:p w:rsidR="000379D2" w:rsidRPr="000379D2" w:rsidRDefault="000379D2" w:rsidP="000379D2">
      <w:pPr>
        <w:widowControl/>
        <w:spacing w:line="360" w:lineRule="exact"/>
        <w:ind w:firstLine="560"/>
        <w:jc w:val="both"/>
        <w:rPr>
          <w:rFonts w:ascii="新細明體" w:eastAsia="新細明體" w:hAnsi="新細明體" w:cs="新細明體"/>
          <w:kern w:val="0"/>
          <w:sz w:val="28"/>
          <w:szCs w:val="28"/>
        </w:rPr>
      </w:pPr>
      <w:r w:rsidRPr="000379D2">
        <w:rPr>
          <w:rFonts w:ascii="標楷體" w:eastAsia="標楷體" w:hAnsi="標楷體" w:cs="新細明體" w:hint="eastAsia"/>
          <w:color w:val="000000"/>
          <w:kern w:val="0"/>
          <w:sz w:val="28"/>
          <w:szCs w:val="28"/>
        </w:rPr>
        <w:t xml:space="preserve">依據終身學習法第10條，本市自91年起正式成立社區大學，並廣設教學點以方便社區民眾就近參與並建構完善的終身學習體系。 </w:t>
      </w:r>
      <w:proofErr w:type="gramStart"/>
      <w:r w:rsidRPr="000379D2">
        <w:rPr>
          <w:rFonts w:ascii="標楷體" w:eastAsia="標楷體" w:hAnsi="標楷體" w:cs="新細明體" w:hint="eastAsia"/>
          <w:color w:val="000000"/>
          <w:kern w:val="0"/>
          <w:sz w:val="28"/>
          <w:szCs w:val="28"/>
        </w:rPr>
        <w:t>106</w:t>
      </w:r>
      <w:proofErr w:type="gramEnd"/>
      <w:r w:rsidRPr="000379D2">
        <w:rPr>
          <w:rFonts w:ascii="標楷體" w:eastAsia="標楷體" w:hAnsi="標楷體" w:cs="新細明體" w:hint="eastAsia"/>
          <w:color w:val="000000"/>
          <w:kern w:val="0"/>
          <w:sz w:val="28"/>
          <w:szCs w:val="28"/>
        </w:rPr>
        <w:t>年度共有桃園社區大學、中壢社區大學、</w:t>
      </w:r>
      <w:proofErr w:type="gramStart"/>
      <w:r w:rsidRPr="000379D2">
        <w:rPr>
          <w:rFonts w:ascii="標楷體" w:eastAsia="標楷體" w:hAnsi="標楷體" w:cs="新細明體" w:hint="eastAsia"/>
          <w:color w:val="000000"/>
          <w:kern w:val="0"/>
          <w:sz w:val="28"/>
          <w:szCs w:val="28"/>
        </w:rPr>
        <w:t>新楊平</w:t>
      </w:r>
      <w:proofErr w:type="gramEnd"/>
      <w:r w:rsidRPr="000379D2">
        <w:rPr>
          <w:rFonts w:ascii="標楷體" w:eastAsia="標楷體" w:hAnsi="標楷體" w:cs="新細明體" w:hint="eastAsia"/>
          <w:color w:val="000000"/>
          <w:kern w:val="0"/>
          <w:sz w:val="28"/>
          <w:szCs w:val="28"/>
        </w:rPr>
        <w:t>社區大學、八德社區大學、蘆竹社區大學等5所，針對相關參與人員進行本案性別主流化具體行動措施。</w:t>
      </w:r>
    </w:p>
    <w:p w:rsidR="000379D2" w:rsidRPr="000379D2" w:rsidRDefault="000379D2" w:rsidP="000379D2">
      <w:pPr>
        <w:widowControl/>
        <w:spacing w:line="360" w:lineRule="exact"/>
        <w:rPr>
          <w:rFonts w:ascii="新細明體" w:eastAsia="新細明體" w:hAnsi="新細明體" w:cs="新細明體"/>
          <w:kern w:val="0"/>
          <w:sz w:val="28"/>
          <w:szCs w:val="28"/>
        </w:rPr>
      </w:pPr>
    </w:p>
    <w:p w:rsidR="000379D2" w:rsidRPr="000379D2" w:rsidRDefault="000379D2" w:rsidP="000379D2">
      <w:pPr>
        <w:widowControl/>
        <w:spacing w:line="360" w:lineRule="exact"/>
        <w:ind w:left="566" w:hanging="566"/>
        <w:rPr>
          <w:rFonts w:ascii="新細明體" w:eastAsia="新細明體" w:hAnsi="新細明體" w:cs="新細明體"/>
          <w:kern w:val="0"/>
          <w:sz w:val="28"/>
          <w:szCs w:val="28"/>
        </w:rPr>
      </w:pPr>
      <w:r w:rsidRPr="000379D2">
        <w:rPr>
          <w:rFonts w:ascii="標楷體" w:eastAsia="標楷體" w:hAnsi="標楷體" w:cs="新細明體" w:hint="eastAsia"/>
          <w:b/>
          <w:bCs/>
          <w:color w:val="000000"/>
          <w:kern w:val="0"/>
          <w:sz w:val="28"/>
          <w:szCs w:val="28"/>
        </w:rPr>
        <w:lastRenderedPageBreak/>
        <w:t>参、計畫目標</w:t>
      </w:r>
    </w:p>
    <w:p w:rsidR="000379D2" w:rsidRPr="000379D2" w:rsidRDefault="000379D2" w:rsidP="000379D2">
      <w:pPr>
        <w:widowControl/>
        <w:spacing w:line="360" w:lineRule="exact"/>
        <w:ind w:firstLine="560"/>
        <w:jc w:val="both"/>
        <w:rPr>
          <w:rFonts w:ascii="新細明體" w:eastAsia="新細明體" w:hAnsi="新細明體" w:cs="新細明體"/>
          <w:kern w:val="0"/>
          <w:sz w:val="28"/>
          <w:szCs w:val="28"/>
        </w:rPr>
      </w:pPr>
      <w:r w:rsidRPr="000379D2">
        <w:rPr>
          <w:rFonts w:ascii="標楷體" w:eastAsia="標楷體" w:hAnsi="標楷體" w:cs="新細明體" w:hint="eastAsia"/>
          <w:color w:val="000000"/>
          <w:kern w:val="0"/>
          <w:sz w:val="28"/>
          <w:szCs w:val="28"/>
        </w:rPr>
        <w:t>現行社區大學男性學員參與親職教育宣導活動比例偏低，故結合民間團體推廣男性親職教育活動，期待提升社區男性參與親職教育宣導活動比例，增強男性參與分攤家務及教養責任，有效提昇男性家庭參與程度。</w:t>
      </w:r>
    </w:p>
    <w:p w:rsidR="000379D2" w:rsidRPr="000379D2" w:rsidRDefault="000379D2" w:rsidP="000379D2">
      <w:pPr>
        <w:widowControl/>
        <w:spacing w:line="360" w:lineRule="exact"/>
        <w:rPr>
          <w:rFonts w:ascii="新細明體" w:eastAsia="新細明體" w:hAnsi="新細明體" w:cs="新細明體"/>
          <w:kern w:val="0"/>
          <w:sz w:val="28"/>
          <w:szCs w:val="28"/>
        </w:rPr>
      </w:pPr>
      <w:r w:rsidRPr="000379D2">
        <w:rPr>
          <w:rFonts w:ascii="標楷體" w:eastAsia="標楷體" w:hAnsi="標楷體" w:cs="新細明體" w:hint="eastAsia"/>
          <w:b/>
          <w:bCs/>
          <w:color w:val="000000"/>
          <w:kern w:val="0"/>
          <w:sz w:val="28"/>
          <w:szCs w:val="28"/>
        </w:rPr>
        <w:t>肆、主辦單位：桃園市政府教育局。</w:t>
      </w:r>
    </w:p>
    <w:p w:rsidR="000379D2" w:rsidRPr="000379D2" w:rsidRDefault="000379D2" w:rsidP="000379D2">
      <w:pPr>
        <w:widowControl/>
        <w:spacing w:line="360" w:lineRule="exact"/>
        <w:rPr>
          <w:rFonts w:ascii="新細明體" w:eastAsia="新細明體" w:hAnsi="新細明體" w:cs="新細明體"/>
          <w:kern w:val="0"/>
          <w:sz w:val="28"/>
          <w:szCs w:val="28"/>
        </w:rPr>
      </w:pPr>
      <w:r w:rsidRPr="000379D2">
        <w:rPr>
          <w:rFonts w:ascii="標楷體" w:eastAsia="標楷體" w:hAnsi="標楷體" w:cs="新細明體" w:hint="eastAsia"/>
          <w:b/>
          <w:bCs/>
          <w:color w:val="000000"/>
          <w:kern w:val="0"/>
          <w:sz w:val="28"/>
          <w:szCs w:val="28"/>
        </w:rPr>
        <w:t>伍、指導單位：桃園市政府性別平等辦公室。</w:t>
      </w:r>
    </w:p>
    <w:p w:rsidR="000379D2" w:rsidRPr="000379D2" w:rsidRDefault="000379D2" w:rsidP="000379D2">
      <w:pPr>
        <w:widowControl/>
        <w:spacing w:line="360" w:lineRule="exact"/>
        <w:rPr>
          <w:rFonts w:ascii="新細明體" w:eastAsia="新細明體" w:hAnsi="新細明體" w:cs="新細明體"/>
          <w:kern w:val="0"/>
          <w:sz w:val="28"/>
          <w:szCs w:val="28"/>
        </w:rPr>
      </w:pPr>
      <w:r w:rsidRPr="000379D2">
        <w:rPr>
          <w:rFonts w:ascii="標楷體" w:eastAsia="標楷體" w:hAnsi="標楷體" w:cs="新細明體" w:hint="eastAsia"/>
          <w:b/>
          <w:bCs/>
          <w:color w:val="000000"/>
          <w:kern w:val="0"/>
          <w:sz w:val="28"/>
          <w:szCs w:val="28"/>
        </w:rPr>
        <w:t>陸、活動日期：106年1月至12月。</w:t>
      </w:r>
    </w:p>
    <w:p w:rsidR="000379D2" w:rsidRPr="000379D2" w:rsidRDefault="000379D2" w:rsidP="000379D2">
      <w:pPr>
        <w:widowControl/>
        <w:spacing w:line="360" w:lineRule="exact"/>
        <w:rPr>
          <w:rFonts w:ascii="新細明體" w:eastAsia="新細明體" w:hAnsi="新細明體" w:cs="新細明體"/>
          <w:kern w:val="0"/>
          <w:sz w:val="28"/>
          <w:szCs w:val="28"/>
        </w:rPr>
      </w:pPr>
      <w:proofErr w:type="gramStart"/>
      <w:r w:rsidRPr="000379D2">
        <w:rPr>
          <w:rFonts w:ascii="標楷體" w:eastAsia="標楷體" w:hAnsi="標楷體" w:cs="新細明體" w:hint="eastAsia"/>
          <w:b/>
          <w:bCs/>
          <w:color w:val="000000"/>
          <w:kern w:val="0"/>
          <w:sz w:val="28"/>
          <w:szCs w:val="28"/>
        </w:rPr>
        <w:t>柒</w:t>
      </w:r>
      <w:proofErr w:type="gramEnd"/>
      <w:r w:rsidRPr="000379D2">
        <w:rPr>
          <w:rFonts w:ascii="標楷體" w:eastAsia="標楷體" w:hAnsi="標楷體" w:cs="新細明體" w:hint="eastAsia"/>
          <w:b/>
          <w:bCs/>
          <w:color w:val="000000"/>
          <w:kern w:val="0"/>
          <w:sz w:val="28"/>
          <w:szCs w:val="28"/>
        </w:rPr>
        <w:t>、參加對象：參與本市終身教育之民眾。</w:t>
      </w:r>
    </w:p>
    <w:p w:rsidR="000379D2" w:rsidRPr="000379D2" w:rsidRDefault="000379D2" w:rsidP="000379D2">
      <w:pPr>
        <w:widowControl/>
        <w:spacing w:line="360" w:lineRule="exact"/>
        <w:rPr>
          <w:rFonts w:ascii="新細明體" w:eastAsia="新細明體" w:hAnsi="新細明體" w:cs="新細明體"/>
          <w:kern w:val="0"/>
          <w:sz w:val="28"/>
          <w:szCs w:val="28"/>
        </w:rPr>
      </w:pPr>
      <w:r w:rsidRPr="000379D2">
        <w:rPr>
          <w:rFonts w:ascii="標楷體" w:eastAsia="標楷體" w:hAnsi="標楷體" w:cs="新細明體" w:hint="eastAsia"/>
          <w:b/>
          <w:bCs/>
          <w:color w:val="000000"/>
          <w:kern w:val="0"/>
          <w:sz w:val="28"/>
          <w:szCs w:val="28"/>
        </w:rPr>
        <w:t>捌、執行方式：</w:t>
      </w:r>
    </w:p>
    <w:p w:rsidR="000379D2" w:rsidRPr="000379D2" w:rsidRDefault="000379D2" w:rsidP="000379D2">
      <w:pPr>
        <w:widowControl/>
        <w:spacing w:line="360" w:lineRule="exact"/>
        <w:ind w:firstLine="330"/>
        <w:jc w:val="both"/>
        <w:rPr>
          <w:rFonts w:ascii="新細明體" w:eastAsia="新細明體" w:hAnsi="新細明體" w:cs="新細明體"/>
          <w:kern w:val="0"/>
          <w:sz w:val="28"/>
          <w:szCs w:val="28"/>
        </w:rPr>
      </w:pPr>
      <w:r w:rsidRPr="000379D2">
        <w:rPr>
          <w:rFonts w:ascii="標楷體" w:eastAsia="標楷體" w:hAnsi="標楷體" w:cs="新細明體" w:hint="eastAsia"/>
          <w:color w:val="000000"/>
          <w:kern w:val="0"/>
          <w:sz w:val="28"/>
          <w:szCs w:val="28"/>
        </w:rPr>
        <w:t>目前本市社區大學每學期開辦前皆邀請3位專家學者進行課程審查，105學年度男女比為2：1，辦理社區大學評鑑活動時邀請5位專家學者參與，105學年度男女比為2：3，106年除前述人員性別組成持續維持單一性別比例不得少於三分之一之原則外，並辦理下列措施以深化人員</w:t>
      </w:r>
      <w:proofErr w:type="gramStart"/>
      <w:r w:rsidRPr="000379D2">
        <w:rPr>
          <w:rFonts w:ascii="標楷體" w:eastAsia="標楷體" w:hAnsi="標楷體" w:cs="新細明體" w:hint="eastAsia"/>
          <w:color w:val="000000"/>
          <w:kern w:val="0"/>
          <w:sz w:val="28"/>
          <w:szCs w:val="28"/>
        </w:rPr>
        <w:t>性平知能</w:t>
      </w:r>
      <w:proofErr w:type="gramEnd"/>
      <w:r w:rsidRPr="000379D2">
        <w:rPr>
          <w:rFonts w:ascii="標楷體" w:eastAsia="標楷體" w:hAnsi="標楷體" w:cs="新細明體" w:hint="eastAsia"/>
          <w:color w:val="000000"/>
          <w:kern w:val="0"/>
          <w:sz w:val="28"/>
          <w:szCs w:val="28"/>
        </w:rPr>
        <w:t>：</w:t>
      </w:r>
    </w:p>
    <w:p w:rsidR="000379D2" w:rsidRPr="000379D2" w:rsidRDefault="000379D2" w:rsidP="000379D2">
      <w:pPr>
        <w:widowControl/>
        <w:spacing w:line="360" w:lineRule="exact"/>
        <w:ind w:firstLine="330"/>
        <w:jc w:val="both"/>
        <w:rPr>
          <w:rFonts w:ascii="新細明體" w:eastAsia="新細明體" w:hAnsi="新細明體" w:cs="新細明體"/>
          <w:kern w:val="0"/>
          <w:sz w:val="28"/>
          <w:szCs w:val="28"/>
        </w:rPr>
      </w:pPr>
      <w:r w:rsidRPr="000379D2">
        <w:rPr>
          <w:rFonts w:ascii="標楷體" w:eastAsia="標楷體" w:hAnsi="標楷體" w:cs="新細明體" w:hint="eastAsia"/>
          <w:color w:val="000000"/>
          <w:kern w:val="0"/>
          <w:sz w:val="28"/>
          <w:szCs w:val="28"/>
        </w:rPr>
        <w:t>一、考量社區大學係由本局委請民間團體經營，社區大學行政人員、志工及講師等應透過日常行政及教學作為之引導與支持，落實性別主流化意識，故規劃辦理專業知能研習以強化人員知能及素養，規劃 5所社區大學行政人員、志工及講師等參與，預計辦理1場，參與人數40名。</w:t>
      </w:r>
    </w:p>
    <w:p w:rsidR="000379D2" w:rsidRPr="000379D2" w:rsidRDefault="000379D2" w:rsidP="000379D2">
      <w:pPr>
        <w:widowControl/>
        <w:spacing w:line="360" w:lineRule="exact"/>
        <w:ind w:firstLine="330"/>
        <w:jc w:val="both"/>
        <w:rPr>
          <w:rFonts w:ascii="新細明體" w:eastAsia="新細明體" w:hAnsi="新細明體" w:cs="新細明體"/>
          <w:kern w:val="0"/>
          <w:sz w:val="28"/>
          <w:szCs w:val="28"/>
        </w:rPr>
      </w:pPr>
      <w:r w:rsidRPr="000379D2">
        <w:rPr>
          <w:rFonts w:ascii="標楷體" w:eastAsia="標楷體" w:hAnsi="標楷體" w:cs="新細明體" w:hint="eastAsia"/>
          <w:color w:val="000000"/>
          <w:kern w:val="0"/>
          <w:sz w:val="28"/>
          <w:szCs w:val="28"/>
        </w:rPr>
        <w:t>二、為鼓勵男性參與分攤家務及教養責任，選定本市5所社區大學於辦理各類親職教育活動（如講座、影片欣賞等）時，男性參與比例應達30％以上，以有效提昇男性家庭參與程度。</w:t>
      </w:r>
    </w:p>
    <w:p w:rsidR="000379D2" w:rsidRPr="000379D2" w:rsidRDefault="000379D2" w:rsidP="000379D2">
      <w:pPr>
        <w:widowControl/>
        <w:spacing w:line="360" w:lineRule="exact"/>
        <w:ind w:firstLine="330"/>
        <w:jc w:val="both"/>
        <w:rPr>
          <w:rFonts w:ascii="新細明體" w:eastAsia="新細明體" w:hAnsi="新細明體" w:cs="新細明體"/>
          <w:kern w:val="0"/>
          <w:sz w:val="28"/>
          <w:szCs w:val="28"/>
        </w:rPr>
      </w:pPr>
      <w:r w:rsidRPr="000379D2">
        <w:rPr>
          <w:rFonts w:ascii="標楷體" w:eastAsia="標楷體" w:hAnsi="標楷體" w:cs="新細明體" w:hint="eastAsia"/>
          <w:color w:val="000000"/>
          <w:kern w:val="0"/>
          <w:sz w:val="28"/>
          <w:szCs w:val="28"/>
        </w:rPr>
        <w:t>三、為加強民眾父職的性別意識，規劃本市各社區大學於每學期公民學習</w:t>
      </w:r>
      <w:proofErr w:type="gramStart"/>
      <w:r w:rsidRPr="000379D2">
        <w:rPr>
          <w:rFonts w:ascii="標楷體" w:eastAsia="標楷體" w:hAnsi="標楷體" w:cs="新細明體" w:hint="eastAsia"/>
          <w:color w:val="000000"/>
          <w:kern w:val="0"/>
          <w:sz w:val="28"/>
          <w:szCs w:val="28"/>
        </w:rPr>
        <w:t>週</w:t>
      </w:r>
      <w:proofErr w:type="gramEnd"/>
      <w:r w:rsidRPr="000379D2">
        <w:rPr>
          <w:rFonts w:ascii="標楷體" w:eastAsia="標楷體" w:hAnsi="標楷體" w:cs="新細明體" w:hint="eastAsia"/>
          <w:color w:val="000000"/>
          <w:kern w:val="0"/>
          <w:sz w:val="28"/>
          <w:szCs w:val="28"/>
        </w:rPr>
        <w:t>辦理男性親職教育培力研習，預計每所社區大學至少開設1場次，每1場次至少50人次，以發展社區民眾性別平等概念。</w:t>
      </w:r>
    </w:p>
    <w:p w:rsidR="000379D2" w:rsidRPr="000379D2" w:rsidRDefault="000379D2" w:rsidP="000379D2">
      <w:pPr>
        <w:widowControl/>
        <w:spacing w:line="360" w:lineRule="exact"/>
        <w:rPr>
          <w:rFonts w:ascii="新細明體" w:eastAsia="新細明體" w:hAnsi="新細明體" w:cs="新細明體"/>
          <w:kern w:val="0"/>
          <w:sz w:val="28"/>
          <w:szCs w:val="28"/>
        </w:rPr>
      </w:pPr>
      <w:r w:rsidRPr="000379D2">
        <w:rPr>
          <w:rFonts w:ascii="標楷體" w:eastAsia="標楷體" w:hAnsi="標楷體" w:cs="新細明體" w:hint="eastAsia"/>
          <w:b/>
          <w:bCs/>
          <w:color w:val="000000"/>
          <w:kern w:val="0"/>
          <w:sz w:val="28"/>
          <w:szCs w:val="28"/>
        </w:rPr>
        <w:t>玖、預期效益：</w:t>
      </w:r>
    </w:p>
    <w:p w:rsidR="000379D2" w:rsidRPr="000379D2" w:rsidRDefault="000379D2" w:rsidP="000379D2">
      <w:pPr>
        <w:widowControl/>
        <w:spacing w:line="360" w:lineRule="exact"/>
        <w:ind w:left="860" w:hanging="574"/>
        <w:jc w:val="both"/>
        <w:rPr>
          <w:rFonts w:ascii="新細明體" w:eastAsia="新細明體" w:hAnsi="新細明體" w:cs="新細明體"/>
          <w:kern w:val="0"/>
          <w:sz w:val="28"/>
          <w:szCs w:val="28"/>
        </w:rPr>
      </w:pPr>
      <w:r w:rsidRPr="000379D2">
        <w:rPr>
          <w:rFonts w:ascii="標楷體" w:eastAsia="標楷體" w:hAnsi="標楷體" w:cs="新細明體" w:hint="eastAsia"/>
          <w:color w:val="000000"/>
          <w:kern w:val="0"/>
          <w:sz w:val="28"/>
          <w:szCs w:val="28"/>
        </w:rPr>
        <w:t>一、強化社區大學相關人員整體性別平等意識，提升辦學品質並深化終身教育。</w:t>
      </w:r>
    </w:p>
    <w:p w:rsidR="000379D2" w:rsidRPr="000379D2" w:rsidRDefault="000379D2" w:rsidP="000379D2">
      <w:pPr>
        <w:widowControl/>
        <w:spacing w:line="360" w:lineRule="exact"/>
        <w:ind w:firstLine="330"/>
        <w:jc w:val="both"/>
        <w:rPr>
          <w:rFonts w:ascii="新細明體" w:eastAsia="新細明體" w:hAnsi="新細明體" w:cs="新細明體"/>
          <w:kern w:val="0"/>
          <w:sz w:val="28"/>
          <w:szCs w:val="28"/>
        </w:rPr>
      </w:pPr>
      <w:r w:rsidRPr="000379D2">
        <w:rPr>
          <w:rFonts w:ascii="標楷體" w:eastAsia="標楷體" w:hAnsi="標楷體" w:cs="新細明體" w:hint="eastAsia"/>
          <w:color w:val="000000"/>
          <w:kern w:val="0"/>
          <w:sz w:val="28"/>
          <w:szCs w:val="28"/>
        </w:rPr>
        <w:t>二、透過親職教育活動及課程，推廣並提昇一般民眾的男性親職及性平意識。</w:t>
      </w:r>
    </w:p>
    <w:p w:rsidR="000379D2" w:rsidRPr="000379D2" w:rsidRDefault="000379D2" w:rsidP="000379D2">
      <w:pPr>
        <w:widowControl/>
        <w:spacing w:line="360" w:lineRule="exact"/>
        <w:rPr>
          <w:rFonts w:ascii="新細明體" w:eastAsia="新細明體" w:hAnsi="新細明體" w:cs="新細明體"/>
          <w:kern w:val="0"/>
          <w:sz w:val="28"/>
          <w:szCs w:val="28"/>
        </w:rPr>
      </w:pPr>
      <w:r w:rsidRPr="000379D2">
        <w:rPr>
          <w:rFonts w:ascii="標楷體" w:eastAsia="標楷體" w:hAnsi="標楷體" w:cs="新細明體" w:hint="eastAsia"/>
          <w:b/>
          <w:bCs/>
          <w:color w:val="000000"/>
          <w:kern w:val="0"/>
          <w:sz w:val="28"/>
          <w:szCs w:val="28"/>
        </w:rPr>
        <w:t>拾、經費：由本局年度預算相關科目經費項下支出。</w:t>
      </w:r>
    </w:p>
    <w:p w:rsidR="000379D2" w:rsidRPr="000379D2" w:rsidRDefault="000379D2" w:rsidP="000379D2">
      <w:pPr>
        <w:widowControl/>
        <w:spacing w:line="360" w:lineRule="exact"/>
        <w:rPr>
          <w:rFonts w:ascii="新細明體" w:eastAsia="新細明體" w:hAnsi="新細明體" w:cs="新細明體"/>
          <w:kern w:val="0"/>
          <w:sz w:val="28"/>
          <w:szCs w:val="28"/>
        </w:rPr>
      </w:pPr>
      <w:r w:rsidRPr="000379D2">
        <w:rPr>
          <w:rFonts w:ascii="標楷體" w:eastAsia="標楷體" w:hAnsi="標楷體" w:cs="新細明體" w:hint="eastAsia"/>
          <w:b/>
          <w:bCs/>
          <w:color w:val="000000"/>
          <w:kern w:val="0"/>
          <w:sz w:val="28"/>
          <w:szCs w:val="28"/>
        </w:rPr>
        <w:t>拾壹、本計畫奉核定後實施，修正時亦同。</w:t>
      </w:r>
    </w:p>
    <w:p w:rsidR="00572A66" w:rsidRPr="000379D2" w:rsidRDefault="00572A66" w:rsidP="000379D2">
      <w:pPr>
        <w:spacing w:line="360" w:lineRule="exact"/>
        <w:rPr>
          <w:sz w:val="28"/>
          <w:szCs w:val="28"/>
        </w:rPr>
      </w:pPr>
    </w:p>
    <w:sectPr w:rsidR="00572A66" w:rsidRPr="000379D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9D2"/>
    <w:rsid w:val="000379D2"/>
    <w:rsid w:val="00572A66"/>
    <w:rsid w:val="00583C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3DA050-C0E9-4A07-BADA-41BA6982B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4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250</Words>
  <Characters>1429</Characters>
  <Application>Microsoft Office Word</Application>
  <DocSecurity>0</DocSecurity>
  <Lines>11</Lines>
  <Paragraphs>3</Paragraphs>
  <ScaleCrop>false</ScaleCrop>
  <Company/>
  <LinksUpToDate>false</LinksUpToDate>
  <CharactersWithSpaces>1676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徐櫻瑞</dc:creator>
  <cp:keywords/>
  <dc:description/>
  <cp:lastModifiedBy>沈曉玲</cp:lastModifiedBy>
  <cp:revision>2</cp:revision>
  <dcterms:created xsi:type="dcterms:W3CDTF">2018-04-26T02:06:00Z</dcterms:created>
  <dcterms:modified xsi:type="dcterms:W3CDTF">2018-04-26T02:06:00Z</dcterms:modified>
</cp:coreProperties>
</file>